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ABDC" w14:textId="4326F0BB" w:rsidR="00692365" w:rsidRPr="002C48D4" w:rsidRDefault="00692365" w:rsidP="00183B35">
      <w:pPr>
        <w:spacing w:after="0" w:line="276" w:lineRule="auto"/>
        <w:jc w:val="center"/>
        <w:rPr>
          <w:rFonts w:cstheme="minorHAnsi"/>
          <w:b/>
          <w:sz w:val="28"/>
          <w:szCs w:val="28"/>
        </w:rPr>
      </w:pPr>
      <w:r w:rsidRPr="002C48D4">
        <w:rPr>
          <w:rFonts w:cstheme="minorHAnsi"/>
          <w:b/>
          <w:sz w:val="28"/>
          <w:szCs w:val="28"/>
        </w:rPr>
        <w:t>ARCO NEWSLETTER</w:t>
      </w:r>
    </w:p>
    <w:p w14:paraId="4602FACD" w14:textId="56070C07" w:rsidR="00692365" w:rsidRPr="002C48D4" w:rsidRDefault="00614AF8" w:rsidP="00183B35">
      <w:pPr>
        <w:spacing w:after="0" w:line="276" w:lineRule="auto"/>
        <w:jc w:val="center"/>
        <w:rPr>
          <w:rFonts w:cstheme="minorHAnsi"/>
        </w:rPr>
      </w:pPr>
      <w:r>
        <w:rPr>
          <w:rFonts w:cstheme="minorHAnsi"/>
        </w:rPr>
        <w:t>April 19</w:t>
      </w:r>
      <w:r w:rsidR="00D0592B">
        <w:rPr>
          <w:rFonts w:cstheme="minorHAnsi"/>
        </w:rPr>
        <w:t>, 2021</w:t>
      </w:r>
    </w:p>
    <w:p w14:paraId="7B5C692E" w14:textId="1DD038C2" w:rsidR="00692365" w:rsidRPr="002C48D4" w:rsidRDefault="00800DC2" w:rsidP="00183B35">
      <w:pPr>
        <w:spacing w:after="0" w:line="276" w:lineRule="auto"/>
        <w:jc w:val="center"/>
        <w:rPr>
          <w:rFonts w:cstheme="minorHAnsi"/>
        </w:rPr>
      </w:pPr>
      <w:r w:rsidRPr="002C48D4">
        <w:rPr>
          <w:rFonts w:cstheme="minorHAnsi"/>
        </w:rPr>
        <w:t>Board</w:t>
      </w:r>
      <w:r w:rsidR="00692365" w:rsidRPr="002C48D4">
        <w:rPr>
          <w:rFonts w:cstheme="minorHAnsi"/>
        </w:rPr>
        <w:t xml:space="preserve"> of Directors Meetin</w:t>
      </w:r>
      <w:r w:rsidR="00660ABC">
        <w:rPr>
          <w:rFonts w:cstheme="minorHAnsi"/>
        </w:rPr>
        <w:t>g</w:t>
      </w:r>
    </w:p>
    <w:p w14:paraId="233BFA55" w14:textId="77777777" w:rsidR="00692365" w:rsidRPr="002C48D4" w:rsidRDefault="00692365" w:rsidP="00183B35">
      <w:pPr>
        <w:spacing w:after="0" w:line="276" w:lineRule="auto"/>
        <w:rPr>
          <w:rFonts w:cstheme="minorHAnsi"/>
        </w:rPr>
      </w:pPr>
      <w:r w:rsidRPr="002C48D4">
        <w:rPr>
          <w:rFonts w:cstheme="minorHAnsi"/>
        </w:rPr>
        <w:t xml:space="preserve"> </w:t>
      </w:r>
    </w:p>
    <w:p w14:paraId="4EFF42A7" w14:textId="1A10D37F" w:rsidR="00692365" w:rsidRPr="002C48D4" w:rsidRDefault="00692365" w:rsidP="00183B35">
      <w:pPr>
        <w:spacing w:after="0" w:line="276" w:lineRule="auto"/>
        <w:rPr>
          <w:rFonts w:cstheme="minorHAnsi"/>
        </w:rPr>
      </w:pPr>
      <w:r w:rsidRPr="002C48D4">
        <w:rPr>
          <w:rFonts w:cstheme="minorHAnsi"/>
        </w:rPr>
        <w:t xml:space="preserve">President – Kimberly Lampert 802 </w:t>
      </w:r>
      <w:r w:rsidR="001C4063" w:rsidRPr="002C48D4">
        <w:rPr>
          <w:rFonts w:cstheme="minorHAnsi"/>
        </w:rPr>
        <w:t>779-7194</w:t>
      </w:r>
      <w:r w:rsidRPr="002C48D4">
        <w:rPr>
          <w:rFonts w:cstheme="minorHAnsi"/>
        </w:rPr>
        <w:tab/>
      </w:r>
      <w:r w:rsidRPr="002C48D4">
        <w:rPr>
          <w:rFonts w:cstheme="minorHAnsi"/>
        </w:rPr>
        <w:tab/>
      </w:r>
      <w:r w:rsidR="009D0BC2">
        <w:rPr>
          <w:rFonts w:cstheme="minorHAnsi"/>
        </w:rPr>
        <w:tab/>
        <w:t xml:space="preserve">        </w:t>
      </w:r>
      <w:r w:rsidR="004B09FF">
        <w:rPr>
          <w:rFonts w:cstheme="minorHAnsi"/>
        </w:rPr>
        <w:tab/>
        <w:t xml:space="preserve"> </w:t>
      </w:r>
      <w:r w:rsidRPr="002C48D4">
        <w:rPr>
          <w:rFonts w:cstheme="minorHAnsi"/>
        </w:rPr>
        <w:t xml:space="preserve">Vice President – </w:t>
      </w:r>
      <w:r w:rsidR="0040780D">
        <w:rPr>
          <w:rFonts w:cstheme="minorHAnsi"/>
        </w:rPr>
        <w:t>Dale Gilman 802 249-0655</w:t>
      </w:r>
    </w:p>
    <w:p w14:paraId="31ACEE37" w14:textId="0F46520A" w:rsidR="00692365" w:rsidRPr="002C48D4" w:rsidRDefault="00692365" w:rsidP="00183B35">
      <w:pPr>
        <w:spacing w:after="0" w:line="276" w:lineRule="auto"/>
        <w:rPr>
          <w:rFonts w:cstheme="minorHAnsi"/>
        </w:rPr>
      </w:pPr>
      <w:r w:rsidRPr="002C48D4">
        <w:rPr>
          <w:rFonts w:cstheme="minorHAnsi"/>
        </w:rPr>
        <w:t>Secretary – Kimberly Hart</w:t>
      </w:r>
      <w:r w:rsidR="00A90760" w:rsidRPr="002C48D4">
        <w:rPr>
          <w:rFonts w:cstheme="minorHAnsi"/>
        </w:rPr>
        <w:t xml:space="preserve"> </w:t>
      </w:r>
      <w:r w:rsidRPr="002C48D4">
        <w:rPr>
          <w:rFonts w:cstheme="minorHAnsi"/>
        </w:rPr>
        <w:t>802 272-5401</w:t>
      </w:r>
      <w:r w:rsidRPr="002C48D4">
        <w:rPr>
          <w:rFonts w:cstheme="minorHAnsi"/>
        </w:rPr>
        <w:tab/>
      </w:r>
      <w:r w:rsidRPr="002C48D4">
        <w:rPr>
          <w:rFonts w:cstheme="minorHAnsi"/>
        </w:rPr>
        <w:tab/>
      </w:r>
      <w:r w:rsidRPr="002C48D4">
        <w:rPr>
          <w:rFonts w:cstheme="minorHAnsi"/>
        </w:rPr>
        <w:tab/>
      </w:r>
      <w:r w:rsidR="009D0BC2">
        <w:rPr>
          <w:rFonts w:cstheme="minorHAnsi"/>
        </w:rPr>
        <w:tab/>
        <w:t xml:space="preserve">       </w:t>
      </w:r>
      <w:r w:rsidR="004B09FF">
        <w:rPr>
          <w:rFonts w:cstheme="minorHAnsi"/>
        </w:rPr>
        <w:tab/>
      </w:r>
      <w:r w:rsidR="0040780D">
        <w:rPr>
          <w:rFonts w:cstheme="minorHAnsi"/>
        </w:rPr>
        <w:t xml:space="preserve">      </w:t>
      </w:r>
      <w:r w:rsidRPr="002C48D4">
        <w:rPr>
          <w:rFonts w:cstheme="minorHAnsi"/>
        </w:rPr>
        <w:t xml:space="preserve">Treasurer – </w:t>
      </w:r>
      <w:r w:rsidR="0040780D">
        <w:rPr>
          <w:rFonts w:cstheme="minorHAnsi"/>
        </w:rPr>
        <w:t>Lori Lockwood 205 563-5098</w:t>
      </w:r>
    </w:p>
    <w:p w14:paraId="523B7CE3" w14:textId="3F9942FD" w:rsidR="00692365" w:rsidRPr="002C48D4" w:rsidRDefault="00692365" w:rsidP="00183B35">
      <w:pPr>
        <w:spacing w:after="0" w:line="276" w:lineRule="auto"/>
        <w:rPr>
          <w:rFonts w:cstheme="minorHAnsi"/>
        </w:rPr>
      </w:pPr>
      <w:r w:rsidRPr="002C48D4">
        <w:rPr>
          <w:rFonts w:cstheme="minorHAnsi"/>
        </w:rPr>
        <w:t xml:space="preserve">Director – </w:t>
      </w:r>
      <w:r w:rsidR="0040780D">
        <w:rPr>
          <w:rFonts w:cstheme="minorHAnsi"/>
        </w:rPr>
        <w:t>Gregg Normandin</w:t>
      </w:r>
      <w:r w:rsidR="00DE08B4">
        <w:rPr>
          <w:rFonts w:cstheme="minorHAnsi"/>
        </w:rPr>
        <w:t xml:space="preserve"> </w:t>
      </w:r>
      <w:r w:rsidR="0040780D">
        <w:rPr>
          <w:rFonts w:cstheme="minorHAnsi"/>
        </w:rPr>
        <w:t>978 270-1532</w:t>
      </w:r>
      <w:r w:rsidRPr="002C48D4">
        <w:rPr>
          <w:rFonts w:cstheme="minorHAnsi"/>
        </w:rPr>
        <w:tab/>
      </w:r>
      <w:r w:rsidR="00355BBD" w:rsidRPr="002C48D4">
        <w:rPr>
          <w:rFonts w:cstheme="minorHAnsi"/>
        </w:rPr>
        <w:tab/>
      </w:r>
      <w:r w:rsidR="009D0BC2">
        <w:rPr>
          <w:rFonts w:cstheme="minorHAnsi"/>
        </w:rPr>
        <w:tab/>
      </w:r>
      <w:r w:rsidR="009D0BC2">
        <w:rPr>
          <w:rFonts w:cstheme="minorHAnsi"/>
        </w:rPr>
        <w:tab/>
        <w:t xml:space="preserve">         </w:t>
      </w:r>
      <w:r w:rsidR="004B09FF">
        <w:rPr>
          <w:rFonts w:cstheme="minorHAnsi"/>
        </w:rPr>
        <w:tab/>
        <w:t xml:space="preserve">  </w:t>
      </w:r>
      <w:r w:rsidRPr="002C48D4">
        <w:rPr>
          <w:rFonts w:cstheme="minorHAnsi"/>
        </w:rPr>
        <w:t xml:space="preserve">Director </w:t>
      </w:r>
      <w:r w:rsidR="00044B39" w:rsidRPr="002C48D4">
        <w:rPr>
          <w:rFonts w:cstheme="minorHAnsi"/>
        </w:rPr>
        <w:t>–</w:t>
      </w:r>
      <w:r w:rsidRPr="002C48D4">
        <w:rPr>
          <w:rFonts w:cstheme="minorHAnsi"/>
        </w:rPr>
        <w:t xml:space="preserve"> </w:t>
      </w:r>
      <w:r w:rsidR="00044B39" w:rsidRPr="002C48D4">
        <w:rPr>
          <w:rFonts w:cstheme="minorHAnsi"/>
        </w:rPr>
        <w:t>Jared Hart 802</w:t>
      </w:r>
      <w:r w:rsidR="00902E2F" w:rsidRPr="002C48D4">
        <w:rPr>
          <w:rFonts w:cstheme="minorHAnsi"/>
        </w:rPr>
        <w:t xml:space="preserve"> </w:t>
      </w:r>
      <w:r w:rsidR="00044B39" w:rsidRPr="002C48D4">
        <w:rPr>
          <w:rFonts w:cstheme="minorHAnsi"/>
        </w:rPr>
        <w:t>249-0586</w:t>
      </w:r>
    </w:p>
    <w:p w14:paraId="4F32E030" w14:textId="71F7C349" w:rsidR="00692365" w:rsidRPr="002C48D4" w:rsidRDefault="00692365" w:rsidP="00183B35">
      <w:pPr>
        <w:spacing w:after="0" w:line="276" w:lineRule="auto"/>
        <w:rPr>
          <w:rFonts w:cstheme="minorHAnsi"/>
        </w:rPr>
      </w:pPr>
      <w:r w:rsidRPr="002C48D4">
        <w:rPr>
          <w:rFonts w:cstheme="minorHAnsi"/>
        </w:rPr>
        <w:t>Road Commissioner –</w:t>
      </w:r>
      <w:r w:rsidR="0040780D">
        <w:rPr>
          <w:rFonts w:cstheme="minorHAnsi"/>
        </w:rPr>
        <w:t xml:space="preserve"> Patrick Ryan 802 673-2342</w:t>
      </w:r>
    </w:p>
    <w:p w14:paraId="6DCF7577" w14:textId="77777777" w:rsidR="00692365" w:rsidRPr="002C48D4" w:rsidRDefault="00692365" w:rsidP="00183B35">
      <w:pPr>
        <w:spacing w:after="0" w:line="276" w:lineRule="auto"/>
        <w:rPr>
          <w:rFonts w:cstheme="minorHAnsi"/>
        </w:rPr>
      </w:pPr>
    </w:p>
    <w:p w14:paraId="4ADA42E0" w14:textId="0624D18F" w:rsidR="00692365" w:rsidRPr="002C48D4" w:rsidRDefault="00692365" w:rsidP="00183B35">
      <w:pPr>
        <w:spacing w:after="0" w:line="276" w:lineRule="auto"/>
        <w:rPr>
          <w:rFonts w:cstheme="minorHAnsi"/>
        </w:rPr>
      </w:pPr>
      <w:r w:rsidRPr="002C48D4">
        <w:rPr>
          <w:rFonts w:cstheme="minorHAnsi"/>
        </w:rPr>
        <w:t xml:space="preserve">Border Patrol – 800 689-3362 24/7                 </w:t>
      </w:r>
      <w:r w:rsidR="00902E2F" w:rsidRPr="002C48D4">
        <w:rPr>
          <w:rFonts w:cstheme="minorHAnsi"/>
        </w:rPr>
        <w:t xml:space="preserve">      </w:t>
      </w:r>
      <w:r w:rsidR="001C4063" w:rsidRPr="002C48D4">
        <w:rPr>
          <w:rFonts w:cstheme="minorHAnsi"/>
        </w:rPr>
        <w:tab/>
      </w:r>
      <w:r w:rsidR="00902E2F" w:rsidRPr="002C48D4">
        <w:rPr>
          <w:rFonts w:cstheme="minorHAnsi"/>
        </w:rPr>
        <w:t xml:space="preserve"> </w:t>
      </w:r>
      <w:r w:rsidR="009D0BC2">
        <w:rPr>
          <w:rFonts w:cstheme="minorHAnsi"/>
        </w:rPr>
        <w:tab/>
        <w:t xml:space="preserve">       </w:t>
      </w:r>
      <w:r w:rsidR="004B09FF">
        <w:rPr>
          <w:rFonts w:cstheme="minorHAnsi"/>
        </w:rPr>
        <w:tab/>
        <w:t xml:space="preserve"> </w:t>
      </w:r>
      <w:r w:rsidRPr="002C48D4">
        <w:rPr>
          <w:rFonts w:cstheme="minorHAnsi"/>
        </w:rPr>
        <w:t xml:space="preserve">Customs Point of Entry – Norton, VT 24/7 or call 911 </w:t>
      </w:r>
    </w:p>
    <w:p w14:paraId="53944ABB" w14:textId="591D064B" w:rsidR="001C4063" w:rsidRPr="002C48D4" w:rsidRDefault="00692365" w:rsidP="00183B35">
      <w:pPr>
        <w:spacing w:after="0" w:line="276" w:lineRule="auto"/>
        <w:rPr>
          <w:rFonts w:cstheme="minorHAnsi"/>
        </w:rPr>
      </w:pPr>
      <w:r w:rsidRPr="002C48D4">
        <w:rPr>
          <w:rFonts w:cstheme="minorHAnsi"/>
        </w:rPr>
        <w:t>Sheriff - Trevor Colby 802 676-3500</w:t>
      </w:r>
      <w:r w:rsidR="001C4063" w:rsidRPr="002C48D4">
        <w:rPr>
          <w:rFonts w:cstheme="minorHAnsi"/>
        </w:rPr>
        <w:tab/>
      </w:r>
      <w:r w:rsidR="001C4063" w:rsidRPr="002C48D4">
        <w:rPr>
          <w:rFonts w:cstheme="minorHAnsi"/>
        </w:rPr>
        <w:tab/>
      </w:r>
      <w:r w:rsidR="009D0BC2">
        <w:rPr>
          <w:rFonts w:cstheme="minorHAnsi"/>
        </w:rPr>
        <w:tab/>
        <w:t xml:space="preserve"> </w:t>
      </w:r>
      <w:r w:rsidR="001C4063" w:rsidRPr="002C48D4">
        <w:rPr>
          <w:rFonts w:cstheme="minorHAnsi"/>
        </w:rPr>
        <w:t xml:space="preserve"> </w:t>
      </w:r>
      <w:r w:rsidR="009D0BC2">
        <w:rPr>
          <w:rFonts w:cstheme="minorHAnsi"/>
        </w:rPr>
        <w:t xml:space="preserve">    </w:t>
      </w:r>
      <w:r w:rsidR="004B09FF">
        <w:rPr>
          <w:rFonts w:cstheme="minorHAnsi"/>
        </w:rPr>
        <w:tab/>
      </w:r>
      <w:r w:rsidR="001C4063" w:rsidRPr="002C48D4">
        <w:rPr>
          <w:rFonts w:cstheme="minorHAnsi"/>
        </w:rPr>
        <w:t>Vermont State Police, Derby Barracks - 802 334-8881</w:t>
      </w:r>
    </w:p>
    <w:p w14:paraId="5133B2A0" w14:textId="7216EFD3" w:rsidR="00692365" w:rsidRDefault="00692365" w:rsidP="00183B35">
      <w:pPr>
        <w:pBdr>
          <w:bottom w:val="single" w:sz="6" w:space="0" w:color="auto"/>
        </w:pBdr>
        <w:spacing w:after="0" w:line="276" w:lineRule="auto"/>
        <w:rPr>
          <w:rFonts w:cstheme="minorHAnsi"/>
        </w:rPr>
      </w:pPr>
      <w:r w:rsidRPr="002C48D4">
        <w:rPr>
          <w:rFonts w:cstheme="minorHAnsi"/>
        </w:rPr>
        <w:t xml:space="preserve">ARCO Website – </w:t>
      </w:r>
      <w:hyperlink r:id="rId5" w:history="1">
        <w:r w:rsidRPr="002C48D4">
          <w:rPr>
            <w:rStyle w:val="Hyperlink"/>
            <w:rFonts w:cstheme="minorHAnsi"/>
          </w:rPr>
          <w:t>www.arcoinc.org</w:t>
        </w:r>
      </w:hyperlink>
      <w:r w:rsidRPr="002C48D4">
        <w:rPr>
          <w:rFonts w:cstheme="minorHAnsi"/>
        </w:rPr>
        <w:t xml:space="preserve">       </w:t>
      </w:r>
      <w:r w:rsidRPr="002C48D4">
        <w:rPr>
          <w:rFonts w:cstheme="minorHAnsi"/>
        </w:rPr>
        <w:tab/>
      </w:r>
      <w:r w:rsidR="00902E2F" w:rsidRPr="002C48D4">
        <w:rPr>
          <w:rFonts w:cstheme="minorHAnsi"/>
        </w:rPr>
        <w:t xml:space="preserve">     </w:t>
      </w:r>
      <w:r w:rsidR="009D0BC2">
        <w:rPr>
          <w:rFonts w:cstheme="minorHAnsi"/>
        </w:rPr>
        <w:tab/>
      </w:r>
      <w:r w:rsidR="009D0BC2" w:rsidRPr="002C48D4">
        <w:rPr>
          <w:rFonts w:cstheme="minorHAnsi"/>
        </w:rPr>
        <w:t xml:space="preserve"> </w:t>
      </w:r>
      <w:r w:rsidR="009D0BC2">
        <w:rPr>
          <w:rFonts w:cstheme="minorHAnsi"/>
        </w:rPr>
        <w:t xml:space="preserve">          </w:t>
      </w:r>
      <w:r w:rsidR="004B09FF">
        <w:rPr>
          <w:rFonts w:cstheme="minorHAnsi"/>
        </w:rPr>
        <w:tab/>
        <w:t xml:space="preserve">     </w:t>
      </w:r>
      <w:r w:rsidR="009D0BC2" w:rsidRPr="002C48D4">
        <w:rPr>
          <w:rFonts w:cstheme="minorHAnsi"/>
        </w:rPr>
        <w:t>Facebook</w:t>
      </w:r>
      <w:r w:rsidR="009D0BC2">
        <w:rPr>
          <w:rFonts w:cstheme="minorHAnsi"/>
        </w:rPr>
        <w:t xml:space="preserve"> </w:t>
      </w:r>
      <w:r w:rsidRPr="002C48D4">
        <w:rPr>
          <w:rFonts w:cstheme="minorHAnsi"/>
        </w:rPr>
        <w:t>-</w:t>
      </w:r>
      <w:r w:rsidR="009D0BC2">
        <w:rPr>
          <w:rFonts w:cstheme="minorHAnsi"/>
        </w:rPr>
        <w:t xml:space="preserve"> </w:t>
      </w:r>
      <w:r w:rsidRPr="002C48D4">
        <w:rPr>
          <w:rFonts w:cstheme="minorHAnsi"/>
        </w:rPr>
        <w:t xml:space="preserve">Averill Recreational Camp Owners Corporation </w:t>
      </w:r>
    </w:p>
    <w:p w14:paraId="694535FE" w14:textId="77777777" w:rsidR="009D0BC2" w:rsidRPr="009D0BC2" w:rsidRDefault="009D0BC2" w:rsidP="00183B35">
      <w:pPr>
        <w:pBdr>
          <w:bottom w:val="single" w:sz="6" w:space="0" w:color="auto"/>
        </w:pBdr>
        <w:spacing w:after="0" w:line="276" w:lineRule="auto"/>
        <w:rPr>
          <w:rFonts w:cstheme="minorHAnsi"/>
          <w:sz w:val="16"/>
          <w:szCs w:val="16"/>
        </w:rPr>
      </w:pPr>
    </w:p>
    <w:p w14:paraId="4883E37F" w14:textId="77777777" w:rsidR="009D0BC2" w:rsidRPr="009D0BC2" w:rsidRDefault="009D0BC2" w:rsidP="00183B35">
      <w:pPr>
        <w:spacing w:after="0" w:line="276" w:lineRule="auto"/>
        <w:rPr>
          <w:rFonts w:cstheme="minorHAnsi"/>
          <w:sz w:val="16"/>
          <w:szCs w:val="16"/>
        </w:rPr>
      </w:pPr>
    </w:p>
    <w:p w14:paraId="41B78D90" w14:textId="50E374B4" w:rsidR="00020292" w:rsidRDefault="00E45389" w:rsidP="00183B35">
      <w:pPr>
        <w:spacing w:after="0" w:line="276" w:lineRule="auto"/>
        <w:rPr>
          <w:rFonts w:cstheme="minorHAnsi"/>
        </w:rPr>
      </w:pPr>
      <w:r>
        <w:rPr>
          <w:rFonts w:cstheme="minorHAnsi"/>
        </w:rPr>
        <w:t xml:space="preserve">The </w:t>
      </w:r>
      <w:r w:rsidR="00614AF8">
        <w:rPr>
          <w:rFonts w:cstheme="minorHAnsi"/>
        </w:rPr>
        <w:t>Board met via Zoom on April 19</w:t>
      </w:r>
      <w:r w:rsidR="00614AF8" w:rsidRPr="00614AF8">
        <w:rPr>
          <w:rFonts w:cstheme="minorHAnsi"/>
          <w:vertAlign w:val="superscript"/>
        </w:rPr>
        <w:t>th</w:t>
      </w:r>
      <w:r w:rsidR="00614AF8">
        <w:rPr>
          <w:rFonts w:cstheme="minorHAnsi"/>
        </w:rPr>
        <w:t xml:space="preserve">. President </w:t>
      </w:r>
      <w:r w:rsidR="00020292">
        <w:rPr>
          <w:rFonts w:cstheme="minorHAnsi"/>
        </w:rPr>
        <w:t xml:space="preserve">Kim </w:t>
      </w:r>
      <w:r w:rsidR="00614AF8">
        <w:rPr>
          <w:rFonts w:cstheme="minorHAnsi"/>
        </w:rPr>
        <w:t xml:space="preserve">Lampert </w:t>
      </w:r>
      <w:r w:rsidR="00020292">
        <w:rPr>
          <w:rFonts w:cstheme="minorHAnsi"/>
        </w:rPr>
        <w:t xml:space="preserve">called the meeting to order at </w:t>
      </w:r>
      <w:r w:rsidR="00614AF8">
        <w:rPr>
          <w:rFonts w:cstheme="minorHAnsi"/>
        </w:rPr>
        <w:t>7:03PM</w:t>
      </w:r>
      <w:r>
        <w:rPr>
          <w:rFonts w:cstheme="minorHAnsi"/>
        </w:rPr>
        <w:t xml:space="preserve">. In attendance were Board members Kim Lampert, Gregg Normandin, Dale Gilman, Kim Hart, </w:t>
      </w:r>
      <w:r w:rsidR="00614AF8">
        <w:rPr>
          <w:rFonts w:cstheme="minorHAnsi"/>
        </w:rPr>
        <w:t xml:space="preserve">and </w:t>
      </w:r>
      <w:r>
        <w:rPr>
          <w:rFonts w:cstheme="minorHAnsi"/>
        </w:rPr>
        <w:t>Patrick Ryan</w:t>
      </w:r>
      <w:r w:rsidR="00614AF8">
        <w:rPr>
          <w:rFonts w:cstheme="minorHAnsi"/>
        </w:rPr>
        <w:t xml:space="preserve">. </w:t>
      </w:r>
      <w:r>
        <w:rPr>
          <w:rFonts w:cstheme="minorHAnsi"/>
        </w:rPr>
        <w:t>Lori Lockwood</w:t>
      </w:r>
      <w:r w:rsidR="00D0592B">
        <w:rPr>
          <w:rFonts w:cstheme="minorHAnsi"/>
        </w:rPr>
        <w:t xml:space="preserve"> and </w:t>
      </w:r>
      <w:r>
        <w:rPr>
          <w:rFonts w:cstheme="minorHAnsi"/>
        </w:rPr>
        <w:t>Jared Hart</w:t>
      </w:r>
      <w:r w:rsidR="00614AF8">
        <w:rPr>
          <w:rFonts w:cstheme="minorHAnsi"/>
        </w:rPr>
        <w:t xml:space="preserve"> were unable to attend</w:t>
      </w:r>
      <w:r w:rsidR="00D0592B">
        <w:rPr>
          <w:rFonts w:cstheme="minorHAnsi"/>
        </w:rPr>
        <w:t>.</w:t>
      </w:r>
      <w:r w:rsidR="00020292">
        <w:rPr>
          <w:rFonts w:cstheme="minorHAnsi"/>
        </w:rPr>
        <w:t xml:space="preserve"> </w:t>
      </w:r>
      <w:r>
        <w:rPr>
          <w:rFonts w:cstheme="minorHAnsi"/>
        </w:rPr>
        <w:t>B</w:t>
      </w:r>
      <w:r w:rsidR="00020292">
        <w:rPr>
          <w:rFonts w:cstheme="minorHAnsi"/>
        </w:rPr>
        <w:t xml:space="preserve">usiness began with the approval of the agenda </w:t>
      </w:r>
      <w:r w:rsidR="00BB16D5">
        <w:rPr>
          <w:rFonts w:cstheme="minorHAnsi"/>
        </w:rPr>
        <w:t xml:space="preserve">with a motion from </w:t>
      </w:r>
      <w:r w:rsidR="00614AF8">
        <w:rPr>
          <w:rFonts w:cstheme="minorHAnsi"/>
        </w:rPr>
        <w:t>Kim H</w:t>
      </w:r>
      <w:r w:rsidR="00BB16D5">
        <w:rPr>
          <w:rFonts w:cstheme="minorHAnsi"/>
        </w:rPr>
        <w:t xml:space="preserve">, seconded by </w:t>
      </w:r>
      <w:r w:rsidR="00614AF8">
        <w:rPr>
          <w:rFonts w:cstheme="minorHAnsi"/>
        </w:rPr>
        <w:t>Patrick</w:t>
      </w:r>
      <w:r w:rsidR="00BB16D5">
        <w:rPr>
          <w:rFonts w:cstheme="minorHAnsi"/>
        </w:rPr>
        <w:t>.</w:t>
      </w:r>
    </w:p>
    <w:p w14:paraId="632D88AE" w14:textId="77777777" w:rsidR="00020292" w:rsidRPr="00020292" w:rsidRDefault="00020292" w:rsidP="00183B35">
      <w:pPr>
        <w:spacing w:after="0" w:line="276" w:lineRule="auto"/>
        <w:rPr>
          <w:rFonts w:cstheme="minorHAnsi"/>
        </w:rPr>
      </w:pPr>
    </w:p>
    <w:p w14:paraId="4B087591" w14:textId="3A8B533C" w:rsidR="004E5B9D" w:rsidRPr="000C16EE" w:rsidRDefault="004E5B9D" w:rsidP="00183B35">
      <w:pPr>
        <w:spacing w:after="0" w:line="276" w:lineRule="auto"/>
        <w:rPr>
          <w:rFonts w:cstheme="minorHAnsi"/>
          <w:b/>
          <w:bCs/>
        </w:rPr>
      </w:pPr>
      <w:r w:rsidRPr="000C16EE">
        <w:rPr>
          <w:rFonts w:cstheme="minorHAnsi"/>
          <w:b/>
          <w:bCs/>
          <w:u w:val="single"/>
        </w:rPr>
        <w:t>Secretary’s Report – Kimberly Hart</w:t>
      </w:r>
    </w:p>
    <w:p w14:paraId="78AB9BB9" w14:textId="6F19B7D1" w:rsidR="00E56BE5" w:rsidRDefault="003E0AB5" w:rsidP="00183B35">
      <w:pPr>
        <w:spacing w:after="0"/>
      </w:pPr>
      <w:r>
        <w:t xml:space="preserve">Nothing to report. </w:t>
      </w:r>
    </w:p>
    <w:p w14:paraId="234C1958" w14:textId="77777777" w:rsidR="00183B35" w:rsidRDefault="00183B35" w:rsidP="00183B35">
      <w:pPr>
        <w:spacing w:after="0"/>
      </w:pPr>
    </w:p>
    <w:p w14:paraId="3FD28361" w14:textId="2202458B" w:rsidR="004E5B9D" w:rsidRPr="000C16EE" w:rsidRDefault="004E5B9D" w:rsidP="00183B35">
      <w:pPr>
        <w:spacing w:after="0" w:line="276" w:lineRule="auto"/>
        <w:rPr>
          <w:rFonts w:cstheme="minorHAnsi"/>
          <w:b/>
          <w:bCs/>
          <w:u w:val="single"/>
        </w:rPr>
      </w:pPr>
      <w:r w:rsidRPr="000C16EE">
        <w:rPr>
          <w:rFonts w:cstheme="minorHAnsi"/>
          <w:b/>
          <w:bCs/>
          <w:u w:val="single"/>
        </w:rPr>
        <w:t xml:space="preserve">Treasurer’s Report – Kimberly Lampert </w:t>
      </w:r>
    </w:p>
    <w:p w14:paraId="7630E83C" w14:textId="3462CC79" w:rsidR="00BB16D5" w:rsidRPr="002C48D4" w:rsidRDefault="00E56BE5" w:rsidP="00183B35">
      <w:pPr>
        <w:spacing w:after="0" w:line="276" w:lineRule="auto"/>
        <w:rPr>
          <w:rFonts w:cstheme="minorHAnsi"/>
        </w:rPr>
      </w:pPr>
      <w:r>
        <w:rPr>
          <w:rFonts w:cstheme="minorHAnsi"/>
        </w:rPr>
        <w:t xml:space="preserve">Kim advised </w:t>
      </w:r>
      <w:r w:rsidR="00CB51DA">
        <w:rPr>
          <w:rFonts w:cstheme="minorHAnsi"/>
        </w:rPr>
        <w:t xml:space="preserve">one lot has paid their assessment since our last meeting; </w:t>
      </w:r>
      <w:r>
        <w:rPr>
          <w:rFonts w:cstheme="minorHAnsi"/>
        </w:rPr>
        <w:t xml:space="preserve">there are </w:t>
      </w:r>
      <w:r w:rsidR="00CB51DA">
        <w:rPr>
          <w:rFonts w:cstheme="minorHAnsi"/>
        </w:rPr>
        <w:t xml:space="preserve">still two outstanding. The State of Vermont owes ARCO $2,000 and Kim has been in touch with the new contact at the State to get this taken care of. </w:t>
      </w:r>
      <w:r w:rsidR="00BB16D5">
        <w:rPr>
          <w:rFonts w:cstheme="minorHAnsi"/>
        </w:rPr>
        <w:t xml:space="preserve">Kim Hart motioned to accept the report as submitted, with a second from </w:t>
      </w:r>
      <w:r w:rsidR="00CB51DA">
        <w:rPr>
          <w:rFonts w:cstheme="minorHAnsi"/>
        </w:rPr>
        <w:t>Dale Gilman</w:t>
      </w:r>
      <w:r w:rsidR="00BB16D5">
        <w:rPr>
          <w:rFonts w:cstheme="minorHAnsi"/>
        </w:rPr>
        <w:t xml:space="preserve">. Motion passed. </w:t>
      </w:r>
    </w:p>
    <w:p w14:paraId="60787D86" w14:textId="09746B87" w:rsidR="000641AB" w:rsidRPr="002C48D4" w:rsidRDefault="000641AB" w:rsidP="00183B35">
      <w:pPr>
        <w:spacing w:after="0" w:line="276" w:lineRule="auto"/>
        <w:rPr>
          <w:rFonts w:cstheme="minorHAnsi"/>
        </w:rPr>
      </w:pPr>
    </w:p>
    <w:p w14:paraId="3CE2A566" w14:textId="567BBA6E" w:rsidR="004B09FF" w:rsidRPr="000C16EE" w:rsidRDefault="004B09FF" w:rsidP="00183B35">
      <w:pPr>
        <w:spacing w:after="0" w:line="276" w:lineRule="auto"/>
        <w:rPr>
          <w:rFonts w:cstheme="minorHAnsi"/>
          <w:b/>
          <w:bCs/>
          <w:u w:val="single"/>
        </w:rPr>
      </w:pPr>
      <w:r w:rsidRPr="000C16EE">
        <w:rPr>
          <w:rFonts w:cstheme="minorHAnsi"/>
          <w:b/>
          <w:bCs/>
          <w:u w:val="single"/>
        </w:rPr>
        <w:t>Road Report</w:t>
      </w:r>
      <w:r w:rsidR="00BB16D5">
        <w:rPr>
          <w:rFonts w:cstheme="minorHAnsi"/>
          <w:b/>
          <w:bCs/>
          <w:u w:val="single"/>
        </w:rPr>
        <w:t xml:space="preserve"> – Patrick Ryan</w:t>
      </w:r>
    </w:p>
    <w:p w14:paraId="75C60469" w14:textId="77777777" w:rsidR="00E861A5" w:rsidRDefault="00E861A5" w:rsidP="00183B35">
      <w:pPr>
        <w:spacing w:after="0" w:line="276" w:lineRule="auto"/>
        <w:rPr>
          <w:rFonts w:cstheme="minorHAnsi"/>
        </w:rPr>
      </w:pPr>
      <w:r w:rsidRPr="00E861A5">
        <w:rPr>
          <w:rFonts w:cstheme="minorHAnsi"/>
        </w:rPr>
        <w:t>The sign owned by Weyerhauser and the State placed on the gate when it closed, was cut down and thrown into the woods. ARCO will replace their property.</w:t>
      </w:r>
      <w:r w:rsidR="00B80B03">
        <w:rPr>
          <w:rFonts w:cstheme="minorHAnsi"/>
        </w:rPr>
        <w:t xml:space="preserve"> </w:t>
      </w:r>
    </w:p>
    <w:p w14:paraId="5DFC56C9" w14:textId="77777777" w:rsidR="00E861A5" w:rsidRDefault="00E861A5" w:rsidP="00183B35">
      <w:pPr>
        <w:spacing w:after="0" w:line="276" w:lineRule="auto"/>
        <w:rPr>
          <w:rFonts w:cstheme="minorHAnsi"/>
        </w:rPr>
      </w:pPr>
    </w:p>
    <w:p w14:paraId="2D7C2A0C" w14:textId="48A43119" w:rsidR="00B80B03" w:rsidRDefault="00B80B03" w:rsidP="00183B35">
      <w:pPr>
        <w:spacing w:after="0" w:line="276" w:lineRule="auto"/>
        <w:rPr>
          <w:rFonts w:cstheme="minorHAnsi"/>
        </w:rPr>
      </w:pPr>
      <w:r>
        <w:rPr>
          <w:rFonts w:cstheme="minorHAnsi"/>
        </w:rPr>
        <w:t xml:space="preserve">Logging operations have concluded and Weyerhauser has indicated there will be no more logging in those areas. They plan to log out past the Budweiser camp and conclude operations on Potter Rd. They will do the grading they owe us from last Fall and repair culvert heads that were disturbed with their winter road clearing. </w:t>
      </w:r>
    </w:p>
    <w:p w14:paraId="507EC13F" w14:textId="77777777" w:rsidR="00B80B03" w:rsidRDefault="00B80B03" w:rsidP="00183B35">
      <w:pPr>
        <w:spacing w:after="0" w:line="276" w:lineRule="auto"/>
        <w:rPr>
          <w:rFonts w:cstheme="minorHAnsi"/>
        </w:rPr>
      </w:pPr>
    </w:p>
    <w:p w14:paraId="737BE04F" w14:textId="7C18339B" w:rsidR="00BB16D5" w:rsidRDefault="00B80B03" w:rsidP="00183B35">
      <w:pPr>
        <w:spacing w:after="0" w:line="276" w:lineRule="auto"/>
        <w:rPr>
          <w:rFonts w:cstheme="minorHAnsi"/>
        </w:rPr>
      </w:pPr>
      <w:r>
        <w:rPr>
          <w:rFonts w:cstheme="minorHAnsi"/>
        </w:rPr>
        <w:t>Roads will be surveilled with necessary repairs noted, including culvert</w:t>
      </w:r>
      <w:r w:rsidR="00E861A5">
        <w:rPr>
          <w:rFonts w:cstheme="minorHAnsi"/>
        </w:rPr>
        <w:t>s that need</w:t>
      </w:r>
      <w:r>
        <w:rPr>
          <w:rFonts w:cstheme="minorHAnsi"/>
        </w:rPr>
        <w:t xml:space="preserve"> resetting/replacement. Problem areas will be flagged. We will reach out to Laurent Rancourt as we did last year for his advice on repairs and the condition of the road for opening. </w:t>
      </w:r>
    </w:p>
    <w:p w14:paraId="73F05CD5" w14:textId="67263C61" w:rsidR="00B80B03" w:rsidRDefault="00B80B03" w:rsidP="00183B35">
      <w:pPr>
        <w:spacing w:after="0" w:line="276" w:lineRule="auto"/>
        <w:rPr>
          <w:rFonts w:cstheme="minorHAnsi"/>
        </w:rPr>
      </w:pPr>
    </w:p>
    <w:p w14:paraId="40E74FBF" w14:textId="65A5A964" w:rsidR="00B80B03" w:rsidRDefault="00B80B03" w:rsidP="00183B35">
      <w:pPr>
        <w:spacing w:after="0" w:line="276" w:lineRule="auto"/>
        <w:rPr>
          <w:rFonts w:cstheme="minorHAnsi"/>
        </w:rPr>
      </w:pPr>
      <w:r>
        <w:rPr>
          <w:rFonts w:cstheme="minorHAnsi"/>
        </w:rPr>
        <w:t xml:space="preserve">Kim Hart motioned to accept the report with a second from Dale Gilman. Motion passed. </w:t>
      </w:r>
    </w:p>
    <w:p w14:paraId="00F6D658" w14:textId="77777777" w:rsidR="00B80B03" w:rsidRDefault="00B80B03" w:rsidP="00183B35">
      <w:pPr>
        <w:spacing w:after="0" w:line="276" w:lineRule="auto"/>
        <w:rPr>
          <w:rFonts w:cstheme="minorHAnsi"/>
        </w:rPr>
      </w:pPr>
    </w:p>
    <w:p w14:paraId="024268DA" w14:textId="3C5EE15D" w:rsidR="00774B93" w:rsidRPr="000C16EE" w:rsidRDefault="00774B93" w:rsidP="00183B35">
      <w:pPr>
        <w:spacing w:after="0" w:line="276" w:lineRule="auto"/>
        <w:rPr>
          <w:rFonts w:cstheme="minorHAnsi"/>
          <w:b/>
          <w:bCs/>
        </w:rPr>
      </w:pPr>
      <w:r w:rsidRPr="000C16EE">
        <w:rPr>
          <w:rFonts w:cstheme="minorHAnsi"/>
          <w:b/>
          <w:bCs/>
          <w:u w:val="single"/>
        </w:rPr>
        <w:t xml:space="preserve">Sheriff’s Report </w:t>
      </w:r>
    </w:p>
    <w:p w14:paraId="3E908740" w14:textId="447F6FAA" w:rsidR="00941BEE" w:rsidRDefault="00B80B03" w:rsidP="00183B35">
      <w:pPr>
        <w:spacing w:after="0" w:line="276" w:lineRule="auto"/>
        <w:rPr>
          <w:rFonts w:cstheme="minorHAnsi"/>
        </w:rPr>
      </w:pPr>
      <w:r>
        <w:rPr>
          <w:rFonts w:cstheme="minorHAnsi"/>
        </w:rPr>
        <w:t>Nothing to report.</w:t>
      </w:r>
    </w:p>
    <w:p w14:paraId="4EDC4956" w14:textId="77777777" w:rsidR="008F1CEF" w:rsidRDefault="008F1CEF" w:rsidP="00183B35">
      <w:pPr>
        <w:spacing w:after="0" w:line="276" w:lineRule="auto"/>
        <w:rPr>
          <w:rFonts w:cstheme="minorHAnsi"/>
        </w:rPr>
      </w:pPr>
    </w:p>
    <w:p w14:paraId="16DE6B78" w14:textId="4E9966E9" w:rsidR="002474B5" w:rsidRPr="000C16EE" w:rsidRDefault="00262C9D" w:rsidP="00183B35">
      <w:pPr>
        <w:spacing w:after="0" w:line="276" w:lineRule="auto"/>
        <w:rPr>
          <w:rFonts w:cstheme="minorHAnsi"/>
          <w:b/>
          <w:bCs/>
          <w:u w:val="single"/>
        </w:rPr>
      </w:pPr>
      <w:r w:rsidRPr="000C16EE">
        <w:rPr>
          <w:rFonts w:cstheme="minorHAnsi"/>
          <w:b/>
          <w:bCs/>
          <w:u w:val="single"/>
        </w:rPr>
        <w:t>Old</w:t>
      </w:r>
      <w:r w:rsidR="002474B5" w:rsidRPr="000C16EE">
        <w:rPr>
          <w:rFonts w:cstheme="minorHAnsi"/>
          <w:b/>
          <w:bCs/>
          <w:u w:val="single"/>
        </w:rPr>
        <w:t xml:space="preserve"> Business – Kimberly Lampert </w:t>
      </w:r>
    </w:p>
    <w:p w14:paraId="6182C621" w14:textId="581898CD" w:rsidR="000C16EE" w:rsidRPr="000C16EE" w:rsidRDefault="000C16EE" w:rsidP="00183B35">
      <w:pPr>
        <w:spacing w:after="0" w:line="276" w:lineRule="auto"/>
        <w:rPr>
          <w:rFonts w:cstheme="minorHAnsi"/>
          <w:u w:val="single"/>
        </w:rPr>
      </w:pPr>
      <w:r w:rsidRPr="000C16EE">
        <w:rPr>
          <w:rFonts w:cstheme="minorHAnsi"/>
          <w:u w:val="single"/>
        </w:rPr>
        <w:t>District 7 Environmental Commission</w:t>
      </w:r>
      <w:r w:rsidR="00B80B03">
        <w:rPr>
          <w:rFonts w:cstheme="minorHAnsi"/>
          <w:u w:val="single"/>
        </w:rPr>
        <w:t xml:space="preserve"> – Act 250 Complaint</w:t>
      </w:r>
    </w:p>
    <w:p w14:paraId="6A75ADA0" w14:textId="21F93023" w:rsidR="000C16EE" w:rsidRPr="005746EE" w:rsidRDefault="000548EE" w:rsidP="000548EE">
      <w:pPr>
        <w:spacing w:after="0" w:line="276" w:lineRule="auto"/>
        <w:rPr>
          <w:rFonts w:cstheme="minorHAnsi"/>
          <w:u w:val="single"/>
        </w:rPr>
      </w:pPr>
      <w:r>
        <w:rPr>
          <w:rFonts w:cstheme="minorHAnsi"/>
        </w:rPr>
        <w:t xml:space="preserve">No new developments to date. </w:t>
      </w:r>
    </w:p>
    <w:p w14:paraId="29D3C51D" w14:textId="2C49FE4E" w:rsidR="00262C9D" w:rsidRPr="000C16EE" w:rsidRDefault="00262C9D" w:rsidP="00183B35">
      <w:pPr>
        <w:spacing w:after="0" w:line="276" w:lineRule="auto"/>
        <w:rPr>
          <w:rFonts w:cstheme="minorHAnsi"/>
          <w:b/>
          <w:bCs/>
          <w:u w:val="single"/>
        </w:rPr>
      </w:pPr>
      <w:r w:rsidRPr="000C16EE">
        <w:rPr>
          <w:rFonts w:cstheme="minorHAnsi"/>
          <w:b/>
          <w:bCs/>
          <w:u w:val="single"/>
        </w:rPr>
        <w:lastRenderedPageBreak/>
        <w:t xml:space="preserve">New Business – Kimberly Lampert </w:t>
      </w:r>
    </w:p>
    <w:p w14:paraId="4B46E65F" w14:textId="68D4726C" w:rsidR="001208B5" w:rsidRPr="00321824" w:rsidRDefault="00B80B03" w:rsidP="00183B35">
      <w:pPr>
        <w:spacing w:after="0" w:line="276" w:lineRule="auto"/>
        <w:rPr>
          <w:rFonts w:cstheme="minorHAnsi"/>
          <w:u w:val="single"/>
        </w:rPr>
      </w:pPr>
      <w:r>
        <w:rPr>
          <w:rFonts w:cstheme="minorHAnsi"/>
          <w:u w:val="single"/>
        </w:rPr>
        <w:t>UTG Jurisdictional Opinion</w:t>
      </w:r>
    </w:p>
    <w:p w14:paraId="5B193102" w14:textId="3C72D316" w:rsidR="00F94DB6" w:rsidRDefault="00B80B03" w:rsidP="00183B35">
      <w:pPr>
        <w:spacing w:after="0" w:line="276" w:lineRule="auto"/>
        <w:rPr>
          <w:rFonts w:cstheme="minorHAnsi"/>
        </w:rPr>
      </w:pPr>
      <w:r>
        <w:rPr>
          <w:rFonts w:cstheme="minorHAnsi"/>
        </w:rPr>
        <w:t xml:space="preserve">After the Act 250 complaint was filed with District #7, the UTG requested a Jurisdictional Opinion (JO) based on the items in the complaint. </w:t>
      </w:r>
      <w:r w:rsidR="00EE3DA8">
        <w:rPr>
          <w:rFonts w:cstheme="minorHAnsi"/>
        </w:rPr>
        <w:t xml:space="preserve">The Commission has completed this work and issued a JO and </w:t>
      </w:r>
      <w:r>
        <w:rPr>
          <w:rFonts w:cstheme="minorHAnsi"/>
        </w:rPr>
        <w:t>ARCO was provided a copy</w:t>
      </w:r>
      <w:r w:rsidR="00EE3DA8">
        <w:rPr>
          <w:rFonts w:cstheme="minorHAnsi"/>
        </w:rPr>
        <w:t xml:space="preserve">. If you are interested in the contents of the JO and the related documents used in their research, information can be found on the Agency of Natural Resources public site: </w:t>
      </w:r>
      <w:hyperlink r:id="rId6" w:history="1">
        <w:r w:rsidR="00EE3DA8" w:rsidRPr="00255731">
          <w:rPr>
            <w:rStyle w:val="Hyperlink"/>
            <w:rFonts w:cstheme="minorHAnsi"/>
          </w:rPr>
          <w:t>https://anrweb.vt.gov/ANR/vtANR/Act250SearchResults.aspx?Num=JO%207-312</w:t>
        </w:r>
      </w:hyperlink>
      <w:r w:rsidR="00EE3DA8">
        <w:rPr>
          <w:rFonts w:cstheme="minorHAnsi"/>
        </w:rPr>
        <w:t xml:space="preserve">. Although the document is titled “ARCO”, it is the result of the request from the UTG and does not reflect the findings from the ongoing investigation by the Natural Resources Board. </w:t>
      </w:r>
    </w:p>
    <w:p w14:paraId="48485A5D" w14:textId="77777777" w:rsidR="00B80B03" w:rsidRDefault="00B80B03" w:rsidP="00183B35">
      <w:pPr>
        <w:spacing w:after="0" w:line="276" w:lineRule="auto"/>
        <w:rPr>
          <w:rFonts w:cstheme="minorHAnsi"/>
        </w:rPr>
      </w:pPr>
    </w:p>
    <w:p w14:paraId="6A6797A5" w14:textId="2B63E9FC" w:rsidR="00AB2A8B" w:rsidRDefault="00F94DB6" w:rsidP="00183B35">
      <w:pPr>
        <w:spacing w:after="0" w:line="276" w:lineRule="auto"/>
        <w:rPr>
          <w:rFonts w:cstheme="minorHAnsi"/>
        </w:rPr>
      </w:pPr>
      <w:r>
        <w:rPr>
          <w:rFonts w:cstheme="minorHAnsi"/>
        </w:rPr>
        <w:t>The next</w:t>
      </w:r>
      <w:r w:rsidR="00E3285D">
        <w:rPr>
          <w:rFonts w:cstheme="minorHAnsi"/>
        </w:rPr>
        <w:t xml:space="preserve"> regular</w:t>
      </w:r>
      <w:r>
        <w:rPr>
          <w:rFonts w:cstheme="minorHAnsi"/>
        </w:rPr>
        <w:t xml:space="preserve"> Board meeting </w:t>
      </w:r>
      <w:r w:rsidR="00650322">
        <w:rPr>
          <w:rFonts w:cstheme="minorHAnsi"/>
        </w:rPr>
        <w:t xml:space="preserve">is scheduled for </w:t>
      </w:r>
      <w:r w:rsidR="000F6CBD">
        <w:rPr>
          <w:rFonts w:cstheme="minorHAnsi"/>
        </w:rPr>
        <w:t xml:space="preserve">10:00AM, </w:t>
      </w:r>
      <w:r w:rsidR="00650322">
        <w:rPr>
          <w:rFonts w:cstheme="minorHAnsi"/>
        </w:rPr>
        <w:t xml:space="preserve">May </w:t>
      </w:r>
      <w:r w:rsidR="00EE3DA8">
        <w:rPr>
          <w:rFonts w:cstheme="minorHAnsi"/>
        </w:rPr>
        <w:t>29</w:t>
      </w:r>
      <w:r w:rsidR="00650322">
        <w:rPr>
          <w:rFonts w:cstheme="minorHAnsi"/>
        </w:rPr>
        <w:t xml:space="preserve">, 2021 </w:t>
      </w:r>
      <w:r w:rsidR="00E3285D">
        <w:rPr>
          <w:rFonts w:cstheme="minorHAnsi"/>
        </w:rPr>
        <w:t xml:space="preserve">at Dale Gilman’s. </w:t>
      </w:r>
      <w:r w:rsidR="00650322">
        <w:rPr>
          <w:rFonts w:cstheme="minorHAnsi"/>
        </w:rPr>
        <w:t xml:space="preserve"> </w:t>
      </w:r>
    </w:p>
    <w:p w14:paraId="3FE8C17A" w14:textId="77777777" w:rsidR="00AB2A8B" w:rsidRPr="002C48D4" w:rsidRDefault="00AB2A8B" w:rsidP="00183B35">
      <w:pPr>
        <w:spacing w:after="0" w:line="276" w:lineRule="auto"/>
        <w:rPr>
          <w:rFonts w:cstheme="minorHAnsi"/>
        </w:rPr>
      </w:pPr>
    </w:p>
    <w:p w14:paraId="42593B29" w14:textId="743F7C7E" w:rsidR="00027B13" w:rsidRDefault="00027B13" w:rsidP="00027B13">
      <w:pPr>
        <w:spacing w:after="0" w:line="276" w:lineRule="auto"/>
        <w:rPr>
          <w:rFonts w:cstheme="minorHAnsi"/>
        </w:rPr>
      </w:pPr>
      <w:r w:rsidRPr="002C48D4">
        <w:rPr>
          <w:rFonts w:cstheme="minorHAnsi"/>
        </w:rPr>
        <w:t xml:space="preserve">At </w:t>
      </w:r>
      <w:r>
        <w:rPr>
          <w:rFonts w:cstheme="minorHAnsi"/>
        </w:rPr>
        <w:t>8:27PM</w:t>
      </w:r>
      <w:r w:rsidRPr="002C48D4">
        <w:rPr>
          <w:rFonts w:cstheme="minorHAnsi"/>
        </w:rPr>
        <w:t xml:space="preserve"> </w:t>
      </w:r>
      <w:r>
        <w:rPr>
          <w:rFonts w:cstheme="minorHAnsi"/>
        </w:rPr>
        <w:t xml:space="preserve">Dale made </w:t>
      </w:r>
      <w:r w:rsidRPr="002C48D4">
        <w:rPr>
          <w:rFonts w:cstheme="minorHAnsi"/>
        </w:rPr>
        <w:t>a motion</w:t>
      </w:r>
      <w:r>
        <w:rPr>
          <w:rFonts w:cstheme="minorHAnsi"/>
        </w:rPr>
        <w:t xml:space="preserve"> to </w:t>
      </w:r>
      <w:r w:rsidRPr="002C48D4">
        <w:rPr>
          <w:rFonts w:cstheme="minorHAnsi"/>
        </w:rPr>
        <w:t>adjourn</w:t>
      </w:r>
      <w:r>
        <w:rPr>
          <w:rFonts w:cstheme="minorHAnsi"/>
        </w:rPr>
        <w:t>, seconded by Patrick. M</w:t>
      </w:r>
      <w:r w:rsidRPr="002C48D4">
        <w:rPr>
          <w:rFonts w:cstheme="minorHAnsi"/>
        </w:rPr>
        <w:t>otion carrie</w:t>
      </w:r>
      <w:r>
        <w:rPr>
          <w:rFonts w:cstheme="minorHAnsi"/>
        </w:rPr>
        <w:t>d.</w:t>
      </w:r>
    </w:p>
    <w:p w14:paraId="4297DD7E" w14:textId="5718FE05" w:rsidR="00027B13" w:rsidRDefault="00027B13" w:rsidP="00027B13">
      <w:pPr>
        <w:spacing w:after="0" w:line="276" w:lineRule="auto"/>
        <w:rPr>
          <w:rFonts w:cstheme="minorHAnsi"/>
        </w:rPr>
      </w:pPr>
    </w:p>
    <w:p w14:paraId="74D5D816" w14:textId="2D1C3C66" w:rsidR="00027B13" w:rsidRDefault="00027B13" w:rsidP="00027B13">
      <w:pPr>
        <w:spacing w:after="0" w:line="276" w:lineRule="auto"/>
        <w:rPr>
          <w:rFonts w:cstheme="minorHAnsi"/>
        </w:rPr>
      </w:pPr>
      <w:bookmarkStart w:id="0" w:name="_GoBack"/>
      <w:bookmarkEnd w:id="0"/>
      <w:r w:rsidRPr="00027B13">
        <w:rPr>
          <w:rFonts w:cstheme="minorHAnsi"/>
          <w:b/>
          <w:bCs/>
        </w:rPr>
        <w:t xml:space="preserve">NOTE: </w:t>
      </w:r>
      <w:r>
        <w:rPr>
          <w:rFonts w:cstheme="minorHAnsi"/>
        </w:rPr>
        <w:t>The arcoinc.org website is currently down, and the issue is being actively addressed.</w:t>
      </w:r>
    </w:p>
    <w:p w14:paraId="1C7068E7" w14:textId="77777777" w:rsidR="00027B13" w:rsidRPr="002C48D4" w:rsidRDefault="00027B13" w:rsidP="00027B13">
      <w:pPr>
        <w:spacing w:after="0" w:line="276" w:lineRule="auto"/>
        <w:rPr>
          <w:rFonts w:cstheme="minorHAnsi"/>
        </w:rPr>
      </w:pPr>
    </w:p>
    <w:p w14:paraId="3443D2C9" w14:textId="435D437A" w:rsidR="00B77264" w:rsidRPr="002C48D4" w:rsidRDefault="00E1683B" w:rsidP="00183B35">
      <w:pPr>
        <w:spacing w:after="0" w:line="276" w:lineRule="auto"/>
        <w:rPr>
          <w:rFonts w:cstheme="minorHAnsi"/>
        </w:rPr>
      </w:pPr>
      <w:r>
        <w:rPr>
          <w:rFonts w:cstheme="minorHAnsi"/>
        </w:rPr>
        <w:t>As always</w:t>
      </w:r>
      <w:r w:rsidR="00B77264" w:rsidRPr="002C48D4">
        <w:rPr>
          <w:rFonts w:cstheme="minorHAnsi"/>
        </w:rPr>
        <w:t xml:space="preserve">, we encourage members to contact any Board member with questions, concerns or suggestions. We are here to answer your questions and </w:t>
      </w:r>
      <w:r>
        <w:rPr>
          <w:rFonts w:cstheme="minorHAnsi"/>
        </w:rPr>
        <w:t xml:space="preserve">to </w:t>
      </w:r>
      <w:r w:rsidR="00B77264" w:rsidRPr="002C48D4">
        <w:rPr>
          <w:rFonts w:cstheme="minorHAnsi"/>
        </w:rPr>
        <w:t>serve you.</w:t>
      </w:r>
    </w:p>
    <w:p w14:paraId="6682B579" w14:textId="3C5E77D8" w:rsidR="00662A01" w:rsidRPr="002C48D4" w:rsidRDefault="00662A01" w:rsidP="00183B35">
      <w:pPr>
        <w:spacing w:after="0" w:line="276" w:lineRule="auto"/>
        <w:rPr>
          <w:rFonts w:cstheme="minorHAnsi"/>
        </w:rPr>
      </w:pPr>
    </w:p>
    <w:p w14:paraId="04E08465" w14:textId="77777777" w:rsidR="00B77264" w:rsidRPr="002C48D4" w:rsidRDefault="00B77264" w:rsidP="00183B35">
      <w:pPr>
        <w:spacing w:after="0" w:line="276" w:lineRule="auto"/>
        <w:rPr>
          <w:rFonts w:cstheme="minorHAnsi"/>
        </w:rPr>
      </w:pPr>
    </w:p>
    <w:p w14:paraId="60F1C4F4" w14:textId="0D20DF8C" w:rsidR="00F402FC" w:rsidRPr="002C48D4" w:rsidRDefault="00F402FC" w:rsidP="00183B35">
      <w:pPr>
        <w:spacing w:after="0" w:line="276" w:lineRule="auto"/>
        <w:rPr>
          <w:rFonts w:cstheme="minorHAnsi"/>
        </w:rPr>
      </w:pPr>
      <w:r w:rsidRPr="002C48D4">
        <w:rPr>
          <w:rFonts w:cstheme="minorHAnsi"/>
        </w:rPr>
        <w:t xml:space="preserve">Respectfully submitted by </w:t>
      </w:r>
    </w:p>
    <w:p w14:paraId="70A87571" w14:textId="042F7F6F" w:rsidR="002474B5" w:rsidRPr="002C48D4" w:rsidRDefault="00F402FC" w:rsidP="00183B35">
      <w:pPr>
        <w:spacing w:after="0" w:line="276" w:lineRule="auto"/>
        <w:rPr>
          <w:rFonts w:cstheme="minorHAnsi"/>
        </w:rPr>
      </w:pPr>
      <w:r w:rsidRPr="002C48D4">
        <w:rPr>
          <w:rFonts w:cstheme="minorHAnsi"/>
        </w:rPr>
        <w:t>Kimberly Hart</w:t>
      </w:r>
      <w:r w:rsidR="007E76DE" w:rsidRPr="002C48D4">
        <w:rPr>
          <w:rFonts w:cstheme="minorHAnsi"/>
        </w:rPr>
        <w:t>, ARCO Secretary</w:t>
      </w:r>
    </w:p>
    <w:sectPr w:rsidR="002474B5" w:rsidRPr="002C48D4" w:rsidSect="00F94DB6">
      <w:type w:val="continuous"/>
      <w:pgSz w:w="12240" w:h="15840"/>
      <w:pgMar w:top="720" w:right="540" w:bottom="90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4B96"/>
    <w:multiLevelType w:val="hybridMultilevel"/>
    <w:tmpl w:val="0FE05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0127AD"/>
    <w:multiLevelType w:val="hybridMultilevel"/>
    <w:tmpl w:val="39D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56756"/>
    <w:multiLevelType w:val="hybridMultilevel"/>
    <w:tmpl w:val="24CC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AD"/>
    <w:rsid w:val="00006C61"/>
    <w:rsid w:val="000145EE"/>
    <w:rsid w:val="00020292"/>
    <w:rsid w:val="00020D1B"/>
    <w:rsid w:val="00027B13"/>
    <w:rsid w:val="00044B39"/>
    <w:rsid w:val="000548EE"/>
    <w:rsid w:val="000641AB"/>
    <w:rsid w:val="00077A9E"/>
    <w:rsid w:val="000C16EE"/>
    <w:rsid w:val="000E6A8C"/>
    <w:rsid w:val="000F6CBD"/>
    <w:rsid w:val="001208B5"/>
    <w:rsid w:val="00183B35"/>
    <w:rsid w:val="00191AE5"/>
    <w:rsid w:val="001B31AD"/>
    <w:rsid w:val="001C4063"/>
    <w:rsid w:val="001C7202"/>
    <w:rsid w:val="002474B5"/>
    <w:rsid w:val="00262C9D"/>
    <w:rsid w:val="00275BCD"/>
    <w:rsid w:val="002970C5"/>
    <w:rsid w:val="002B321B"/>
    <w:rsid w:val="002C48D4"/>
    <w:rsid w:val="002D0CC1"/>
    <w:rsid w:val="002D27CD"/>
    <w:rsid w:val="00321824"/>
    <w:rsid w:val="00325212"/>
    <w:rsid w:val="0033288C"/>
    <w:rsid w:val="003334B5"/>
    <w:rsid w:val="00355BBD"/>
    <w:rsid w:val="003853F8"/>
    <w:rsid w:val="003C5806"/>
    <w:rsid w:val="003E0AB5"/>
    <w:rsid w:val="003E179A"/>
    <w:rsid w:val="003E4149"/>
    <w:rsid w:val="003E6C6B"/>
    <w:rsid w:val="0040780D"/>
    <w:rsid w:val="00421995"/>
    <w:rsid w:val="004700E2"/>
    <w:rsid w:val="00477982"/>
    <w:rsid w:val="0049610B"/>
    <w:rsid w:val="004B09FF"/>
    <w:rsid w:val="004D7204"/>
    <w:rsid w:val="004E5B9D"/>
    <w:rsid w:val="004F46AC"/>
    <w:rsid w:val="00510FF2"/>
    <w:rsid w:val="005258CA"/>
    <w:rsid w:val="005278A8"/>
    <w:rsid w:val="005746EE"/>
    <w:rsid w:val="005A1DA6"/>
    <w:rsid w:val="005A2EEC"/>
    <w:rsid w:val="005A4FD9"/>
    <w:rsid w:val="005E7EA1"/>
    <w:rsid w:val="005F5086"/>
    <w:rsid w:val="00610AA3"/>
    <w:rsid w:val="00614AF8"/>
    <w:rsid w:val="006155BC"/>
    <w:rsid w:val="00634CEE"/>
    <w:rsid w:val="00650322"/>
    <w:rsid w:val="00651B26"/>
    <w:rsid w:val="00660ABC"/>
    <w:rsid w:val="00662A01"/>
    <w:rsid w:val="00665012"/>
    <w:rsid w:val="00670062"/>
    <w:rsid w:val="006842D1"/>
    <w:rsid w:val="00692365"/>
    <w:rsid w:val="006947F8"/>
    <w:rsid w:val="006A3D79"/>
    <w:rsid w:val="006A4380"/>
    <w:rsid w:val="006B382C"/>
    <w:rsid w:val="007039B0"/>
    <w:rsid w:val="00711598"/>
    <w:rsid w:val="00754B6A"/>
    <w:rsid w:val="00756BAE"/>
    <w:rsid w:val="00774B93"/>
    <w:rsid w:val="007A62C8"/>
    <w:rsid w:val="007D0837"/>
    <w:rsid w:val="007E35FF"/>
    <w:rsid w:val="007E76DE"/>
    <w:rsid w:val="00800DC2"/>
    <w:rsid w:val="00812ED7"/>
    <w:rsid w:val="00832A95"/>
    <w:rsid w:val="008403D0"/>
    <w:rsid w:val="00865A7A"/>
    <w:rsid w:val="008A2483"/>
    <w:rsid w:val="008F1CEF"/>
    <w:rsid w:val="008F308E"/>
    <w:rsid w:val="008F436A"/>
    <w:rsid w:val="008F4657"/>
    <w:rsid w:val="00902E2F"/>
    <w:rsid w:val="00906EE8"/>
    <w:rsid w:val="00911484"/>
    <w:rsid w:val="00912345"/>
    <w:rsid w:val="00922C7F"/>
    <w:rsid w:val="00941BEE"/>
    <w:rsid w:val="0095408B"/>
    <w:rsid w:val="009557FE"/>
    <w:rsid w:val="00961337"/>
    <w:rsid w:val="00982019"/>
    <w:rsid w:val="009A458C"/>
    <w:rsid w:val="009A560F"/>
    <w:rsid w:val="009B6105"/>
    <w:rsid w:val="009D0BC2"/>
    <w:rsid w:val="009E105A"/>
    <w:rsid w:val="009E3B98"/>
    <w:rsid w:val="009E79C0"/>
    <w:rsid w:val="00A04B82"/>
    <w:rsid w:val="00A13D5C"/>
    <w:rsid w:val="00A61290"/>
    <w:rsid w:val="00A711CB"/>
    <w:rsid w:val="00A90760"/>
    <w:rsid w:val="00AB2A8B"/>
    <w:rsid w:val="00B37D30"/>
    <w:rsid w:val="00B77264"/>
    <w:rsid w:val="00B80B03"/>
    <w:rsid w:val="00B85F6C"/>
    <w:rsid w:val="00B900E9"/>
    <w:rsid w:val="00BA427D"/>
    <w:rsid w:val="00BB16D5"/>
    <w:rsid w:val="00BB1E61"/>
    <w:rsid w:val="00BB728A"/>
    <w:rsid w:val="00BE1D1F"/>
    <w:rsid w:val="00BF1D44"/>
    <w:rsid w:val="00C968AF"/>
    <w:rsid w:val="00CB51DA"/>
    <w:rsid w:val="00CC708D"/>
    <w:rsid w:val="00CE3D01"/>
    <w:rsid w:val="00D0592B"/>
    <w:rsid w:val="00D06612"/>
    <w:rsid w:val="00D37332"/>
    <w:rsid w:val="00D53CBD"/>
    <w:rsid w:val="00D603A6"/>
    <w:rsid w:val="00DA0350"/>
    <w:rsid w:val="00DA1DEB"/>
    <w:rsid w:val="00DE08B4"/>
    <w:rsid w:val="00DF28A7"/>
    <w:rsid w:val="00DF4594"/>
    <w:rsid w:val="00E0404B"/>
    <w:rsid w:val="00E1683B"/>
    <w:rsid w:val="00E323C0"/>
    <w:rsid w:val="00E3285D"/>
    <w:rsid w:val="00E345AD"/>
    <w:rsid w:val="00E45389"/>
    <w:rsid w:val="00E56BE5"/>
    <w:rsid w:val="00E66EC0"/>
    <w:rsid w:val="00E71696"/>
    <w:rsid w:val="00E84705"/>
    <w:rsid w:val="00E861A5"/>
    <w:rsid w:val="00E90C46"/>
    <w:rsid w:val="00EC3AC3"/>
    <w:rsid w:val="00ED4A0A"/>
    <w:rsid w:val="00EE3DA8"/>
    <w:rsid w:val="00EF3FC8"/>
    <w:rsid w:val="00EF7387"/>
    <w:rsid w:val="00F0000B"/>
    <w:rsid w:val="00F06F40"/>
    <w:rsid w:val="00F1293D"/>
    <w:rsid w:val="00F148EA"/>
    <w:rsid w:val="00F31485"/>
    <w:rsid w:val="00F402FC"/>
    <w:rsid w:val="00F94DB6"/>
    <w:rsid w:val="00FB6A54"/>
    <w:rsid w:val="00FC36AF"/>
    <w:rsid w:val="00FF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2993"/>
  <w15:chartTrackingRefBased/>
  <w15:docId w15:val="{107A132F-2C7A-49FB-AA5F-60049A08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65"/>
    <w:rPr>
      <w:color w:val="1F3864" w:themeColor="accent1" w:themeShade="80"/>
      <w:u w:val="single"/>
    </w:rPr>
  </w:style>
  <w:style w:type="paragraph" w:styleId="ListParagraph">
    <w:name w:val="List Paragraph"/>
    <w:basedOn w:val="Normal"/>
    <w:uiPriority w:val="34"/>
    <w:qFormat/>
    <w:rsid w:val="00A711CB"/>
    <w:pPr>
      <w:ind w:left="720"/>
      <w:contextualSpacing/>
    </w:pPr>
  </w:style>
  <w:style w:type="character" w:styleId="CommentReference">
    <w:name w:val="annotation reference"/>
    <w:basedOn w:val="DefaultParagraphFont"/>
    <w:uiPriority w:val="99"/>
    <w:semiHidden/>
    <w:unhideWhenUsed/>
    <w:rsid w:val="00ED4A0A"/>
    <w:rPr>
      <w:sz w:val="16"/>
      <w:szCs w:val="16"/>
    </w:rPr>
  </w:style>
  <w:style w:type="paragraph" w:styleId="CommentText">
    <w:name w:val="annotation text"/>
    <w:basedOn w:val="Normal"/>
    <w:link w:val="CommentTextChar"/>
    <w:uiPriority w:val="99"/>
    <w:semiHidden/>
    <w:unhideWhenUsed/>
    <w:rsid w:val="00ED4A0A"/>
    <w:pPr>
      <w:spacing w:line="240" w:lineRule="auto"/>
    </w:pPr>
    <w:rPr>
      <w:sz w:val="20"/>
      <w:szCs w:val="20"/>
    </w:rPr>
  </w:style>
  <w:style w:type="character" w:customStyle="1" w:styleId="CommentTextChar">
    <w:name w:val="Comment Text Char"/>
    <w:basedOn w:val="DefaultParagraphFont"/>
    <w:link w:val="CommentText"/>
    <w:uiPriority w:val="99"/>
    <w:semiHidden/>
    <w:rsid w:val="00ED4A0A"/>
    <w:rPr>
      <w:sz w:val="20"/>
      <w:szCs w:val="20"/>
    </w:rPr>
  </w:style>
  <w:style w:type="paragraph" w:styleId="CommentSubject">
    <w:name w:val="annotation subject"/>
    <w:basedOn w:val="CommentText"/>
    <w:next w:val="CommentText"/>
    <w:link w:val="CommentSubjectChar"/>
    <w:uiPriority w:val="99"/>
    <w:semiHidden/>
    <w:unhideWhenUsed/>
    <w:rsid w:val="00ED4A0A"/>
    <w:rPr>
      <w:b/>
      <w:bCs/>
    </w:rPr>
  </w:style>
  <w:style w:type="character" w:customStyle="1" w:styleId="CommentSubjectChar">
    <w:name w:val="Comment Subject Char"/>
    <w:basedOn w:val="CommentTextChar"/>
    <w:link w:val="CommentSubject"/>
    <w:uiPriority w:val="99"/>
    <w:semiHidden/>
    <w:rsid w:val="00ED4A0A"/>
    <w:rPr>
      <w:b/>
      <w:bCs/>
      <w:sz w:val="20"/>
      <w:szCs w:val="20"/>
    </w:rPr>
  </w:style>
  <w:style w:type="character" w:styleId="UnresolvedMention">
    <w:name w:val="Unresolved Mention"/>
    <w:basedOn w:val="DefaultParagraphFont"/>
    <w:uiPriority w:val="99"/>
    <w:semiHidden/>
    <w:unhideWhenUsed/>
    <w:rsid w:val="00EE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010">
      <w:bodyDiv w:val="1"/>
      <w:marLeft w:val="0"/>
      <w:marRight w:val="0"/>
      <w:marTop w:val="0"/>
      <w:marBottom w:val="0"/>
      <w:divBdr>
        <w:top w:val="none" w:sz="0" w:space="0" w:color="auto"/>
        <w:left w:val="none" w:sz="0" w:space="0" w:color="auto"/>
        <w:bottom w:val="none" w:sz="0" w:space="0" w:color="auto"/>
        <w:right w:val="none" w:sz="0" w:space="0" w:color="auto"/>
      </w:divBdr>
    </w:div>
    <w:div w:id="135954128">
      <w:bodyDiv w:val="1"/>
      <w:marLeft w:val="0"/>
      <w:marRight w:val="0"/>
      <w:marTop w:val="0"/>
      <w:marBottom w:val="0"/>
      <w:divBdr>
        <w:top w:val="none" w:sz="0" w:space="0" w:color="auto"/>
        <w:left w:val="none" w:sz="0" w:space="0" w:color="auto"/>
        <w:bottom w:val="none" w:sz="0" w:space="0" w:color="auto"/>
        <w:right w:val="none" w:sz="0" w:space="0" w:color="auto"/>
      </w:divBdr>
    </w:div>
    <w:div w:id="6134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rweb.vt.gov/ANR/vtANR/Act250SearchResults.aspx?Num=JO%207-312" TargetMode="External"/><Relationship Id="rId5" Type="http://schemas.openxmlformats.org/officeDocument/2006/relationships/hyperlink" Target="http://www.arco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Fuller</dc:creator>
  <cp:keywords/>
  <dc:description/>
  <cp:lastModifiedBy>Hart, Kimberly</cp:lastModifiedBy>
  <cp:revision>8</cp:revision>
  <dcterms:created xsi:type="dcterms:W3CDTF">2021-04-22T12:53:00Z</dcterms:created>
  <dcterms:modified xsi:type="dcterms:W3CDTF">2021-04-27T12:15:00Z</dcterms:modified>
</cp:coreProperties>
</file>