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332A5" w14:textId="2406AF28" w:rsidR="005B2608" w:rsidRDefault="005B2608" w:rsidP="005B2608">
      <w:pPr>
        <w:jc w:val="center"/>
        <w:rPr>
          <w:rStyle w:val="BookTitle"/>
          <w:b w:val="0"/>
          <w:bCs w:val="0"/>
          <w:i w:val="0"/>
          <w:iCs w:val="0"/>
          <w:sz w:val="32"/>
          <w:szCs w:val="32"/>
        </w:rPr>
      </w:pPr>
    </w:p>
    <w:p w14:paraId="05E633A7" w14:textId="77777777" w:rsidR="000D7AF0" w:rsidRDefault="000D7AF0" w:rsidP="005B2608">
      <w:pPr>
        <w:jc w:val="center"/>
        <w:rPr>
          <w:rStyle w:val="BookTitle"/>
          <w:b w:val="0"/>
          <w:bCs w:val="0"/>
          <w:i w:val="0"/>
          <w:iCs w:val="0"/>
          <w:sz w:val="32"/>
          <w:szCs w:val="32"/>
        </w:rPr>
      </w:pPr>
    </w:p>
    <w:p w14:paraId="35D8E251" w14:textId="77777777" w:rsidR="000D7AF0" w:rsidRDefault="000D7AF0" w:rsidP="005B2608">
      <w:pPr>
        <w:jc w:val="center"/>
        <w:rPr>
          <w:rStyle w:val="BookTitle"/>
          <w:b w:val="0"/>
          <w:bCs w:val="0"/>
          <w:i w:val="0"/>
          <w:iCs w:val="0"/>
          <w:sz w:val="32"/>
          <w:szCs w:val="32"/>
        </w:rPr>
      </w:pPr>
    </w:p>
    <w:p w14:paraId="14DF0096" w14:textId="77777777" w:rsidR="000D7AF0" w:rsidRPr="00261276" w:rsidRDefault="000D7AF0" w:rsidP="000D7AF0">
      <w:pPr>
        <w:widowControl w:val="0"/>
        <w:jc w:val="center"/>
        <w:rPr>
          <w:b/>
          <w:bCs/>
          <w:i/>
          <w:iCs/>
          <w:sz w:val="96"/>
          <w:szCs w:val="96"/>
        </w:rPr>
      </w:pPr>
      <w:r w:rsidRPr="00261276">
        <w:rPr>
          <w:b/>
          <w:bCs/>
          <w:i/>
          <w:iCs/>
          <w:sz w:val="96"/>
          <w:szCs w:val="96"/>
        </w:rPr>
        <w:t>New Life in Christ</w:t>
      </w:r>
    </w:p>
    <w:p w14:paraId="4A262773" w14:textId="77777777" w:rsidR="000D7AF0" w:rsidRDefault="000D7AF0" w:rsidP="000D7AF0">
      <w:pPr>
        <w:widowControl w:val="0"/>
        <w:jc w:val="center"/>
      </w:pPr>
    </w:p>
    <w:p w14:paraId="0DB21B02" w14:textId="77777777" w:rsidR="002233A5" w:rsidRDefault="002233A5" w:rsidP="000D7AF0">
      <w:pPr>
        <w:widowControl w:val="0"/>
        <w:jc w:val="center"/>
      </w:pPr>
    </w:p>
    <w:p w14:paraId="42BBB6BB" w14:textId="77777777" w:rsidR="002233A5" w:rsidRDefault="002233A5" w:rsidP="000D7AF0">
      <w:pPr>
        <w:widowControl w:val="0"/>
        <w:jc w:val="center"/>
      </w:pPr>
    </w:p>
    <w:p w14:paraId="50F40E8C" w14:textId="77777777" w:rsidR="002233A5" w:rsidRDefault="002233A5" w:rsidP="000D7AF0">
      <w:pPr>
        <w:widowControl w:val="0"/>
        <w:jc w:val="center"/>
      </w:pPr>
    </w:p>
    <w:p w14:paraId="2BEA262F" w14:textId="77777777" w:rsidR="002233A5" w:rsidRDefault="002233A5" w:rsidP="000D7AF0">
      <w:pPr>
        <w:widowControl w:val="0"/>
        <w:jc w:val="center"/>
      </w:pPr>
    </w:p>
    <w:p w14:paraId="159DE9E9" w14:textId="77777777" w:rsidR="002233A5" w:rsidRDefault="002233A5" w:rsidP="000D7AF0">
      <w:pPr>
        <w:widowControl w:val="0"/>
        <w:jc w:val="center"/>
      </w:pPr>
    </w:p>
    <w:p w14:paraId="7359BC58" w14:textId="169660E1" w:rsidR="002233A5" w:rsidRDefault="00AD0BF9" w:rsidP="000D7AF0">
      <w:pPr>
        <w:widowControl w:val="0"/>
        <w:jc w:val="center"/>
      </w:pPr>
      <w:r>
        <w:rPr>
          <w:noProof/>
        </w:rPr>
        <w:drawing>
          <wp:inline distT="0" distB="0" distL="0" distR="0" wp14:anchorId="220F4B84" wp14:editId="420D074B">
            <wp:extent cx="5313045" cy="4616684"/>
            <wp:effectExtent l="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854" cy="4642586"/>
                    </a:xfrm>
                    <a:prstGeom prst="rect">
                      <a:avLst/>
                    </a:prstGeom>
                    <a:noFill/>
                    <a:ln>
                      <a:noFill/>
                    </a:ln>
                  </pic:spPr>
                </pic:pic>
              </a:graphicData>
            </a:graphic>
          </wp:inline>
        </w:drawing>
      </w:r>
    </w:p>
    <w:p w14:paraId="68655EDB" w14:textId="77777777" w:rsidR="002233A5" w:rsidRDefault="002233A5" w:rsidP="000D7AF0">
      <w:pPr>
        <w:widowControl w:val="0"/>
        <w:jc w:val="center"/>
      </w:pPr>
    </w:p>
    <w:p w14:paraId="33F7D1DF" w14:textId="77777777" w:rsidR="002233A5" w:rsidRDefault="002233A5" w:rsidP="000D7AF0">
      <w:pPr>
        <w:widowControl w:val="0"/>
        <w:jc w:val="center"/>
      </w:pPr>
    </w:p>
    <w:p w14:paraId="09FFF4DD" w14:textId="1F2B8BC0" w:rsidR="002233A5" w:rsidRDefault="002233A5" w:rsidP="000D7AF0">
      <w:pPr>
        <w:widowControl w:val="0"/>
        <w:jc w:val="center"/>
      </w:pPr>
    </w:p>
    <w:p w14:paraId="259EE3A0" w14:textId="77777777" w:rsidR="002233A5" w:rsidRDefault="002233A5" w:rsidP="000D7AF0">
      <w:pPr>
        <w:widowControl w:val="0"/>
        <w:jc w:val="center"/>
      </w:pPr>
    </w:p>
    <w:p w14:paraId="1FFCFCC8" w14:textId="77777777" w:rsidR="002233A5" w:rsidRDefault="002233A5" w:rsidP="000D7AF0">
      <w:pPr>
        <w:widowControl w:val="0"/>
        <w:jc w:val="center"/>
      </w:pPr>
    </w:p>
    <w:p w14:paraId="36F91FD3" w14:textId="77777777" w:rsidR="002233A5" w:rsidRDefault="002233A5" w:rsidP="000D7AF0">
      <w:pPr>
        <w:widowControl w:val="0"/>
        <w:jc w:val="center"/>
      </w:pPr>
    </w:p>
    <w:p w14:paraId="4B8237B6" w14:textId="77777777" w:rsidR="002233A5" w:rsidRDefault="002233A5" w:rsidP="000D7AF0">
      <w:pPr>
        <w:widowControl w:val="0"/>
        <w:jc w:val="center"/>
      </w:pPr>
    </w:p>
    <w:p w14:paraId="62A155E4" w14:textId="77777777" w:rsidR="002233A5" w:rsidRDefault="002233A5" w:rsidP="000D7AF0">
      <w:pPr>
        <w:widowControl w:val="0"/>
        <w:jc w:val="center"/>
      </w:pPr>
    </w:p>
    <w:p w14:paraId="6D53C1E3" w14:textId="77777777" w:rsidR="002233A5" w:rsidRDefault="002233A5" w:rsidP="000D7AF0">
      <w:pPr>
        <w:widowControl w:val="0"/>
        <w:jc w:val="center"/>
      </w:pPr>
    </w:p>
    <w:p w14:paraId="1CAE815D" w14:textId="77777777" w:rsidR="002233A5" w:rsidRDefault="002233A5" w:rsidP="000D7AF0">
      <w:pPr>
        <w:widowControl w:val="0"/>
        <w:jc w:val="center"/>
      </w:pPr>
    </w:p>
    <w:p w14:paraId="0127FCAA" w14:textId="77777777" w:rsidR="002233A5" w:rsidRDefault="002233A5" w:rsidP="000D7AF0">
      <w:pPr>
        <w:widowControl w:val="0"/>
        <w:jc w:val="center"/>
      </w:pPr>
    </w:p>
    <w:p w14:paraId="115B63C5" w14:textId="77777777" w:rsidR="002233A5" w:rsidRDefault="002233A5" w:rsidP="000D7AF0">
      <w:pPr>
        <w:widowControl w:val="0"/>
        <w:jc w:val="center"/>
      </w:pPr>
    </w:p>
    <w:p w14:paraId="355694CA" w14:textId="77777777" w:rsidR="002233A5" w:rsidRDefault="002233A5" w:rsidP="000D7AF0">
      <w:pPr>
        <w:widowControl w:val="0"/>
        <w:jc w:val="center"/>
      </w:pPr>
    </w:p>
    <w:p w14:paraId="1498816C" w14:textId="77777777" w:rsidR="002233A5" w:rsidRDefault="002233A5" w:rsidP="000D7AF0">
      <w:pPr>
        <w:widowControl w:val="0"/>
        <w:jc w:val="center"/>
      </w:pPr>
    </w:p>
    <w:p w14:paraId="417FAB87" w14:textId="77777777" w:rsidR="002233A5" w:rsidRDefault="002233A5" w:rsidP="000D7AF0">
      <w:pPr>
        <w:widowControl w:val="0"/>
        <w:jc w:val="center"/>
      </w:pPr>
    </w:p>
    <w:p w14:paraId="24732215" w14:textId="77777777" w:rsidR="002233A5" w:rsidRDefault="002233A5" w:rsidP="000D7AF0">
      <w:pPr>
        <w:widowControl w:val="0"/>
        <w:jc w:val="center"/>
      </w:pPr>
    </w:p>
    <w:p w14:paraId="4B22EF75" w14:textId="77777777" w:rsidR="002233A5" w:rsidRDefault="002233A5" w:rsidP="000D7AF0">
      <w:pPr>
        <w:widowControl w:val="0"/>
        <w:jc w:val="center"/>
      </w:pPr>
    </w:p>
    <w:p w14:paraId="113FC644" w14:textId="77777777" w:rsidR="002233A5" w:rsidRDefault="002233A5" w:rsidP="000D7AF0">
      <w:pPr>
        <w:widowControl w:val="0"/>
        <w:jc w:val="center"/>
      </w:pPr>
    </w:p>
    <w:p w14:paraId="327740A5" w14:textId="77777777" w:rsidR="002233A5" w:rsidRDefault="002233A5" w:rsidP="000D7AF0">
      <w:pPr>
        <w:widowControl w:val="0"/>
        <w:jc w:val="center"/>
      </w:pPr>
    </w:p>
    <w:p w14:paraId="70EFA617" w14:textId="77777777" w:rsidR="002233A5" w:rsidRDefault="002233A5" w:rsidP="000D7AF0">
      <w:pPr>
        <w:widowControl w:val="0"/>
        <w:jc w:val="center"/>
      </w:pPr>
    </w:p>
    <w:p w14:paraId="53B0CBDA" w14:textId="77777777" w:rsidR="002233A5" w:rsidRDefault="002233A5" w:rsidP="000D7AF0">
      <w:pPr>
        <w:widowControl w:val="0"/>
        <w:jc w:val="center"/>
      </w:pPr>
    </w:p>
    <w:p w14:paraId="6E8DAD39" w14:textId="77777777" w:rsidR="002233A5" w:rsidRDefault="002233A5" w:rsidP="000D7AF0">
      <w:pPr>
        <w:widowControl w:val="0"/>
        <w:jc w:val="center"/>
      </w:pPr>
    </w:p>
    <w:p w14:paraId="194483B5" w14:textId="77777777" w:rsidR="002233A5" w:rsidRDefault="002233A5" w:rsidP="000D7AF0">
      <w:pPr>
        <w:widowControl w:val="0"/>
        <w:jc w:val="center"/>
      </w:pPr>
    </w:p>
    <w:p w14:paraId="0CCB2F4E" w14:textId="77777777" w:rsidR="002233A5" w:rsidRDefault="002233A5" w:rsidP="000D7AF0">
      <w:pPr>
        <w:widowControl w:val="0"/>
        <w:jc w:val="center"/>
      </w:pPr>
    </w:p>
    <w:p w14:paraId="2F59A238" w14:textId="77777777" w:rsidR="002233A5" w:rsidRDefault="002233A5" w:rsidP="000D7AF0">
      <w:pPr>
        <w:widowControl w:val="0"/>
        <w:jc w:val="center"/>
      </w:pPr>
    </w:p>
    <w:p w14:paraId="4FC322B6" w14:textId="77777777" w:rsidR="002233A5" w:rsidRDefault="002233A5" w:rsidP="000D7AF0">
      <w:pPr>
        <w:widowControl w:val="0"/>
        <w:jc w:val="center"/>
      </w:pPr>
    </w:p>
    <w:p w14:paraId="7F12969E" w14:textId="77777777" w:rsidR="002233A5" w:rsidRDefault="002233A5" w:rsidP="000D7AF0">
      <w:pPr>
        <w:widowControl w:val="0"/>
        <w:jc w:val="center"/>
      </w:pPr>
    </w:p>
    <w:p w14:paraId="34C44005" w14:textId="0C179097" w:rsidR="000D7AF0" w:rsidRDefault="000D7AF0" w:rsidP="000D7AF0">
      <w:pPr>
        <w:widowControl w:val="0"/>
        <w:jc w:val="center"/>
      </w:pPr>
      <w:r>
        <w:t>John W. Schoenheit</w:t>
      </w:r>
    </w:p>
    <w:p w14:paraId="67D8C01A" w14:textId="77777777" w:rsidR="000D7AF0" w:rsidRDefault="000D7AF0" w:rsidP="000D7AF0">
      <w:pPr>
        <w:widowControl w:val="0"/>
        <w:jc w:val="center"/>
      </w:pPr>
      <w:r>
        <w:t>Susan S. Carlson</w:t>
      </w:r>
    </w:p>
    <w:p w14:paraId="014E9FCF" w14:textId="77777777" w:rsidR="000D7AF0" w:rsidRDefault="000D7AF0" w:rsidP="000D7AF0">
      <w:pPr>
        <w:widowControl w:val="0"/>
        <w:jc w:val="center"/>
      </w:pPr>
      <w:r>
        <w:t>2002</w:t>
      </w:r>
    </w:p>
    <w:p w14:paraId="2E29CE60" w14:textId="77777777" w:rsidR="000D7AF0" w:rsidRDefault="000D7AF0" w:rsidP="005B2608">
      <w:pPr>
        <w:jc w:val="center"/>
        <w:rPr>
          <w:rStyle w:val="BookTitle"/>
          <w:b w:val="0"/>
          <w:bCs w:val="0"/>
          <w:i w:val="0"/>
          <w:iCs w:val="0"/>
          <w:sz w:val="32"/>
          <w:szCs w:val="32"/>
        </w:rPr>
      </w:pPr>
    </w:p>
    <w:p w14:paraId="0CC761C0" w14:textId="77777777" w:rsidR="00D5554A" w:rsidRPr="0013087B" w:rsidRDefault="00D5554A" w:rsidP="005B2608">
      <w:pPr>
        <w:widowControl w:val="0"/>
        <w:jc w:val="center"/>
        <w:rPr>
          <w:u w:val="single"/>
        </w:rPr>
      </w:pPr>
    </w:p>
    <w:p w14:paraId="37D2D16F" w14:textId="6988081F" w:rsidR="00D37411" w:rsidRDefault="00F74B2E" w:rsidP="00F74B2E">
      <w:pPr>
        <w:pStyle w:val="TOCHeading"/>
      </w:pPr>
      <w:r>
        <w:rPr>
          <w:lang w:val="en"/>
        </w:rPr>
        <w:br w:type="page"/>
      </w:r>
      <w:r w:rsidR="006C466E">
        <w:lastRenderedPageBreak/>
        <w:t>Contents</w:t>
      </w:r>
    </w:p>
    <w:p w14:paraId="70F624DC" w14:textId="13682B8F" w:rsidR="00E036BE" w:rsidRDefault="006C466E">
      <w:pPr>
        <w:pStyle w:val="TOC1"/>
        <w:tabs>
          <w:tab w:val="right" w:leader="dot" w:pos="10790"/>
        </w:tabs>
        <w:rPr>
          <w:rFonts w:ascii="Calibri" w:hAnsi="Calibri"/>
          <w:b w:val="0"/>
          <w:bCs w:val="0"/>
          <w:caps w:val="0"/>
          <w:noProof/>
          <w:kern w:val="2"/>
          <w:sz w:val="22"/>
          <w:szCs w:val="22"/>
        </w:rPr>
      </w:pPr>
      <w:r>
        <w:fldChar w:fldCharType="begin"/>
      </w:r>
      <w:r>
        <w:instrText xml:space="preserve"> TOC \o "1-3" \h \z \u </w:instrText>
      </w:r>
      <w:r>
        <w:fldChar w:fldCharType="separate"/>
      </w:r>
      <w:hyperlink w:anchor="_Toc139622826" w:history="1">
        <w:r w:rsidR="00E036BE" w:rsidRPr="006D663B">
          <w:rPr>
            <w:rStyle w:val="Hyperlink"/>
          </w:rPr>
          <w:t>INTRODUCTION</w:t>
        </w:r>
        <w:r w:rsidR="00E036BE">
          <w:rPr>
            <w:noProof/>
            <w:webHidden/>
          </w:rPr>
          <w:tab/>
        </w:r>
        <w:r w:rsidR="00E036BE">
          <w:rPr>
            <w:noProof/>
            <w:webHidden/>
          </w:rPr>
          <w:fldChar w:fldCharType="begin"/>
        </w:r>
        <w:r w:rsidR="00E036BE">
          <w:rPr>
            <w:noProof/>
            <w:webHidden/>
          </w:rPr>
          <w:instrText xml:space="preserve"> PAGEREF _Toc139622826 \h </w:instrText>
        </w:r>
        <w:r w:rsidR="00E036BE">
          <w:rPr>
            <w:noProof/>
            <w:webHidden/>
          </w:rPr>
        </w:r>
        <w:r w:rsidR="00E036BE">
          <w:rPr>
            <w:noProof/>
            <w:webHidden/>
          </w:rPr>
          <w:fldChar w:fldCharType="separate"/>
        </w:r>
        <w:r w:rsidR="00A66779">
          <w:rPr>
            <w:noProof/>
            <w:webHidden/>
          </w:rPr>
          <w:t>5</w:t>
        </w:r>
        <w:r w:rsidR="00E036BE">
          <w:rPr>
            <w:noProof/>
            <w:webHidden/>
          </w:rPr>
          <w:fldChar w:fldCharType="end"/>
        </w:r>
      </w:hyperlink>
    </w:p>
    <w:p w14:paraId="2DF0FDE4" w14:textId="640D5F38" w:rsidR="00E036BE" w:rsidRDefault="00E036BE">
      <w:pPr>
        <w:pStyle w:val="TOC2"/>
        <w:rPr>
          <w:rFonts w:ascii="Calibri" w:hAnsi="Calibri"/>
          <w:b w:val="0"/>
          <w:noProof/>
          <w:kern w:val="2"/>
          <w:sz w:val="22"/>
          <w:szCs w:val="22"/>
        </w:rPr>
      </w:pPr>
      <w:hyperlink w:anchor="_Toc139622827" w:history="1">
        <w:r w:rsidRPr="006D663B">
          <w:rPr>
            <w:rStyle w:val="Hyperlink"/>
          </w:rPr>
          <w:t>Session One: New Life in Christ</w:t>
        </w:r>
        <w:r>
          <w:rPr>
            <w:noProof/>
            <w:webHidden/>
          </w:rPr>
          <w:tab/>
        </w:r>
        <w:r>
          <w:rPr>
            <w:noProof/>
            <w:webHidden/>
          </w:rPr>
          <w:fldChar w:fldCharType="begin"/>
        </w:r>
        <w:r>
          <w:rPr>
            <w:noProof/>
            <w:webHidden/>
          </w:rPr>
          <w:instrText xml:space="preserve"> PAGEREF _Toc139622827 \h </w:instrText>
        </w:r>
        <w:r>
          <w:rPr>
            <w:noProof/>
            <w:webHidden/>
          </w:rPr>
        </w:r>
        <w:r>
          <w:rPr>
            <w:noProof/>
            <w:webHidden/>
          </w:rPr>
          <w:fldChar w:fldCharType="separate"/>
        </w:r>
        <w:r w:rsidR="00A66779">
          <w:rPr>
            <w:noProof/>
            <w:webHidden/>
          </w:rPr>
          <w:t>5</w:t>
        </w:r>
        <w:r>
          <w:rPr>
            <w:noProof/>
            <w:webHidden/>
          </w:rPr>
          <w:fldChar w:fldCharType="end"/>
        </w:r>
      </w:hyperlink>
    </w:p>
    <w:p w14:paraId="1148D1F2" w14:textId="478F7ED4" w:rsidR="00E036BE" w:rsidRDefault="00E036BE">
      <w:pPr>
        <w:pStyle w:val="TOC3"/>
        <w:tabs>
          <w:tab w:val="right" w:leader="dot" w:pos="10790"/>
        </w:tabs>
        <w:rPr>
          <w:rFonts w:ascii="Calibri" w:hAnsi="Calibri"/>
          <w:iCs w:val="0"/>
          <w:noProof/>
          <w:kern w:val="2"/>
          <w:sz w:val="22"/>
          <w:szCs w:val="22"/>
        </w:rPr>
      </w:pPr>
      <w:hyperlink w:anchor="_Toc139622828" w:history="1">
        <w:r w:rsidRPr="006D663B">
          <w:rPr>
            <w:rStyle w:val="Hyperlink"/>
          </w:rPr>
          <w:t>The Integrity of the Word of God</w:t>
        </w:r>
        <w:r>
          <w:rPr>
            <w:noProof/>
            <w:webHidden/>
          </w:rPr>
          <w:tab/>
        </w:r>
        <w:r>
          <w:rPr>
            <w:noProof/>
            <w:webHidden/>
          </w:rPr>
          <w:fldChar w:fldCharType="begin"/>
        </w:r>
        <w:r>
          <w:rPr>
            <w:noProof/>
            <w:webHidden/>
          </w:rPr>
          <w:instrText xml:space="preserve"> PAGEREF _Toc139622828 \h </w:instrText>
        </w:r>
        <w:r>
          <w:rPr>
            <w:noProof/>
            <w:webHidden/>
          </w:rPr>
        </w:r>
        <w:r>
          <w:rPr>
            <w:noProof/>
            <w:webHidden/>
          </w:rPr>
          <w:fldChar w:fldCharType="separate"/>
        </w:r>
        <w:r w:rsidR="00A66779">
          <w:rPr>
            <w:noProof/>
            <w:webHidden/>
          </w:rPr>
          <w:t>5</w:t>
        </w:r>
        <w:r>
          <w:rPr>
            <w:noProof/>
            <w:webHidden/>
          </w:rPr>
          <w:fldChar w:fldCharType="end"/>
        </w:r>
      </w:hyperlink>
    </w:p>
    <w:p w14:paraId="31AAFAA5" w14:textId="3ABE022A" w:rsidR="00E036BE" w:rsidRDefault="00E036BE">
      <w:pPr>
        <w:pStyle w:val="TOC3"/>
        <w:tabs>
          <w:tab w:val="right" w:leader="dot" w:pos="10790"/>
        </w:tabs>
        <w:rPr>
          <w:rFonts w:ascii="Calibri" w:hAnsi="Calibri"/>
          <w:iCs w:val="0"/>
          <w:noProof/>
          <w:kern w:val="2"/>
          <w:sz w:val="22"/>
          <w:szCs w:val="22"/>
        </w:rPr>
      </w:pPr>
      <w:hyperlink w:anchor="_Toc139622829" w:history="1">
        <w:r w:rsidRPr="006D663B">
          <w:rPr>
            <w:rStyle w:val="Hyperlink"/>
          </w:rPr>
          <w:t>How the Word of God came to Us</w:t>
        </w:r>
        <w:r>
          <w:rPr>
            <w:noProof/>
            <w:webHidden/>
          </w:rPr>
          <w:tab/>
        </w:r>
        <w:r>
          <w:rPr>
            <w:noProof/>
            <w:webHidden/>
          </w:rPr>
          <w:fldChar w:fldCharType="begin"/>
        </w:r>
        <w:r>
          <w:rPr>
            <w:noProof/>
            <w:webHidden/>
          </w:rPr>
          <w:instrText xml:space="preserve"> PAGEREF _Toc139622829 \h </w:instrText>
        </w:r>
        <w:r>
          <w:rPr>
            <w:noProof/>
            <w:webHidden/>
          </w:rPr>
        </w:r>
        <w:r>
          <w:rPr>
            <w:noProof/>
            <w:webHidden/>
          </w:rPr>
          <w:fldChar w:fldCharType="separate"/>
        </w:r>
        <w:r w:rsidR="00A66779">
          <w:rPr>
            <w:noProof/>
            <w:webHidden/>
          </w:rPr>
          <w:t>5</w:t>
        </w:r>
        <w:r>
          <w:rPr>
            <w:noProof/>
            <w:webHidden/>
          </w:rPr>
          <w:fldChar w:fldCharType="end"/>
        </w:r>
      </w:hyperlink>
    </w:p>
    <w:p w14:paraId="075E5B98" w14:textId="5292F8FC" w:rsidR="00E036BE" w:rsidRDefault="00E036BE">
      <w:pPr>
        <w:pStyle w:val="TOC3"/>
        <w:tabs>
          <w:tab w:val="right" w:leader="dot" w:pos="10790"/>
        </w:tabs>
        <w:rPr>
          <w:rFonts w:ascii="Calibri" w:hAnsi="Calibri"/>
          <w:iCs w:val="0"/>
          <w:noProof/>
          <w:kern w:val="2"/>
          <w:sz w:val="22"/>
          <w:szCs w:val="22"/>
        </w:rPr>
      </w:pPr>
      <w:hyperlink w:anchor="_Toc139622830" w:history="1">
        <w:r w:rsidRPr="006D663B">
          <w:rPr>
            <w:rStyle w:val="Hyperlink"/>
          </w:rPr>
          <w:t>Characteristics of the Word of God</w:t>
        </w:r>
        <w:r>
          <w:rPr>
            <w:noProof/>
            <w:webHidden/>
          </w:rPr>
          <w:tab/>
        </w:r>
        <w:r>
          <w:rPr>
            <w:noProof/>
            <w:webHidden/>
          </w:rPr>
          <w:fldChar w:fldCharType="begin"/>
        </w:r>
        <w:r>
          <w:rPr>
            <w:noProof/>
            <w:webHidden/>
          </w:rPr>
          <w:instrText xml:space="preserve"> PAGEREF _Toc139622830 \h </w:instrText>
        </w:r>
        <w:r>
          <w:rPr>
            <w:noProof/>
            <w:webHidden/>
          </w:rPr>
        </w:r>
        <w:r>
          <w:rPr>
            <w:noProof/>
            <w:webHidden/>
          </w:rPr>
          <w:fldChar w:fldCharType="separate"/>
        </w:r>
        <w:r w:rsidR="00A66779">
          <w:rPr>
            <w:noProof/>
            <w:webHidden/>
          </w:rPr>
          <w:t>6</w:t>
        </w:r>
        <w:r>
          <w:rPr>
            <w:noProof/>
            <w:webHidden/>
          </w:rPr>
          <w:fldChar w:fldCharType="end"/>
        </w:r>
      </w:hyperlink>
    </w:p>
    <w:p w14:paraId="49EC8CEB" w14:textId="07FA70B6" w:rsidR="00E036BE" w:rsidRDefault="00E036BE">
      <w:pPr>
        <w:pStyle w:val="TOC3"/>
        <w:tabs>
          <w:tab w:val="right" w:leader="dot" w:pos="10790"/>
        </w:tabs>
        <w:rPr>
          <w:rFonts w:ascii="Calibri" w:hAnsi="Calibri"/>
          <w:iCs w:val="0"/>
          <w:noProof/>
          <w:kern w:val="2"/>
          <w:sz w:val="22"/>
          <w:szCs w:val="22"/>
        </w:rPr>
      </w:pPr>
      <w:hyperlink w:anchor="_Toc139622831" w:history="1">
        <w:r w:rsidRPr="006D663B">
          <w:rPr>
            <w:rStyle w:val="Hyperlink"/>
          </w:rPr>
          <w:t>Blessings of the Word of God</w:t>
        </w:r>
        <w:r>
          <w:rPr>
            <w:noProof/>
            <w:webHidden/>
          </w:rPr>
          <w:tab/>
        </w:r>
        <w:r>
          <w:rPr>
            <w:noProof/>
            <w:webHidden/>
          </w:rPr>
          <w:fldChar w:fldCharType="begin"/>
        </w:r>
        <w:r>
          <w:rPr>
            <w:noProof/>
            <w:webHidden/>
          </w:rPr>
          <w:instrText xml:space="preserve"> PAGEREF _Toc139622831 \h </w:instrText>
        </w:r>
        <w:r>
          <w:rPr>
            <w:noProof/>
            <w:webHidden/>
          </w:rPr>
        </w:r>
        <w:r>
          <w:rPr>
            <w:noProof/>
            <w:webHidden/>
          </w:rPr>
          <w:fldChar w:fldCharType="separate"/>
        </w:r>
        <w:r w:rsidR="00A66779">
          <w:rPr>
            <w:noProof/>
            <w:webHidden/>
          </w:rPr>
          <w:t>6</w:t>
        </w:r>
        <w:r>
          <w:rPr>
            <w:noProof/>
            <w:webHidden/>
          </w:rPr>
          <w:fldChar w:fldCharType="end"/>
        </w:r>
      </w:hyperlink>
    </w:p>
    <w:p w14:paraId="12E6DDC7" w14:textId="1142C04B" w:rsidR="00E036BE" w:rsidRDefault="00E036BE">
      <w:pPr>
        <w:pStyle w:val="TOC1"/>
        <w:tabs>
          <w:tab w:val="right" w:leader="dot" w:pos="10790"/>
        </w:tabs>
        <w:rPr>
          <w:rFonts w:ascii="Calibri" w:hAnsi="Calibri"/>
          <w:b w:val="0"/>
          <w:bCs w:val="0"/>
          <w:caps w:val="0"/>
          <w:noProof/>
          <w:kern w:val="2"/>
          <w:sz w:val="22"/>
          <w:szCs w:val="22"/>
        </w:rPr>
      </w:pPr>
      <w:hyperlink w:anchor="_Toc139622832" w:history="1">
        <w:r w:rsidRPr="006D663B">
          <w:rPr>
            <w:rStyle w:val="Hyperlink"/>
          </w:rPr>
          <w:t>PART 1: YOU CAN BELIEVE THE BIBLE</w:t>
        </w:r>
        <w:r>
          <w:rPr>
            <w:noProof/>
            <w:webHidden/>
          </w:rPr>
          <w:tab/>
        </w:r>
        <w:r>
          <w:rPr>
            <w:noProof/>
            <w:webHidden/>
          </w:rPr>
          <w:fldChar w:fldCharType="begin"/>
        </w:r>
        <w:r>
          <w:rPr>
            <w:noProof/>
            <w:webHidden/>
          </w:rPr>
          <w:instrText xml:space="preserve"> PAGEREF _Toc139622832 \h </w:instrText>
        </w:r>
        <w:r>
          <w:rPr>
            <w:noProof/>
            <w:webHidden/>
          </w:rPr>
        </w:r>
        <w:r>
          <w:rPr>
            <w:noProof/>
            <w:webHidden/>
          </w:rPr>
          <w:fldChar w:fldCharType="separate"/>
        </w:r>
        <w:r w:rsidR="00A66779">
          <w:rPr>
            <w:noProof/>
            <w:webHidden/>
          </w:rPr>
          <w:t>8</w:t>
        </w:r>
        <w:r>
          <w:rPr>
            <w:noProof/>
            <w:webHidden/>
          </w:rPr>
          <w:fldChar w:fldCharType="end"/>
        </w:r>
      </w:hyperlink>
    </w:p>
    <w:p w14:paraId="3DD6DCEE" w14:textId="0D299EE3" w:rsidR="00E036BE" w:rsidRDefault="00E036BE">
      <w:pPr>
        <w:pStyle w:val="TOC2"/>
        <w:rPr>
          <w:rFonts w:ascii="Calibri" w:hAnsi="Calibri"/>
          <w:b w:val="0"/>
          <w:noProof/>
          <w:kern w:val="2"/>
          <w:sz w:val="22"/>
          <w:szCs w:val="22"/>
        </w:rPr>
      </w:pPr>
      <w:hyperlink w:anchor="_Toc139622833" w:history="1">
        <w:r w:rsidRPr="006D663B">
          <w:rPr>
            <w:rStyle w:val="Hyperlink"/>
          </w:rPr>
          <w:t>Session Two: “Take My Word for it” – God</w:t>
        </w:r>
        <w:r>
          <w:rPr>
            <w:noProof/>
            <w:webHidden/>
          </w:rPr>
          <w:tab/>
        </w:r>
        <w:r>
          <w:rPr>
            <w:noProof/>
            <w:webHidden/>
          </w:rPr>
          <w:fldChar w:fldCharType="begin"/>
        </w:r>
        <w:r>
          <w:rPr>
            <w:noProof/>
            <w:webHidden/>
          </w:rPr>
          <w:instrText xml:space="preserve"> PAGEREF _Toc139622833 \h </w:instrText>
        </w:r>
        <w:r>
          <w:rPr>
            <w:noProof/>
            <w:webHidden/>
          </w:rPr>
        </w:r>
        <w:r>
          <w:rPr>
            <w:noProof/>
            <w:webHidden/>
          </w:rPr>
          <w:fldChar w:fldCharType="separate"/>
        </w:r>
        <w:r w:rsidR="00A66779">
          <w:rPr>
            <w:noProof/>
            <w:webHidden/>
          </w:rPr>
          <w:t>8</w:t>
        </w:r>
        <w:r>
          <w:rPr>
            <w:noProof/>
            <w:webHidden/>
          </w:rPr>
          <w:fldChar w:fldCharType="end"/>
        </w:r>
      </w:hyperlink>
    </w:p>
    <w:p w14:paraId="76E674CB" w14:textId="3151B4CF" w:rsidR="00E036BE" w:rsidRDefault="00E036BE">
      <w:pPr>
        <w:pStyle w:val="TOC3"/>
        <w:tabs>
          <w:tab w:val="right" w:leader="dot" w:pos="10790"/>
        </w:tabs>
        <w:rPr>
          <w:rFonts w:ascii="Calibri" w:hAnsi="Calibri"/>
          <w:iCs w:val="0"/>
          <w:noProof/>
          <w:kern w:val="2"/>
          <w:sz w:val="22"/>
          <w:szCs w:val="22"/>
        </w:rPr>
      </w:pPr>
      <w:hyperlink w:anchor="_Toc139622834" w:history="1">
        <w:r w:rsidRPr="006D663B">
          <w:rPr>
            <w:rStyle w:val="Hyperlink"/>
          </w:rPr>
          <w:t>Historically verifiable prophecies show that God can foretell the future</w:t>
        </w:r>
        <w:r>
          <w:rPr>
            <w:noProof/>
            <w:webHidden/>
          </w:rPr>
          <w:tab/>
        </w:r>
        <w:r>
          <w:rPr>
            <w:noProof/>
            <w:webHidden/>
          </w:rPr>
          <w:fldChar w:fldCharType="begin"/>
        </w:r>
        <w:r>
          <w:rPr>
            <w:noProof/>
            <w:webHidden/>
          </w:rPr>
          <w:instrText xml:space="preserve"> PAGEREF _Toc139622834 \h </w:instrText>
        </w:r>
        <w:r>
          <w:rPr>
            <w:noProof/>
            <w:webHidden/>
          </w:rPr>
        </w:r>
        <w:r>
          <w:rPr>
            <w:noProof/>
            <w:webHidden/>
          </w:rPr>
          <w:fldChar w:fldCharType="separate"/>
        </w:r>
        <w:r w:rsidR="00A66779">
          <w:rPr>
            <w:noProof/>
            <w:webHidden/>
          </w:rPr>
          <w:t>8</w:t>
        </w:r>
        <w:r>
          <w:rPr>
            <w:noProof/>
            <w:webHidden/>
          </w:rPr>
          <w:fldChar w:fldCharType="end"/>
        </w:r>
      </w:hyperlink>
    </w:p>
    <w:p w14:paraId="021B83E4" w14:textId="1C7F6B05" w:rsidR="00E036BE" w:rsidRDefault="00E036BE">
      <w:pPr>
        <w:pStyle w:val="TOC2"/>
        <w:rPr>
          <w:rFonts w:ascii="Calibri" w:hAnsi="Calibri"/>
          <w:b w:val="0"/>
          <w:noProof/>
          <w:kern w:val="2"/>
          <w:sz w:val="22"/>
          <w:szCs w:val="22"/>
        </w:rPr>
      </w:pPr>
      <w:hyperlink w:anchor="_Toc139622835" w:history="1">
        <w:r w:rsidRPr="006D663B">
          <w:rPr>
            <w:rStyle w:val="Hyperlink"/>
          </w:rPr>
          <w:t>Session Three: “Take My Word for it” – God (continued)</w:t>
        </w:r>
        <w:r>
          <w:rPr>
            <w:noProof/>
            <w:webHidden/>
          </w:rPr>
          <w:tab/>
        </w:r>
        <w:r>
          <w:rPr>
            <w:noProof/>
            <w:webHidden/>
          </w:rPr>
          <w:fldChar w:fldCharType="begin"/>
        </w:r>
        <w:r>
          <w:rPr>
            <w:noProof/>
            <w:webHidden/>
          </w:rPr>
          <w:instrText xml:space="preserve"> PAGEREF _Toc139622835 \h </w:instrText>
        </w:r>
        <w:r>
          <w:rPr>
            <w:noProof/>
            <w:webHidden/>
          </w:rPr>
        </w:r>
        <w:r>
          <w:rPr>
            <w:noProof/>
            <w:webHidden/>
          </w:rPr>
          <w:fldChar w:fldCharType="separate"/>
        </w:r>
        <w:r w:rsidR="00A66779">
          <w:rPr>
            <w:noProof/>
            <w:webHidden/>
          </w:rPr>
          <w:t>9</w:t>
        </w:r>
        <w:r>
          <w:rPr>
            <w:noProof/>
            <w:webHidden/>
          </w:rPr>
          <w:fldChar w:fldCharType="end"/>
        </w:r>
      </w:hyperlink>
    </w:p>
    <w:p w14:paraId="749F63EB" w14:textId="3A85CD13" w:rsidR="00E036BE" w:rsidRDefault="00E036BE">
      <w:pPr>
        <w:pStyle w:val="TOC3"/>
        <w:tabs>
          <w:tab w:val="right" w:leader="dot" w:pos="10790"/>
        </w:tabs>
        <w:rPr>
          <w:rFonts w:ascii="Calibri" w:hAnsi="Calibri"/>
          <w:iCs w:val="0"/>
          <w:noProof/>
          <w:kern w:val="2"/>
          <w:sz w:val="22"/>
          <w:szCs w:val="22"/>
        </w:rPr>
      </w:pPr>
      <w:hyperlink w:anchor="_Toc139622836" w:history="1">
        <w:r w:rsidRPr="006D663B">
          <w:rPr>
            <w:rStyle w:val="Hyperlink"/>
          </w:rPr>
          <w:t>Scientific evidence in the Bible reveals that God is the Creator of the heavens and the earth</w:t>
        </w:r>
        <w:r>
          <w:rPr>
            <w:noProof/>
            <w:webHidden/>
          </w:rPr>
          <w:tab/>
        </w:r>
        <w:r>
          <w:rPr>
            <w:noProof/>
            <w:webHidden/>
          </w:rPr>
          <w:fldChar w:fldCharType="begin"/>
        </w:r>
        <w:r>
          <w:rPr>
            <w:noProof/>
            <w:webHidden/>
          </w:rPr>
          <w:instrText xml:space="preserve"> PAGEREF _Toc139622836 \h </w:instrText>
        </w:r>
        <w:r>
          <w:rPr>
            <w:noProof/>
            <w:webHidden/>
          </w:rPr>
        </w:r>
        <w:r>
          <w:rPr>
            <w:noProof/>
            <w:webHidden/>
          </w:rPr>
          <w:fldChar w:fldCharType="separate"/>
        </w:r>
        <w:r w:rsidR="00A66779">
          <w:rPr>
            <w:noProof/>
            <w:webHidden/>
          </w:rPr>
          <w:t>9</w:t>
        </w:r>
        <w:r>
          <w:rPr>
            <w:noProof/>
            <w:webHidden/>
          </w:rPr>
          <w:fldChar w:fldCharType="end"/>
        </w:r>
      </w:hyperlink>
    </w:p>
    <w:p w14:paraId="21C92104" w14:textId="67990B40" w:rsidR="00E036BE" w:rsidRDefault="00E036BE">
      <w:pPr>
        <w:pStyle w:val="TOC3"/>
        <w:tabs>
          <w:tab w:val="right" w:leader="dot" w:pos="10790"/>
        </w:tabs>
        <w:rPr>
          <w:rFonts w:ascii="Calibri" w:hAnsi="Calibri"/>
          <w:iCs w:val="0"/>
          <w:noProof/>
          <w:kern w:val="2"/>
          <w:sz w:val="22"/>
          <w:szCs w:val="22"/>
        </w:rPr>
      </w:pPr>
      <w:hyperlink w:anchor="_Toc139622837" w:history="1">
        <w:r w:rsidRPr="006D663B">
          <w:rPr>
            <w:rStyle w:val="Hyperlink"/>
          </w:rPr>
          <w:t>Archaeology confirms what the Bible says</w:t>
        </w:r>
        <w:r>
          <w:rPr>
            <w:noProof/>
            <w:webHidden/>
          </w:rPr>
          <w:tab/>
        </w:r>
        <w:r>
          <w:rPr>
            <w:noProof/>
            <w:webHidden/>
          </w:rPr>
          <w:fldChar w:fldCharType="begin"/>
        </w:r>
        <w:r>
          <w:rPr>
            <w:noProof/>
            <w:webHidden/>
          </w:rPr>
          <w:instrText xml:space="preserve"> PAGEREF _Toc139622837 \h </w:instrText>
        </w:r>
        <w:r>
          <w:rPr>
            <w:noProof/>
            <w:webHidden/>
          </w:rPr>
        </w:r>
        <w:r>
          <w:rPr>
            <w:noProof/>
            <w:webHidden/>
          </w:rPr>
          <w:fldChar w:fldCharType="separate"/>
        </w:r>
        <w:r w:rsidR="00A66779">
          <w:rPr>
            <w:noProof/>
            <w:webHidden/>
          </w:rPr>
          <w:t>9</w:t>
        </w:r>
        <w:r>
          <w:rPr>
            <w:noProof/>
            <w:webHidden/>
          </w:rPr>
          <w:fldChar w:fldCharType="end"/>
        </w:r>
      </w:hyperlink>
    </w:p>
    <w:p w14:paraId="3C045D90" w14:textId="3F9C5363" w:rsidR="00E036BE" w:rsidRDefault="00E036BE">
      <w:pPr>
        <w:pStyle w:val="TOC3"/>
        <w:tabs>
          <w:tab w:val="right" w:leader="dot" w:pos="10790"/>
        </w:tabs>
        <w:rPr>
          <w:rFonts w:ascii="Calibri" w:hAnsi="Calibri"/>
          <w:iCs w:val="0"/>
          <w:noProof/>
          <w:kern w:val="2"/>
          <w:sz w:val="22"/>
          <w:szCs w:val="22"/>
        </w:rPr>
      </w:pPr>
      <w:hyperlink w:anchor="_Toc139622838" w:history="1">
        <w:r w:rsidRPr="006D663B">
          <w:rPr>
            <w:rStyle w:val="Hyperlink"/>
          </w:rPr>
          <w:t>History confirms what the Bible says</w:t>
        </w:r>
        <w:r>
          <w:rPr>
            <w:noProof/>
            <w:webHidden/>
          </w:rPr>
          <w:tab/>
        </w:r>
        <w:r>
          <w:rPr>
            <w:noProof/>
            <w:webHidden/>
          </w:rPr>
          <w:fldChar w:fldCharType="begin"/>
        </w:r>
        <w:r>
          <w:rPr>
            <w:noProof/>
            <w:webHidden/>
          </w:rPr>
          <w:instrText xml:space="preserve"> PAGEREF _Toc139622838 \h </w:instrText>
        </w:r>
        <w:r>
          <w:rPr>
            <w:noProof/>
            <w:webHidden/>
          </w:rPr>
        </w:r>
        <w:r>
          <w:rPr>
            <w:noProof/>
            <w:webHidden/>
          </w:rPr>
          <w:fldChar w:fldCharType="separate"/>
        </w:r>
        <w:r w:rsidR="00A66779">
          <w:rPr>
            <w:noProof/>
            <w:webHidden/>
          </w:rPr>
          <w:t>9</w:t>
        </w:r>
        <w:r>
          <w:rPr>
            <w:noProof/>
            <w:webHidden/>
          </w:rPr>
          <w:fldChar w:fldCharType="end"/>
        </w:r>
      </w:hyperlink>
    </w:p>
    <w:p w14:paraId="0E861F41" w14:textId="6AE48846" w:rsidR="00E036BE" w:rsidRDefault="00E036BE">
      <w:pPr>
        <w:pStyle w:val="TOC3"/>
        <w:tabs>
          <w:tab w:val="right" w:leader="dot" w:pos="10790"/>
        </w:tabs>
        <w:rPr>
          <w:rFonts w:ascii="Calibri" w:hAnsi="Calibri"/>
          <w:iCs w:val="0"/>
          <w:noProof/>
          <w:kern w:val="2"/>
          <w:sz w:val="22"/>
          <w:szCs w:val="22"/>
        </w:rPr>
      </w:pPr>
      <w:hyperlink w:anchor="_Toc139622839" w:history="1">
        <w:r w:rsidRPr="006D663B">
          <w:rPr>
            <w:rStyle w:val="Hyperlink"/>
          </w:rPr>
          <w:t>God will prove Himself to you</w:t>
        </w:r>
        <w:r>
          <w:rPr>
            <w:noProof/>
            <w:webHidden/>
          </w:rPr>
          <w:tab/>
        </w:r>
        <w:r>
          <w:rPr>
            <w:noProof/>
            <w:webHidden/>
          </w:rPr>
          <w:fldChar w:fldCharType="begin"/>
        </w:r>
        <w:r>
          <w:rPr>
            <w:noProof/>
            <w:webHidden/>
          </w:rPr>
          <w:instrText xml:space="preserve"> PAGEREF _Toc139622839 \h </w:instrText>
        </w:r>
        <w:r>
          <w:rPr>
            <w:noProof/>
            <w:webHidden/>
          </w:rPr>
        </w:r>
        <w:r>
          <w:rPr>
            <w:noProof/>
            <w:webHidden/>
          </w:rPr>
          <w:fldChar w:fldCharType="separate"/>
        </w:r>
        <w:r w:rsidR="00A66779">
          <w:rPr>
            <w:noProof/>
            <w:webHidden/>
          </w:rPr>
          <w:t>10</w:t>
        </w:r>
        <w:r>
          <w:rPr>
            <w:noProof/>
            <w:webHidden/>
          </w:rPr>
          <w:fldChar w:fldCharType="end"/>
        </w:r>
      </w:hyperlink>
    </w:p>
    <w:p w14:paraId="4A69AE18" w14:textId="46830E01" w:rsidR="00E036BE" w:rsidRDefault="00E036BE">
      <w:pPr>
        <w:pStyle w:val="TOC2"/>
        <w:rPr>
          <w:rFonts w:ascii="Calibri" w:hAnsi="Calibri"/>
          <w:b w:val="0"/>
          <w:noProof/>
          <w:kern w:val="2"/>
          <w:sz w:val="22"/>
          <w:szCs w:val="22"/>
        </w:rPr>
      </w:pPr>
      <w:hyperlink w:anchor="_Toc139622841" w:history="1">
        <w:r w:rsidRPr="006D663B">
          <w:rPr>
            <w:rStyle w:val="Hyperlink"/>
          </w:rPr>
          <w:t>Session Four: The Text We Have is Reliable</w:t>
        </w:r>
        <w:r>
          <w:rPr>
            <w:noProof/>
            <w:webHidden/>
          </w:rPr>
          <w:tab/>
        </w:r>
        <w:r>
          <w:rPr>
            <w:noProof/>
            <w:webHidden/>
          </w:rPr>
          <w:fldChar w:fldCharType="begin"/>
        </w:r>
        <w:r>
          <w:rPr>
            <w:noProof/>
            <w:webHidden/>
          </w:rPr>
          <w:instrText xml:space="preserve"> PAGEREF _Toc139622841 \h </w:instrText>
        </w:r>
        <w:r>
          <w:rPr>
            <w:noProof/>
            <w:webHidden/>
          </w:rPr>
        </w:r>
        <w:r>
          <w:rPr>
            <w:noProof/>
            <w:webHidden/>
          </w:rPr>
          <w:fldChar w:fldCharType="separate"/>
        </w:r>
        <w:r w:rsidR="00A66779">
          <w:rPr>
            <w:noProof/>
            <w:webHidden/>
          </w:rPr>
          <w:t>10</w:t>
        </w:r>
        <w:r>
          <w:rPr>
            <w:noProof/>
            <w:webHidden/>
          </w:rPr>
          <w:fldChar w:fldCharType="end"/>
        </w:r>
      </w:hyperlink>
    </w:p>
    <w:p w14:paraId="5348B25F" w14:textId="1E16993C" w:rsidR="00E036BE" w:rsidRDefault="00E036BE">
      <w:pPr>
        <w:pStyle w:val="TOC3"/>
        <w:tabs>
          <w:tab w:val="right" w:leader="dot" w:pos="10790"/>
        </w:tabs>
        <w:rPr>
          <w:rFonts w:ascii="Calibri" w:hAnsi="Calibri"/>
          <w:iCs w:val="0"/>
          <w:noProof/>
          <w:kern w:val="2"/>
          <w:sz w:val="22"/>
          <w:szCs w:val="22"/>
        </w:rPr>
      </w:pPr>
      <w:hyperlink w:anchor="_Toc139622842" w:history="1">
        <w:r w:rsidRPr="006D663B">
          <w:rPr>
            <w:rStyle w:val="Hyperlink"/>
          </w:rPr>
          <w:t>The benefit of many copies—the text is preserved</w:t>
        </w:r>
        <w:r>
          <w:rPr>
            <w:noProof/>
            <w:webHidden/>
          </w:rPr>
          <w:tab/>
        </w:r>
        <w:r>
          <w:rPr>
            <w:noProof/>
            <w:webHidden/>
          </w:rPr>
          <w:fldChar w:fldCharType="begin"/>
        </w:r>
        <w:r>
          <w:rPr>
            <w:noProof/>
            <w:webHidden/>
          </w:rPr>
          <w:instrText xml:space="preserve"> PAGEREF _Toc139622842 \h </w:instrText>
        </w:r>
        <w:r>
          <w:rPr>
            <w:noProof/>
            <w:webHidden/>
          </w:rPr>
        </w:r>
        <w:r>
          <w:rPr>
            <w:noProof/>
            <w:webHidden/>
          </w:rPr>
          <w:fldChar w:fldCharType="separate"/>
        </w:r>
        <w:r w:rsidR="00A66779">
          <w:rPr>
            <w:noProof/>
            <w:webHidden/>
          </w:rPr>
          <w:t>10</w:t>
        </w:r>
        <w:r>
          <w:rPr>
            <w:noProof/>
            <w:webHidden/>
          </w:rPr>
          <w:fldChar w:fldCharType="end"/>
        </w:r>
      </w:hyperlink>
    </w:p>
    <w:p w14:paraId="26EFD6AE" w14:textId="138C0B10" w:rsidR="00E036BE" w:rsidRDefault="00E036BE">
      <w:pPr>
        <w:pStyle w:val="TOC3"/>
        <w:tabs>
          <w:tab w:val="right" w:leader="dot" w:pos="10790"/>
        </w:tabs>
        <w:rPr>
          <w:rFonts w:ascii="Calibri" w:hAnsi="Calibri"/>
          <w:iCs w:val="0"/>
          <w:noProof/>
          <w:kern w:val="2"/>
          <w:sz w:val="22"/>
          <w:szCs w:val="22"/>
        </w:rPr>
      </w:pPr>
      <w:hyperlink w:anchor="_Toc139622843" w:history="1">
        <w:r w:rsidRPr="006D663B">
          <w:rPr>
            <w:rStyle w:val="Hyperlink"/>
            <w:snapToGrid w:val="0"/>
          </w:rPr>
          <w:t>Getting back to the “original” text</w:t>
        </w:r>
        <w:r>
          <w:rPr>
            <w:noProof/>
            <w:webHidden/>
          </w:rPr>
          <w:tab/>
        </w:r>
        <w:r>
          <w:rPr>
            <w:noProof/>
            <w:webHidden/>
          </w:rPr>
          <w:fldChar w:fldCharType="begin"/>
        </w:r>
        <w:r>
          <w:rPr>
            <w:noProof/>
            <w:webHidden/>
          </w:rPr>
          <w:instrText xml:space="preserve"> PAGEREF _Toc139622843 \h </w:instrText>
        </w:r>
        <w:r>
          <w:rPr>
            <w:noProof/>
            <w:webHidden/>
          </w:rPr>
        </w:r>
        <w:r>
          <w:rPr>
            <w:noProof/>
            <w:webHidden/>
          </w:rPr>
          <w:fldChar w:fldCharType="separate"/>
        </w:r>
        <w:r w:rsidR="00A66779">
          <w:rPr>
            <w:noProof/>
            <w:webHidden/>
          </w:rPr>
          <w:t>10</w:t>
        </w:r>
        <w:r>
          <w:rPr>
            <w:noProof/>
            <w:webHidden/>
          </w:rPr>
          <w:fldChar w:fldCharType="end"/>
        </w:r>
      </w:hyperlink>
    </w:p>
    <w:p w14:paraId="5A0BA7D4" w14:textId="1CED3BA6" w:rsidR="00E036BE" w:rsidRDefault="00E036BE">
      <w:pPr>
        <w:pStyle w:val="TOC3"/>
        <w:tabs>
          <w:tab w:val="right" w:leader="dot" w:pos="10790"/>
        </w:tabs>
        <w:rPr>
          <w:rFonts w:ascii="Calibri" w:hAnsi="Calibri"/>
          <w:iCs w:val="0"/>
          <w:noProof/>
          <w:kern w:val="2"/>
          <w:sz w:val="22"/>
          <w:szCs w:val="22"/>
        </w:rPr>
      </w:pPr>
      <w:hyperlink w:anchor="_Toc139622844" w:history="1">
        <w:r w:rsidRPr="006D663B">
          <w:rPr>
            <w:rStyle w:val="Hyperlink"/>
            <w:snapToGrid w:val="0"/>
          </w:rPr>
          <w:t>We are close to the “original” text</w:t>
        </w:r>
        <w:r>
          <w:rPr>
            <w:noProof/>
            <w:webHidden/>
          </w:rPr>
          <w:tab/>
        </w:r>
        <w:r>
          <w:rPr>
            <w:noProof/>
            <w:webHidden/>
          </w:rPr>
          <w:fldChar w:fldCharType="begin"/>
        </w:r>
        <w:r>
          <w:rPr>
            <w:noProof/>
            <w:webHidden/>
          </w:rPr>
          <w:instrText xml:space="preserve"> PAGEREF _Toc139622844 \h </w:instrText>
        </w:r>
        <w:r>
          <w:rPr>
            <w:noProof/>
            <w:webHidden/>
          </w:rPr>
        </w:r>
        <w:r>
          <w:rPr>
            <w:noProof/>
            <w:webHidden/>
          </w:rPr>
          <w:fldChar w:fldCharType="separate"/>
        </w:r>
        <w:r w:rsidR="00A66779">
          <w:rPr>
            <w:noProof/>
            <w:webHidden/>
          </w:rPr>
          <w:t>11</w:t>
        </w:r>
        <w:r>
          <w:rPr>
            <w:noProof/>
            <w:webHidden/>
          </w:rPr>
          <w:fldChar w:fldCharType="end"/>
        </w:r>
      </w:hyperlink>
    </w:p>
    <w:p w14:paraId="0C3248F6" w14:textId="4A6E48C5" w:rsidR="00E036BE" w:rsidRDefault="00E036BE">
      <w:pPr>
        <w:pStyle w:val="TOC3"/>
        <w:tabs>
          <w:tab w:val="right" w:leader="dot" w:pos="10790"/>
        </w:tabs>
        <w:rPr>
          <w:rFonts w:ascii="Calibri" w:hAnsi="Calibri"/>
          <w:iCs w:val="0"/>
          <w:noProof/>
          <w:kern w:val="2"/>
          <w:sz w:val="22"/>
          <w:szCs w:val="22"/>
        </w:rPr>
      </w:pPr>
      <w:hyperlink w:anchor="_Toc139622845" w:history="1">
        <w:r w:rsidRPr="006D663B">
          <w:rPr>
            <w:rStyle w:val="Hyperlink"/>
          </w:rPr>
          <w:t>There are no lost books of the Bible</w:t>
        </w:r>
        <w:r>
          <w:rPr>
            <w:noProof/>
            <w:webHidden/>
          </w:rPr>
          <w:tab/>
        </w:r>
        <w:r>
          <w:rPr>
            <w:noProof/>
            <w:webHidden/>
          </w:rPr>
          <w:fldChar w:fldCharType="begin"/>
        </w:r>
        <w:r>
          <w:rPr>
            <w:noProof/>
            <w:webHidden/>
          </w:rPr>
          <w:instrText xml:space="preserve"> PAGEREF _Toc139622845 \h </w:instrText>
        </w:r>
        <w:r>
          <w:rPr>
            <w:noProof/>
            <w:webHidden/>
          </w:rPr>
        </w:r>
        <w:r>
          <w:rPr>
            <w:noProof/>
            <w:webHidden/>
          </w:rPr>
          <w:fldChar w:fldCharType="separate"/>
        </w:r>
        <w:r w:rsidR="00A66779">
          <w:rPr>
            <w:noProof/>
            <w:webHidden/>
          </w:rPr>
          <w:t>11</w:t>
        </w:r>
        <w:r>
          <w:rPr>
            <w:noProof/>
            <w:webHidden/>
          </w:rPr>
          <w:fldChar w:fldCharType="end"/>
        </w:r>
      </w:hyperlink>
    </w:p>
    <w:p w14:paraId="0025A9C9" w14:textId="50FC437D" w:rsidR="00E036BE" w:rsidRDefault="00E036BE">
      <w:pPr>
        <w:pStyle w:val="TOC3"/>
        <w:tabs>
          <w:tab w:val="right" w:leader="dot" w:pos="10790"/>
        </w:tabs>
        <w:rPr>
          <w:rFonts w:ascii="Calibri" w:hAnsi="Calibri"/>
          <w:iCs w:val="0"/>
          <w:noProof/>
          <w:kern w:val="2"/>
          <w:sz w:val="22"/>
          <w:szCs w:val="22"/>
        </w:rPr>
      </w:pPr>
      <w:hyperlink w:anchor="_Toc139622846" w:history="1">
        <w:r w:rsidRPr="006D663B">
          <w:rPr>
            <w:rStyle w:val="Hyperlink"/>
          </w:rPr>
          <w:t>Divisions and punctuation of the text</w:t>
        </w:r>
        <w:r>
          <w:rPr>
            <w:noProof/>
            <w:webHidden/>
          </w:rPr>
          <w:tab/>
        </w:r>
        <w:r>
          <w:rPr>
            <w:noProof/>
            <w:webHidden/>
          </w:rPr>
          <w:fldChar w:fldCharType="begin"/>
        </w:r>
        <w:r>
          <w:rPr>
            <w:noProof/>
            <w:webHidden/>
          </w:rPr>
          <w:instrText xml:space="preserve"> PAGEREF _Toc139622846 \h </w:instrText>
        </w:r>
        <w:r>
          <w:rPr>
            <w:noProof/>
            <w:webHidden/>
          </w:rPr>
        </w:r>
        <w:r>
          <w:rPr>
            <w:noProof/>
            <w:webHidden/>
          </w:rPr>
          <w:fldChar w:fldCharType="separate"/>
        </w:r>
        <w:r w:rsidR="00A66779">
          <w:rPr>
            <w:noProof/>
            <w:webHidden/>
          </w:rPr>
          <w:t>11</w:t>
        </w:r>
        <w:r>
          <w:rPr>
            <w:noProof/>
            <w:webHidden/>
          </w:rPr>
          <w:fldChar w:fldCharType="end"/>
        </w:r>
      </w:hyperlink>
    </w:p>
    <w:p w14:paraId="3FEF4223" w14:textId="2CAB12BC" w:rsidR="00E036BE" w:rsidRDefault="00E036BE">
      <w:pPr>
        <w:pStyle w:val="TOC3"/>
        <w:tabs>
          <w:tab w:val="right" w:leader="dot" w:pos="10790"/>
        </w:tabs>
        <w:rPr>
          <w:rFonts w:ascii="Calibri" w:hAnsi="Calibri"/>
          <w:iCs w:val="0"/>
          <w:noProof/>
          <w:kern w:val="2"/>
          <w:sz w:val="22"/>
          <w:szCs w:val="22"/>
        </w:rPr>
      </w:pPr>
      <w:hyperlink w:anchor="_Toc139622847" w:history="1">
        <w:r w:rsidRPr="006D663B">
          <w:rPr>
            <w:rStyle w:val="Hyperlink"/>
          </w:rPr>
          <w:t>Why so many versions?</w:t>
        </w:r>
        <w:r>
          <w:rPr>
            <w:noProof/>
            <w:webHidden/>
          </w:rPr>
          <w:tab/>
        </w:r>
        <w:r>
          <w:rPr>
            <w:noProof/>
            <w:webHidden/>
          </w:rPr>
          <w:fldChar w:fldCharType="begin"/>
        </w:r>
        <w:r>
          <w:rPr>
            <w:noProof/>
            <w:webHidden/>
          </w:rPr>
          <w:instrText xml:space="preserve"> PAGEREF _Toc139622847 \h </w:instrText>
        </w:r>
        <w:r>
          <w:rPr>
            <w:noProof/>
            <w:webHidden/>
          </w:rPr>
        </w:r>
        <w:r>
          <w:rPr>
            <w:noProof/>
            <w:webHidden/>
          </w:rPr>
          <w:fldChar w:fldCharType="separate"/>
        </w:r>
        <w:r w:rsidR="00A66779">
          <w:rPr>
            <w:noProof/>
            <w:webHidden/>
          </w:rPr>
          <w:t>12</w:t>
        </w:r>
        <w:r>
          <w:rPr>
            <w:noProof/>
            <w:webHidden/>
          </w:rPr>
          <w:fldChar w:fldCharType="end"/>
        </w:r>
      </w:hyperlink>
    </w:p>
    <w:p w14:paraId="58C90272" w14:textId="71CB8229" w:rsidR="00E036BE" w:rsidRDefault="00E036BE">
      <w:pPr>
        <w:pStyle w:val="TOC1"/>
        <w:tabs>
          <w:tab w:val="right" w:leader="dot" w:pos="10790"/>
        </w:tabs>
        <w:rPr>
          <w:rFonts w:ascii="Calibri" w:hAnsi="Calibri"/>
          <w:b w:val="0"/>
          <w:bCs w:val="0"/>
          <w:caps w:val="0"/>
          <w:noProof/>
          <w:kern w:val="2"/>
          <w:sz w:val="22"/>
          <w:szCs w:val="22"/>
        </w:rPr>
      </w:pPr>
      <w:hyperlink w:anchor="_Toc139622848" w:history="1">
        <w:r w:rsidRPr="006D663B">
          <w:rPr>
            <w:rStyle w:val="Hyperlink"/>
          </w:rPr>
          <w:t>PART 2: CORRECTLY HANDLING THE WORD OF GOD</w:t>
        </w:r>
        <w:r>
          <w:rPr>
            <w:noProof/>
            <w:webHidden/>
          </w:rPr>
          <w:tab/>
        </w:r>
        <w:r>
          <w:rPr>
            <w:noProof/>
            <w:webHidden/>
          </w:rPr>
          <w:fldChar w:fldCharType="begin"/>
        </w:r>
        <w:r>
          <w:rPr>
            <w:noProof/>
            <w:webHidden/>
          </w:rPr>
          <w:instrText xml:space="preserve"> PAGEREF _Toc139622848 \h </w:instrText>
        </w:r>
        <w:r>
          <w:rPr>
            <w:noProof/>
            <w:webHidden/>
          </w:rPr>
        </w:r>
        <w:r>
          <w:rPr>
            <w:noProof/>
            <w:webHidden/>
          </w:rPr>
          <w:fldChar w:fldCharType="separate"/>
        </w:r>
        <w:r w:rsidR="00A66779">
          <w:rPr>
            <w:noProof/>
            <w:webHidden/>
          </w:rPr>
          <w:t>13</w:t>
        </w:r>
        <w:r>
          <w:rPr>
            <w:noProof/>
            <w:webHidden/>
          </w:rPr>
          <w:fldChar w:fldCharType="end"/>
        </w:r>
      </w:hyperlink>
    </w:p>
    <w:p w14:paraId="326FAD73" w14:textId="37390F34" w:rsidR="00E036BE" w:rsidRDefault="00E036BE">
      <w:pPr>
        <w:pStyle w:val="TOC2"/>
        <w:rPr>
          <w:rFonts w:ascii="Calibri" w:hAnsi="Calibri"/>
          <w:b w:val="0"/>
          <w:noProof/>
          <w:kern w:val="2"/>
          <w:sz w:val="22"/>
          <w:szCs w:val="22"/>
        </w:rPr>
      </w:pPr>
      <w:hyperlink w:anchor="_Toc139622849" w:history="1">
        <w:r w:rsidRPr="006D663B">
          <w:rPr>
            <w:rStyle w:val="Hyperlink"/>
          </w:rPr>
          <w:t>Session Five: The Workman and the Perfect Word</w:t>
        </w:r>
        <w:r>
          <w:rPr>
            <w:noProof/>
            <w:webHidden/>
          </w:rPr>
          <w:tab/>
        </w:r>
        <w:r>
          <w:rPr>
            <w:noProof/>
            <w:webHidden/>
          </w:rPr>
          <w:fldChar w:fldCharType="begin"/>
        </w:r>
        <w:r>
          <w:rPr>
            <w:noProof/>
            <w:webHidden/>
          </w:rPr>
          <w:instrText xml:space="preserve"> PAGEREF _Toc139622849 \h </w:instrText>
        </w:r>
        <w:r>
          <w:rPr>
            <w:noProof/>
            <w:webHidden/>
          </w:rPr>
        </w:r>
        <w:r>
          <w:rPr>
            <w:noProof/>
            <w:webHidden/>
          </w:rPr>
          <w:fldChar w:fldCharType="separate"/>
        </w:r>
        <w:r w:rsidR="00A66779">
          <w:rPr>
            <w:noProof/>
            <w:webHidden/>
          </w:rPr>
          <w:t>13</w:t>
        </w:r>
        <w:r>
          <w:rPr>
            <w:noProof/>
            <w:webHidden/>
          </w:rPr>
          <w:fldChar w:fldCharType="end"/>
        </w:r>
      </w:hyperlink>
    </w:p>
    <w:p w14:paraId="015DED0C" w14:textId="09A6FC6E" w:rsidR="00E036BE" w:rsidRDefault="00E036BE">
      <w:pPr>
        <w:pStyle w:val="TOC3"/>
        <w:tabs>
          <w:tab w:val="right" w:leader="dot" w:pos="10790"/>
        </w:tabs>
        <w:rPr>
          <w:rFonts w:ascii="Calibri" w:hAnsi="Calibri"/>
          <w:iCs w:val="0"/>
          <w:noProof/>
          <w:kern w:val="2"/>
          <w:sz w:val="22"/>
          <w:szCs w:val="22"/>
        </w:rPr>
      </w:pPr>
      <w:hyperlink w:anchor="_Toc139622850" w:history="1">
        <w:r w:rsidRPr="006D663B">
          <w:rPr>
            <w:rStyle w:val="Hyperlink"/>
          </w:rPr>
          <w:t>The workman of the Word</w:t>
        </w:r>
        <w:r>
          <w:rPr>
            <w:noProof/>
            <w:webHidden/>
          </w:rPr>
          <w:tab/>
        </w:r>
        <w:r>
          <w:rPr>
            <w:noProof/>
            <w:webHidden/>
          </w:rPr>
          <w:fldChar w:fldCharType="begin"/>
        </w:r>
        <w:r>
          <w:rPr>
            <w:noProof/>
            <w:webHidden/>
          </w:rPr>
          <w:instrText xml:space="preserve"> PAGEREF _Toc139622850 \h </w:instrText>
        </w:r>
        <w:r>
          <w:rPr>
            <w:noProof/>
            <w:webHidden/>
          </w:rPr>
        </w:r>
        <w:r>
          <w:rPr>
            <w:noProof/>
            <w:webHidden/>
          </w:rPr>
          <w:fldChar w:fldCharType="separate"/>
        </w:r>
        <w:r w:rsidR="00A66779">
          <w:rPr>
            <w:noProof/>
            <w:webHidden/>
          </w:rPr>
          <w:t>13</w:t>
        </w:r>
        <w:r>
          <w:rPr>
            <w:noProof/>
            <w:webHidden/>
          </w:rPr>
          <w:fldChar w:fldCharType="end"/>
        </w:r>
      </w:hyperlink>
    </w:p>
    <w:p w14:paraId="0B5B97CA" w14:textId="14AB2C21" w:rsidR="00E036BE" w:rsidRDefault="00E036BE">
      <w:pPr>
        <w:pStyle w:val="TOC3"/>
        <w:tabs>
          <w:tab w:val="right" w:leader="dot" w:pos="10790"/>
        </w:tabs>
        <w:rPr>
          <w:rFonts w:ascii="Calibri" w:hAnsi="Calibri"/>
          <w:iCs w:val="0"/>
          <w:noProof/>
          <w:kern w:val="2"/>
          <w:sz w:val="22"/>
          <w:szCs w:val="22"/>
        </w:rPr>
      </w:pPr>
      <w:hyperlink w:anchor="_Toc139622851" w:history="1">
        <w:r w:rsidRPr="006D663B">
          <w:rPr>
            <w:rStyle w:val="Hyperlink"/>
          </w:rPr>
          <w:t>Uncovering the perfection of the Word</w:t>
        </w:r>
        <w:r>
          <w:rPr>
            <w:noProof/>
            <w:webHidden/>
          </w:rPr>
          <w:tab/>
        </w:r>
        <w:r>
          <w:rPr>
            <w:noProof/>
            <w:webHidden/>
          </w:rPr>
          <w:fldChar w:fldCharType="begin"/>
        </w:r>
        <w:r>
          <w:rPr>
            <w:noProof/>
            <w:webHidden/>
          </w:rPr>
          <w:instrText xml:space="preserve"> PAGEREF _Toc139622851 \h </w:instrText>
        </w:r>
        <w:r>
          <w:rPr>
            <w:noProof/>
            <w:webHidden/>
          </w:rPr>
        </w:r>
        <w:r>
          <w:rPr>
            <w:noProof/>
            <w:webHidden/>
          </w:rPr>
          <w:fldChar w:fldCharType="separate"/>
        </w:r>
        <w:r w:rsidR="00A66779">
          <w:rPr>
            <w:noProof/>
            <w:webHidden/>
          </w:rPr>
          <w:t>13</w:t>
        </w:r>
        <w:r>
          <w:rPr>
            <w:noProof/>
            <w:webHidden/>
          </w:rPr>
          <w:fldChar w:fldCharType="end"/>
        </w:r>
      </w:hyperlink>
    </w:p>
    <w:p w14:paraId="53DADD3A" w14:textId="317E28C0" w:rsidR="00E036BE" w:rsidRDefault="00E036BE">
      <w:pPr>
        <w:pStyle w:val="TOC3"/>
        <w:tabs>
          <w:tab w:val="right" w:leader="dot" w:pos="10790"/>
        </w:tabs>
        <w:rPr>
          <w:rFonts w:ascii="Calibri" w:hAnsi="Calibri"/>
          <w:iCs w:val="0"/>
          <w:noProof/>
          <w:kern w:val="2"/>
          <w:sz w:val="22"/>
          <w:szCs w:val="22"/>
        </w:rPr>
      </w:pPr>
      <w:hyperlink w:anchor="_Toc139622852" w:history="1">
        <w:r w:rsidRPr="006D663B">
          <w:rPr>
            <w:rStyle w:val="Hyperlink"/>
          </w:rPr>
          <w:t>Misinterpretations and apparent contradictions</w:t>
        </w:r>
        <w:r>
          <w:rPr>
            <w:noProof/>
            <w:webHidden/>
          </w:rPr>
          <w:tab/>
        </w:r>
        <w:r>
          <w:rPr>
            <w:noProof/>
            <w:webHidden/>
          </w:rPr>
          <w:fldChar w:fldCharType="begin"/>
        </w:r>
        <w:r>
          <w:rPr>
            <w:noProof/>
            <w:webHidden/>
          </w:rPr>
          <w:instrText xml:space="preserve"> PAGEREF _Toc139622852 \h </w:instrText>
        </w:r>
        <w:r>
          <w:rPr>
            <w:noProof/>
            <w:webHidden/>
          </w:rPr>
        </w:r>
        <w:r>
          <w:rPr>
            <w:noProof/>
            <w:webHidden/>
          </w:rPr>
          <w:fldChar w:fldCharType="separate"/>
        </w:r>
        <w:r w:rsidR="00A66779">
          <w:rPr>
            <w:noProof/>
            <w:webHidden/>
          </w:rPr>
          <w:t>13</w:t>
        </w:r>
        <w:r>
          <w:rPr>
            <w:noProof/>
            <w:webHidden/>
          </w:rPr>
          <w:fldChar w:fldCharType="end"/>
        </w:r>
      </w:hyperlink>
    </w:p>
    <w:p w14:paraId="0E65CBEF" w14:textId="2AD73175" w:rsidR="00E036BE" w:rsidRDefault="00E036BE">
      <w:pPr>
        <w:pStyle w:val="TOC3"/>
        <w:tabs>
          <w:tab w:val="right" w:leader="dot" w:pos="10790"/>
        </w:tabs>
        <w:rPr>
          <w:rFonts w:ascii="Calibri" w:hAnsi="Calibri"/>
          <w:iCs w:val="0"/>
          <w:noProof/>
          <w:kern w:val="2"/>
          <w:sz w:val="22"/>
          <w:szCs w:val="22"/>
        </w:rPr>
      </w:pPr>
      <w:hyperlink w:anchor="_Toc139622853" w:history="1">
        <w:r w:rsidRPr="006D663B">
          <w:rPr>
            <w:rStyle w:val="Hyperlink"/>
          </w:rPr>
          <w:t>Errors in our understanding</w:t>
        </w:r>
        <w:r>
          <w:rPr>
            <w:noProof/>
            <w:webHidden/>
          </w:rPr>
          <w:tab/>
        </w:r>
        <w:r>
          <w:rPr>
            <w:noProof/>
            <w:webHidden/>
          </w:rPr>
          <w:fldChar w:fldCharType="begin"/>
        </w:r>
        <w:r>
          <w:rPr>
            <w:noProof/>
            <w:webHidden/>
          </w:rPr>
          <w:instrText xml:space="preserve"> PAGEREF _Toc139622853 \h </w:instrText>
        </w:r>
        <w:r>
          <w:rPr>
            <w:noProof/>
            <w:webHidden/>
          </w:rPr>
        </w:r>
        <w:r>
          <w:rPr>
            <w:noProof/>
            <w:webHidden/>
          </w:rPr>
          <w:fldChar w:fldCharType="separate"/>
        </w:r>
        <w:r w:rsidR="00A66779">
          <w:rPr>
            <w:noProof/>
            <w:webHidden/>
          </w:rPr>
          <w:t>13</w:t>
        </w:r>
        <w:r>
          <w:rPr>
            <w:noProof/>
            <w:webHidden/>
          </w:rPr>
          <w:fldChar w:fldCharType="end"/>
        </w:r>
      </w:hyperlink>
    </w:p>
    <w:p w14:paraId="724D4120" w14:textId="50945DCB" w:rsidR="00E036BE" w:rsidRDefault="00E036BE">
      <w:pPr>
        <w:pStyle w:val="TOC3"/>
        <w:tabs>
          <w:tab w:val="right" w:leader="dot" w:pos="10790"/>
        </w:tabs>
        <w:rPr>
          <w:rFonts w:ascii="Calibri" w:hAnsi="Calibri"/>
          <w:iCs w:val="0"/>
          <w:noProof/>
          <w:kern w:val="2"/>
          <w:sz w:val="22"/>
          <w:szCs w:val="22"/>
        </w:rPr>
      </w:pPr>
      <w:hyperlink w:anchor="_Toc139622854" w:history="1">
        <w:r w:rsidRPr="006D663B">
          <w:rPr>
            <w:rStyle w:val="Hyperlink"/>
          </w:rPr>
          <w:t>Understanding the verse</w:t>
        </w:r>
        <w:r>
          <w:rPr>
            <w:noProof/>
            <w:webHidden/>
          </w:rPr>
          <w:tab/>
        </w:r>
        <w:r>
          <w:rPr>
            <w:noProof/>
            <w:webHidden/>
          </w:rPr>
          <w:fldChar w:fldCharType="begin"/>
        </w:r>
        <w:r>
          <w:rPr>
            <w:noProof/>
            <w:webHidden/>
          </w:rPr>
          <w:instrText xml:space="preserve"> PAGEREF _Toc139622854 \h </w:instrText>
        </w:r>
        <w:r>
          <w:rPr>
            <w:noProof/>
            <w:webHidden/>
          </w:rPr>
        </w:r>
        <w:r>
          <w:rPr>
            <w:noProof/>
            <w:webHidden/>
          </w:rPr>
          <w:fldChar w:fldCharType="separate"/>
        </w:r>
        <w:r w:rsidR="00A66779">
          <w:rPr>
            <w:noProof/>
            <w:webHidden/>
          </w:rPr>
          <w:t>14</w:t>
        </w:r>
        <w:r>
          <w:rPr>
            <w:noProof/>
            <w:webHidden/>
          </w:rPr>
          <w:fldChar w:fldCharType="end"/>
        </w:r>
      </w:hyperlink>
    </w:p>
    <w:p w14:paraId="18C85666" w14:textId="2E1C748D" w:rsidR="00E036BE" w:rsidRDefault="00E036BE">
      <w:pPr>
        <w:pStyle w:val="TOC3"/>
        <w:tabs>
          <w:tab w:val="right" w:leader="dot" w:pos="10790"/>
        </w:tabs>
        <w:rPr>
          <w:rFonts w:ascii="Calibri" w:hAnsi="Calibri"/>
          <w:iCs w:val="0"/>
          <w:noProof/>
          <w:kern w:val="2"/>
          <w:sz w:val="22"/>
          <w:szCs w:val="22"/>
        </w:rPr>
      </w:pPr>
      <w:hyperlink w:anchor="_Toc139622855" w:history="1">
        <w:r w:rsidRPr="006D663B">
          <w:rPr>
            <w:rStyle w:val="Hyperlink"/>
          </w:rPr>
          <w:t>Understanding the context</w:t>
        </w:r>
        <w:r>
          <w:rPr>
            <w:noProof/>
            <w:webHidden/>
          </w:rPr>
          <w:tab/>
        </w:r>
        <w:r>
          <w:rPr>
            <w:noProof/>
            <w:webHidden/>
          </w:rPr>
          <w:fldChar w:fldCharType="begin"/>
        </w:r>
        <w:r>
          <w:rPr>
            <w:noProof/>
            <w:webHidden/>
          </w:rPr>
          <w:instrText xml:space="preserve"> PAGEREF _Toc139622855 \h </w:instrText>
        </w:r>
        <w:r>
          <w:rPr>
            <w:noProof/>
            <w:webHidden/>
          </w:rPr>
        </w:r>
        <w:r>
          <w:rPr>
            <w:noProof/>
            <w:webHidden/>
          </w:rPr>
          <w:fldChar w:fldCharType="separate"/>
        </w:r>
        <w:r w:rsidR="00A66779">
          <w:rPr>
            <w:noProof/>
            <w:webHidden/>
          </w:rPr>
          <w:t>14</w:t>
        </w:r>
        <w:r>
          <w:rPr>
            <w:noProof/>
            <w:webHidden/>
          </w:rPr>
          <w:fldChar w:fldCharType="end"/>
        </w:r>
      </w:hyperlink>
    </w:p>
    <w:p w14:paraId="58A73E93" w14:textId="1A9306A3" w:rsidR="00E036BE" w:rsidRDefault="00E036BE">
      <w:pPr>
        <w:pStyle w:val="TOC2"/>
        <w:rPr>
          <w:rFonts w:ascii="Calibri" w:hAnsi="Calibri"/>
          <w:b w:val="0"/>
          <w:noProof/>
          <w:kern w:val="2"/>
          <w:sz w:val="22"/>
          <w:szCs w:val="22"/>
        </w:rPr>
      </w:pPr>
      <w:hyperlink w:anchor="_Toc139622856" w:history="1">
        <w:r w:rsidRPr="006D663B">
          <w:rPr>
            <w:rStyle w:val="Hyperlink"/>
          </w:rPr>
          <w:t>Session Six: Uncovering the Perfect Word (continued)</w:t>
        </w:r>
        <w:r>
          <w:rPr>
            <w:noProof/>
            <w:webHidden/>
          </w:rPr>
          <w:tab/>
        </w:r>
        <w:r>
          <w:rPr>
            <w:noProof/>
            <w:webHidden/>
          </w:rPr>
          <w:fldChar w:fldCharType="begin"/>
        </w:r>
        <w:r>
          <w:rPr>
            <w:noProof/>
            <w:webHidden/>
          </w:rPr>
          <w:instrText xml:space="preserve"> PAGEREF _Toc139622856 \h </w:instrText>
        </w:r>
        <w:r>
          <w:rPr>
            <w:noProof/>
            <w:webHidden/>
          </w:rPr>
        </w:r>
        <w:r>
          <w:rPr>
            <w:noProof/>
            <w:webHidden/>
          </w:rPr>
          <w:fldChar w:fldCharType="separate"/>
        </w:r>
        <w:r w:rsidR="00A66779">
          <w:rPr>
            <w:noProof/>
            <w:webHidden/>
          </w:rPr>
          <w:t>15</w:t>
        </w:r>
        <w:r>
          <w:rPr>
            <w:noProof/>
            <w:webHidden/>
          </w:rPr>
          <w:fldChar w:fldCharType="end"/>
        </w:r>
      </w:hyperlink>
    </w:p>
    <w:p w14:paraId="23187E19" w14:textId="0B8F8919" w:rsidR="00E036BE" w:rsidRDefault="00E036BE">
      <w:pPr>
        <w:pStyle w:val="TOC3"/>
        <w:tabs>
          <w:tab w:val="right" w:leader="dot" w:pos="10790"/>
        </w:tabs>
        <w:rPr>
          <w:rFonts w:ascii="Calibri" w:hAnsi="Calibri"/>
          <w:iCs w:val="0"/>
          <w:noProof/>
          <w:kern w:val="2"/>
          <w:sz w:val="22"/>
          <w:szCs w:val="22"/>
        </w:rPr>
      </w:pPr>
      <w:hyperlink w:anchor="_Toc139622857" w:history="1">
        <w:r w:rsidRPr="006D663B">
          <w:rPr>
            <w:rStyle w:val="Hyperlink"/>
          </w:rPr>
          <w:t>Understanding the context (continued)</w:t>
        </w:r>
        <w:r>
          <w:rPr>
            <w:noProof/>
            <w:webHidden/>
          </w:rPr>
          <w:tab/>
        </w:r>
        <w:r>
          <w:rPr>
            <w:noProof/>
            <w:webHidden/>
          </w:rPr>
          <w:fldChar w:fldCharType="begin"/>
        </w:r>
        <w:r>
          <w:rPr>
            <w:noProof/>
            <w:webHidden/>
          </w:rPr>
          <w:instrText xml:space="preserve"> PAGEREF _Toc139622857 \h </w:instrText>
        </w:r>
        <w:r>
          <w:rPr>
            <w:noProof/>
            <w:webHidden/>
          </w:rPr>
        </w:r>
        <w:r>
          <w:rPr>
            <w:noProof/>
            <w:webHidden/>
          </w:rPr>
          <w:fldChar w:fldCharType="separate"/>
        </w:r>
        <w:r w:rsidR="00A66779">
          <w:rPr>
            <w:noProof/>
            <w:webHidden/>
          </w:rPr>
          <w:t>15</w:t>
        </w:r>
        <w:r>
          <w:rPr>
            <w:noProof/>
            <w:webHidden/>
          </w:rPr>
          <w:fldChar w:fldCharType="end"/>
        </w:r>
      </w:hyperlink>
    </w:p>
    <w:p w14:paraId="7DAA3FBF" w14:textId="080F8F18" w:rsidR="00E036BE" w:rsidRDefault="00E036BE">
      <w:pPr>
        <w:pStyle w:val="TOC3"/>
        <w:tabs>
          <w:tab w:val="right" w:leader="dot" w:pos="10790"/>
        </w:tabs>
        <w:rPr>
          <w:rFonts w:ascii="Calibri" w:hAnsi="Calibri"/>
          <w:iCs w:val="0"/>
          <w:noProof/>
          <w:kern w:val="2"/>
          <w:sz w:val="22"/>
          <w:szCs w:val="22"/>
        </w:rPr>
      </w:pPr>
      <w:hyperlink w:anchor="_Toc139622858" w:history="1">
        <w:r w:rsidRPr="006D663B">
          <w:rPr>
            <w:rStyle w:val="Hyperlink"/>
          </w:rPr>
          <w:t>Understanding the scope of the subject in Scripture</w:t>
        </w:r>
        <w:r>
          <w:rPr>
            <w:noProof/>
            <w:webHidden/>
          </w:rPr>
          <w:tab/>
        </w:r>
        <w:r>
          <w:rPr>
            <w:noProof/>
            <w:webHidden/>
          </w:rPr>
          <w:fldChar w:fldCharType="begin"/>
        </w:r>
        <w:r>
          <w:rPr>
            <w:noProof/>
            <w:webHidden/>
          </w:rPr>
          <w:instrText xml:space="preserve"> PAGEREF _Toc139622858 \h </w:instrText>
        </w:r>
        <w:r>
          <w:rPr>
            <w:noProof/>
            <w:webHidden/>
          </w:rPr>
        </w:r>
        <w:r>
          <w:rPr>
            <w:noProof/>
            <w:webHidden/>
          </w:rPr>
          <w:fldChar w:fldCharType="separate"/>
        </w:r>
        <w:r w:rsidR="00A66779">
          <w:rPr>
            <w:noProof/>
            <w:webHidden/>
          </w:rPr>
          <w:t>15</w:t>
        </w:r>
        <w:r>
          <w:rPr>
            <w:noProof/>
            <w:webHidden/>
          </w:rPr>
          <w:fldChar w:fldCharType="end"/>
        </w:r>
      </w:hyperlink>
    </w:p>
    <w:p w14:paraId="075C8B36" w14:textId="358E23E9" w:rsidR="00E036BE" w:rsidRDefault="00E036BE">
      <w:pPr>
        <w:pStyle w:val="TOC3"/>
        <w:tabs>
          <w:tab w:val="right" w:leader="dot" w:pos="10790"/>
        </w:tabs>
        <w:rPr>
          <w:rFonts w:ascii="Calibri" w:hAnsi="Calibri"/>
          <w:iCs w:val="0"/>
          <w:noProof/>
          <w:kern w:val="2"/>
          <w:sz w:val="22"/>
          <w:szCs w:val="22"/>
        </w:rPr>
      </w:pPr>
      <w:hyperlink w:anchor="_Toc139622859" w:history="1">
        <w:r w:rsidRPr="006D663B">
          <w:rPr>
            <w:rStyle w:val="Hyperlink"/>
          </w:rPr>
          <w:t>Understanding the customs of the biblical cultures</w:t>
        </w:r>
        <w:r>
          <w:rPr>
            <w:noProof/>
            <w:webHidden/>
          </w:rPr>
          <w:tab/>
        </w:r>
        <w:r>
          <w:rPr>
            <w:noProof/>
            <w:webHidden/>
          </w:rPr>
          <w:fldChar w:fldCharType="begin"/>
        </w:r>
        <w:r>
          <w:rPr>
            <w:noProof/>
            <w:webHidden/>
          </w:rPr>
          <w:instrText xml:space="preserve"> PAGEREF _Toc139622859 \h </w:instrText>
        </w:r>
        <w:r>
          <w:rPr>
            <w:noProof/>
            <w:webHidden/>
          </w:rPr>
        </w:r>
        <w:r>
          <w:rPr>
            <w:noProof/>
            <w:webHidden/>
          </w:rPr>
          <w:fldChar w:fldCharType="separate"/>
        </w:r>
        <w:r w:rsidR="00A66779">
          <w:rPr>
            <w:noProof/>
            <w:webHidden/>
          </w:rPr>
          <w:t>15</w:t>
        </w:r>
        <w:r>
          <w:rPr>
            <w:noProof/>
            <w:webHidden/>
          </w:rPr>
          <w:fldChar w:fldCharType="end"/>
        </w:r>
      </w:hyperlink>
    </w:p>
    <w:p w14:paraId="04553DCF" w14:textId="2D4A44F8" w:rsidR="00E036BE" w:rsidRDefault="00E036BE">
      <w:pPr>
        <w:pStyle w:val="TOC3"/>
        <w:tabs>
          <w:tab w:val="right" w:leader="dot" w:pos="10790"/>
        </w:tabs>
        <w:rPr>
          <w:rFonts w:ascii="Calibri" w:hAnsi="Calibri"/>
          <w:iCs w:val="0"/>
          <w:noProof/>
          <w:kern w:val="2"/>
          <w:sz w:val="22"/>
          <w:szCs w:val="22"/>
        </w:rPr>
      </w:pPr>
      <w:hyperlink w:anchor="_Toc139622860" w:history="1">
        <w:r w:rsidRPr="006D663B">
          <w:rPr>
            <w:rStyle w:val="Hyperlink"/>
          </w:rPr>
          <w:t>Understanding figures of speech</w:t>
        </w:r>
        <w:r>
          <w:rPr>
            <w:noProof/>
            <w:webHidden/>
          </w:rPr>
          <w:tab/>
        </w:r>
        <w:r>
          <w:rPr>
            <w:noProof/>
            <w:webHidden/>
          </w:rPr>
          <w:fldChar w:fldCharType="begin"/>
        </w:r>
        <w:r>
          <w:rPr>
            <w:noProof/>
            <w:webHidden/>
          </w:rPr>
          <w:instrText xml:space="preserve"> PAGEREF _Toc139622860 \h </w:instrText>
        </w:r>
        <w:r>
          <w:rPr>
            <w:noProof/>
            <w:webHidden/>
          </w:rPr>
        </w:r>
        <w:r>
          <w:rPr>
            <w:noProof/>
            <w:webHidden/>
          </w:rPr>
          <w:fldChar w:fldCharType="separate"/>
        </w:r>
        <w:r w:rsidR="00A66779">
          <w:rPr>
            <w:noProof/>
            <w:webHidden/>
          </w:rPr>
          <w:t>15</w:t>
        </w:r>
        <w:r>
          <w:rPr>
            <w:noProof/>
            <w:webHidden/>
          </w:rPr>
          <w:fldChar w:fldCharType="end"/>
        </w:r>
      </w:hyperlink>
    </w:p>
    <w:p w14:paraId="5530E199" w14:textId="35E67BCE" w:rsidR="00E036BE" w:rsidRDefault="00E036BE">
      <w:pPr>
        <w:pStyle w:val="TOC3"/>
        <w:tabs>
          <w:tab w:val="right" w:leader="dot" w:pos="10790"/>
        </w:tabs>
        <w:rPr>
          <w:rFonts w:ascii="Calibri" w:hAnsi="Calibri"/>
          <w:iCs w:val="0"/>
          <w:noProof/>
          <w:kern w:val="2"/>
          <w:sz w:val="22"/>
          <w:szCs w:val="22"/>
        </w:rPr>
      </w:pPr>
      <w:hyperlink w:anchor="_Toc139622861" w:history="1">
        <w:r w:rsidRPr="006D663B">
          <w:rPr>
            <w:rStyle w:val="Hyperlink"/>
          </w:rPr>
          <w:t>Errors in Translation</w:t>
        </w:r>
        <w:r>
          <w:rPr>
            <w:noProof/>
            <w:webHidden/>
          </w:rPr>
          <w:tab/>
        </w:r>
        <w:r>
          <w:rPr>
            <w:noProof/>
            <w:webHidden/>
          </w:rPr>
          <w:fldChar w:fldCharType="begin"/>
        </w:r>
        <w:r>
          <w:rPr>
            <w:noProof/>
            <w:webHidden/>
          </w:rPr>
          <w:instrText xml:space="preserve"> PAGEREF _Toc139622861 \h </w:instrText>
        </w:r>
        <w:r>
          <w:rPr>
            <w:noProof/>
            <w:webHidden/>
          </w:rPr>
        </w:r>
        <w:r>
          <w:rPr>
            <w:noProof/>
            <w:webHidden/>
          </w:rPr>
          <w:fldChar w:fldCharType="separate"/>
        </w:r>
        <w:r w:rsidR="00A66779">
          <w:rPr>
            <w:noProof/>
            <w:webHidden/>
          </w:rPr>
          <w:t>15</w:t>
        </w:r>
        <w:r>
          <w:rPr>
            <w:noProof/>
            <w:webHidden/>
          </w:rPr>
          <w:fldChar w:fldCharType="end"/>
        </w:r>
      </w:hyperlink>
    </w:p>
    <w:p w14:paraId="4F4B9BA6" w14:textId="45AB9814" w:rsidR="00E036BE" w:rsidRDefault="00E036BE">
      <w:pPr>
        <w:pStyle w:val="TOC2"/>
        <w:rPr>
          <w:rFonts w:ascii="Calibri" w:hAnsi="Calibri"/>
          <w:b w:val="0"/>
          <w:noProof/>
          <w:kern w:val="2"/>
          <w:sz w:val="22"/>
          <w:szCs w:val="22"/>
        </w:rPr>
      </w:pPr>
      <w:hyperlink w:anchor="_Toc139622862" w:history="1">
        <w:r w:rsidRPr="006D663B">
          <w:rPr>
            <w:rStyle w:val="Hyperlink"/>
          </w:rPr>
          <w:t>Session Seven: Uncovering the Perfect Word (continued)</w:t>
        </w:r>
        <w:r>
          <w:rPr>
            <w:noProof/>
            <w:webHidden/>
          </w:rPr>
          <w:tab/>
        </w:r>
        <w:r>
          <w:rPr>
            <w:noProof/>
            <w:webHidden/>
          </w:rPr>
          <w:fldChar w:fldCharType="begin"/>
        </w:r>
        <w:r>
          <w:rPr>
            <w:noProof/>
            <w:webHidden/>
          </w:rPr>
          <w:instrText xml:space="preserve"> PAGEREF _Toc139622862 \h </w:instrText>
        </w:r>
        <w:r>
          <w:rPr>
            <w:noProof/>
            <w:webHidden/>
          </w:rPr>
        </w:r>
        <w:r>
          <w:rPr>
            <w:noProof/>
            <w:webHidden/>
          </w:rPr>
          <w:fldChar w:fldCharType="separate"/>
        </w:r>
        <w:r w:rsidR="00A66779">
          <w:rPr>
            <w:noProof/>
            <w:webHidden/>
          </w:rPr>
          <w:t>16</w:t>
        </w:r>
        <w:r>
          <w:rPr>
            <w:noProof/>
            <w:webHidden/>
          </w:rPr>
          <w:fldChar w:fldCharType="end"/>
        </w:r>
      </w:hyperlink>
    </w:p>
    <w:p w14:paraId="229F0CD1" w14:textId="73D88996" w:rsidR="00E036BE" w:rsidRDefault="00E036BE">
      <w:pPr>
        <w:pStyle w:val="TOC3"/>
        <w:tabs>
          <w:tab w:val="right" w:leader="dot" w:pos="10790"/>
        </w:tabs>
        <w:rPr>
          <w:rFonts w:ascii="Calibri" w:hAnsi="Calibri"/>
          <w:iCs w:val="0"/>
          <w:noProof/>
          <w:kern w:val="2"/>
          <w:sz w:val="22"/>
          <w:szCs w:val="22"/>
        </w:rPr>
      </w:pPr>
      <w:hyperlink w:anchor="_Toc139622863" w:history="1">
        <w:r w:rsidRPr="006D663B">
          <w:rPr>
            <w:rStyle w:val="Hyperlink"/>
          </w:rPr>
          <w:t>Errors in Transmission</w:t>
        </w:r>
        <w:r>
          <w:rPr>
            <w:noProof/>
            <w:webHidden/>
          </w:rPr>
          <w:tab/>
        </w:r>
        <w:r>
          <w:rPr>
            <w:noProof/>
            <w:webHidden/>
          </w:rPr>
          <w:fldChar w:fldCharType="begin"/>
        </w:r>
        <w:r>
          <w:rPr>
            <w:noProof/>
            <w:webHidden/>
          </w:rPr>
          <w:instrText xml:space="preserve"> PAGEREF _Toc139622863 \h </w:instrText>
        </w:r>
        <w:r>
          <w:rPr>
            <w:noProof/>
            <w:webHidden/>
          </w:rPr>
        </w:r>
        <w:r>
          <w:rPr>
            <w:noProof/>
            <w:webHidden/>
          </w:rPr>
          <w:fldChar w:fldCharType="separate"/>
        </w:r>
        <w:r w:rsidR="00A66779">
          <w:rPr>
            <w:noProof/>
            <w:webHidden/>
          </w:rPr>
          <w:t>16</w:t>
        </w:r>
        <w:r>
          <w:rPr>
            <w:noProof/>
            <w:webHidden/>
          </w:rPr>
          <w:fldChar w:fldCharType="end"/>
        </w:r>
      </w:hyperlink>
    </w:p>
    <w:p w14:paraId="4ABB7BC7" w14:textId="4D1C1456" w:rsidR="00E036BE" w:rsidRDefault="00E036BE">
      <w:pPr>
        <w:pStyle w:val="TOC2"/>
        <w:rPr>
          <w:rFonts w:ascii="Calibri" w:hAnsi="Calibri"/>
          <w:b w:val="0"/>
          <w:noProof/>
          <w:kern w:val="2"/>
          <w:sz w:val="22"/>
          <w:szCs w:val="22"/>
        </w:rPr>
      </w:pPr>
      <w:hyperlink w:anchor="_Toc139622864" w:history="1">
        <w:r w:rsidRPr="006D663B">
          <w:rPr>
            <w:rStyle w:val="Hyperlink"/>
          </w:rPr>
          <w:t>Understanding Administrations</w:t>
        </w:r>
        <w:r>
          <w:rPr>
            <w:noProof/>
            <w:webHidden/>
          </w:rPr>
          <w:tab/>
        </w:r>
        <w:r>
          <w:rPr>
            <w:noProof/>
            <w:webHidden/>
          </w:rPr>
          <w:fldChar w:fldCharType="begin"/>
        </w:r>
        <w:r>
          <w:rPr>
            <w:noProof/>
            <w:webHidden/>
          </w:rPr>
          <w:instrText xml:space="preserve"> PAGEREF _Toc139622864 \h </w:instrText>
        </w:r>
        <w:r>
          <w:rPr>
            <w:noProof/>
            <w:webHidden/>
          </w:rPr>
        </w:r>
        <w:r>
          <w:rPr>
            <w:noProof/>
            <w:webHidden/>
          </w:rPr>
          <w:fldChar w:fldCharType="separate"/>
        </w:r>
        <w:r w:rsidR="00A66779">
          <w:rPr>
            <w:noProof/>
            <w:webHidden/>
          </w:rPr>
          <w:t>16</w:t>
        </w:r>
        <w:r>
          <w:rPr>
            <w:noProof/>
            <w:webHidden/>
          </w:rPr>
          <w:fldChar w:fldCharType="end"/>
        </w:r>
      </w:hyperlink>
    </w:p>
    <w:p w14:paraId="15885092" w14:textId="3718FE81" w:rsidR="00E036BE" w:rsidRDefault="00E036BE">
      <w:pPr>
        <w:pStyle w:val="TOC3"/>
        <w:tabs>
          <w:tab w:val="right" w:leader="dot" w:pos="10790"/>
        </w:tabs>
        <w:rPr>
          <w:rFonts w:ascii="Calibri" w:hAnsi="Calibri"/>
          <w:iCs w:val="0"/>
          <w:noProof/>
          <w:kern w:val="2"/>
          <w:sz w:val="22"/>
          <w:szCs w:val="22"/>
        </w:rPr>
      </w:pPr>
      <w:hyperlink w:anchor="_Toc139622865" w:history="1">
        <w:r w:rsidRPr="006D663B">
          <w:rPr>
            <w:rStyle w:val="Hyperlink"/>
          </w:rPr>
          <w:t>God changed the rules about circumcision</w:t>
        </w:r>
        <w:r>
          <w:rPr>
            <w:noProof/>
            <w:webHidden/>
          </w:rPr>
          <w:tab/>
        </w:r>
        <w:r>
          <w:rPr>
            <w:noProof/>
            <w:webHidden/>
          </w:rPr>
          <w:fldChar w:fldCharType="begin"/>
        </w:r>
        <w:r>
          <w:rPr>
            <w:noProof/>
            <w:webHidden/>
          </w:rPr>
          <w:instrText xml:space="preserve"> PAGEREF _Toc139622865 \h </w:instrText>
        </w:r>
        <w:r>
          <w:rPr>
            <w:noProof/>
            <w:webHidden/>
          </w:rPr>
        </w:r>
        <w:r>
          <w:rPr>
            <w:noProof/>
            <w:webHidden/>
          </w:rPr>
          <w:fldChar w:fldCharType="separate"/>
        </w:r>
        <w:r w:rsidR="00A66779">
          <w:rPr>
            <w:noProof/>
            <w:webHidden/>
          </w:rPr>
          <w:t>16</w:t>
        </w:r>
        <w:r>
          <w:rPr>
            <w:noProof/>
            <w:webHidden/>
          </w:rPr>
          <w:fldChar w:fldCharType="end"/>
        </w:r>
      </w:hyperlink>
    </w:p>
    <w:p w14:paraId="2987AB43" w14:textId="134C9898" w:rsidR="00E036BE" w:rsidRDefault="00E036BE">
      <w:pPr>
        <w:pStyle w:val="TOC3"/>
        <w:tabs>
          <w:tab w:val="right" w:leader="dot" w:pos="10790"/>
        </w:tabs>
        <w:rPr>
          <w:rFonts w:ascii="Calibri" w:hAnsi="Calibri"/>
          <w:iCs w:val="0"/>
          <w:noProof/>
          <w:kern w:val="2"/>
          <w:sz w:val="22"/>
          <w:szCs w:val="22"/>
        </w:rPr>
      </w:pPr>
      <w:hyperlink w:anchor="_Toc139622866" w:history="1">
        <w:r w:rsidRPr="006D663B">
          <w:rPr>
            <w:rStyle w:val="Hyperlink"/>
          </w:rPr>
          <w:t>Dividing the Eight Administrations</w:t>
        </w:r>
        <w:r>
          <w:rPr>
            <w:noProof/>
            <w:webHidden/>
          </w:rPr>
          <w:tab/>
        </w:r>
        <w:r>
          <w:rPr>
            <w:noProof/>
            <w:webHidden/>
          </w:rPr>
          <w:fldChar w:fldCharType="begin"/>
        </w:r>
        <w:r>
          <w:rPr>
            <w:noProof/>
            <w:webHidden/>
          </w:rPr>
          <w:instrText xml:space="preserve"> PAGEREF _Toc139622866 \h </w:instrText>
        </w:r>
        <w:r>
          <w:rPr>
            <w:noProof/>
            <w:webHidden/>
          </w:rPr>
        </w:r>
        <w:r>
          <w:rPr>
            <w:noProof/>
            <w:webHidden/>
          </w:rPr>
          <w:fldChar w:fldCharType="separate"/>
        </w:r>
        <w:r w:rsidR="00A66779">
          <w:rPr>
            <w:noProof/>
            <w:webHidden/>
          </w:rPr>
          <w:t>16</w:t>
        </w:r>
        <w:r>
          <w:rPr>
            <w:noProof/>
            <w:webHidden/>
          </w:rPr>
          <w:fldChar w:fldCharType="end"/>
        </w:r>
      </w:hyperlink>
    </w:p>
    <w:p w14:paraId="54C1E1FC" w14:textId="25AF68F8" w:rsidR="00E036BE" w:rsidRDefault="00E036BE">
      <w:pPr>
        <w:pStyle w:val="TOC3"/>
        <w:tabs>
          <w:tab w:val="right" w:leader="dot" w:pos="10790"/>
        </w:tabs>
        <w:rPr>
          <w:rFonts w:ascii="Calibri" w:hAnsi="Calibri"/>
          <w:iCs w:val="0"/>
          <w:noProof/>
          <w:kern w:val="2"/>
          <w:sz w:val="22"/>
          <w:szCs w:val="22"/>
        </w:rPr>
      </w:pPr>
      <w:hyperlink w:anchor="_Toc139622867" w:history="1">
        <w:r w:rsidRPr="006D663B">
          <w:rPr>
            <w:rStyle w:val="Hyperlink"/>
          </w:rPr>
          <w:t>How do we know what applies to us and what does not?</w:t>
        </w:r>
        <w:r>
          <w:rPr>
            <w:noProof/>
            <w:webHidden/>
          </w:rPr>
          <w:tab/>
        </w:r>
        <w:r>
          <w:rPr>
            <w:noProof/>
            <w:webHidden/>
          </w:rPr>
          <w:fldChar w:fldCharType="begin"/>
        </w:r>
        <w:r>
          <w:rPr>
            <w:noProof/>
            <w:webHidden/>
          </w:rPr>
          <w:instrText xml:space="preserve"> PAGEREF _Toc139622867 \h </w:instrText>
        </w:r>
        <w:r>
          <w:rPr>
            <w:noProof/>
            <w:webHidden/>
          </w:rPr>
        </w:r>
        <w:r>
          <w:rPr>
            <w:noProof/>
            <w:webHidden/>
          </w:rPr>
          <w:fldChar w:fldCharType="separate"/>
        </w:r>
        <w:r w:rsidR="00A66779">
          <w:rPr>
            <w:noProof/>
            <w:webHidden/>
          </w:rPr>
          <w:t>17</w:t>
        </w:r>
        <w:r>
          <w:rPr>
            <w:noProof/>
            <w:webHidden/>
          </w:rPr>
          <w:fldChar w:fldCharType="end"/>
        </w:r>
      </w:hyperlink>
    </w:p>
    <w:p w14:paraId="2D0766AD" w14:textId="6F5E63D6" w:rsidR="00E036BE" w:rsidRDefault="00E036BE">
      <w:pPr>
        <w:pStyle w:val="TOC3"/>
        <w:tabs>
          <w:tab w:val="right" w:leader="dot" w:pos="10790"/>
        </w:tabs>
        <w:rPr>
          <w:rFonts w:ascii="Calibri" w:hAnsi="Calibri"/>
          <w:iCs w:val="0"/>
          <w:noProof/>
          <w:kern w:val="2"/>
          <w:sz w:val="22"/>
          <w:szCs w:val="22"/>
        </w:rPr>
      </w:pPr>
      <w:hyperlink w:anchor="_Toc139622868" w:history="1">
        <w:r w:rsidRPr="006D663B">
          <w:rPr>
            <w:rStyle w:val="Hyperlink"/>
          </w:rPr>
          <w:t>Marriage regulations changed</w:t>
        </w:r>
        <w:r>
          <w:rPr>
            <w:noProof/>
            <w:webHidden/>
          </w:rPr>
          <w:tab/>
        </w:r>
        <w:r>
          <w:rPr>
            <w:noProof/>
            <w:webHidden/>
          </w:rPr>
          <w:fldChar w:fldCharType="begin"/>
        </w:r>
        <w:r>
          <w:rPr>
            <w:noProof/>
            <w:webHidden/>
          </w:rPr>
          <w:instrText xml:space="preserve"> PAGEREF _Toc139622868 \h </w:instrText>
        </w:r>
        <w:r>
          <w:rPr>
            <w:noProof/>
            <w:webHidden/>
          </w:rPr>
        </w:r>
        <w:r>
          <w:rPr>
            <w:noProof/>
            <w:webHidden/>
          </w:rPr>
          <w:fldChar w:fldCharType="separate"/>
        </w:r>
        <w:r w:rsidR="00A66779">
          <w:rPr>
            <w:noProof/>
            <w:webHidden/>
          </w:rPr>
          <w:t>17</w:t>
        </w:r>
        <w:r>
          <w:rPr>
            <w:noProof/>
            <w:webHidden/>
          </w:rPr>
          <w:fldChar w:fldCharType="end"/>
        </w:r>
      </w:hyperlink>
    </w:p>
    <w:p w14:paraId="0FFAC46E" w14:textId="7950CB81" w:rsidR="00E036BE" w:rsidRDefault="00E036BE">
      <w:pPr>
        <w:pStyle w:val="TOC3"/>
        <w:tabs>
          <w:tab w:val="right" w:leader="dot" w:pos="10790"/>
        </w:tabs>
        <w:rPr>
          <w:rFonts w:ascii="Calibri" w:hAnsi="Calibri"/>
          <w:iCs w:val="0"/>
          <w:noProof/>
          <w:kern w:val="2"/>
          <w:sz w:val="22"/>
          <w:szCs w:val="22"/>
        </w:rPr>
      </w:pPr>
      <w:hyperlink w:anchor="_Toc139622869" w:history="1">
        <w:r w:rsidRPr="006D663B">
          <w:rPr>
            <w:rStyle w:val="Hyperlink"/>
          </w:rPr>
          <w:t>Worship practices changed</w:t>
        </w:r>
        <w:r>
          <w:rPr>
            <w:noProof/>
            <w:webHidden/>
          </w:rPr>
          <w:tab/>
        </w:r>
        <w:r>
          <w:rPr>
            <w:noProof/>
            <w:webHidden/>
          </w:rPr>
          <w:fldChar w:fldCharType="begin"/>
        </w:r>
        <w:r>
          <w:rPr>
            <w:noProof/>
            <w:webHidden/>
          </w:rPr>
          <w:instrText xml:space="preserve"> PAGEREF _Toc139622869 \h </w:instrText>
        </w:r>
        <w:r>
          <w:rPr>
            <w:noProof/>
            <w:webHidden/>
          </w:rPr>
        </w:r>
        <w:r>
          <w:rPr>
            <w:noProof/>
            <w:webHidden/>
          </w:rPr>
          <w:fldChar w:fldCharType="separate"/>
        </w:r>
        <w:r w:rsidR="00A66779">
          <w:rPr>
            <w:noProof/>
            <w:webHidden/>
          </w:rPr>
          <w:t>18</w:t>
        </w:r>
        <w:r>
          <w:rPr>
            <w:noProof/>
            <w:webHidden/>
          </w:rPr>
          <w:fldChar w:fldCharType="end"/>
        </w:r>
      </w:hyperlink>
    </w:p>
    <w:p w14:paraId="224E71AD" w14:textId="7549B005" w:rsidR="00E036BE" w:rsidRDefault="00E036BE">
      <w:pPr>
        <w:pStyle w:val="TOC3"/>
        <w:tabs>
          <w:tab w:val="right" w:leader="dot" w:pos="10790"/>
        </w:tabs>
        <w:rPr>
          <w:rFonts w:ascii="Calibri" w:hAnsi="Calibri"/>
          <w:iCs w:val="0"/>
          <w:noProof/>
          <w:kern w:val="2"/>
          <w:sz w:val="22"/>
          <w:szCs w:val="22"/>
        </w:rPr>
      </w:pPr>
      <w:hyperlink w:anchor="_Toc139622870" w:history="1">
        <w:r w:rsidRPr="006D663B">
          <w:rPr>
            <w:rStyle w:val="Hyperlink"/>
          </w:rPr>
          <w:t>Regulations about food changed</w:t>
        </w:r>
        <w:r>
          <w:rPr>
            <w:noProof/>
            <w:webHidden/>
          </w:rPr>
          <w:tab/>
        </w:r>
        <w:r>
          <w:rPr>
            <w:noProof/>
            <w:webHidden/>
          </w:rPr>
          <w:fldChar w:fldCharType="begin"/>
        </w:r>
        <w:r>
          <w:rPr>
            <w:noProof/>
            <w:webHidden/>
          </w:rPr>
          <w:instrText xml:space="preserve"> PAGEREF _Toc139622870 \h </w:instrText>
        </w:r>
        <w:r>
          <w:rPr>
            <w:noProof/>
            <w:webHidden/>
          </w:rPr>
        </w:r>
        <w:r>
          <w:rPr>
            <w:noProof/>
            <w:webHidden/>
          </w:rPr>
          <w:fldChar w:fldCharType="separate"/>
        </w:r>
        <w:r w:rsidR="00A66779">
          <w:rPr>
            <w:noProof/>
            <w:webHidden/>
          </w:rPr>
          <w:t>18</w:t>
        </w:r>
        <w:r>
          <w:rPr>
            <w:noProof/>
            <w:webHidden/>
          </w:rPr>
          <w:fldChar w:fldCharType="end"/>
        </w:r>
      </w:hyperlink>
    </w:p>
    <w:p w14:paraId="366BB8CA" w14:textId="6A0BB9CC" w:rsidR="00E036BE" w:rsidRDefault="00E036BE">
      <w:pPr>
        <w:pStyle w:val="TOC3"/>
        <w:tabs>
          <w:tab w:val="right" w:leader="dot" w:pos="10790"/>
        </w:tabs>
        <w:rPr>
          <w:rFonts w:ascii="Calibri" w:hAnsi="Calibri"/>
          <w:iCs w:val="0"/>
          <w:noProof/>
          <w:kern w:val="2"/>
          <w:sz w:val="22"/>
          <w:szCs w:val="22"/>
        </w:rPr>
      </w:pPr>
      <w:hyperlink w:anchor="_Toc139622871" w:history="1">
        <w:r w:rsidRPr="006D663B">
          <w:rPr>
            <w:rStyle w:val="Hyperlink"/>
          </w:rPr>
          <w:t>Sabbath regulations changed</w:t>
        </w:r>
        <w:r>
          <w:rPr>
            <w:noProof/>
            <w:webHidden/>
          </w:rPr>
          <w:tab/>
        </w:r>
        <w:r>
          <w:rPr>
            <w:noProof/>
            <w:webHidden/>
          </w:rPr>
          <w:fldChar w:fldCharType="begin"/>
        </w:r>
        <w:r>
          <w:rPr>
            <w:noProof/>
            <w:webHidden/>
          </w:rPr>
          <w:instrText xml:space="preserve"> PAGEREF _Toc139622871 \h </w:instrText>
        </w:r>
        <w:r>
          <w:rPr>
            <w:noProof/>
            <w:webHidden/>
          </w:rPr>
        </w:r>
        <w:r>
          <w:rPr>
            <w:noProof/>
            <w:webHidden/>
          </w:rPr>
          <w:fldChar w:fldCharType="separate"/>
        </w:r>
        <w:r w:rsidR="00A66779">
          <w:rPr>
            <w:noProof/>
            <w:webHidden/>
          </w:rPr>
          <w:t>18</w:t>
        </w:r>
        <w:r>
          <w:rPr>
            <w:noProof/>
            <w:webHidden/>
          </w:rPr>
          <w:fldChar w:fldCharType="end"/>
        </w:r>
      </w:hyperlink>
    </w:p>
    <w:p w14:paraId="5D9CE709" w14:textId="38A319A3" w:rsidR="00E036BE" w:rsidRDefault="00E036BE">
      <w:pPr>
        <w:pStyle w:val="TOC1"/>
        <w:tabs>
          <w:tab w:val="right" w:leader="dot" w:pos="10790"/>
        </w:tabs>
        <w:rPr>
          <w:rFonts w:ascii="Calibri" w:hAnsi="Calibri"/>
          <w:b w:val="0"/>
          <w:bCs w:val="0"/>
          <w:caps w:val="0"/>
          <w:noProof/>
          <w:kern w:val="2"/>
          <w:sz w:val="22"/>
          <w:szCs w:val="22"/>
        </w:rPr>
      </w:pPr>
      <w:hyperlink w:anchor="_Toc139622872" w:history="1">
        <w:r w:rsidRPr="006D663B">
          <w:rPr>
            <w:rStyle w:val="Hyperlink"/>
          </w:rPr>
          <w:t>PART 3: SALVATION AND THE NEED FOR A SAVIOR</w:t>
        </w:r>
        <w:r>
          <w:rPr>
            <w:noProof/>
            <w:webHidden/>
          </w:rPr>
          <w:tab/>
        </w:r>
        <w:r>
          <w:rPr>
            <w:noProof/>
            <w:webHidden/>
          </w:rPr>
          <w:fldChar w:fldCharType="begin"/>
        </w:r>
        <w:r>
          <w:rPr>
            <w:noProof/>
            <w:webHidden/>
          </w:rPr>
          <w:instrText xml:space="preserve"> PAGEREF _Toc139622872 \h </w:instrText>
        </w:r>
        <w:r>
          <w:rPr>
            <w:noProof/>
            <w:webHidden/>
          </w:rPr>
        </w:r>
        <w:r>
          <w:rPr>
            <w:noProof/>
            <w:webHidden/>
          </w:rPr>
          <w:fldChar w:fldCharType="separate"/>
        </w:r>
        <w:r w:rsidR="00A66779">
          <w:rPr>
            <w:noProof/>
            <w:webHidden/>
          </w:rPr>
          <w:t>20</w:t>
        </w:r>
        <w:r>
          <w:rPr>
            <w:noProof/>
            <w:webHidden/>
          </w:rPr>
          <w:fldChar w:fldCharType="end"/>
        </w:r>
      </w:hyperlink>
    </w:p>
    <w:p w14:paraId="67583350" w14:textId="36177FFC" w:rsidR="00E036BE" w:rsidRDefault="00E036BE">
      <w:pPr>
        <w:pStyle w:val="TOC2"/>
        <w:rPr>
          <w:rFonts w:ascii="Calibri" w:hAnsi="Calibri"/>
          <w:b w:val="0"/>
          <w:noProof/>
          <w:kern w:val="2"/>
          <w:sz w:val="22"/>
          <w:szCs w:val="22"/>
        </w:rPr>
      </w:pPr>
      <w:hyperlink w:anchor="_Toc139622873" w:history="1">
        <w:r w:rsidRPr="006D663B">
          <w:rPr>
            <w:rStyle w:val="Hyperlink"/>
          </w:rPr>
          <w:t>Session Eight: The Fall</w:t>
        </w:r>
        <w:r>
          <w:rPr>
            <w:noProof/>
            <w:webHidden/>
          </w:rPr>
          <w:tab/>
        </w:r>
        <w:r>
          <w:rPr>
            <w:noProof/>
            <w:webHidden/>
          </w:rPr>
          <w:fldChar w:fldCharType="begin"/>
        </w:r>
        <w:r>
          <w:rPr>
            <w:noProof/>
            <w:webHidden/>
          </w:rPr>
          <w:instrText xml:space="preserve"> PAGEREF _Toc139622873 \h </w:instrText>
        </w:r>
        <w:r>
          <w:rPr>
            <w:noProof/>
            <w:webHidden/>
          </w:rPr>
        </w:r>
        <w:r>
          <w:rPr>
            <w:noProof/>
            <w:webHidden/>
          </w:rPr>
          <w:fldChar w:fldCharType="separate"/>
        </w:r>
        <w:r w:rsidR="00A66779">
          <w:rPr>
            <w:noProof/>
            <w:webHidden/>
          </w:rPr>
          <w:t>20</w:t>
        </w:r>
        <w:r>
          <w:rPr>
            <w:noProof/>
            <w:webHidden/>
          </w:rPr>
          <w:fldChar w:fldCharType="end"/>
        </w:r>
      </w:hyperlink>
    </w:p>
    <w:p w14:paraId="3DB5653F" w14:textId="010A117C" w:rsidR="00E036BE" w:rsidRDefault="00E036BE">
      <w:pPr>
        <w:pStyle w:val="TOC3"/>
        <w:tabs>
          <w:tab w:val="right" w:leader="dot" w:pos="10790"/>
        </w:tabs>
        <w:rPr>
          <w:rFonts w:ascii="Calibri" w:hAnsi="Calibri"/>
          <w:iCs w:val="0"/>
          <w:noProof/>
          <w:kern w:val="2"/>
          <w:sz w:val="22"/>
          <w:szCs w:val="22"/>
        </w:rPr>
      </w:pPr>
      <w:hyperlink w:anchor="_Toc139622874" w:history="1">
        <w:r w:rsidRPr="006D663B">
          <w:rPr>
            <w:rStyle w:val="Hyperlink"/>
          </w:rPr>
          <w:t>The two Adams</w:t>
        </w:r>
        <w:r>
          <w:rPr>
            <w:noProof/>
            <w:webHidden/>
          </w:rPr>
          <w:tab/>
        </w:r>
        <w:r>
          <w:rPr>
            <w:noProof/>
            <w:webHidden/>
          </w:rPr>
          <w:fldChar w:fldCharType="begin"/>
        </w:r>
        <w:r>
          <w:rPr>
            <w:noProof/>
            <w:webHidden/>
          </w:rPr>
          <w:instrText xml:space="preserve"> PAGEREF _Toc139622874 \h </w:instrText>
        </w:r>
        <w:r>
          <w:rPr>
            <w:noProof/>
            <w:webHidden/>
          </w:rPr>
        </w:r>
        <w:r>
          <w:rPr>
            <w:noProof/>
            <w:webHidden/>
          </w:rPr>
          <w:fldChar w:fldCharType="separate"/>
        </w:r>
        <w:r w:rsidR="00A66779">
          <w:rPr>
            <w:noProof/>
            <w:webHidden/>
          </w:rPr>
          <w:t>20</w:t>
        </w:r>
        <w:r>
          <w:rPr>
            <w:noProof/>
            <w:webHidden/>
          </w:rPr>
          <w:fldChar w:fldCharType="end"/>
        </w:r>
      </w:hyperlink>
    </w:p>
    <w:p w14:paraId="72F9EBEA" w14:textId="6398AC26" w:rsidR="00E036BE" w:rsidRDefault="00E036BE">
      <w:pPr>
        <w:pStyle w:val="TOC3"/>
        <w:tabs>
          <w:tab w:val="right" w:leader="dot" w:pos="10790"/>
        </w:tabs>
        <w:rPr>
          <w:rFonts w:ascii="Calibri" w:hAnsi="Calibri"/>
          <w:iCs w:val="0"/>
          <w:noProof/>
          <w:kern w:val="2"/>
          <w:sz w:val="22"/>
          <w:szCs w:val="22"/>
        </w:rPr>
      </w:pPr>
      <w:hyperlink w:anchor="_Toc139622875" w:history="1">
        <w:r w:rsidRPr="006D663B">
          <w:rPr>
            <w:rStyle w:val="Hyperlink"/>
          </w:rPr>
          <w:t>Adam made: body, soul, spirit</w:t>
        </w:r>
        <w:r>
          <w:rPr>
            <w:noProof/>
            <w:webHidden/>
          </w:rPr>
          <w:tab/>
        </w:r>
        <w:r>
          <w:rPr>
            <w:noProof/>
            <w:webHidden/>
          </w:rPr>
          <w:fldChar w:fldCharType="begin"/>
        </w:r>
        <w:r>
          <w:rPr>
            <w:noProof/>
            <w:webHidden/>
          </w:rPr>
          <w:instrText xml:space="preserve"> PAGEREF _Toc139622875 \h </w:instrText>
        </w:r>
        <w:r>
          <w:rPr>
            <w:noProof/>
            <w:webHidden/>
          </w:rPr>
        </w:r>
        <w:r>
          <w:rPr>
            <w:noProof/>
            <w:webHidden/>
          </w:rPr>
          <w:fldChar w:fldCharType="separate"/>
        </w:r>
        <w:r w:rsidR="00A66779">
          <w:rPr>
            <w:noProof/>
            <w:webHidden/>
          </w:rPr>
          <w:t>20</w:t>
        </w:r>
        <w:r>
          <w:rPr>
            <w:noProof/>
            <w:webHidden/>
          </w:rPr>
          <w:fldChar w:fldCharType="end"/>
        </w:r>
      </w:hyperlink>
    </w:p>
    <w:p w14:paraId="78DC5B87" w14:textId="4F6BAFFB" w:rsidR="00E036BE" w:rsidRDefault="00E036BE">
      <w:pPr>
        <w:pStyle w:val="TOC3"/>
        <w:tabs>
          <w:tab w:val="right" w:leader="dot" w:pos="10790"/>
        </w:tabs>
        <w:rPr>
          <w:rFonts w:ascii="Calibri" w:hAnsi="Calibri"/>
          <w:iCs w:val="0"/>
          <w:noProof/>
          <w:kern w:val="2"/>
          <w:sz w:val="22"/>
          <w:szCs w:val="22"/>
        </w:rPr>
      </w:pPr>
      <w:hyperlink w:anchor="_Toc139622876" w:history="1">
        <w:r w:rsidRPr="006D663B">
          <w:rPr>
            <w:rStyle w:val="Hyperlink"/>
          </w:rPr>
          <w:t>The Fall and its results</w:t>
        </w:r>
        <w:r>
          <w:rPr>
            <w:noProof/>
            <w:webHidden/>
          </w:rPr>
          <w:tab/>
        </w:r>
        <w:r>
          <w:rPr>
            <w:noProof/>
            <w:webHidden/>
          </w:rPr>
          <w:fldChar w:fldCharType="begin"/>
        </w:r>
        <w:r>
          <w:rPr>
            <w:noProof/>
            <w:webHidden/>
          </w:rPr>
          <w:instrText xml:space="preserve"> PAGEREF _Toc139622876 \h </w:instrText>
        </w:r>
        <w:r>
          <w:rPr>
            <w:noProof/>
            <w:webHidden/>
          </w:rPr>
        </w:r>
        <w:r>
          <w:rPr>
            <w:noProof/>
            <w:webHidden/>
          </w:rPr>
          <w:fldChar w:fldCharType="separate"/>
        </w:r>
        <w:r w:rsidR="00A66779">
          <w:rPr>
            <w:noProof/>
            <w:webHidden/>
          </w:rPr>
          <w:t>20</w:t>
        </w:r>
        <w:r>
          <w:rPr>
            <w:noProof/>
            <w:webHidden/>
          </w:rPr>
          <w:fldChar w:fldCharType="end"/>
        </w:r>
      </w:hyperlink>
    </w:p>
    <w:p w14:paraId="38B03D0F" w14:textId="1DABB3E0" w:rsidR="00E036BE" w:rsidRDefault="00E036BE">
      <w:pPr>
        <w:pStyle w:val="TOC2"/>
        <w:rPr>
          <w:rFonts w:ascii="Calibri" w:hAnsi="Calibri"/>
          <w:b w:val="0"/>
          <w:noProof/>
          <w:kern w:val="2"/>
          <w:sz w:val="22"/>
          <w:szCs w:val="22"/>
        </w:rPr>
      </w:pPr>
      <w:hyperlink w:anchor="_Toc139622877" w:history="1">
        <w:r w:rsidRPr="006D663B">
          <w:rPr>
            <w:rStyle w:val="Hyperlink"/>
          </w:rPr>
          <w:t>Session Nine: Who is in Control?</w:t>
        </w:r>
        <w:r>
          <w:rPr>
            <w:noProof/>
            <w:webHidden/>
          </w:rPr>
          <w:tab/>
        </w:r>
        <w:r>
          <w:rPr>
            <w:noProof/>
            <w:webHidden/>
          </w:rPr>
          <w:fldChar w:fldCharType="begin"/>
        </w:r>
        <w:r>
          <w:rPr>
            <w:noProof/>
            <w:webHidden/>
          </w:rPr>
          <w:instrText xml:space="preserve"> PAGEREF _Toc139622877 \h </w:instrText>
        </w:r>
        <w:r>
          <w:rPr>
            <w:noProof/>
            <w:webHidden/>
          </w:rPr>
        </w:r>
        <w:r>
          <w:rPr>
            <w:noProof/>
            <w:webHidden/>
          </w:rPr>
          <w:fldChar w:fldCharType="separate"/>
        </w:r>
        <w:r w:rsidR="00A66779">
          <w:rPr>
            <w:noProof/>
            <w:webHidden/>
          </w:rPr>
          <w:t>21</w:t>
        </w:r>
        <w:r>
          <w:rPr>
            <w:noProof/>
            <w:webHidden/>
          </w:rPr>
          <w:fldChar w:fldCharType="end"/>
        </w:r>
      </w:hyperlink>
    </w:p>
    <w:p w14:paraId="5C233B65" w14:textId="257C0D7F" w:rsidR="00E036BE" w:rsidRDefault="00E036BE">
      <w:pPr>
        <w:pStyle w:val="TOC3"/>
        <w:tabs>
          <w:tab w:val="right" w:leader="dot" w:pos="10790"/>
        </w:tabs>
        <w:rPr>
          <w:rFonts w:ascii="Calibri" w:hAnsi="Calibri"/>
          <w:iCs w:val="0"/>
          <w:noProof/>
          <w:kern w:val="2"/>
          <w:sz w:val="22"/>
          <w:szCs w:val="22"/>
        </w:rPr>
      </w:pPr>
      <w:hyperlink w:anchor="_Toc139622878" w:history="1">
        <w:r w:rsidRPr="006D663B">
          <w:rPr>
            <w:rStyle w:val="Hyperlink"/>
          </w:rPr>
          <w:t>“The whole world is under the control of the evil one”</w:t>
        </w:r>
        <w:r>
          <w:rPr>
            <w:noProof/>
            <w:webHidden/>
          </w:rPr>
          <w:tab/>
        </w:r>
        <w:r>
          <w:rPr>
            <w:noProof/>
            <w:webHidden/>
          </w:rPr>
          <w:fldChar w:fldCharType="begin"/>
        </w:r>
        <w:r>
          <w:rPr>
            <w:noProof/>
            <w:webHidden/>
          </w:rPr>
          <w:instrText xml:space="preserve"> PAGEREF _Toc139622878 \h </w:instrText>
        </w:r>
        <w:r>
          <w:rPr>
            <w:noProof/>
            <w:webHidden/>
          </w:rPr>
        </w:r>
        <w:r>
          <w:rPr>
            <w:noProof/>
            <w:webHidden/>
          </w:rPr>
          <w:fldChar w:fldCharType="separate"/>
        </w:r>
        <w:r w:rsidR="00A66779">
          <w:rPr>
            <w:noProof/>
            <w:webHidden/>
          </w:rPr>
          <w:t>21</w:t>
        </w:r>
        <w:r>
          <w:rPr>
            <w:noProof/>
            <w:webHidden/>
          </w:rPr>
          <w:fldChar w:fldCharType="end"/>
        </w:r>
      </w:hyperlink>
    </w:p>
    <w:p w14:paraId="4EAA6E74" w14:textId="05EE94E7" w:rsidR="00E036BE" w:rsidRDefault="00E036BE">
      <w:pPr>
        <w:pStyle w:val="TOC3"/>
        <w:tabs>
          <w:tab w:val="right" w:leader="dot" w:pos="10790"/>
        </w:tabs>
        <w:rPr>
          <w:rFonts w:ascii="Calibri" w:hAnsi="Calibri"/>
          <w:iCs w:val="0"/>
          <w:noProof/>
          <w:kern w:val="2"/>
          <w:sz w:val="22"/>
          <w:szCs w:val="22"/>
        </w:rPr>
      </w:pPr>
      <w:hyperlink w:anchor="_Toc139622879" w:history="1">
        <w:r w:rsidRPr="006D663B">
          <w:rPr>
            <w:rStyle w:val="Hyperlink"/>
          </w:rPr>
          <w:t>The Devil was not known in Old Testament</w:t>
        </w:r>
        <w:r>
          <w:rPr>
            <w:noProof/>
            <w:webHidden/>
          </w:rPr>
          <w:tab/>
        </w:r>
        <w:r>
          <w:rPr>
            <w:noProof/>
            <w:webHidden/>
          </w:rPr>
          <w:fldChar w:fldCharType="begin"/>
        </w:r>
        <w:r>
          <w:rPr>
            <w:noProof/>
            <w:webHidden/>
          </w:rPr>
          <w:instrText xml:space="preserve"> PAGEREF _Toc139622879 \h </w:instrText>
        </w:r>
        <w:r>
          <w:rPr>
            <w:noProof/>
            <w:webHidden/>
          </w:rPr>
        </w:r>
        <w:r>
          <w:rPr>
            <w:noProof/>
            <w:webHidden/>
          </w:rPr>
          <w:fldChar w:fldCharType="separate"/>
        </w:r>
        <w:r w:rsidR="00A66779">
          <w:rPr>
            <w:noProof/>
            <w:webHidden/>
          </w:rPr>
          <w:t>22</w:t>
        </w:r>
        <w:r>
          <w:rPr>
            <w:noProof/>
            <w:webHidden/>
          </w:rPr>
          <w:fldChar w:fldCharType="end"/>
        </w:r>
      </w:hyperlink>
    </w:p>
    <w:p w14:paraId="7B5C2D08" w14:textId="0F2BC812" w:rsidR="00E036BE" w:rsidRDefault="00E036BE">
      <w:pPr>
        <w:pStyle w:val="TOC2"/>
        <w:rPr>
          <w:rFonts w:ascii="Calibri" w:hAnsi="Calibri"/>
          <w:b w:val="0"/>
          <w:noProof/>
          <w:kern w:val="2"/>
          <w:sz w:val="22"/>
          <w:szCs w:val="22"/>
        </w:rPr>
      </w:pPr>
      <w:hyperlink w:anchor="_Toc139622880" w:history="1">
        <w:r w:rsidRPr="006D663B">
          <w:rPr>
            <w:rStyle w:val="Hyperlink"/>
          </w:rPr>
          <w:t>Session Ten: Where are the Dead?</w:t>
        </w:r>
        <w:r>
          <w:rPr>
            <w:noProof/>
            <w:webHidden/>
          </w:rPr>
          <w:tab/>
        </w:r>
        <w:r>
          <w:rPr>
            <w:noProof/>
            <w:webHidden/>
          </w:rPr>
          <w:fldChar w:fldCharType="begin"/>
        </w:r>
        <w:r>
          <w:rPr>
            <w:noProof/>
            <w:webHidden/>
          </w:rPr>
          <w:instrText xml:space="preserve"> PAGEREF _Toc139622880 \h </w:instrText>
        </w:r>
        <w:r>
          <w:rPr>
            <w:noProof/>
            <w:webHidden/>
          </w:rPr>
        </w:r>
        <w:r>
          <w:rPr>
            <w:noProof/>
            <w:webHidden/>
          </w:rPr>
          <w:fldChar w:fldCharType="separate"/>
        </w:r>
        <w:r w:rsidR="00A66779">
          <w:rPr>
            <w:noProof/>
            <w:webHidden/>
          </w:rPr>
          <w:t>22</w:t>
        </w:r>
        <w:r>
          <w:rPr>
            <w:noProof/>
            <w:webHidden/>
          </w:rPr>
          <w:fldChar w:fldCharType="end"/>
        </w:r>
      </w:hyperlink>
    </w:p>
    <w:p w14:paraId="1A388465" w14:textId="01DB6F6F" w:rsidR="00E036BE" w:rsidRDefault="00E036BE">
      <w:pPr>
        <w:pStyle w:val="TOC3"/>
        <w:tabs>
          <w:tab w:val="right" w:leader="dot" w:pos="10790"/>
        </w:tabs>
        <w:rPr>
          <w:rFonts w:ascii="Calibri" w:hAnsi="Calibri"/>
          <w:iCs w:val="0"/>
          <w:noProof/>
          <w:kern w:val="2"/>
          <w:sz w:val="22"/>
          <w:szCs w:val="22"/>
        </w:rPr>
      </w:pPr>
      <w:hyperlink w:anchor="_Toc139622881" w:history="1">
        <w:r w:rsidRPr="006D663B">
          <w:rPr>
            <w:rStyle w:val="Hyperlink"/>
          </w:rPr>
          <w:t>Where are the dead?</w:t>
        </w:r>
        <w:r>
          <w:rPr>
            <w:noProof/>
            <w:webHidden/>
          </w:rPr>
          <w:tab/>
        </w:r>
        <w:r>
          <w:rPr>
            <w:noProof/>
            <w:webHidden/>
          </w:rPr>
          <w:fldChar w:fldCharType="begin"/>
        </w:r>
        <w:r>
          <w:rPr>
            <w:noProof/>
            <w:webHidden/>
          </w:rPr>
          <w:instrText xml:space="preserve"> PAGEREF _Toc139622881 \h </w:instrText>
        </w:r>
        <w:r>
          <w:rPr>
            <w:noProof/>
            <w:webHidden/>
          </w:rPr>
        </w:r>
        <w:r>
          <w:rPr>
            <w:noProof/>
            <w:webHidden/>
          </w:rPr>
          <w:fldChar w:fldCharType="separate"/>
        </w:r>
        <w:r w:rsidR="00A66779">
          <w:rPr>
            <w:noProof/>
            <w:webHidden/>
          </w:rPr>
          <w:t>22</w:t>
        </w:r>
        <w:r>
          <w:rPr>
            <w:noProof/>
            <w:webHidden/>
          </w:rPr>
          <w:fldChar w:fldCharType="end"/>
        </w:r>
      </w:hyperlink>
    </w:p>
    <w:p w14:paraId="053BCD2B" w14:textId="1BE73CF4" w:rsidR="00E036BE" w:rsidRDefault="00E036BE">
      <w:pPr>
        <w:pStyle w:val="TOC3"/>
        <w:tabs>
          <w:tab w:val="right" w:leader="dot" w:pos="10790"/>
        </w:tabs>
        <w:rPr>
          <w:rFonts w:ascii="Calibri" w:hAnsi="Calibri"/>
          <w:iCs w:val="0"/>
          <w:noProof/>
          <w:kern w:val="2"/>
          <w:sz w:val="22"/>
          <w:szCs w:val="22"/>
        </w:rPr>
      </w:pPr>
      <w:hyperlink w:anchor="_Toc139622882" w:history="1">
        <w:r w:rsidRPr="006D663B">
          <w:rPr>
            <w:rStyle w:val="Hyperlink"/>
          </w:rPr>
          <w:t>Death is sleep</w:t>
        </w:r>
        <w:r>
          <w:rPr>
            <w:noProof/>
            <w:webHidden/>
          </w:rPr>
          <w:tab/>
        </w:r>
        <w:r>
          <w:rPr>
            <w:noProof/>
            <w:webHidden/>
          </w:rPr>
          <w:fldChar w:fldCharType="begin"/>
        </w:r>
        <w:r>
          <w:rPr>
            <w:noProof/>
            <w:webHidden/>
          </w:rPr>
          <w:instrText xml:space="preserve"> PAGEREF _Toc139622882 \h </w:instrText>
        </w:r>
        <w:r>
          <w:rPr>
            <w:noProof/>
            <w:webHidden/>
          </w:rPr>
        </w:r>
        <w:r>
          <w:rPr>
            <w:noProof/>
            <w:webHidden/>
          </w:rPr>
          <w:fldChar w:fldCharType="separate"/>
        </w:r>
        <w:r w:rsidR="00A66779">
          <w:rPr>
            <w:noProof/>
            <w:webHidden/>
          </w:rPr>
          <w:t>23</w:t>
        </w:r>
        <w:r>
          <w:rPr>
            <w:noProof/>
            <w:webHidden/>
          </w:rPr>
          <w:fldChar w:fldCharType="end"/>
        </w:r>
      </w:hyperlink>
    </w:p>
    <w:p w14:paraId="623AA01E" w14:textId="449B5BDB" w:rsidR="00E036BE" w:rsidRDefault="00E036BE">
      <w:pPr>
        <w:pStyle w:val="TOC3"/>
        <w:tabs>
          <w:tab w:val="right" w:leader="dot" w:pos="10790"/>
        </w:tabs>
        <w:rPr>
          <w:rFonts w:ascii="Calibri" w:hAnsi="Calibri"/>
          <w:iCs w:val="0"/>
          <w:noProof/>
          <w:kern w:val="2"/>
          <w:sz w:val="22"/>
          <w:szCs w:val="22"/>
        </w:rPr>
      </w:pPr>
      <w:hyperlink w:anchor="_Toc139622883" w:history="1">
        <w:r w:rsidRPr="006D663B">
          <w:rPr>
            <w:rStyle w:val="Hyperlink"/>
          </w:rPr>
          <w:t>No everlasting torment for the unsaved</w:t>
        </w:r>
        <w:r>
          <w:rPr>
            <w:noProof/>
            <w:webHidden/>
          </w:rPr>
          <w:tab/>
        </w:r>
        <w:r>
          <w:rPr>
            <w:noProof/>
            <w:webHidden/>
          </w:rPr>
          <w:fldChar w:fldCharType="begin"/>
        </w:r>
        <w:r>
          <w:rPr>
            <w:noProof/>
            <w:webHidden/>
          </w:rPr>
          <w:instrText xml:space="preserve"> PAGEREF _Toc139622883 \h </w:instrText>
        </w:r>
        <w:r>
          <w:rPr>
            <w:noProof/>
            <w:webHidden/>
          </w:rPr>
        </w:r>
        <w:r>
          <w:rPr>
            <w:noProof/>
            <w:webHidden/>
          </w:rPr>
          <w:fldChar w:fldCharType="separate"/>
        </w:r>
        <w:r w:rsidR="00A66779">
          <w:rPr>
            <w:noProof/>
            <w:webHidden/>
          </w:rPr>
          <w:t>23</w:t>
        </w:r>
        <w:r>
          <w:rPr>
            <w:noProof/>
            <w:webHidden/>
          </w:rPr>
          <w:fldChar w:fldCharType="end"/>
        </w:r>
      </w:hyperlink>
    </w:p>
    <w:p w14:paraId="7E1D9342" w14:textId="3A46DBB9" w:rsidR="00E036BE" w:rsidRDefault="00E036BE">
      <w:pPr>
        <w:pStyle w:val="TOC3"/>
        <w:tabs>
          <w:tab w:val="right" w:leader="dot" w:pos="10790"/>
        </w:tabs>
        <w:rPr>
          <w:rFonts w:ascii="Calibri" w:hAnsi="Calibri"/>
          <w:iCs w:val="0"/>
          <w:noProof/>
          <w:kern w:val="2"/>
          <w:sz w:val="22"/>
          <w:szCs w:val="22"/>
        </w:rPr>
      </w:pPr>
      <w:hyperlink w:anchor="_Toc139622884" w:history="1">
        <w:r w:rsidRPr="006D663B">
          <w:rPr>
            <w:rStyle w:val="Hyperlink"/>
          </w:rPr>
          <w:t>Resolve difficult scriptures by using the keys to research</w:t>
        </w:r>
        <w:r>
          <w:rPr>
            <w:noProof/>
            <w:webHidden/>
          </w:rPr>
          <w:tab/>
        </w:r>
        <w:r>
          <w:rPr>
            <w:noProof/>
            <w:webHidden/>
          </w:rPr>
          <w:fldChar w:fldCharType="begin"/>
        </w:r>
        <w:r>
          <w:rPr>
            <w:noProof/>
            <w:webHidden/>
          </w:rPr>
          <w:instrText xml:space="preserve"> PAGEREF _Toc139622884 \h </w:instrText>
        </w:r>
        <w:r>
          <w:rPr>
            <w:noProof/>
            <w:webHidden/>
          </w:rPr>
        </w:r>
        <w:r>
          <w:rPr>
            <w:noProof/>
            <w:webHidden/>
          </w:rPr>
          <w:fldChar w:fldCharType="separate"/>
        </w:r>
        <w:r w:rsidR="00A66779">
          <w:rPr>
            <w:noProof/>
            <w:webHidden/>
          </w:rPr>
          <w:t>23</w:t>
        </w:r>
        <w:r>
          <w:rPr>
            <w:noProof/>
            <w:webHidden/>
          </w:rPr>
          <w:fldChar w:fldCharType="end"/>
        </w:r>
      </w:hyperlink>
    </w:p>
    <w:p w14:paraId="4FA74E8D" w14:textId="570FBF62" w:rsidR="00E036BE" w:rsidRDefault="00E036BE">
      <w:pPr>
        <w:pStyle w:val="TOC2"/>
        <w:rPr>
          <w:rFonts w:ascii="Calibri" w:hAnsi="Calibri"/>
          <w:b w:val="0"/>
          <w:noProof/>
          <w:kern w:val="2"/>
          <w:sz w:val="22"/>
          <w:szCs w:val="22"/>
        </w:rPr>
      </w:pPr>
      <w:hyperlink w:anchor="_Toc139622885" w:history="1">
        <w:r w:rsidRPr="006D663B">
          <w:rPr>
            <w:rStyle w:val="Hyperlink"/>
          </w:rPr>
          <w:t>Session Eleven: Salvation and the Savior</w:t>
        </w:r>
        <w:r>
          <w:rPr>
            <w:noProof/>
            <w:webHidden/>
          </w:rPr>
          <w:tab/>
        </w:r>
        <w:r>
          <w:rPr>
            <w:noProof/>
            <w:webHidden/>
          </w:rPr>
          <w:fldChar w:fldCharType="begin"/>
        </w:r>
        <w:r>
          <w:rPr>
            <w:noProof/>
            <w:webHidden/>
          </w:rPr>
          <w:instrText xml:space="preserve"> PAGEREF _Toc139622885 \h </w:instrText>
        </w:r>
        <w:r>
          <w:rPr>
            <w:noProof/>
            <w:webHidden/>
          </w:rPr>
        </w:r>
        <w:r>
          <w:rPr>
            <w:noProof/>
            <w:webHidden/>
          </w:rPr>
          <w:fldChar w:fldCharType="separate"/>
        </w:r>
        <w:r w:rsidR="00A66779">
          <w:rPr>
            <w:noProof/>
            <w:webHidden/>
          </w:rPr>
          <w:t>24</w:t>
        </w:r>
        <w:r>
          <w:rPr>
            <w:noProof/>
            <w:webHidden/>
          </w:rPr>
          <w:fldChar w:fldCharType="end"/>
        </w:r>
      </w:hyperlink>
    </w:p>
    <w:p w14:paraId="607D4F90" w14:textId="6EFB2C5E" w:rsidR="00E036BE" w:rsidRDefault="00E036BE">
      <w:pPr>
        <w:pStyle w:val="TOC3"/>
        <w:tabs>
          <w:tab w:val="right" w:leader="dot" w:pos="10790"/>
        </w:tabs>
        <w:rPr>
          <w:rFonts w:ascii="Calibri" w:hAnsi="Calibri"/>
          <w:iCs w:val="0"/>
          <w:noProof/>
          <w:kern w:val="2"/>
          <w:sz w:val="22"/>
          <w:szCs w:val="22"/>
        </w:rPr>
      </w:pPr>
      <w:hyperlink w:anchor="_Toc139622886" w:history="1">
        <w:r w:rsidRPr="006D663B">
          <w:rPr>
            <w:rStyle w:val="Hyperlink"/>
          </w:rPr>
          <w:t>Salvation</w:t>
        </w:r>
        <w:r>
          <w:rPr>
            <w:noProof/>
            <w:webHidden/>
          </w:rPr>
          <w:tab/>
        </w:r>
        <w:r>
          <w:rPr>
            <w:noProof/>
            <w:webHidden/>
          </w:rPr>
          <w:fldChar w:fldCharType="begin"/>
        </w:r>
        <w:r>
          <w:rPr>
            <w:noProof/>
            <w:webHidden/>
          </w:rPr>
          <w:instrText xml:space="preserve"> PAGEREF _Toc139622886 \h </w:instrText>
        </w:r>
        <w:r>
          <w:rPr>
            <w:noProof/>
            <w:webHidden/>
          </w:rPr>
        </w:r>
        <w:r>
          <w:rPr>
            <w:noProof/>
            <w:webHidden/>
          </w:rPr>
          <w:fldChar w:fldCharType="separate"/>
        </w:r>
        <w:r w:rsidR="00A66779">
          <w:rPr>
            <w:noProof/>
            <w:webHidden/>
          </w:rPr>
          <w:t>24</w:t>
        </w:r>
        <w:r>
          <w:rPr>
            <w:noProof/>
            <w:webHidden/>
          </w:rPr>
          <w:fldChar w:fldCharType="end"/>
        </w:r>
      </w:hyperlink>
    </w:p>
    <w:p w14:paraId="42622712" w14:textId="1ABDC263" w:rsidR="00E036BE" w:rsidRDefault="00E036BE">
      <w:pPr>
        <w:pStyle w:val="TOC3"/>
        <w:tabs>
          <w:tab w:val="right" w:leader="dot" w:pos="10790"/>
        </w:tabs>
        <w:rPr>
          <w:rFonts w:ascii="Calibri" w:hAnsi="Calibri"/>
          <w:iCs w:val="0"/>
          <w:noProof/>
          <w:kern w:val="2"/>
          <w:sz w:val="22"/>
          <w:szCs w:val="22"/>
        </w:rPr>
      </w:pPr>
      <w:hyperlink w:anchor="_Toc139622887" w:history="1">
        <w:r w:rsidRPr="006D663B">
          <w:rPr>
            <w:rStyle w:val="Hyperlink"/>
          </w:rPr>
          <w:t>The Savior: Jesus Christ</w:t>
        </w:r>
        <w:r>
          <w:rPr>
            <w:noProof/>
            <w:webHidden/>
          </w:rPr>
          <w:tab/>
        </w:r>
        <w:r>
          <w:rPr>
            <w:noProof/>
            <w:webHidden/>
          </w:rPr>
          <w:fldChar w:fldCharType="begin"/>
        </w:r>
        <w:r>
          <w:rPr>
            <w:noProof/>
            <w:webHidden/>
          </w:rPr>
          <w:instrText xml:space="preserve"> PAGEREF _Toc139622887 \h </w:instrText>
        </w:r>
        <w:r>
          <w:rPr>
            <w:noProof/>
            <w:webHidden/>
          </w:rPr>
        </w:r>
        <w:r>
          <w:rPr>
            <w:noProof/>
            <w:webHidden/>
          </w:rPr>
          <w:fldChar w:fldCharType="separate"/>
        </w:r>
        <w:r w:rsidR="00A66779">
          <w:rPr>
            <w:noProof/>
            <w:webHidden/>
          </w:rPr>
          <w:t>24</w:t>
        </w:r>
        <w:r>
          <w:rPr>
            <w:noProof/>
            <w:webHidden/>
          </w:rPr>
          <w:fldChar w:fldCharType="end"/>
        </w:r>
      </w:hyperlink>
    </w:p>
    <w:p w14:paraId="4A81BC9F" w14:textId="12030F6D" w:rsidR="00E036BE" w:rsidRDefault="00E036BE">
      <w:pPr>
        <w:pStyle w:val="TOC3"/>
        <w:tabs>
          <w:tab w:val="right" w:leader="dot" w:pos="10790"/>
        </w:tabs>
        <w:rPr>
          <w:rFonts w:ascii="Calibri" w:hAnsi="Calibri"/>
          <w:iCs w:val="0"/>
          <w:noProof/>
          <w:kern w:val="2"/>
          <w:sz w:val="22"/>
          <w:szCs w:val="22"/>
        </w:rPr>
      </w:pPr>
      <w:hyperlink w:anchor="_Toc139622888" w:history="1">
        <w:r w:rsidRPr="006D663B">
          <w:rPr>
            <w:rStyle w:val="Hyperlink"/>
          </w:rPr>
          <w:t>The Golden Thread—Jesus Christ in the 39 books of the Old Testament</w:t>
        </w:r>
        <w:r>
          <w:rPr>
            <w:noProof/>
            <w:webHidden/>
          </w:rPr>
          <w:tab/>
        </w:r>
        <w:r>
          <w:rPr>
            <w:noProof/>
            <w:webHidden/>
          </w:rPr>
          <w:fldChar w:fldCharType="begin"/>
        </w:r>
        <w:r>
          <w:rPr>
            <w:noProof/>
            <w:webHidden/>
          </w:rPr>
          <w:instrText xml:space="preserve"> PAGEREF _Toc139622888 \h </w:instrText>
        </w:r>
        <w:r>
          <w:rPr>
            <w:noProof/>
            <w:webHidden/>
          </w:rPr>
        </w:r>
        <w:r>
          <w:rPr>
            <w:noProof/>
            <w:webHidden/>
          </w:rPr>
          <w:fldChar w:fldCharType="separate"/>
        </w:r>
        <w:r w:rsidR="00A66779">
          <w:rPr>
            <w:noProof/>
            <w:webHidden/>
          </w:rPr>
          <w:t>24</w:t>
        </w:r>
        <w:r>
          <w:rPr>
            <w:noProof/>
            <w:webHidden/>
          </w:rPr>
          <w:fldChar w:fldCharType="end"/>
        </w:r>
      </w:hyperlink>
    </w:p>
    <w:p w14:paraId="6E2E0CDB" w14:textId="15C86482" w:rsidR="00E036BE" w:rsidRDefault="00E036BE">
      <w:pPr>
        <w:pStyle w:val="TOC3"/>
        <w:tabs>
          <w:tab w:val="right" w:leader="dot" w:pos="10790"/>
        </w:tabs>
        <w:rPr>
          <w:rFonts w:ascii="Calibri" w:hAnsi="Calibri"/>
          <w:iCs w:val="0"/>
          <w:noProof/>
          <w:kern w:val="2"/>
          <w:sz w:val="22"/>
          <w:szCs w:val="22"/>
        </w:rPr>
      </w:pPr>
      <w:hyperlink w:anchor="_Toc139622889" w:history="1">
        <w:r w:rsidRPr="006D663B">
          <w:rPr>
            <w:rStyle w:val="Hyperlink"/>
          </w:rPr>
          <w:t>The man, the Lord Jesus Christ</w:t>
        </w:r>
        <w:r>
          <w:rPr>
            <w:noProof/>
            <w:webHidden/>
          </w:rPr>
          <w:tab/>
        </w:r>
        <w:r>
          <w:rPr>
            <w:noProof/>
            <w:webHidden/>
          </w:rPr>
          <w:fldChar w:fldCharType="begin"/>
        </w:r>
        <w:r>
          <w:rPr>
            <w:noProof/>
            <w:webHidden/>
          </w:rPr>
          <w:instrText xml:space="preserve"> PAGEREF _Toc139622889 \h </w:instrText>
        </w:r>
        <w:r>
          <w:rPr>
            <w:noProof/>
            <w:webHidden/>
          </w:rPr>
        </w:r>
        <w:r>
          <w:rPr>
            <w:noProof/>
            <w:webHidden/>
          </w:rPr>
          <w:fldChar w:fldCharType="separate"/>
        </w:r>
        <w:r w:rsidR="00A66779">
          <w:rPr>
            <w:noProof/>
            <w:webHidden/>
          </w:rPr>
          <w:t>25</w:t>
        </w:r>
        <w:r>
          <w:rPr>
            <w:noProof/>
            <w:webHidden/>
          </w:rPr>
          <w:fldChar w:fldCharType="end"/>
        </w:r>
      </w:hyperlink>
    </w:p>
    <w:p w14:paraId="77B01961" w14:textId="57E587F9" w:rsidR="00E036BE" w:rsidRDefault="00E036BE">
      <w:pPr>
        <w:pStyle w:val="TOC2"/>
        <w:rPr>
          <w:rFonts w:ascii="Calibri" w:hAnsi="Calibri"/>
          <w:b w:val="0"/>
          <w:noProof/>
          <w:kern w:val="2"/>
          <w:sz w:val="22"/>
          <w:szCs w:val="22"/>
        </w:rPr>
      </w:pPr>
      <w:hyperlink w:anchor="_Toc139622890" w:history="1">
        <w:r w:rsidRPr="006D663B">
          <w:rPr>
            <w:rStyle w:val="Hyperlink"/>
          </w:rPr>
          <w:t>Session Twelve: Salvation by Faith</w:t>
        </w:r>
        <w:r>
          <w:rPr>
            <w:noProof/>
            <w:webHidden/>
          </w:rPr>
          <w:tab/>
        </w:r>
        <w:r>
          <w:rPr>
            <w:noProof/>
            <w:webHidden/>
          </w:rPr>
          <w:fldChar w:fldCharType="begin"/>
        </w:r>
        <w:r>
          <w:rPr>
            <w:noProof/>
            <w:webHidden/>
          </w:rPr>
          <w:instrText xml:space="preserve"> PAGEREF _Toc139622890 \h </w:instrText>
        </w:r>
        <w:r>
          <w:rPr>
            <w:noProof/>
            <w:webHidden/>
          </w:rPr>
        </w:r>
        <w:r>
          <w:rPr>
            <w:noProof/>
            <w:webHidden/>
          </w:rPr>
          <w:fldChar w:fldCharType="separate"/>
        </w:r>
        <w:r w:rsidR="00A66779">
          <w:rPr>
            <w:noProof/>
            <w:webHidden/>
          </w:rPr>
          <w:t>26</w:t>
        </w:r>
        <w:r>
          <w:rPr>
            <w:noProof/>
            <w:webHidden/>
          </w:rPr>
          <w:fldChar w:fldCharType="end"/>
        </w:r>
      </w:hyperlink>
    </w:p>
    <w:p w14:paraId="39CA86C4" w14:textId="205FD856" w:rsidR="00E036BE" w:rsidRDefault="00E036BE">
      <w:pPr>
        <w:pStyle w:val="TOC3"/>
        <w:tabs>
          <w:tab w:val="right" w:leader="dot" w:pos="10790"/>
        </w:tabs>
        <w:rPr>
          <w:rFonts w:ascii="Calibri" w:hAnsi="Calibri"/>
          <w:iCs w:val="0"/>
          <w:noProof/>
          <w:kern w:val="2"/>
          <w:sz w:val="22"/>
          <w:szCs w:val="22"/>
        </w:rPr>
      </w:pPr>
      <w:hyperlink w:anchor="_Toc139622891" w:history="1">
        <w:r w:rsidRPr="006D663B">
          <w:rPr>
            <w:rStyle w:val="Hyperlink"/>
          </w:rPr>
          <w:t>Faith</w:t>
        </w:r>
        <w:r>
          <w:rPr>
            <w:noProof/>
            <w:webHidden/>
          </w:rPr>
          <w:tab/>
        </w:r>
        <w:r>
          <w:rPr>
            <w:noProof/>
            <w:webHidden/>
          </w:rPr>
          <w:fldChar w:fldCharType="begin"/>
        </w:r>
        <w:r>
          <w:rPr>
            <w:noProof/>
            <w:webHidden/>
          </w:rPr>
          <w:instrText xml:space="preserve"> PAGEREF _Toc139622891 \h </w:instrText>
        </w:r>
        <w:r>
          <w:rPr>
            <w:noProof/>
            <w:webHidden/>
          </w:rPr>
        </w:r>
        <w:r>
          <w:rPr>
            <w:noProof/>
            <w:webHidden/>
          </w:rPr>
          <w:fldChar w:fldCharType="separate"/>
        </w:r>
        <w:r w:rsidR="00A66779">
          <w:rPr>
            <w:noProof/>
            <w:webHidden/>
          </w:rPr>
          <w:t>26</w:t>
        </w:r>
        <w:r>
          <w:rPr>
            <w:noProof/>
            <w:webHidden/>
          </w:rPr>
          <w:fldChar w:fldCharType="end"/>
        </w:r>
      </w:hyperlink>
    </w:p>
    <w:p w14:paraId="29A0CFAB" w14:textId="25DFCBB9" w:rsidR="00E036BE" w:rsidRDefault="00E036BE">
      <w:pPr>
        <w:pStyle w:val="TOC3"/>
        <w:tabs>
          <w:tab w:val="right" w:leader="dot" w:pos="10790"/>
        </w:tabs>
        <w:rPr>
          <w:rFonts w:ascii="Calibri" w:hAnsi="Calibri"/>
          <w:iCs w:val="0"/>
          <w:noProof/>
          <w:kern w:val="2"/>
          <w:sz w:val="22"/>
          <w:szCs w:val="22"/>
        </w:rPr>
      </w:pPr>
      <w:hyperlink w:anchor="_Toc139622892" w:history="1">
        <w:r w:rsidRPr="006D663B">
          <w:rPr>
            <w:rStyle w:val="Hyperlink"/>
          </w:rPr>
          <w:t>Faith can grow</w:t>
        </w:r>
        <w:r>
          <w:rPr>
            <w:noProof/>
            <w:webHidden/>
          </w:rPr>
          <w:tab/>
        </w:r>
        <w:r>
          <w:rPr>
            <w:noProof/>
            <w:webHidden/>
          </w:rPr>
          <w:fldChar w:fldCharType="begin"/>
        </w:r>
        <w:r>
          <w:rPr>
            <w:noProof/>
            <w:webHidden/>
          </w:rPr>
          <w:instrText xml:space="preserve"> PAGEREF _Toc139622892 \h </w:instrText>
        </w:r>
        <w:r>
          <w:rPr>
            <w:noProof/>
            <w:webHidden/>
          </w:rPr>
        </w:r>
        <w:r>
          <w:rPr>
            <w:noProof/>
            <w:webHidden/>
          </w:rPr>
          <w:fldChar w:fldCharType="separate"/>
        </w:r>
        <w:r w:rsidR="00A66779">
          <w:rPr>
            <w:noProof/>
            <w:webHidden/>
          </w:rPr>
          <w:t>26</w:t>
        </w:r>
        <w:r>
          <w:rPr>
            <w:noProof/>
            <w:webHidden/>
          </w:rPr>
          <w:fldChar w:fldCharType="end"/>
        </w:r>
      </w:hyperlink>
    </w:p>
    <w:p w14:paraId="194B8B05" w14:textId="5B4E224B" w:rsidR="00E036BE" w:rsidRDefault="00E036BE">
      <w:pPr>
        <w:pStyle w:val="TOC3"/>
        <w:tabs>
          <w:tab w:val="right" w:leader="dot" w:pos="10790"/>
        </w:tabs>
        <w:rPr>
          <w:rFonts w:ascii="Calibri" w:hAnsi="Calibri"/>
          <w:iCs w:val="0"/>
          <w:noProof/>
          <w:kern w:val="2"/>
          <w:sz w:val="22"/>
          <w:szCs w:val="22"/>
        </w:rPr>
      </w:pPr>
      <w:hyperlink w:anchor="_Toc139622893" w:history="1">
        <w:r w:rsidRPr="006D663B">
          <w:rPr>
            <w:rStyle w:val="Hyperlink"/>
          </w:rPr>
          <w:t>Salvation</w:t>
        </w:r>
        <w:r>
          <w:rPr>
            <w:noProof/>
            <w:webHidden/>
          </w:rPr>
          <w:tab/>
        </w:r>
        <w:r>
          <w:rPr>
            <w:noProof/>
            <w:webHidden/>
          </w:rPr>
          <w:fldChar w:fldCharType="begin"/>
        </w:r>
        <w:r>
          <w:rPr>
            <w:noProof/>
            <w:webHidden/>
          </w:rPr>
          <w:instrText xml:space="preserve"> PAGEREF _Toc139622893 \h </w:instrText>
        </w:r>
        <w:r>
          <w:rPr>
            <w:noProof/>
            <w:webHidden/>
          </w:rPr>
        </w:r>
        <w:r>
          <w:rPr>
            <w:noProof/>
            <w:webHidden/>
          </w:rPr>
          <w:fldChar w:fldCharType="separate"/>
        </w:r>
        <w:r w:rsidR="00A66779">
          <w:rPr>
            <w:noProof/>
            <w:webHidden/>
          </w:rPr>
          <w:t>27</w:t>
        </w:r>
        <w:r>
          <w:rPr>
            <w:noProof/>
            <w:webHidden/>
          </w:rPr>
          <w:fldChar w:fldCharType="end"/>
        </w:r>
      </w:hyperlink>
    </w:p>
    <w:p w14:paraId="022105A1" w14:textId="76715012" w:rsidR="00E036BE" w:rsidRDefault="00E036BE">
      <w:pPr>
        <w:pStyle w:val="TOC3"/>
        <w:tabs>
          <w:tab w:val="right" w:leader="dot" w:pos="10790"/>
        </w:tabs>
        <w:rPr>
          <w:rFonts w:ascii="Calibri" w:hAnsi="Calibri"/>
          <w:iCs w:val="0"/>
          <w:noProof/>
          <w:kern w:val="2"/>
          <w:sz w:val="22"/>
          <w:szCs w:val="22"/>
        </w:rPr>
      </w:pPr>
      <w:hyperlink w:anchor="_Toc139622894" w:history="1">
        <w:r w:rsidRPr="006D663B">
          <w:rPr>
            <w:rStyle w:val="Hyperlink"/>
          </w:rPr>
          <w:t>Salvation is by faith, not works</w:t>
        </w:r>
        <w:r>
          <w:rPr>
            <w:noProof/>
            <w:webHidden/>
          </w:rPr>
          <w:tab/>
        </w:r>
        <w:r>
          <w:rPr>
            <w:noProof/>
            <w:webHidden/>
          </w:rPr>
          <w:fldChar w:fldCharType="begin"/>
        </w:r>
        <w:r>
          <w:rPr>
            <w:noProof/>
            <w:webHidden/>
          </w:rPr>
          <w:instrText xml:space="preserve"> PAGEREF _Toc139622894 \h </w:instrText>
        </w:r>
        <w:r>
          <w:rPr>
            <w:noProof/>
            <w:webHidden/>
          </w:rPr>
        </w:r>
        <w:r>
          <w:rPr>
            <w:noProof/>
            <w:webHidden/>
          </w:rPr>
          <w:fldChar w:fldCharType="separate"/>
        </w:r>
        <w:r w:rsidR="00A66779">
          <w:rPr>
            <w:noProof/>
            <w:webHidden/>
          </w:rPr>
          <w:t>27</w:t>
        </w:r>
        <w:r>
          <w:rPr>
            <w:noProof/>
            <w:webHidden/>
          </w:rPr>
          <w:fldChar w:fldCharType="end"/>
        </w:r>
      </w:hyperlink>
    </w:p>
    <w:p w14:paraId="47E1978D" w14:textId="325B3E22" w:rsidR="00E036BE" w:rsidRDefault="00E036BE">
      <w:pPr>
        <w:pStyle w:val="TOC2"/>
        <w:rPr>
          <w:rFonts w:ascii="Calibri" w:hAnsi="Calibri"/>
          <w:b w:val="0"/>
          <w:noProof/>
          <w:kern w:val="2"/>
          <w:sz w:val="22"/>
          <w:szCs w:val="22"/>
        </w:rPr>
      </w:pPr>
      <w:hyperlink w:anchor="_Toc139622895" w:history="1">
        <w:r w:rsidRPr="006D663B">
          <w:rPr>
            <w:rStyle w:val="Hyperlink"/>
          </w:rPr>
          <w:t>Session Thirteen: The Christian Church</w:t>
        </w:r>
        <w:r>
          <w:rPr>
            <w:noProof/>
            <w:webHidden/>
          </w:rPr>
          <w:tab/>
        </w:r>
        <w:r>
          <w:rPr>
            <w:noProof/>
            <w:webHidden/>
          </w:rPr>
          <w:fldChar w:fldCharType="begin"/>
        </w:r>
        <w:r>
          <w:rPr>
            <w:noProof/>
            <w:webHidden/>
          </w:rPr>
          <w:instrText xml:space="preserve"> PAGEREF _Toc139622895 \h </w:instrText>
        </w:r>
        <w:r>
          <w:rPr>
            <w:noProof/>
            <w:webHidden/>
          </w:rPr>
        </w:r>
        <w:r>
          <w:rPr>
            <w:noProof/>
            <w:webHidden/>
          </w:rPr>
          <w:fldChar w:fldCharType="separate"/>
        </w:r>
        <w:r w:rsidR="00A66779">
          <w:rPr>
            <w:noProof/>
            <w:webHidden/>
          </w:rPr>
          <w:t>27</w:t>
        </w:r>
        <w:r>
          <w:rPr>
            <w:noProof/>
            <w:webHidden/>
          </w:rPr>
          <w:fldChar w:fldCharType="end"/>
        </w:r>
      </w:hyperlink>
    </w:p>
    <w:p w14:paraId="347FE08E" w14:textId="32CF2233" w:rsidR="00E036BE" w:rsidRDefault="00E036BE">
      <w:pPr>
        <w:pStyle w:val="TOC3"/>
        <w:tabs>
          <w:tab w:val="right" w:leader="dot" w:pos="10790"/>
        </w:tabs>
        <w:rPr>
          <w:rFonts w:ascii="Calibri" w:hAnsi="Calibri"/>
          <w:iCs w:val="0"/>
          <w:noProof/>
          <w:kern w:val="2"/>
          <w:sz w:val="22"/>
          <w:szCs w:val="22"/>
        </w:rPr>
      </w:pPr>
      <w:hyperlink w:anchor="_Toc139622896" w:history="1">
        <w:r w:rsidRPr="006D663B">
          <w:rPr>
            <w:rStyle w:val="Hyperlink"/>
          </w:rPr>
          <w:t>What does the word “Church” mean?</w:t>
        </w:r>
        <w:r>
          <w:rPr>
            <w:noProof/>
            <w:webHidden/>
          </w:rPr>
          <w:tab/>
        </w:r>
        <w:r>
          <w:rPr>
            <w:noProof/>
            <w:webHidden/>
          </w:rPr>
          <w:fldChar w:fldCharType="begin"/>
        </w:r>
        <w:r>
          <w:rPr>
            <w:noProof/>
            <w:webHidden/>
          </w:rPr>
          <w:instrText xml:space="preserve"> PAGEREF _Toc139622896 \h </w:instrText>
        </w:r>
        <w:r>
          <w:rPr>
            <w:noProof/>
            <w:webHidden/>
          </w:rPr>
        </w:r>
        <w:r>
          <w:rPr>
            <w:noProof/>
            <w:webHidden/>
          </w:rPr>
          <w:fldChar w:fldCharType="separate"/>
        </w:r>
        <w:r w:rsidR="00A66779">
          <w:rPr>
            <w:noProof/>
            <w:webHidden/>
          </w:rPr>
          <w:t>27</w:t>
        </w:r>
        <w:r>
          <w:rPr>
            <w:noProof/>
            <w:webHidden/>
          </w:rPr>
          <w:fldChar w:fldCharType="end"/>
        </w:r>
      </w:hyperlink>
    </w:p>
    <w:p w14:paraId="28D67A62" w14:textId="2562586D" w:rsidR="00E036BE" w:rsidRDefault="00E036BE">
      <w:pPr>
        <w:pStyle w:val="TOC3"/>
        <w:tabs>
          <w:tab w:val="right" w:leader="dot" w:pos="10790"/>
        </w:tabs>
        <w:rPr>
          <w:rFonts w:ascii="Calibri" w:hAnsi="Calibri"/>
          <w:iCs w:val="0"/>
          <w:noProof/>
          <w:kern w:val="2"/>
          <w:sz w:val="22"/>
          <w:szCs w:val="22"/>
        </w:rPr>
      </w:pPr>
      <w:hyperlink w:anchor="_Toc139622897" w:history="1">
        <w:r w:rsidRPr="006D663B">
          <w:rPr>
            <w:rStyle w:val="Hyperlink"/>
          </w:rPr>
          <w:t>The Christian Church</w:t>
        </w:r>
        <w:r>
          <w:rPr>
            <w:noProof/>
            <w:webHidden/>
          </w:rPr>
          <w:tab/>
        </w:r>
        <w:r>
          <w:rPr>
            <w:noProof/>
            <w:webHidden/>
          </w:rPr>
          <w:fldChar w:fldCharType="begin"/>
        </w:r>
        <w:r>
          <w:rPr>
            <w:noProof/>
            <w:webHidden/>
          </w:rPr>
          <w:instrText xml:space="preserve"> PAGEREF _Toc139622897 \h </w:instrText>
        </w:r>
        <w:r>
          <w:rPr>
            <w:noProof/>
            <w:webHidden/>
          </w:rPr>
        </w:r>
        <w:r>
          <w:rPr>
            <w:noProof/>
            <w:webHidden/>
          </w:rPr>
          <w:fldChar w:fldCharType="separate"/>
        </w:r>
        <w:r w:rsidR="00A66779">
          <w:rPr>
            <w:noProof/>
            <w:webHidden/>
          </w:rPr>
          <w:t>28</w:t>
        </w:r>
        <w:r>
          <w:rPr>
            <w:noProof/>
            <w:webHidden/>
          </w:rPr>
          <w:fldChar w:fldCharType="end"/>
        </w:r>
      </w:hyperlink>
    </w:p>
    <w:p w14:paraId="4721D06D" w14:textId="15F9FA31" w:rsidR="00E036BE" w:rsidRDefault="00E036BE">
      <w:pPr>
        <w:pStyle w:val="TOC3"/>
        <w:tabs>
          <w:tab w:val="right" w:leader="dot" w:pos="10790"/>
        </w:tabs>
        <w:rPr>
          <w:rFonts w:ascii="Calibri" w:hAnsi="Calibri"/>
          <w:iCs w:val="0"/>
          <w:noProof/>
          <w:kern w:val="2"/>
          <w:sz w:val="22"/>
          <w:szCs w:val="22"/>
        </w:rPr>
      </w:pPr>
      <w:hyperlink w:anchor="_Toc139622898" w:history="1">
        <w:r w:rsidRPr="006D663B">
          <w:rPr>
            <w:rStyle w:val="Hyperlink"/>
          </w:rPr>
          <w:t>The Church is new</w:t>
        </w:r>
        <w:r>
          <w:rPr>
            <w:noProof/>
            <w:webHidden/>
          </w:rPr>
          <w:tab/>
        </w:r>
        <w:r>
          <w:rPr>
            <w:noProof/>
            <w:webHidden/>
          </w:rPr>
          <w:fldChar w:fldCharType="begin"/>
        </w:r>
        <w:r>
          <w:rPr>
            <w:noProof/>
            <w:webHidden/>
          </w:rPr>
          <w:instrText xml:space="preserve"> PAGEREF _Toc139622898 \h </w:instrText>
        </w:r>
        <w:r>
          <w:rPr>
            <w:noProof/>
            <w:webHidden/>
          </w:rPr>
        </w:r>
        <w:r>
          <w:rPr>
            <w:noProof/>
            <w:webHidden/>
          </w:rPr>
          <w:fldChar w:fldCharType="separate"/>
        </w:r>
        <w:r w:rsidR="00A66779">
          <w:rPr>
            <w:noProof/>
            <w:webHidden/>
          </w:rPr>
          <w:t>28</w:t>
        </w:r>
        <w:r>
          <w:rPr>
            <w:noProof/>
            <w:webHidden/>
          </w:rPr>
          <w:fldChar w:fldCharType="end"/>
        </w:r>
      </w:hyperlink>
    </w:p>
    <w:p w14:paraId="7745C2BB" w14:textId="75162E80" w:rsidR="00E036BE" w:rsidRDefault="00E036BE">
      <w:pPr>
        <w:pStyle w:val="TOC3"/>
        <w:tabs>
          <w:tab w:val="right" w:leader="dot" w:pos="10790"/>
        </w:tabs>
        <w:rPr>
          <w:rFonts w:ascii="Calibri" w:hAnsi="Calibri"/>
          <w:iCs w:val="0"/>
          <w:noProof/>
          <w:kern w:val="2"/>
          <w:sz w:val="22"/>
          <w:szCs w:val="22"/>
        </w:rPr>
      </w:pPr>
      <w:hyperlink w:anchor="_Toc139622899" w:history="1">
        <w:r w:rsidRPr="006D663B">
          <w:rPr>
            <w:rStyle w:val="Hyperlink"/>
          </w:rPr>
          <w:t>The Christian Church was a secret</w:t>
        </w:r>
        <w:r>
          <w:rPr>
            <w:noProof/>
            <w:webHidden/>
          </w:rPr>
          <w:tab/>
        </w:r>
        <w:r>
          <w:rPr>
            <w:noProof/>
            <w:webHidden/>
          </w:rPr>
          <w:fldChar w:fldCharType="begin"/>
        </w:r>
        <w:r>
          <w:rPr>
            <w:noProof/>
            <w:webHidden/>
          </w:rPr>
          <w:instrText xml:space="preserve"> PAGEREF _Toc139622899 \h </w:instrText>
        </w:r>
        <w:r>
          <w:rPr>
            <w:noProof/>
            <w:webHidden/>
          </w:rPr>
        </w:r>
        <w:r>
          <w:rPr>
            <w:noProof/>
            <w:webHidden/>
          </w:rPr>
          <w:fldChar w:fldCharType="separate"/>
        </w:r>
        <w:r w:rsidR="00A66779">
          <w:rPr>
            <w:noProof/>
            <w:webHidden/>
          </w:rPr>
          <w:t>28</w:t>
        </w:r>
        <w:r>
          <w:rPr>
            <w:noProof/>
            <w:webHidden/>
          </w:rPr>
          <w:fldChar w:fldCharType="end"/>
        </w:r>
      </w:hyperlink>
    </w:p>
    <w:p w14:paraId="4A4C77AB" w14:textId="2A91E5C3" w:rsidR="00E036BE" w:rsidRDefault="00E036BE">
      <w:pPr>
        <w:pStyle w:val="TOC2"/>
        <w:rPr>
          <w:rFonts w:ascii="Calibri" w:hAnsi="Calibri"/>
          <w:b w:val="0"/>
          <w:noProof/>
          <w:kern w:val="2"/>
          <w:sz w:val="22"/>
          <w:szCs w:val="22"/>
        </w:rPr>
      </w:pPr>
      <w:hyperlink w:anchor="_Toc139622900" w:history="1">
        <w:r w:rsidRPr="006D663B">
          <w:rPr>
            <w:rStyle w:val="Hyperlink"/>
          </w:rPr>
          <w:t>Session Fourteen: The New Birth</w:t>
        </w:r>
        <w:r>
          <w:rPr>
            <w:noProof/>
            <w:webHidden/>
          </w:rPr>
          <w:tab/>
        </w:r>
        <w:r>
          <w:rPr>
            <w:noProof/>
            <w:webHidden/>
          </w:rPr>
          <w:fldChar w:fldCharType="begin"/>
        </w:r>
        <w:r>
          <w:rPr>
            <w:noProof/>
            <w:webHidden/>
          </w:rPr>
          <w:instrText xml:space="preserve"> PAGEREF _Toc139622900 \h </w:instrText>
        </w:r>
        <w:r>
          <w:rPr>
            <w:noProof/>
            <w:webHidden/>
          </w:rPr>
        </w:r>
        <w:r>
          <w:rPr>
            <w:noProof/>
            <w:webHidden/>
          </w:rPr>
          <w:fldChar w:fldCharType="separate"/>
        </w:r>
        <w:r w:rsidR="00A66779">
          <w:rPr>
            <w:noProof/>
            <w:webHidden/>
          </w:rPr>
          <w:t>29</w:t>
        </w:r>
        <w:r>
          <w:rPr>
            <w:noProof/>
            <w:webHidden/>
          </w:rPr>
          <w:fldChar w:fldCharType="end"/>
        </w:r>
      </w:hyperlink>
    </w:p>
    <w:p w14:paraId="7297BF26" w14:textId="5E407DFF" w:rsidR="00E036BE" w:rsidRDefault="00E036BE">
      <w:pPr>
        <w:pStyle w:val="TOC3"/>
        <w:tabs>
          <w:tab w:val="right" w:leader="dot" w:pos="10790"/>
        </w:tabs>
        <w:rPr>
          <w:rFonts w:ascii="Calibri" w:hAnsi="Calibri"/>
          <w:iCs w:val="0"/>
          <w:noProof/>
          <w:kern w:val="2"/>
          <w:sz w:val="22"/>
          <w:szCs w:val="22"/>
        </w:rPr>
      </w:pPr>
      <w:hyperlink w:anchor="_Toc139622901" w:history="1">
        <w:r w:rsidRPr="006D663B">
          <w:rPr>
            <w:rStyle w:val="Hyperlink"/>
          </w:rPr>
          <w:t>Christians are sons by birth</w:t>
        </w:r>
        <w:r>
          <w:rPr>
            <w:noProof/>
            <w:webHidden/>
          </w:rPr>
          <w:tab/>
        </w:r>
        <w:r>
          <w:rPr>
            <w:noProof/>
            <w:webHidden/>
          </w:rPr>
          <w:fldChar w:fldCharType="begin"/>
        </w:r>
        <w:r>
          <w:rPr>
            <w:noProof/>
            <w:webHidden/>
          </w:rPr>
          <w:instrText xml:space="preserve"> PAGEREF _Toc139622901 \h </w:instrText>
        </w:r>
        <w:r>
          <w:rPr>
            <w:noProof/>
            <w:webHidden/>
          </w:rPr>
        </w:r>
        <w:r>
          <w:rPr>
            <w:noProof/>
            <w:webHidden/>
          </w:rPr>
          <w:fldChar w:fldCharType="separate"/>
        </w:r>
        <w:r w:rsidR="00A66779">
          <w:rPr>
            <w:noProof/>
            <w:webHidden/>
          </w:rPr>
          <w:t>29</w:t>
        </w:r>
        <w:r>
          <w:rPr>
            <w:noProof/>
            <w:webHidden/>
          </w:rPr>
          <w:fldChar w:fldCharType="end"/>
        </w:r>
      </w:hyperlink>
    </w:p>
    <w:p w14:paraId="428D0173" w14:textId="41262C7F" w:rsidR="00E036BE" w:rsidRDefault="00E036BE">
      <w:pPr>
        <w:pStyle w:val="TOC3"/>
        <w:tabs>
          <w:tab w:val="right" w:leader="dot" w:pos="10790"/>
        </w:tabs>
        <w:rPr>
          <w:rFonts w:ascii="Calibri" w:hAnsi="Calibri"/>
          <w:iCs w:val="0"/>
          <w:noProof/>
          <w:kern w:val="2"/>
          <w:sz w:val="22"/>
          <w:szCs w:val="22"/>
        </w:rPr>
      </w:pPr>
      <w:hyperlink w:anchor="_Toc139622902" w:history="1">
        <w:r w:rsidRPr="006D663B">
          <w:rPr>
            <w:rStyle w:val="Hyperlink"/>
          </w:rPr>
          <w:t>Christians are sons by adoption</w:t>
        </w:r>
        <w:r>
          <w:rPr>
            <w:noProof/>
            <w:webHidden/>
          </w:rPr>
          <w:tab/>
        </w:r>
        <w:r>
          <w:rPr>
            <w:noProof/>
            <w:webHidden/>
          </w:rPr>
          <w:fldChar w:fldCharType="begin"/>
        </w:r>
        <w:r>
          <w:rPr>
            <w:noProof/>
            <w:webHidden/>
          </w:rPr>
          <w:instrText xml:space="preserve"> PAGEREF _Toc139622902 \h </w:instrText>
        </w:r>
        <w:r>
          <w:rPr>
            <w:noProof/>
            <w:webHidden/>
          </w:rPr>
        </w:r>
        <w:r>
          <w:rPr>
            <w:noProof/>
            <w:webHidden/>
          </w:rPr>
          <w:fldChar w:fldCharType="separate"/>
        </w:r>
        <w:r w:rsidR="00A66779">
          <w:rPr>
            <w:noProof/>
            <w:webHidden/>
          </w:rPr>
          <w:t>30</w:t>
        </w:r>
        <w:r>
          <w:rPr>
            <w:noProof/>
            <w:webHidden/>
          </w:rPr>
          <w:fldChar w:fldCharType="end"/>
        </w:r>
      </w:hyperlink>
    </w:p>
    <w:p w14:paraId="367D814E" w14:textId="5A83E28D" w:rsidR="00E036BE" w:rsidRDefault="00E036BE">
      <w:pPr>
        <w:pStyle w:val="TOC3"/>
        <w:tabs>
          <w:tab w:val="right" w:leader="dot" w:pos="10790"/>
        </w:tabs>
        <w:rPr>
          <w:rFonts w:ascii="Calibri" w:hAnsi="Calibri"/>
          <w:iCs w:val="0"/>
          <w:noProof/>
          <w:kern w:val="2"/>
          <w:sz w:val="22"/>
          <w:szCs w:val="22"/>
        </w:rPr>
      </w:pPr>
      <w:hyperlink w:anchor="_Toc139622903" w:history="1">
        <w:r w:rsidRPr="006D663B">
          <w:rPr>
            <w:rStyle w:val="Hyperlink"/>
          </w:rPr>
          <w:t>Christian salvation is permanent</w:t>
        </w:r>
        <w:r>
          <w:rPr>
            <w:noProof/>
            <w:webHidden/>
          </w:rPr>
          <w:tab/>
        </w:r>
        <w:r>
          <w:rPr>
            <w:noProof/>
            <w:webHidden/>
          </w:rPr>
          <w:fldChar w:fldCharType="begin"/>
        </w:r>
        <w:r>
          <w:rPr>
            <w:noProof/>
            <w:webHidden/>
          </w:rPr>
          <w:instrText xml:space="preserve"> PAGEREF _Toc139622903 \h </w:instrText>
        </w:r>
        <w:r>
          <w:rPr>
            <w:noProof/>
            <w:webHidden/>
          </w:rPr>
        </w:r>
        <w:r>
          <w:rPr>
            <w:noProof/>
            <w:webHidden/>
          </w:rPr>
          <w:fldChar w:fldCharType="separate"/>
        </w:r>
        <w:r w:rsidR="00A66779">
          <w:rPr>
            <w:noProof/>
            <w:webHidden/>
          </w:rPr>
          <w:t>30</w:t>
        </w:r>
        <w:r>
          <w:rPr>
            <w:noProof/>
            <w:webHidden/>
          </w:rPr>
          <w:fldChar w:fldCharType="end"/>
        </w:r>
      </w:hyperlink>
    </w:p>
    <w:p w14:paraId="07D64FBA" w14:textId="4C597C6F" w:rsidR="00E036BE" w:rsidRDefault="00E036BE">
      <w:pPr>
        <w:pStyle w:val="TOC3"/>
        <w:tabs>
          <w:tab w:val="right" w:leader="dot" w:pos="10790"/>
        </w:tabs>
        <w:rPr>
          <w:rFonts w:ascii="Calibri" w:hAnsi="Calibri"/>
          <w:iCs w:val="0"/>
          <w:noProof/>
          <w:kern w:val="2"/>
          <w:sz w:val="22"/>
          <w:szCs w:val="22"/>
        </w:rPr>
      </w:pPr>
      <w:hyperlink w:anchor="_Toc139622904" w:history="1">
        <w:r w:rsidRPr="006D663B">
          <w:rPr>
            <w:rStyle w:val="Hyperlink"/>
          </w:rPr>
          <w:t>Salvation in the Old Testament was not permanent</w:t>
        </w:r>
        <w:r>
          <w:rPr>
            <w:noProof/>
            <w:webHidden/>
          </w:rPr>
          <w:tab/>
        </w:r>
        <w:r>
          <w:rPr>
            <w:noProof/>
            <w:webHidden/>
          </w:rPr>
          <w:fldChar w:fldCharType="begin"/>
        </w:r>
        <w:r>
          <w:rPr>
            <w:noProof/>
            <w:webHidden/>
          </w:rPr>
          <w:instrText xml:space="preserve"> PAGEREF _Toc139622904 \h </w:instrText>
        </w:r>
        <w:r>
          <w:rPr>
            <w:noProof/>
            <w:webHidden/>
          </w:rPr>
        </w:r>
        <w:r>
          <w:rPr>
            <w:noProof/>
            <w:webHidden/>
          </w:rPr>
          <w:fldChar w:fldCharType="separate"/>
        </w:r>
        <w:r w:rsidR="00A66779">
          <w:rPr>
            <w:noProof/>
            <w:webHidden/>
          </w:rPr>
          <w:t>30</w:t>
        </w:r>
        <w:r>
          <w:rPr>
            <w:noProof/>
            <w:webHidden/>
          </w:rPr>
          <w:fldChar w:fldCharType="end"/>
        </w:r>
      </w:hyperlink>
    </w:p>
    <w:p w14:paraId="43BD4380" w14:textId="70EF32CC" w:rsidR="00E036BE" w:rsidRDefault="00E036BE">
      <w:pPr>
        <w:pStyle w:val="TOC1"/>
        <w:tabs>
          <w:tab w:val="right" w:leader="dot" w:pos="10790"/>
        </w:tabs>
        <w:rPr>
          <w:rFonts w:ascii="Calibri" w:hAnsi="Calibri"/>
          <w:b w:val="0"/>
          <w:bCs w:val="0"/>
          <w:caps w:val="0"/>
          <w:noProof/>
          <w:kern w:val="2"/>
          <w:sz w:val="22"/>
          <w:szCs w:val="22"/>
        </w:rPr>
      </w:pPr>
      <w:hyperlink w:anchor="_Toc139622905" w:history="1">
        <w:r w:rsidRPr="006D663B">
          <w:rPr>
            <w:rStyle w:val="Hyperlink"/>
          </w:rPr>
          <w:t>PART 4: THE GIFT OF HOLY SPIRIT</w:t>
        </w:r>
        <w:r>
          <w:rPr>
            <w:noProof/>
            <w:webHidden/>
          </w:rPr>
          <w:tab/>
        </w:r>
        <w:r>
          <w:rPr>
            <w:noProof/>
            <w:webHidden/>
          </w:rPr>
          <w:fldChar w:fldCharType="begin"/>
        </w:r>
        <w:r>
          <w:rPr>
            <w:noProof/>
            <w:webHidden/>
          </w:rPr>
          <w:instrText xml:space="preserve"> PAGEREF _Toc139622905 \h </w:instrText>
        </w:r>
        <w:r>
          <w:rPr>
            <w:noProof/>
            <w:webHidden/>
          </w:rPr>
        </w:r>
        <w:r>
          <w:rPr>
            <w:noProof/>
            <w:webHidden/>
          </w:rPr>
          <w:fldChar w:fldCharType="separate"/>
        </w:r>
        <w:r w:rsidR="00A66779">
          <w:rPr>
            <w:noProof/>
            <w:webHidden/>
          </w:rPr>
          <w:t>31</w:t>
        </w:r>
        <w:r>
          <w:rPr>
            <w:noProof/>
            <w:webHidden/>
          </w:rPr>
          <w:fldChar w:fldCharType="end"/>
        </w:r>
      </w:hyperlink>
    </w:p>
    <w:p w14:paraId="4ED3506D" w14:textId="0286E3E7" w:rsidR="00E036BE" w:rsidRDefault="00E036BE">
      <w:pPr>
        <w:pStyle w:val="TOC2"/>
        <w:rPr>
          <w:rFonts w:ascii="Calibri" w:hAnsi="Calibri"/>
          <w:b w:val="0"/>
          <w:noProof/>
          <w:kern w:val="2"/>
          <w:sz w:val="22"/>
          <w:szCs w:val="22"/>
        </w:rPr>
      </w:pPr>
      <w:hyperlink w:anchor="_Toc139622906" w:history="1">
        <w:r w:rsidRPr="006D663B">
          <w:rPr>
            <w:rStyle w:val="Hyperlink"/>
          </w:rPr>
          <w:t>Session Fifteen: The Gift of Holy Spirit – Basics</w:t>
        </w:r>
        <w:r>
          <w:rPr>
            <w:noProof/>
            <w:webHidden/>
          </w:rPr>
          <w:tab/>
        </w:r>
        <w:r>
          <w:rPr>
            <w:noProof/>
            <w:webHidden/>
          </w:rPr>
          <w:fldChar w:fldCharType="begin"/>
        </w:r>
        <w:r>
          <w:rPr>
            <w:noProof/>
            <w:webHidden/>
          </w:rPr>
          <w:instrText xml:space="preserve"> PAGEREF _Toc139622906 \h </w:instrText>
        </w:r>
        <w:r>
          <w:rPr>
            <w:noProof/>
            <w:webHidden/>
          </w:rPr>
        </w:r>
        <w:r>
          <w:rPr>
            <w:noProof/>
            <w:webHidden/>
          </w:rPr>
          <w:fldChar w:fldCharType="separate"/>
        </w:r>
        <w:r w:rsidR="00A66779">
          <w:rPr>
            <w:noProof/>
            <w:webHidden/>
          </w:rPr>
          <w:t>31</w:t>
        </w:r>
        <w:r>
          <w:rPr>
            <w:noProof/>
            <w:webHidden/>
          </w:rPr>
          <w:fldChar w:fldCharType="end"/>
        </w:r>
      </w:hyperlink>
    </w:p>
    <w:p w14:paraId="1BC15804" w14:textId="56C600A9" w:rsidR="00E036BE" w:rsidRDefault="00E036BE">
      <w:pPr>
        <w:pStyle w:val="TOC3"/>
        <w:tabs>
          <w:tab w:val="right" w:leader="dot" w:pos="10790"/>
        </w:tabs>
        <w:rPr>
          <w:rFonts w:ascii="Calibri" w:hAnsi="Calibri"/>
          <w:iCs w:val="0"/>
          <w:noProof/>
          <w:kern w:val="2"/>
          <w:sz w:val="22"/>
          <w:szCs w:val="22"/>
        </w:rPr>
      </w:pPr>
      <w:hyperlink w:anchor="_Toc139622907" w:history="1">
        <w:r w:rsidRPr="006D663B">
          <w:rPr>
            <w:rStyle w:val="Hyperlink"/>
          </w:rPr>
          <w:t>What do you get with the New Birth?</w:t>
        </w:r>
        <w:r>
          <w:rPr>
            <w:noProof/>
            <w:webHidden/>
          </w:rPr>
          <w:tab/>
        </w:r>
        <w:r>
          <w:rPr>
            <w:noProof/>
            <w:webHidden/>
          </w:rPr>
          <w:fldChar w:fldCharType="begin"/>
        </w:r>
        <w:r>
          <w:rPr>
            <w:noProof/>
            <w:webHidden/>
          </w:rPr>
          <w:instrText xml:space="preserve"> PAGEREF _Toc139622907 \h </w:instrText>
        </w:r>
        <w:r>
          <w:rPr>
            <w:noProof/>
            <w:webHidden/>
          </w:rPr>
        </w:r>
        <w:r>
          <w:rPr>
            <w:noProof/>
            <w:webHidden/>
          </w:rPr>
          <w:fldChar w:fldCharType="separate"/>
        </w:r>
        <w:r w:rsidR="00A66779">
          <w:rPr>
            <w:noProof/>
            <w:webHidden/>
          </w:rPr>
          <w:t>31</w:t>
        </w:r>
        <w:r>
          <w:rPr>
            <w:noProof/>
            <w:webHidden/>
          </w:rPr>
          <w:fldChar w:fldCharType="end"/>
        </w:r>
      </w:hyperlink>
    </w:p>
    <w:p w14:paraId="635A52F0" w14:textId="6E38C785" w:rsidR="00E036BE" w:rsidRDefault="00E036BE">
      <w:pPr>
        <w:pStyle w:val="TOC3"/>
        <w:tabs>
          <w:tab w:val="right" w:leader="dot" w:pos="10790"/>
        </w:tabs>
        <w:rPr>
          <w:rFonts w:ascii="Calibri" w:hAnsi="Calibri"/>
          <w:iCs w:val="0"/>
          <w:noProof/>
          <w:kern w:val="2"/>
          <w:sz w:val="22"/>
          <w:szCs w:val="22"/>
        </w:rPr>
      </w:pPr>
      <w:hyperlink w:anchor="_Toc139622908" w:history="1">
        <w:r w:rsidRPr="006D663B">
          <w:rPr>
            <w:rStyle w:val="Hyperlink"/>
          </w:rPr>
          <w:t>What is “the gift of holy spirit”?</w:t>
        </w:r>
        <w:r>
          <w:rPr>
            <w:noProof/>
            <w:webHidden/>
          </w:rPr>
          <w:tab/>
        </w:r>
        <w:r>
          <w:rPr>
            <w:noProof/>
            <w:webHidden/>
          </w:rPr>
          <w:fldChar w:fldCharType="begin"/>
        </w:r>
        <w:r>
          <w:rPr>
            <w:noProof/>
            <w:webHidden/>
          </w:rPr>
          <w:instrText xml:space="preserve"> PAGEREF _Toc139622908 \h </w:instrText>
        </w:r>
        <w:r>
          <w:rPr>
            <w:noProof/>
            <w:webHidden/>
          </w:rPr>
        </w:r>
        <w:r>
          <w:rPr>
            <w:noProof/>
            <w:webHidden/>
          </w:rPr>
          <w:fldChar w:fldCharType="separate"/>
        </w:r>
        <w:r w:rsidR="00A66779">
          <w:rPr>
            <w:noProof/>
            <w:webHidden/>
          </w:rPr>
          <w:t>31</w:t>
        </w:r>
        <w:r>
          <w:rPr>
            <w:noProof/>
            <w:webHidden/>
          </w:rPr>
          <w:fldChar w:fldCharType="end"/>
        </w:r>
      </w:hyperlink>
    </w:p>
    <w:p w14:paraId="1B2CB7F4" w14:textId="51E10458" w:rsidR="00E036BE" w:rsidRDefault="00E036BE">
      <w:pPr>
        <w:pStyle w:val="TOC3"/>
        <w:tabs>
          <w:tab w:val="right" w:leader="dot" w:pos="10790"/>
        </w:tabs>
        <w:rPr>
          <w:rFonts w:ascii="Calibri" w:hAnsi="Calibri"/>
          <w:iCs w:val="0"/>
          <w:noProof/>
          <w:kern w:val="2"/>
          <w:sz w:val="22"/>
          <w:szCs w:val="22"/>
        </w:rPr>
      </w:pPr>
      <w:hyperlink w:anchor="_Toc139622909" w:history="1">
        <w:r w:rsidRPr="006D663B">
          <w:rPr>
            <w:rStyle w:val="Hyperlink"/>
          </w:rPr>
          <w:t>When was the gift of holy spirit given to the Church?</w:t>
        </w:r>
        <w:r>
          <w:rPr>
            <w:noProof/>
            <w:webHidden/>
          </w:rPr>
          <w:tab/>
        </w:r>
        <w:r>
          <w:rPr>
            <w:noProof/>
            <w:webHidden/>
          </w:rPr>
          <w:fldChar w:fldCharType="begin"/>
        </w:r>
        <w:r>
          <w:rPr>
            <w:noProof/>
            <w:webHidden/>
          </w:rPr>
          <w:instrText xml:space="preserve"> PAGEREF _Toc139622909 \h </w:instrText>
        </w:r>
        <w:r>
          <w:rPr>
            <w:noProof/>
            <w:webHidden/>
          </w:rPr>
        </w:r>
        <w:r>
          <w:rPr>
            <w:noProof/>
            <w:webHidden/>
          </w:rPr>
          <w:fldChar w:fldCharType="separate"/>
        </w:r>
        <w:r w:rsidR="00A66779">
          <w:rPr>
            <w:noProof/>
            <w:webHidden/>
          </w:rPr>
          <w:t>31</w:t>
        </w:r>
        <w:r>
          <w:rPr>
            <w:noProof/>
            <w:webHidden/>
          </w:rPr>
          <w:fldChar w:fldCharType="end"/>
        </w:r>
      </w:hyperlink>
    </w:p>
    <w:p w14:paraId="1D99BB4C" w14:textId="5F05F8D3" w:rsidR="00E036BE" w:rsidRDefault="00E036BE">
      <w:pPr>
        <w:pStyle w:val="TOC3"/>
        <w:tabs>
          <w:tab w:val="right" w:leader="dot" w:pos="10790"/>
        </w:tabs>
        <w:rPr>
          <w:rFonts w:ascii="Calibri" w:hAnsi="Calibri"/>
          <w:iCs w:val="0"/>
          <w:noProof/>
          <w:kern w:val="2"/>
          <w:sz w:val="22"/>
          <w:szCs w:val="22"/>
        </w:rPr>
      </w:pPr>
      <w:hyperlink w:anchor="_Toc139622910" w:history="1">
        <w:r w:rsidRPr="006D663B">
          <w:rPr>
            <w:rStyle w:val="Hyperlink"/>
          </w:rPr>
          <w:t>How does the gift of holy spirit in us differ from the holy spirit upon OT believers?</w:t>
        </w:r>
        <w:r>
          <w:rPr>
            <w:noProof/>
            <w:webHidden/>
          </w:rPr>
          <w:tab/>
        </w:r>
        <w:r>
          <w:rPr>
            <w:noProof/>
            <w:webHidden/>
          </w:rPr>
          <w:fldChar w:fldCharType="begin"/>
        </w:r>
        <w:r>
          <w:rPr>
            <w:noProof/>
            <w:webHidden/>
          </w:rPr>
          <w:instrText xml:space="preserve"> PAGEREF _Toc139622910 \h </w:instrText>
        </w:r>
        <w:r>
          <w:rPr>
            <w:noProof/>
            <w:webHidden/>
          </w:rPr>
        </w:r>
        <w:r>
          <w:rPr>
            <w:noProof/>
            <w:webHidden/>
          </w:rPr>
          <w:fldChar w:fldCharType="separate"/>
        </w:r>
        <w:r w:rsidR="00A66779">
          <w:rPr>
            <w:noProof/>
            <w:webHidden/>
          </w:rPr>
          <w:t>32</w:t>
        </w:r>
        <w:r>
          <w:rPr>
            <w:noProof/>
            <w:webHidden/>
          </w:rPr>
          <w:fldChar w:fldCharType="end"/>
        </w:r>
      </w:hyperlink>
    </w:p>
    <w:p w14:paraId="2DB31A2B" w14:textId="09B6C764" w:rsidR="00E036BE" w:rsidRDefault="00E036BE">
      <w:pPr>
        <w:pStyle w:val="TOC3"/>
        <w:tabs>
          <w:tab w:val="right" w:leader="dot" w:pos="10790"/>
        </w:tabs>
        <w:rPr>
          <w:rFonts w:ascii="Calibri" w:hAnsi="Calibri"/>
          <w:iCs w:val="0"/>
          <w:noProof/>
          <w:kern w:val="2"/>
          <w:sz w:val="22"/>
          <w:szCs w:val="22"/>
        </w:rPr>
      </w:pPr>
      <w:hyperlink w:anchor="_Toc139622911" w:history="1">
        <w:r w:rsidRPr="006D663B">
          <w:rPr>
            <w:rStyle w:val="Hyperlink"/>
          </w:rPr>
          <w:t>Water baptism is no longer necessary</w:t>
        </w:r>
        <w:r>
          <w:rPr>
            <w:noProof/>
            <w:webHidden/>
          </w:rPr>
          <w:tab/>
        </w:r>
        <w:r>
          <w:rPr>
            <w:noProof/>
            <w:webHidden/>
          </w:rPr>
          <w:fldChar w:fldCharType="begin"/>
        </w:r>
        <w:r>
          <w:rPr>
            <w:noProof/>
            <w:webHidden/>
          </w:rPr>
          <w:instrText xml:space="preserve"> PAGEREF _Toc139622911 \h </w:instrText>
        </w:r>
        <w:r>
          <w:rPr>
            <w:noProof/>
            <w:webHidden/>
          </w:rPr>
        </w:r>
        <w:r>
          <w:rPr>
            <w:noProof/>
            <w:webHidden/>
          </w:rPr>
          <w:fldChar w:fldCharType="separate"/>
        </w:r>
        <w:r w:rsidR="00A66779">
          <w:rPr>
            <w:noProof/>
            <w:webHidden/>
          </w:rPr>
          <w:t>32</w:t>
        </w:r>
        <w:r>
          <w:rPr>
            <w:noProof/>
            <w:webHidden/>
          </w:rPr>
          <w:fldChar w:fldCharType="end"/>
        </w:r>
      </w:hyperlink>
    </w:p>
    <w:p w14:paraId="4AFFA901" w14:textId="3C846ECE" w:rsidR="00E036BE" w:rsidRDefault="00E036BE">
      <w:pPr>
        <w:pStyle w:val="TOC3"/>
        <w:tabs>
          <w:tab w:val="right" w:leader="dot" w:pos="10790"/>
        </w:tabs>
        <w:rPr>
          <w:rFonts w:ascii="Calibri" w:hAnsi="Calibri"/>
          <w:iCs w:val="0"/>
          <w:noProof/>
          <w:kern w:val="2"/>
          <w:sz w:val="22"/>
          <w:szCs w:val="22"/>
        </w:rPr>
      </w:pPr>
      <w:hyperlink w:anchor="_Toc139622912" w:history="1">
        <w:r w:rsidRPr="006D663B">
          <w:rPr>
            <w:rStyle w:val="Hyperlink"/>
          </w:rPr>
          <w:t>What does the gift of holy spirit do for us?</w:t>
        </w:r>
        <w:r>
          <w:rPr>
            <w:noProof/>
            <w:webHidden/>
          </w:rPr>
          <w:tab/>
        </w:r>
        <w:r>
          <w:rPr>
            <w:noProof/>
            <w:webHidden/>
          </w:rPr>
          <w:fldChar w:fldCharType="begin"/>
        </w:r>
        <w:r>
          <w:rPr>
            <w:noProof/>
            <w:webHidden/>
          </w:rPr>
          <w:instrText xml:space="preserve"> PAGEREF _Toc139622912 \h </w:instrText>
        </w:r>
        <w:r>
          <w:rPr>
            <w:noProof/>
            <w:webHidden/>
          </w:rPr>
        </w:r>
        <w:r>
          <w:rPr>
            <w:noProof/>
            <w:webHidden/>
          </w:rPr>
          <w:fldChar w:fldCharType="separate"/>
        </w:r>
        <w:r w:rsidR="00A66779">
          <w:rPr>
            <w:noProof/>
            <w:webHidden/>
          </w:rPr>
          <w:t>32</w:t>
        </w:r>
        <w:r>
          <w:rPr>
            <w:noProof/>
            <w:webHidden/>
          </w:rPr>
          <w:fldChar w:fldCharType="end"/>
        </w:r>
      </w:hyperlink>
    </w:p>
    <w:p w14:paraId="4D036CD8" w14:textId="154C3A4F" w:rsidR="00E036BE" w:rsidRDefault="00E036BE">
      <w:pPr>
        <w:pStyle w:val="TOC2"/>
        <w:rPr>
          <w:rFonts w:ascii="Calibri" w:hAnsi="Calibri"/>
          <w:b w:val="0"/>
          <w:noProof/>
          <w:kern w:val="2"/>
          <w:sz w:val="22"/>
          <w:szCs w:val="22"/>
        </w:rPr>
      </w:pPr>
      <w:hyperlink w:anchor="_Toc139622913" w:history="1">
        <w:r w:rsidRPr="006D663B">
          <w:rPr>
            <w:rStyle w:val="Hyperlink"/>
          </w:rPr>
          <w:t>Session Sixteen: The Manifestations of the Gift of Holy Spirit</w:t>
        </w:r>
        <w:r>
          <w:rPr>
            <w:noProof/>
            <w:webHidden/>
          </w:rPr>
          <w:tab/>
        </w:r>
        <w:r>
          <w:rPr>
            <w:noProof/>
            <w:webHidden/>
          </w:rPr>
          <w:fldChar w:fldCharType="begin"/>
        </w:r>
        <w:r>
          <w:rPr>
            <w:noProof/>
            <w:webHidden/>
          </w:rPr>
          <w:instrText xml:space="preserve"> PAGEREF _Toc139622913 \h </w:instrText>
        </w:r>
        <w:r>
          <w:rPr>
            <w:noProof/>
            <w:webHidden/>
          </w:rPr>
        </w:r>
        <w:r>
          <w:rPr>
            <w:noProof/>
            <w:webHidden/>
          </w:rPr>
          <w:fldChar w:fldCharType="separate"/>
        </w:r>
        <w:r w:rsidR="00A66779">
          <w:rPr>
            <w:noProof/>
            <w:webHidden/>
          </w:rPr>
          <w:t>33</w:t>
        </w:r>
        <w:r>
          <w:rPr>
            <w:noProof/>
            <w:webHidden/>
          </w:rPr>
          <w:fldChar w:fldCharType="end"/>
        </w:r>
      </w:hyperlink>
    </w:p>
    <w:p w14:paraId="17738060" w14:textId="04A462C0" w:rsidR="00E036BE" w:rsidRDefault="00E036BE">
      <w:pPr>
        <w:pStyle w:val="TOC3"/>
        <w:tabs>
          <w:tab w:val="right" w:leader="dot" w:pos="10790"/>
        </w:tabs>
        <w:rPr>
          <w:rFonts w:ascii="Calibri" w:hAnsi="Calibri"/>
          <w:iCs w:val="0"/>
          <w:noProof/>
          <w:kern w:val="2"/>
          <w:sz w:val="22"/>
          <w:szCs w:val="22"/>
        </w:rPr>
      </w:pPr>
      <w:hyperlink w:anchor="_Toc139622914" w:history="1">
        <w:r w:rsidRPr="006D663B">
          <w:rPr>
            <w:rStyle w:val="Hyperlink"/>
          </w:rPr>
          <w:t>Manifestations of the gift of holy spirit</w:t>
        </w:r>
        <w:r>
          <w:rPr>
            <w:noProof/>
            <w:webHidden/>
          </w:rPr>
          <w:tab/>
        </w:r>
        <w:r>
          <w:rPr>
            <w:noProof/>
            <w:webHidden/>
          </w:rPr>
          <w:fldChar w:fldCharType="begin"/>
        </w:r>
        <w:r>
          <w:rPr>
            <w:noProof/>
            <w:webHidden/>
          </w:rPr>
          <w:instrText xml:space="preserve"> PAGEREF _Toc139622914 \h </w:instrText>
        </w:r>
        <w:r>
          <w:rPr>
            <w:noProof/>
            <w:webHidden/>
          </w:rPr>
        </w:r>
        <w:r>
          <w:rPr>
            <w:noProof/>
            <w:webHidden/>
          </w:rPr>
          <w:fldChar w:fldCharType="separate"/>
        </w:r>
        <w:r w:rsidR="00A66779">
          <w:rPr>
            <w:noProof/>
            <w:webHidden/>
          </w:rPr>
          <w:t>33</w:t>
        </w:r>
        <w:r>
          <w:rPr>
            <w:noProof/>
            <w:webHidden/>
          </w:rPr>
          <w:fldChar w:fldCharType="end"/>
        </w:r>
      </w:hyperlink>
    </w:p>
    <w:p w14:paraId="4510978D" w14:textId="5E51081A" w:rsidR="00E036BE" w:rsidRDefault="00E036BE">
      <w:pPr>
        <w:pStyle w:val="TOC3"/>
        <w:tabs>
          <w:tab w:val="right" w:leader="dot" w:pos="10790"/>
        </w:tabs>
        <w:rPr>
          <w:rFonts w:ascii="Calibri" w:hAnsi="Calibri"/>
          <w:iCs w:val="0"/>
          <w:noProof/>
          <w:kern w:val="2"/>
          <w:sz w:val="22"/>
          <w:szCs w:val="22"/>
        </w:rPr>
      </w:pPr>
      <w:hyperlink w:anchor="_Toc139622915" w:history="1">
        <w:r w:rsidRPr="006D663B">
          <w:rPr>
            <w:rStyle w:val="Hyperlink"/>
          </w:rPr>
          <w:t>Speaking in tongues</w:t>
        </w:r>
        <w:r>
          <w:rPr>
            <w:noProof/>
            <w:webHidden/>
          </w:rPr>
          <w:tab/>
        </w:r>
        <w:r>
          <w:rPr>
            <w:noProof/>
            <w:webHidden/>
          </w:rPr>
          <w:fldChar w:fldCharType="begin"/>
        </w:r>
        <w:r>
          <w:rPr>
            <w:noProof/>
            <w:webHidden/>
          </w:rPr>
          <w:instrText xml:space="preserve"> PAGEREF _Toc139622915 \h </w:instrText>
        </w:r>
        <w:r>
          <w:rPr>
            <w:noProof/>
            <w:webHidden/>
          </w:rPr>
        </w:r>
        <w:r>
          <w:rPr>
            <w:noProof/>
            <w:webHidden/>
          </w:rPr>
          <w:fldChar w:fldCharType="separate"/>
        </w:r>
        <w:r w:rsidR="00A66779">
          <w:rPr>
            <w:noProof/>
            <w:webHidden/>
          </w:rPr>
          <w:t>33</w:t>
        </w:r>
        <w:r>
          <w:rPr>
            <w:noProof/>
            <w:webHidden/>
          </w:rPr>
          <w:fldChar w:fldCharType="end"/>
        </w:r>
      </w:hyperlink>
    </w:p>
    <w:p w14:paraId="2892CA4D" w14:textId="5DDA2BAD" w:rsidR="00E036BE" w:rsidRDefault="00E036BE">
      <w:pPr>
        <w:pStyle w:val="TOC3"/>
        <w:tabs>
          <w:tab w:val="right" w:leader="dot" w:pos="10790"/>
        </w:tabs>
        <w:rPr>
          <w:rFonts w:ascii="Calibri" w:hAnsi="Calibri"/>
          <w:iCs w:val="0"/>
          <w:noProof/>
          <w:kern w:val="2"/>
          <w:sz w:val="22"/>
          <w:szCs w:val="22"/>
        </w:rPr>
      </w:pPr>
      <w:hyperlink w:anchor="_Toc139622916" w:history="1">
        <w:r w:rsidRPr="006D663B">
          <w:rPr>
            <w:rStyle w:val="Hyperlink"/>
          </w:rPr>
          <w:t>What speaking in tongues is not</w:t>
        </w:r>
        <w:r>
          <w:rPr>
            <w:noProof/>
            <w:webHidden/>
          </w:rPr>
          <w:tab/>
        </w:r>
        <w:r>
          <w:rPr>
            <w:noProof/>
            <w:webHidden/>
          </w:rPr>
          <w:fldChar w:fldCharType="begin"/>
        </w:r>
        <w:r>
          <w:rPr>
            <w:noProof/>
            <w:webHidden/>
          </w:rPr>
          <w:instrText xml:space="preserve"> PAGEREF _Toc139622916 \h </w:instrText>
        </w:r>
        <w:r>
          <w:rPr>
            <w:noProof/>
            <w:webHidden/>
          </w:rPr>
        </w:r>
        <w:r>
          <w:rPr>
            <w:noProof/>
            <w:webHidden/>
          </w:rPr>
          <w:fldChar w:fldCharType="separate"/>
        </w:r>
        <w:r w:rsidR="00A66779">
          <w:rPr>
            <w:noProof/>
            <w:webHidden/>
          </w:rPr>
          <w:t>33</w:t>
        </w:r>
        <w:r>
          <w:rPr>
            <w:noProof/>
            <w:webHidden/>
          </w:rPr>
          <w:fldChar w:fldCharType="end"/>
        </w:r>
      </w:hyperlink>
    </w:p>
    <w:p w14:paraId="2267A9CA" w14:textId="51A79602" w:rsidR="00E036BE" w:rsidRDefault="00E036BE">
      <w:pPr>
        <w:pStyle w:val="TOC3"/>
        <w:tabs>
          <w:tab w:val="right" w:leader="dot" w:pos="10790"/>
        </w:tabs>
        <w:rPr>
          <w:rFonts w:ascii="Calibri" w:hAnsi="Calibri"/>
          <w:iCs w:val="0"/>
          <w:noProof/>
          <w:kern w:val="2"/>
          <w:sz w:val="22"/>
          <w:szCs w:val="22"/>
        </w:rPr>
      </w:pPr>
      <w:hyperlink w:anchor="_Toc139622917" w:history="1">
        <w:r w:rsidRPr="006D663B">
          <w:rPr>
            <w:rStyle w:val="Hyperlink"/>
          </w:rPr>
          <w:t>What speaking in tongues is</w:t>
        </w:r>
        <w:r>
          <w:rPr>
            <w:noProof/>
            <w:webHidden/>
          </w:rPr>
          <w:tab/>
        </w:r>
        <w:r>
          <w:rPr>
            <w:noProof/>
            <w:webHidden/>
          </w:rPr>
          <w:fldChar w:fldCharType="begin"/>
        </w:r>
        <w:r>
          <w:rPr>
            <w:noProof/>
            <w:webHidden/>
          </w:rPr>
          <w:instrText xml:space="preserve"> PAGEREF _Toc139622917 \h </w:instrText>
        </w:r>
        <w:r>
          <w:rPr>
            <w:noProof/>
            <w:webHidden/>
          </w:rPr>
        </w:r>
        <w:r>
          <w:rPr>
            <w:noProof/>
            <w:webHidden/>
          </w:rPr>
          <w:fldChar w:fldCharType="separate"/>
        </w:r>
        <w:r w:rsidR="00A66779">
          <w:rPr>
            <w:noProof/>
            <w:webHidden/>
          </w:rPr>
          <w:t>34</w:t>
        </w:r>
        <w:r>
          <w:rPr>
            <w:noProof/>
            <w:webHidden/>
          </w:rPr>
          <w:fldChar w:fldCharType="end"/>
        </w:r>
      </w:hyperlink>
    </w:p>
    <w:p w14:paraId="7DE97E99" w14:textId="324F139D" w:rsidR="00E036BE" w:rsidRDefault="00E036BE">
      <w:pPr>
        <w:pStyle w:val="TOC3"/>
        <w:tabs>
          <w:tab w:val="right" w:leader="dot" w:pos="10790"/>
        </w:tabs>
        <w:rPr>
          <w:rFonts w:ascii="Calibri" w:hAnsi="Calibri"/>
          <w:iCs w:val="0"/>
          <w:noProof/>
          <w:kern w:val="2"/>
          <w:sz w:val="22"/>
          <w:szCs w:val="22"/>
        </w:rPr>
      </w:pPr>
      <w:hyperlink w:anchor="_Toc139622918" w:history="1">
        <w:r w:rsidRPr="006D663B">
          <w:rPr>
            <w:rStyle w:val="Hyperlink"/>
          </w:rPr>
          <w:t>How it Works: The Principle of Communication</w:t>
        </w:r>
        <w:r>
          <w:rPr>
            <w:noProof/>
            <w:webHidden/>
          </w:rPr>
          <w:tab/>
        </w:r>
        <w:r>
          <w:rPr>
            <w:noProof/>
            <w:webHidden/>
          </w:rPr>
          <w:fldChar w:fldCharType="begin"/>
        </w:r>
        <w:r>
          <w:rPr>
            <w:noProof/>
            <w:webHidden/>
          </w:rPr>
          <w:instrText xml:space="preserve"> PAGEREF _Toc139622918 \h </w:instrText>
        </w:r>
        <w:r>
          <w:rPr>
            <w:noProof/>
            <w:webHidden/>
          </w:rPr>
        </w:r>
        <w:r>
          <w:rPr>
            <w:noProof/>
            <w:webHidden/>
          </w:rPr>
          <w:fldChar w:fldCharType="separate"/>
        </w:r>
        <w:r w:rsidR="00A66779">
          <w:rPr>
            <w:noProof/>
            <w:webHidden/>
          </w:rPr>
          <w:t>34</w:t>
        </w:r>
        <w:r>
          <w:rPr>
            <w:noProof/>
            <w:webHidden/>
          </w:rPr>
          <w:fldChar w:fldCharType="end"/>
        </w:r>
      </w:hyperlink>
    </w:p>
    <w:p w14:paraId="01AABA15" w14:textId="38A4E89E" w:rsidR="00E036BE" w:rsidRDefault="00E036BE">
      <w:pPr>
        <w:pStyle w:val="TOC3"/>
        <w:tabs>
          <w:tab w:val="right" w:leader="dot" w:pos="10790"/>
        </w:tabs>
        <w:rPr>
          <w:rFonts w:ascii="Calibri" w:hAnsi="Calibri"/>
          <w:iCs w:val="0"/>
          <w:noProof/>
          <w:kern w:val="2"/>
          <w:sz w:val="22"/>
          <w:szCs w:val="22"/>
        </w:rPr>
      </w:pPr>
      <w:hyperlink w:anchor="_Toc139622919" w:history="1">
        <w:r w:rsidRPr="006D663B">
          <w:rPr>
            <w:rStyle w:val="Hyperlink"/>
          </w:rPr>
          <w:t>What you are doing when you speak in tongues</w:t>
        </w:r>
        <w:r>
          <w:rPr>
            <w:noProof/>
            <w:webHidden/>
          </w:rPr>
          <w:tab/>
        </w:r>
        <w:r>
          <w:rPr>
            <w:noProof/>
            <w:webHidden/>
          </w:rPr>
          <w:fldChar w:fldCharType="begin"/>
        </w:r>
        <w:r>
          <w:rPr>
            <w:noProof/>
            <w:webHidden/>
          </w:rPr>
          <w:instrText xml:space="preserve"> PAGEREF _Toc139622919 \h </w:instrText>
        </w:r>
        <w:r>
          <w:rPr>
            <w:noProof/>
            <w:webHidden/>
          </w:rPr>
        </w:r>
        <w:r>
          <w:rPr>
            <w:noProof/>
            <w:webHidden/>
          </w:rPr>
          <w:fldChar w:fldCharType="separate"/>
        </w:r>
        <w:r w:rsidR="00A66779">
          <w:rPr>
            <w:noProof/>
            <w:webHidden/>
          </w:rPr>
          <w:t>34</w:t>
        </w:r>
        <w:r>
          <w:rPr>
            <w:noProof/>
            <w:webHidden/>
          </w:rPr>
          <w:fldChar w:fldCharType="end"/>
        </w:r>
      </w:hyperlink>
    </w:p>
    <w:p w14:paraId="0DB16CE8" w14:textId="769E62C6" w:rsidR="00E036BE" w:rsidRDefault="00E036BE">
      <w:pPr>
        <w:pStyle w:val="TOC2"/>
        <w:rPr>
          <w:rFonts w:ascii="Calibri" w:hAnsi="Calibri"/>
          <w:b w:val="0"/>
          <w:noProof/>
          <w:kern w:val="2"/>
          <w:sz w:val="22"/>
          <w:szCs w:val="22"/>
        </w:rPr>
      </w:pPr>
      <w:hyperlink w:anchor="_Toc139622920" w:history="1">
        <w:r w:rsidRPr="006D663B">
          <w:rPr>
            <w:rStyle w:val="Hyperlink"/>
          </w:rPr>
          <w:t>Session Seventeen: Speaking in Tongues</w:t>
        </w:r>
        <w:r>
          <w:rPr>
            <w:noProof/>
            <w:webHidden/>
          </w:rPr>
          <w:tab/>
        </w:r>
        <w:r>
          <w:rPr>
            <w:noProof/>
            <w:webHidden/>
          </w:rPr>
          <w:fldChar w:fldCharType="begin"/>
        </w:r>
        <w:r>
          <w:rPr>
            <w:noProof/>
            <w:webHidden/>
          </w:rPr>
          <w:instrText xml:space="preserve"> PAGEREF _Toc139622920 \h </w:instrText>
        </w:r>
        <w:r>
          <w:rPr>
            <w:noProof/>
            <w:webHidden/>
          </w:rPr>
        </w:r>
        <w:r>
          <w:rPr>
            <w:noProof/>
            <w:webHidden/>
          </w:rPr>
          <w:fldChar w:fldCharType="separate"/>
        </w:r>
        <w:r w:rsidR="00A66779">
          <w:rPr>
            <w:noProof/>
            <w:webHidden/>
          </w:rPr>
          <w:t>35</w:t>
        </w:r>
        <w:r>
          <w:rPr>
            <w:noProof/>
            <w:webHidden/>
          </w:rPr>
          <w:fldChar w:fldCharType="end"/>
        </w:r>
      </w:hyperlink>
    </w:p>
    <w:p w14:paraId="6AABB960" w14:textId="7F4F755E" w:rsidR="00E036BE" w:rsidRDefault="00E036BE">
      <w:pPr>
        <w:pStyle w:val="TOC3"/>
        <w:tabs>
          <w:tab w:val="right" w:leader="dot" w:pos="10790"/>
        </w:tabs>
        <w:rPr>
          <w:rFonts w:ascii="Calibri" w:hAnsi="Calibri"/>
          <w:iCs w:val="0"/>
          <w:noProof/>
          <w:kern w:val="2"/>
          <w:sz w:val="22"/>
          <w:szCs w:val="22"/>
        </w:rPr>
      </w:pPr>
      <w:hyperlink w:anchor="_Toc139622921" w:history="1">
        <w:r w:rsidRPr="006D663B">
          <w:rPr>
            <w:rStyle w:val="Hyperlink"/>
          </w:rPr>
          <w:t>Why should I speak in tongues?</w:t>
        </w:r>
        <w:r>
          <w:rPr>
            <w:noProof/>
            <w:webHidden/>
          </w:rPr>
          <w:tab/>
        </w:r>
        <w:r>
          <w:rPr>
            <w:noProof/>
            <w:webHidden/>
          </w:rPr>
          <w:fldChar w:fldCharType="begin"/>
        </w:r>
        <w:r>
          <w:rPr>
            <w:noProof/>
            <w:webHidden/>
          </w:rPr>
          <w:instrText xml:space="preserve"> PAGEREF _Toc139622921 \h </w:instrText>
        </w:r>
        <w:r>
          <w:rPr>
            <w:noProof/>
            <w:webHidden/>
          </w:rPr>
        </w:r>
        <w:r>
          <w:rPr>
            <w:noProof/>
            <w:webHidden/>
          </w:rPr>
          <w:fldChar w:fldCharType="separate"/>
        </w:r>
        <w:r w:rsidR="00A66779">
          <w:rPr>
            <w:noProof/>
            <w:webHidden/>
          </w:rPr>
          <w:t>35</w:t>
        </w:r>
        <w:r>
          <w:rPr>
            <w:noProof/>
            <w:webHidden/>
          </w:rPr>
          <w:fldChar w:fldCharType="end"/>
        </w:r>
      </w:hyperlink>
    </w:p>
    <w:p w14:paraId="58F39873" w14:textId="2ADA0DAC" w:rsidR="00E036BE" w:rsidRDefault="00E036BE">
      <w:pPr>
        <w:pStyle w:val="TOC3"/>
        <w:tabs>
          <w:tab w:val="right" w:leader="dot" w:pos="10790"/>
        </w:tabs>
        <w:rPr>
          <w:rFonts w:ascii="Calibri" w:hAnsi="Calibri"/>
          <w:iCs w:val="0"/>
          <w:noProof/>
          <w:kern w:val="2"/>
          <w:sz w:val="22"/>
          <w:szCs w:val="22"/>
        </w:rPr>
      </w:pPr>
      <w:hyperlink w:anchor="_Toc139622922" w:history="1">
        <w:r w:rsidRPr="006D663B">
          <w:rPr>
            <w:rStyle w:val="Hyperlink"/>
          </w:rPr>
          <w:t>Can speaking in tongues be misused?</w:t>
        </w:r>
        <w:r>
          <w:rPr>
            <w:noProof/>
            <w:webHidden/>
          </w:rPr>
          <w:tab/>
        </w:r>
        <w:r>
          <w:rPr>
            <w:noProof/>
            <w:webHidden/>
          </w:rPr>
          <w:fldChar w:fldCharType="begin"/>
        </w:r>
        <w:r>
          <w:rPr>
            <w:noProof/>
            <w:webHidden/>
          </w:rPr>
          <w:instrText xml:space="preserve"> PAGEREF _Toc139622922 \h </w:instrText>
        </w:r>
        <w:r>
          <w:rPr>
            <w:noProof/>
            <w:webHidden/>
          </w:rPr>
        </w:r>
        <w:r>
          <w:rPr>
            <w:noProof/>
            <w:webHidden/>
          </w:rPr>
          <w:fldChar w:fldCharType="separate"/>
        </w:r>
        <w:r w:rsidR="00A66779">
          <w:rPr>
            <w:noProof/>
            <w:webHidden/>
          </w:rPr>
          <w:t>35</w:t>
        </w:r>
        <w:r>
          <w:rPr>
            <w:noProof/>
            <w:webHidden/>
          </w:rPr>
          <w:fldChar w:fldCharType="end"/>
        </w:r>
      </w:hyperlink>
    </w:p>
    <w:p w14:paraId="142C684B" w14:textId="0CC99D7D" w:rsidR="00E036BE" w:rsidRDefault="00E036BE">
      <w:pPr>
        <w:pStyle w:val="TOC3"/>
        <w:tabs>
          <w:tab w:val="right" w:leader="dot" w:pos="10790"/>
        </w:tabs>
        <w:rPr>
          <w:rFonts w:ascii="Calibri" w:hAnsi="Calibri"/>
          <w:iCs w:val="0"/>
          <w:noProof/>
          <w:kern w:val="2"/>
          <w:sz w:val="22"/>
          <w:szCs w:val="22"/>
        </w:rPr>
      </w:pPr>
      <w:hyperlink w:anchor="_Toc139622923" w:history="1">
        <w:r w:rsidRPr="006D663B">
          <w:rPr>
            <w:rStyle w:val="Hyperlink"/>
          </w:rPr>
          <w:t>How often should I speak in tongues?</w:t>
        </w:r>
        <w:r>
          <w:rPr>
            <w:noProof/>
            <w:webHidden/>
          </w:rPr>
          <w:tab/>
        </w:r>
        <w:r>
          <w:rPr>
            <w:noProof/>
            <w:webHidden/>
          </w:rPr>
          <w:fldChar w:fldCharType="begin"/>
        </w:r>
        <w:r>
          <w:rPr>
            <w:noProof/>
            <w:webHidden/>
          </w:rPr>
          <w:instrText xml:space="preserve"> PAGEREF _Toc139622923 \h </w:instrText>
        </w:r>
        <w:r>
          <w:rPr>
            <w:noProof/>
            <w:webHidden/>
          </w:rPr>
        </w:r>
        <w:r>
          <w:rPr>
            <w:noProof/>
            <w:webHidden/>
          </w:rPr>
          <w:fldChar w:fldCharType="separate"/>
        </w:r>
        <w:r w:rsidR="00A66779">
          <w:rPr>
            <w:noProof/>
            <w:webHidden/>
          </w:rPr>
          <w:t>35</w:t>
        </w:r>
        <w:r>
          <w:rPr>
            <w:noProof/>
            <w:webHidden/>
          </w:rPr>
          <w:fldChar w:fldCharType="end"/>
        </w:r>
      </w:hyperlink>
    </w:p>
    <w:p w14:paraId="06A9CA09" w14:textId="016D2149" w:rsidR="00E036BE" w:rsidRDefault="00E036BE">
      <w:pPr>
        <w:pStyle w:val="TOC3"/>
        <w:tabs>
          <w:tab w:val="right" w:leader="dot" w:pos="10790"/>
        </w:tabs>
        <w:rPr>
          <w:rFonts w:ascii="Calibri" w:hAnsi="Calibri"/>
          <w:iCs w:val="0"/>
          <w:noProof/>
          <w:kern w:val="2"/>
          <w:sz w:val="22"/>
          <w:szCs w:val="22"/>
        </w:rPr>
      </w:pPr>
      <w:hyperlink w:anchor="_Toc139622924" w:history="1">
        <w:r w:rsidRPr="006D663B">
          <w:rPr>
            <w:rStyle w:val="Hyperlink"/>
          </w:rPr>
          <w:t>Will the language I speak always be the same?</w:t>
        </w:r>
        <w:r>
          <w:rPr>
            <w:noProof/>
            <w:webHidden/>
          </w:rPr>
          <w:tab/>
        </w:r>
        <w:r>
          <w:rPr>
            <w:noProof/>
            <w:webHidden/>
          </w:rPr>
          <w:fldChar w:fldCharType="begin"/>
        </w:r>
        <w:r>
          <w:rPr>
            <w:noProof/>
            <w:webHidden/>
          </w:rPr>
          <w:instrText xml:space="preserve"> PAGEREF _Toc139622924 \h </w:instrText>
        </w:r>
        <w:r>
          <w:rPr>
            <w:noProof/>
            <w:webHidden/>
          </w:rPr>
        </w:r>
        <w:r>
          <w:rPr>
            <w:noProof/>
            <w:webHidden/>
          </w:rPr>
          <w:fldChar w:fldCharType="separate"/>
        </w:r>
        <w:r w:rsidR="00A66779">
          <w:rPr>
            <w:noProof/>
            <w:webHidden/>
          </w:rPr>
          <w:t>36</w:t>
        </w:r>
        <w:r>
          <w:rPr>
            <w:noProof/>
            <w:webHidden/>
          </w:rPr>
          <w:fldChar w:fldCharType="end"/>
        </w:r>
      </w:hyperlink>
    </w:p>
    <w:p w14:paraId="3AB86501" w14:textId="17BD6336" w:rsidR="00E036BE" w:rsidRDefault="00E036BE">
      <w:pPr>
        <w:pStyle w:val="TOC3"/>
        <w:tabs>
          <w:tab w:val="right" w:leader="dot" w:pos="10790"/>
        </w:tabs>
        <w:rPr>
          <w:rFonts w:ascii="Calibri" w:hAnsi="Calibri"/>
          <w:iCs w:val="0"/>
          <w:noProof/>
          <w:kern w:val="2"/>
          <w:sz w:val="22"/>
          <w:szCs w:val="22"/>
        </w:rPr>
      </w:pPr>
      <w:hyperlink w:anchor="_Toc139622925" w:history="1">
        <w:r w:rsidRPr="006D663B">
          <w:rPr>
            <w:rStyle w:val="Hyperlink"/>
          </w:rPr>
          <w:t>Speaking in tongues in the book of Acts</w:t>
        </w:r>
        <w:r>
          <w:rPr>
            <w:noProof/>
            <w:webHidden/>
          </w:rPr>
          <w:tab/>
        </w:r>
        <w:r>
          <w:rPr>
            <w:noProof/>
            <w:webHidden/>
          </w:rPr>
          <w:fldChar w:fldCharType="begin"/>
        </w:r>
        <w:r>
          <w:rPr>
            <w:noProof/>
            <w:webHidden/>
          </w:rPr>
          <w:instrText xml:space="preserve"> PAGEREF _Toc139622925 \h </w:instrText>
        </w:r>
        <w:r>
          <w:rPr>
            <w:noProof/>
            <w:webHidden/>
          </w:rPr>
        </w:r>
        <w:r>
          <w:rPr>
            <w:noProof/>
            <w:webHidden/>
          </w:rPr>
          <w:fldChar w:fldCharType="separate"/>
        </w:r>
        <w:r w:rsidR="00A66779">
          <w:rPr>
            <w:noProof/>
            <w:webHidden/>
          </w:rPr>
          <w:t>36</w:t>
        </w:r>
        <w:r>
          <w:rPr>
            <w:noProof/>
            <w:webHidden/>
          </w:rPr>
          <w:fldChar w:fldCharType="end"/>
        </w:r>
      </w:hyperlink>
    </w:p>
    <w:p w14:paraId="4F07B7DF" w14:textId="6B0FB2AD" w:rsidR="00E036BE" w:rsidRDefault="00E036BE">
      <w:pPr>
        <w:pStyle w:val="TOC3"/>
        <w:tabs>
          <w:tab w:val="right" w:leader="dot" w:pos="10790"/>
        </w:tabs>
        <w:rPr>
          <w:rFonts w:ascii="Calibri" w:hAnsi="Calibri"/>
          <w:iCs w:val="0"/>
          <w:noProof/>
          <w:kern w:val="2"/>
          <w:sz w:val="22"/>
          <w:szCs w:val="22"/>
        </w:rPr>
      </w:pPr>
      <w:hyperlink w:anchor="_Toc139622926" w:history="1">
        <w:r w:rsidRPr="006D663B">
          <w:rPr>
            <w:rStyle w:val="Hyperlink"/>
          </w:rPr>
          <w:t>How to speak in tongues</w:t>
        </w:r>
        <w:r>
          <w:rPr>
            <w:noProof/>
            <w:webHidden/>
          </w:rPr>
          <w:tab/>
        </w:r>
        <w:r>
          <w:rPr>
            <w:noProof/>
            <w:webHidden/>
          </w:rPr>
          <w:fldChar w:fldCharType="begin"/>
        </w:r>
        <w:r>
          <w:rPr>
            <w:noProof/>
            <w:webHidden/>
          </w:rPr>
          <w:instrText xml:space="preserve"> PAGEREF _Toc139622926 \h </w:instrText>
        </w:r>
        <w:r>
          <w:rPr>
            <w:noProof/>
            <w:webHidden/>
          </w:rPr>
        </w:r>
        <w:r>
          <w:rPr>
            <w:noProof/>
            <w:webHidden/>
          </w:rPr>
          <w:fldChar w:fldCharType="separate"/>
        </w:r>
        <w:r w:rsidR="00A66779">
          <w:rPr>
            <w:noProof/>
            <w:webHidden/>
          </w:rPr>
          <w:t>36</w:t>
        </w:r>
        <w:r>
          <w:rPr>
            <w:noProof/>
            <w:webHidden/>
          </w:rPr>
          <w:fldChar w:fldCharType="end"/>
        </w:r>
      </w:hyperlink>
    </w:p>
    <w:p w14:paraId="7625BE0D" w14:textId="75B38658" w:rsidR="00E036BE" w:rsidRDefault="00E036BE">
      <w:pPr>
        <w:pStyle w:val="TOC1"/>
        <w:tabs>
          <w:tab w:val="right" w:leader="dot" w:pos="10790"/>
        </w:tabs>
        <w:rPr>
          <w:rFonts w:ascii="Calibri" w:hAnsi="Calibri"/>
          <w:b w:val="0"/>
          <w:bCs w:val="0"/>
          <w:caps w:val="0"/>
          <w:noProof/>
          <w:kern w:val="2"/>
          <w:sz w:val="22"/>
          <w:szCs w:val="22"/>
        </w:rPr>
      </w:pPr>
      <w:hyperlink w:anchor="_Toc139622927" w:history="1">
        <w:r w:rsidRPr="006D663B">
          <w:rPr>
            <w:rStyle w:val="Hyperlink"/>
          </w:rPr>
          <w:t>PART 5: THE CHRISTIAN’S HOPE</w:t>
        </w:r>
        <w:r>
          <w:rPr>
            <w:noProof/>
            <w:webHidden/>
          </w:rPr>
          <w:tab/>
        </w:r>
        <w:r>
          <w:rPr>
            <w:noProof/>
            <w:webHidden/>
          </w:rPr>
          <w:fldChar w:fldCharType="begin"/>
        </w:r>
        <w:r>
          <w:rPr>
            <w:noProof/>
            <w:webHidden/>
          </w:rPr>
          <w:instrText xml:space="preserve"> PAGEREF _Toc139622927 \h </w:instrText>
        </w:r>
        <w:r>
          <w:rPr>
            <w:noProof/>
            <w:webHidden/>
          </w:rPr>
        </w:r>
        <w:r>
          <w:rPr>
            <w:noProof/>
            <w:webHidden/>
          </w:rPr>
          <w:fldChar w:fldCharType="separate"/>
        </w:r>
        <w:r w:rsidR="00A66779">
          <w:rPr>
            <w:noProof/>
            <w:webHidden/>
          </w:rPr>
          <w:t>38</w:t>
        </w:r>
        <w:r>
          <w:rPr>
            <w:noProof/>
            <w:webHidden/>
          </w:rPr>
          <w:fldChar w:fldCharType="end"/>
        </w:r>
      </w:hyperlink>
    </w:p>
    <w:p w14:paraId="20F8E2F9" w14:textId="5E014819" w:rsidR="00E036BE" w:rsidRDefault="00E036BE">
      <w:pPr>
        <w:pStyle w:val="TOC2"/>
        <w:rPr>
          <w:rFonts w:ascii="Calibri" w:hAnsi="Calibri"/>
          <w:b w:val="0"/>
          <w:noProof/>
          <w:kern w:val="2"/>
          <w:sz w:val="22"/>
          <w:szCs w:val="22"/>
        </w:rPr>
      </w:pPr>
      <w:hyperlink w:anchor="_Toc139622928" w:history="1">
        <w:r w:rsidRPr="006D663B">
          <w:rPr>
            <w:rStyle w:val="Hyperlink"/>
          </w:rPr>
          <w:t>Session Eighteen: The Hope: The Anchor of the Soul</w:t>
        </w:r>
        <w:r>
          <w:rPr>
            <w:noProof/>
            <w:webHidden/>
          </w:rPr>
          <w:tab/>
        </w:r>
        <w:r>
          <w:rPr>
            <w:noProof/>
            <w:webHidden/>
          </w:rPr>
          <w:fldChar w:fldCharType="begin"/>
        </w:r>
        <w:r>
          <w:rPr>
            <w:noProof/>
            <w:webHidden/>
          </w:rPr>
          <w:instrText xml:space="preserve"> PAGEREF _Toc139622928 \h </w:instrText>
        </w:r>
        <w:r>
          <w:rPr>
            <w:noProof/>
            <w:webHidden/>
          </w:rPr>
        </w:r>
        <w:r>
          <w:rPr>
            <w:noProof/>
            <w:webHidden/>
          </w:rPr>
          <w:fldChar w:fldCharType="separate"/>
        </w:r>
        <w:r w:rsidR="00A66779">
          <w:rPr>
            <w:noProof/>
            <w:webHidden/>
          </w:rPr>
          <w:t>38</w:t>
        </w:r>
        <w:r>
          <w:rPr>
            <w:noProof/>
            <w:webHidden/>
          </w:rPr>
          <w:fldChar w:fldCharType="end"/>
        </w:r>
      </w:hyperlink>
    </w:p>
    <w:p w14:paraId="072833D1" w14:textId="6C4CE275" w:rsidR="00E036BE" w:rsidRDefault="00E036BE">
      <w:pPr>
        <w:pStyle w:val="TOC3"/>
        <w:tabs>
          <w:tab w:val="right" w:leader="dot" w:pos="10790"/>
        </w:tabs>
        <w:rPr>
          <w:rFonts w:ascii="Calibri" w:hAnsi="Calibri"/>
          <w:iCs w:val="0"/>
          <w:noProof/>
          <w:kern w:val="2"/>
          <w:sz w:val="22"/>
          <w:szCs w:val="22"/>
        </w:rPr>
      </w:pPr>
      <w:hyperlink w:anchor="_Toc139622929" w:history="1">
        <w:r w:rsidRPr="006D663B">
          <w:rPr>
            <w:rStyle w:val="Hyperlink"/>
          </w:rPr>
          <w:t>The Hope – life on a new earth</w:t>
        </w:r>
        <w:r>
          <w:rPr>
            <w:noProof/>
            <w:webHidden/>
          </w:rPr>
          <w:tab/>
        </w:r>
        <w:r>
          <w:rPr>
            <w:noProof/>
            <w:webHidden/>
          </w:rPr>
          <w:fldChar w:fldCharType="begin"/>
        </w:r>
        <w:r>
          <w:rPr>
            <w:noProof/>
            <w:webHidden/>
          </w:rPr>
          <w:instrText xml:space="preserve"> PAGEREF _Toc139622929 \h </w:instrText>
        </w:r>
        <w:r>
          <w:rPr>
            <w:noProof/>
            <w:webHidden/>
          </w:rPr>
        </w:r>
        <w:r>
          <w:rPr>
            <w:noProof/>
            <w:webHidden/>
          </w:rPr>
          <w:fldChar w:fldCharType="separate"/>
        </w:r>
        <w:r w:rsidR="00A66779">
          <w:rPr>
            <w:noProof/>
            <w:webHidden/>
          </w:rPr>
          <w:t>38</w:t>
        </w:r>
        <w:r>
          <w:rPr>
            <w:noProof/>
            <w:webHidden/>
          </w:rPr>
          <w:fldChar w:fldCharType="end"/>
        </w:r>
      </w:hyperlink>
    </w:p>
    <w:p w14:paraId="2C5885BC" w14:textId="2A5EE5CB" w:rsidR="00E036BE" w:rsidRDefault="00E036BE">
      <w:pPr>
        <w:pStyle w:val="TOC3"/>
        <w:tabs>
          <w:tab w:val="right" w:leader="dot" w:pos="10790"/>
        </w:tabs>
        <w:rPr>
          <w:rFonts w:ascii="Calibri" w:hAnsi="Calibri"/>
          <w:iCs w:val="0"/>
          <w:noProof/>
          <w:kern w:val="2"/>
          <w:sz w:val="22"/>
          <w:szCs w:val="22"/>
        </w:rPr>
      </w:pPr>
      <w:hyperlink w:anchor="_Toc139622930" w:history="1">
        <w:r w:rsidRPr="006D663B">
          <w:rPr>
            <w:rStyle w:val="Hyperlink"/>
          </w:rPr>
          <w:t>God’s original plan was for man to be on earth</w:t>
        </w:r>
        <w:r>
          <w:rPr>
            <w:noProof/>
            <w:webHidden/>
          </w:rPr>
          <w:tab/>
        </w:r>
        <w:r>
          <w:rPr>
            <w:noProof/>
            <w:webHidden/>
          </w:rPr>
          <w:fldChar w:fldCharType="begin"/>
        </w:r>
        <w:r>
          <w:rPr>
            <w:noProof/>
            <w:webHidden/>
          </w:rPr>
          <w:instrText xml:space="preserve"> PAGEREF _Toc139622930 \h </w:instrText>
        </w:r>
        <w:r>
          <w:rPr>
            <w:noProof/>
            <w:webHidden/>
          </w:rPr>
        </w:r>
        <w:r>
          <w:rPr>
            <w:noProof/>
            <w:webHidden/>
          </w:rPr>
          <w:fldChar w:fldCharType="separate"/>
        </w:r>
        <w:r w:rsidR="00A66779">
          <w:rPr>
            <w:noProof/>
            <w:webHidden/>
          </w:rPr>
          <w:t>38</w:t>
        </w:r>
        <w:r>
          <w:rPr>
            <w:noProof/>
            <w:webHidden/>
          </w:rPr>
          <w:fldChar w:fldCharType="end"/>
        </w:r>
      </w:hyperlink>
    </w:p>
    <w:p w14:paraId="5B0F4899" w14:textId="3260B1E5" w:rsidR="00E036BE" w:rsidRDefault="00E036BE">
      <w:pPr>
        <w:pStyle w:val="TOC3"/>
        <w:tabs>
          <w:tab w:val="right" w:leader="dot" w:pos="10790"/>
        </w:tabs>
        <w:rPr>
          <w:rFonts w:ascii="Calibri" w:hAnsi="Calibri"/>
          <w:iCs w:val="0"/>
          <w:noProof/>
          <w:kern w:val="2"/>
          <w:sz w:val="22"/>
          <w:szCs w:val="22"/>
        </w:rPr>
      </w:pPr>
      <w:hyperlink w:anchor="_Toc139622931" w:history="1">
        <w:r w:rsidRPr="006D663B">
          <w:rPr>
            <w:rStyle w:val="Hyperlink"/>
          </w:rPr>
          <w:t>Christians will be on the earth</w:t>
        </w:r>
        <w:r>
          <w:rPr>
            <w:noProof/>
            <w:webHidden/>
          </w:rPr>
          <w:tab/>
        </w:r>
        <w:r>
          <w:rPr>
            <w:noProof/>
            <w:webHidden/>
          </w:rPr>
          <w:fldChar w:fldCharType="begin"/>
        </w:r>
        <w:r>
          <w:rPr>
            <w:noProof/>
            <w:webHidden/>
          </w:rPr>
          <w:instrText xml:space="preserve"> PAGEREF _Toc139622931 \h </w:instrText>
        </w:r>
        <w:r>
          <w:rPr>
            <w:noProof/>
            <w:webHidden/>
          </w:rPr>
        </w:r>
        <w:r>
          <w:rPr>
            <w:noProof/>
            <w:webHidden/>
          </w:rPr>
          <w:fldChar w:fldCharType="separate"/>
        </w:r>
        <w:r w:rsidR="00A66779">
          <w:rPr>
            <w:noProof/>
            <w:webHidden/>
          </w:rPr>
          <w:t>38</w:t>
        </w:r>
        <w:r>
          <w:rPr>
            <w:noProof/>
            <w:webHidden/>
          </w:rPr>
          <w:fldChar w:fldCharType="end"/>
        </w:r>
      </w:hyperlink>
    </w:p>
    <w:p w14:paraId="74610479" w14:textId="037D413D" w:rsidR="00E036BE" w:rsidRDefault="00E036BE">
      <w:pPr>
        <w:pStyle w:val="TOC3"/>
        <w:tabs>
          <w:tab w:val="right" w:leader="dot" w:pos="10790"/>
        </w:tabs>
        <w:rPr>
          <w:rFonts w:ascii="Calibri" w:hAnsi="Calibri"/>
          <w:iCs w:val="0"/>
          <w:noProof/>
          <w:kern w:val="2"/>
          <w:sz w:val="22"/>
          <w:szCs w:val="22"/>
        </w:rPr>
      </w:pPr>
      <w:hyperlink w:anchor="_Toc139622932" w:history="1">
        <w:r w:rsidRPr="006D663B">
          <w:rPr>
            <w:rStyle w:val="Hyperlink"/>
          </w:rPr>
          <w:t>What the future earth (Paradise) will be like</w:t>
        </w:r>
        <w:r>
          <w:rPr>
            <w:noProof/>
            <w:webHidden/>
          </w:rPr>
          <w:tab/>
        </w:r>
        <w:r>
          <w:rPr>
            <w:noProof/>
            <w:webHidden/>
          </w:rPr>
          <w:fldChar w:fldCharType="begin"/>
        </w:r>
        <w:r>
          <w:rPr>
            <w:noProof/>
            <w:webHidden/>
          </w:rPr>
          <w:instrText xml:space="preserve"> PAGEREF _Toc139622932 \h </w:instrText>
        </w:r>
        <w:r>
          <w:rPr>
            <w:noProof/>
            <w:webHidden/>
          </w:rPr>
        </w:r>
        <w:r>
          <w:rPr>
            <w:noProof/>
            <w:webHidden/>
          </w:rPr>
          <w:fldChar w:fldCharType="separate"/>
        </w:r>
        <w:r w:rsidR="00A66779">
          <w:rPr>
            <w:noProof/>
            <w:webHidden/>
          </w:rPr>
          <w:t>38</w:t>
        </w:r>
        <w:r>
          <w:rPr>
            <w:noProof/>
            <w:webHidden/>
          </w:rPr>
          <w:fldChar w:fldCharType="end"/>
        </w:r>
      </w:hyperlink>
    </w:p>
    <w:p w14:paraId="48F58F91" w14:textId="26098AD2" w:rsidR="00E036BE" w:rsidRDefault="00E036BE">
      <w:pPr>
        <w:pStyle w:val="TOC2"/>
        <w:rPr>
          <w:rFonts w:ascii="Calibri" w:hAnsi="Calibri"/>
          <w:b w:val="0"/>
          <w:noProof/>
          <w:kern w:val="2"/>
          <w:sz w:val="22"/>
          <w:szCs w:val="22"/>
        </w:rPr>
      </w:pPr>
      <w:hyperlink w:anchor="_Toc139622933" w:history="1">
        <w:r w:rsidRPr="006D663B">
          <w:rPr>
            <w:rStyle w:val="Hyperlink"/>
          </w:rPr>
          <w:t>Session Nineteen: The Hope: Jobs and Judgments</w:t>
        </w:r>
        <w:r>
          <w:rPr>
            <w:noProof/>
            <w:webHidden/>
          </w:rPr>
          <w:tab/>
        </w:r>
        <w:r>
          <w:rPr>
            <w:noProof/>
            <w:webHidden/>
          </w:rPr>
          <w:fldChar w:fldCharType="begin"/>
        </w:r>
        <w:r>
          <w:rPr>
            <w:noProof/>
            <w:webHidden/>
          </w:rPr>
          <w:instrText xml:space="preserve"> PAGEREF _Toc139622933 \h </w:instrText>
        </w:r>
        <w:r>
          <w:rPr>
            <w:noProof/>
            <w:webHidden/>
          </w:rPr>
        </w:r>
        <w:r>
          <w:rPr>
            <w:noProof/>
            <w:webHidden/>
          </w:rPr>
          <w:fldChar w:fldCharType="separate"/>
        </w:r>
        <w:r w:rsidR="00A66779">
          <w:rPr>
            <w:noProof/>
            <w:webHidden/>
          </w:rPr>
          <w:t>39</w:t>
        </w:r>
        <w:r>
          <w:rPr>
            <w:noProof/>
            <w:webHidden/>
          </w:rPr>
          <w:fldChar w:fldCharType="end"/>
        </w:r>
      </w:hyperlink>
    </w:p>
    <w:p w14:paraId="0F918006" w14:textId="762D41D4" w:rsidR="00E036BE" w:rsidRDefault="00E036BE">
      <w:pPr>
        <w:pStyle w:val="TOC3"/>
        <w:tabs>
          <w:tab w:val="right" w:leader="dot" w:pos="10790"/>
        </w:tabs>
        <w:rPr>
          <w:rFonts w:ascii="Calibri" w:hAnsi="Calibri"/>
          <w:iCs w:val="0"/>
          <w:noProof/>
          <w:kern w:val="2"/>
          <w:sz w:val="22"/>
          <w:szCs w:val="22"/>
        </w:rPr>
      </w:pPr>
      <w:hyperlink w:anchor="_Toc139622934" w:history="1">
        <w:r w:rsidRPr="006D663B">
          <w:rPr>
            <w:rStyle w:val="Hyperlink"/>
          </w:rPr>
          <w:t>Jobs in the Millennial Kingdom</w:t>
        </w:r>
        <w:r>
          <w:rPr>
            <w:noProof/>
            <w:webHidden/>
          </w:rPr>
          <w:tab/>
        </w:r>
        <w:r>
          <w:rPr>
            <w:noProof/>
            <w:webHidden/>
          </w:rPr>
          <w:fldChar w:fldCharType="begin"/>
        </w:r>
        <w:r>
          <w:rPr>
            <w:noProof/>
            <w:webHidden/>
          </w:rPr>
          <w:instrText xml:space="preserve"> PAGEREF _Toc139622934 \h </w:instrText>
        </w:r>
        <w:r>
          <w:rPr>
            <w:noProof/>
            <w:webHidden/>
          </w:rPr>
        </w:r>
        <w:r>
          <w:rPr>
            <w:noProof/>
            <w:webHidden/>
          </w:rPr>
          <w:fldChar w:fldCharType="separate"/>
        </w:r>
        <w:r w:rsidR="00A66779">
          <w:rPr>
            <w:noProof/>
            <w:webHidden/>
          </w:rPr>
          <w:t>39</w:t>
        </w:r>
        <w:r>
          <w:rPr>
            <w:noProof/>
            <w:webHidden/>
          </w:rPr>
          <w:fldChar w:fldCharType="end"/>
        </w:r>
      </w:hyperlink>
    </w:p>
    <w:p w14:paraId="5BE9318E" w14:textId="2418D70A" w:rsidR="00E036BE" w:rsidRDefault="00E036BE">
      <w:pPr>
        <w:pStyle w:val="TOC3"/>
        <w:tabs>
          <w:tab w:val="right" w:leader="dot" w:pos="10790"/>
        </w:tabs>
        <w:rPr>
          <w:rFonts w:ascii="Calibri" w:hAnsi="Calibri"/>
          <w:iCs w:val="0"/>
          <w:noProof/>
          <w:kern w:val="2"/>
          <w:sz w:val="22"/>
          <w:szCs w:val="22"/>
        </w:rPr>
      </w:pPr>
      <w:hyperlink w:anchor="_Toc139622935" w:history="1">
        <w:r w:rsidRPr="006D663B">
          <w:rPr>
            <w:rStyle w:val="Hyperlink"/>
          </w:rPr>
          <w:t>The Judgments</w:t>
        </w:r>
        <w:r>
          <w:rPr>
            <w:noProof/>
            <w:webHidden/>
          </w:rPr>
          <w:tab/>
        </w:r>
        <w:r>
          <w:rPr>
            <w:noProof/>
            <w:webHidden/>
          </w:rPr>
          <w:fldChar w:fldCharType="begin"/>
        </w:r>
        <w:r>
          <w:rPr>
            <w:noProof/>
            <w:webHidden/>
          </w:rPr>
          <w:instrText xml:space="preserve"> PAGEREF _Toc139622935 \h </w:instrText>
        </w:r>
        <w:r>
          <w:rPr>
            <w:noProof/>
            <w:webHidden/>
          </w:rPr>
        </w:r>
        <w:r>
          <w:rPr>
            <w:noProof/>
            <w:webHidden/>
          </w:rPr>
          <w:fldChar w:fldCharType="separate"/>
        </w:r>
        <w:r w:rsidR="00A66779">
          <w:rPr>
            <w:noProof/>
            <w:webHidden/>
          </w:rPr>
          <w:t>39</w:t>
        </w:r>
        <w:r>
          <w:rPr>
            <w:noProof/>
            <w:webHidden/>
          </w:rPr>
          <w:fldChar w:fldCharType="end"/>
        </w:r>
      </w:hyperlink>
    </w:p>
    <w:p w14:paraId="1C1F0A73" w14:textId="2070780C" w:rsidR="00E036BE" w:rsidRDefault="00E036BE">
      <w:pPr>
        <w:pStyle w:val="TOC3"/>
        <w:tabs>
          <w:tab w:val="right" w:leader="dot" w:pos="10790"/>
        </w:tabs>
        <w:rPr>
          <w:rFonts w:ascii="Calibri" w:hAnsi="Calibri"/>
          <w:iCs w:val="0"/>
          <w:noProof/>
          <w:kern w:val="2"/>
          <w:sz w:val="22"/>
          <w:szCs w:val="22"/>
        </w:rPr>
      </w:pPr>
      <w:hyperlink w:anchor="_Toc139622936" w:history="1">
        <w:r w:rsidRPr="006D663B">
          <w:rPr>
            <w:rStyle w:val="Hyperlink"/>
          </w:rPr>
          <w:t>Christians will be judged for rewards</w:t>
        </w:r>
        <w:r>
          <w:rPr>
            <w:noProof/>
            <w:webHidden/>
          </w:rPr>
          <w:tab/>
        </w:r>
        <w:r>
          <w:rPr>
            <w:noProof/>
            <w:webHidden/>
          </w:rPr>
          <w:fldChar w:fldCharType="begin"/>
        </w:r>
        <w:r>
          <w:rPr>
            <w:noProof/>
            <w:webHidden/>
          </w:rPr>
          <w:instrText xml:space="preserve"> PAGEREF _Toc139622936 \h </w:instrText>
        </w:r>
        <w:r>
          <w:rPr>
            <w:noProof/>
            <w:webHidden/>
          </w:rPr>
        </w:r>
        <w:r>
          <w:rPr>
            <w:noProof/>
            <w:webHidden/>
          </w:rPr>
          <w:fldChar w:fldCharType="separate"/>
        </w:r>
        <w:r w:rsidR="00A66779">
          <w:rPr>
            <w:noProof/>
            <w:webHidden/>
          </w:rPr>
          <w:t>40</w:t>
        </w:r>
        <w:r>
          <w:rPr>
            <w:noProof/>
            <w:webHidden/>
          </w:rPr>
          <w:fldChar w:fldCharType="end"/>
        </w:r>
      </w:hyperlink>
    </w:p>
    <w:p w14:paraId="6DE0ACE6" w14:textId="10842D67" w:rsidR="00E036BE" w:rsidRDefault="00E036BE">
      <w:pPr>
        <w:pStyle w:val="TOC3"/>
        <w:tabs>
          <w:tab w:val="right" w:leader="dot" w:pos="10790"/>
        </w:tabs>
        <w:rPr>
          <w:rFonts w:ascii="Calibri" w:hAnsi="Calibri"/>
          <w:iCs w:val="0"/>
          <w:noProof/>
          <w:kern w:val="2"/>
          <w:sz w:val="22"/>
          <w:szCs w:val="22"/>
        </w:rPr>
      </w:pPr>
      <w:hyperlink w:anchor="_Toc139622937" w:history="1">
        <w:r w:rsidRPr="006D663B">
          <w:rPr>
            <w:rStyle w:val="Hyperlink"/>
          </w:rPr>
          <w:t>If you have sinned, ask for forgiveness</w:t>
        </w:r>
        <w:r>
          <w:rPr>
            <w:noProof/>
            <w:webHidden/>
          </w:rPr>
          <w:tab/>
        </w:r>
        <w:r>
          <w:rPr>
            <w:noProof/>
            <w:webHidden/>
          </w:rPr>
          <w:fldChar w:fldCharType="begin"/>
        </w:r>
        <w:r>
          <w:rPr>
            <w:noProof/>
            <w:webHidden/>
          </w:rPr>
          <w:instrText xml:space="preserve"> PAGEREF _Toc139622937 \h </w:instrText>
        </w:r>
        <w:r>
          <w:rPr>
            <w:noProof/>
            <w:webHidden/>
          </w:rPr>
        </w:r>
        <w:r>
          <w:rPr>
            <w:noProof/>
            <w:webHidden/>
          </w:rPr>
          <w:fldChar w:fldCharType="separate"/>
        </w:r>
        <w:r w:rsidR="00A66779">
          <w:rPr>
            <w:noProof/>
            <w:webHidden/>
          </w:rPr>
          <w:t>40</w:t>
        </w:r>
        <w:r>
          <w:rPr>
            <w:noProof/>
            <w:webHidden/>
          </w:rPr>
          <w:fldChar w:fldCharType="end"/>
        </w:r>
      </w:hyperlink>
    </w:p>
    <w:p w14:paraId="5F55EC90" w14:textId="2717BFAA" w:rsidR="00E036BE" w:rsidRDefault="00E036BE">
      <w:pPr>
        <w:pStyle w:val="TOC1"/>
        <w:tabs>
          <w:tab w:val="right" w:leader="dot" w:pos="10790"/>
        </w:tabs>
        <w:rPr>
          <w:rFonts w:ascii="Calibri" w:hAnsi="Calibri"/>
          <w:b w:val="0"/>
          <w:bCs w:val="0"/>
          <w:caps w:val="0"/>
          <w:noProof/>
          <w:kern w:val="2"/>
          <w:sz w:val="22"/>
          <w:szCs w:val="22"/>
        </w:rPr>
      </w:pPr>
      <w:hyperlink w:anchor="_Toc139622938" w:history="1">
        <w:r w:rsidRPr="006D663B">
          <w:rPr>
            <w:rStyle w:val="Hyperlink"/>
          </w:rPr>
          <w:t>PART 6: SONSHIP BLESSINGS AND RESPONSIBILIES</w:t>
        </w:r>
        <w:r>
          <w:rPr>
            <w:noProof/>
            <w:webHidden/>
          </w:rPr>
          <w:tab/>
        </w:r>
        <w:r>
          <w:rPr>
            <w:noProof/>
            <w:webHidden/>
          </w:rPr>
          <w:fldChar w:fldCharType="begin"/>
        </w:r>
        <w:r>
          <w:rPr>
            <w:noProof/>
            <w:webHidden/>
          </w:rPr>
          <w:instrText xml:space="preserve"> PAGEREF _Toc139622938 \h </w:instrText>
        </w:r>
        <w:r>
          <w:rPr>
            <w:noProof/>
            <w:webHidden/>
          </w:rPr>
        </w:r>
        <w:r>
          <w:rPr>
            <w:noProof/>
            <w:webHidden/>
          </w:rPr>
          <w:fldChar w:fldCharType="separate"/>
        </w:r>
        <w:r w:rsidR="00A66779">
          <w:rPr>
            <w:noProof/>
            <w:webHidden/>
          </w:rPr>
          <w:t>41</w:t>
        </w:r>
        <w:r>
          <w:rPr>
            <w:noProof/>
            <w:webHidden/>
          </w:rPr>
          <w:fldChar w:fldCharType="end"/>
        </w:r>
      </w:hyperlink>
    </w:p>
    <w:p w14:paraId="7E6137A3" w14:textId="26F4AC09" w:rsidR="00E036BE" w:rsidRDefault="00E036BE">
      <w:pPr>
        <w:pStyle w:val="TOC2"/>
        <w:rPr>
          <w:rFonts w:ascii="Calibri" w:hAnsi="Calibri"/>
          <w:b w:val="0"/>
          <w:noProof/>
          <w:kern w:val="2"/>
          <w:sz w:val="22"/>
          <w:szCs w:val="22"/>
        </w:rPr>
      </w:pPr>
      <w:hyperlink w:anchor="_Toc139622939" w:history="1">
        <w:r w:rsidRPr="006D663B">
          <w:rPr>
            <w:rStyle w:val="Hyperlink"/>
          </w:rPr>
          <w:t>Session Twenty: Sonship Blessings and Responsibilities</w:t>
        </w:r>
        <w:r>
          <w:rPr>
            <w:noProof/>
            <w:webHidden/>
          </w:rPr>
          <w:tab/>
        </w:r>
        <w:r>
          <w:rPr>
            <w:noProof/>
            <w:webHidden/>
          </w:rPr>
          <w:fldChar w:fldCharType="begin"/>
        </w:r>
        <w:r>
          <w:rPr>
            <w:noProof/>
            <w:webHidden/>
          </w:rPr>
          <w:instrText xml:space="preserve"> PAGEREF _Toc139622939 \h </w:instrText>
        </w:r>
        <w:r>
          <w:rPr>
            <w:noProof/>
            <w:webHidden/>
          </w:rPr>
        </w:r>
        <w:r>
          <w:rPr>
            <w:noProof/>
            <w:webHidden/>
          </w:rPr>
          <w:fldChar w:fldCharType="separate"/>
        </w:r>
        <w:r w:rsidR="00A66779">
          <w:rPr>
            <w:noProof/>
            <w:webHidden/>
          </w:rPr>
          <w:t>41</w:t>
        </w:r>
        <w:r>
          <w:rPr>
            <w:noProof/>
            <w:webHidden/>
          </w:rPr>
          <w:fldChar w:fldCharType="end"/>
        </w:r>
      </w:hyperlink>
    </w:p>
    <w:p w14:paraId="72A0548F" w14:textId="17394657" w:rsidR="00E036BE" w:rsidRDefault="00E036BE">
      <w:pPr>
        <w:pStyle w:val="TOC3"/>
        <w:tabs>
          <w:tab w:val="right" w:leader="dot" w:pos="10790"/>
        </w:tabs>
        <w:rPr>
          <w:rFonts w:ascii="Calibri" w:hAnsi="Calibri"/>
          <w:iCs w:val="0"/>
          <w:noProof/>
          <w:kern w:val="2"/>
          <w:sz w:val="22"/>
          <w:szCs w:val="22"/>
        </w:rPr>
      </w:pPr>
      <w:hyperlink w:anchor="_Toc139622940" w:history="1">
        <w:r w:rsidRPr="006D663B">
          <w:rPr>
            <w:rStyle w:val="Hyperlink"/>
          </w:rPr>
          <w:t>Sonship blessings</w:t>
        </w:r>
        <w:r>
          <w:rPr>
            <w:noProof/>
            <w:webHidden/>
          </w:rPr>
          <w:tab/>
        </w:r>
        <w:r>
          <w:rPr>
            <w:noProof/>
            <w:webHidden/>
          </w:rPr>
          <w:fldChar w:fldCharType="begin"/>
        </w:r>
        <w:r>
          <w:rPr>
            <w:noProof/>
            <w:webHidden/>
          </w:rPr>
          <w:instrText xml:space="preserve"> PAGEREF _Toc139622940 \h </w:instrText>
        </w:r>
        <w:r>
          <w:rPr>
            <w:noProof/>
            <w:webHidden/>
          </w:rPr>
        </w:r>
        <w:r>
          <w:rPr>
            <w:noProof/>
            <w:webHidden/>
          </w:rPr>
          <w:fldChar w:fldCharType="separate"/>
        </w:r>
        <w:r w:rsidR="00A66779">
          <w:rPr>
            <w:noProof/>
            <w:webHidden/>
          </w:rPr>
          <w:t>41</w:t>
        </w:r>
        <w:r>
          <w:rPr>
            <w:noProof/>
            <w:webHidden/>
          </w:rPr>
          <w:fldChar w:fldCharType="end"/>
        </w:r>
      </w:hyperlink>
    </w:p>
    <w:p w14:paraId="0BD8E4F8" w14:textId="0EA17B03" w:rsidR="00E036BE" w:rsidRDefault="00E036BE">
      <w:pPr>
        <w:pStyle w:val="TOC3"/>
        <w:tabs>
          <w:tab w:val="right" w:leader="dot" w:pos="10790"/>
        </w:tabs>
        <w:rPr>
          <w:rFonts w:ascii="Calibri" w:hAnsi="Calibri"/>
          <w:iCs w:val="0"/>
          <w:noProof/>
          <w:kern w:val="2"/>
          <w:sz w:val="22"/>
          <w:szCs w:val="22"/>
        </w:rPr>
      </w:pPr>
      <w:hyperlink w:anchor="_Toc139622941" w:history="1">
        <w:r w:rsidRPr="006D663B">
          <w:rPr>
            <w:rStyle w:val="Hyperlink"/>
          </w:rPr>
          <w:t>Sonship responsibilities—obedience and the renewed mind</w:t>
        </w:r>
        <w:r>
          <w:rPr>
            <w:noProof/>
            <w:webHidden/>
          </w:rPr>
          <w:tab/>
        </w:r>
        <w:r>
          <w:rPr>
            <w:noProof/>
            <w:webHidden/>
          </w:rPr>
          <w:fldChar w:fldCharType="begin"/>
        </w:r>
        <w:r>
          <w:rPr>
            <w:noProof/>
            <w:webHidden/>
          </w:rPr>
          <w:instrText xml:space="preserve"> PAGEREF _Toc139622941 \h </w:instrText>
        </w:r>
        <w:r>
          <w:rPr>
            <w:noProof/>
            <w:webHidden/>
          </w:rPr>
        </w:r>
        <w:r>
          <w:rPr>
            <w:noProof/>
            <w:webHidden/>
          </w:rPr>
          <w:fldChar w:fldCharType="separate"/>
        </w:r>
        <w:r w:rsidR="00A66779">
          <w:rPr>
            <w:noProof/>
            <w:webHidden/>
          </w:rPr>
          <w:t>41</w:t>
        </w:r>
        <w:r>
          <w:rPr>
            <w:noProof/>
            <w:webHidden/>
          </w:rPr>
          <w:fldChar w:fldCharType="end"/>
        </w:r>
      </w:hyperlink>
    </w:p>
    <w:p w14:paraId="1AD4AAAE" w14:textId="2FFB3121" w:rsidR="00E036BE" w:rsidRDefault="00E036BE">
      <w:pPr>
        <w:pStyle w:val="TOC2"/>
        <w:rPr>
          <w:rFonts w:ascii="Calibri" w:hAnsi="Calibri"/>
          <w:b w:val="0"/>
          <w:noProof/>
          <w:kern w:val="2"/>
          <w:sz w:val="22"/>
          <w:szCs w:val="22"/>
        </w:rPr>
      </w:pPr>
      <w:hyperlink w:anchor="_Toc139622942" w:history="1">
        <w:r w:rsidRPr="006D663B">
          <w:rPr>
            <w:rStyle w:val="Hyperlink"/>
          </w:rPr>
          <w:t>Session Twenty-One: Developing the Character of Christ</w:t>
        </w:r>
        <w:r>
          <w:rPr>
            <w:noProof/>
            <w:webHidden/>
          </w:rPr>
          <w:tab/>
        </w:r>
        <w:r>
          <w:rPr>
            <w:noProof/>
            <w:webHidden/>
          </w:rPr>
          <w:fldChar w:fldCharType="begin"/>
        </w:r>
        <w:r>
          <w:rPr>
            <w:noProof/>
            <w:webHidden/>
          </w:rPr>
          <w:instrText xml:space="preserve"> PAGEREF _Toc139622942 \h </w:instrText>
        </w:r>
        <w:r>
          <w:rPr>
            <w:noProof/>
            <w:webHidden/>
          </w:rPr>
        </w:r>
        <w:r>
          <w:rPr>
            <w:noProof/>
            <w:webHidden/>
          </w:rPr>
          <w:fldChar w:fldCharType="separate"/>
        </w:r>
        <w:r w:rsidR="00A66779">
          <w:rPr>
            <w:noProof/>
            <w:webHidden/>
          </w:rPr>
          <w:t>42</w:t>
        </w:r>
        <w:r>
          <w:rPr>
            <w:noProof/>
            <w:webHidden/>
          </w:rPr>
          <w:fldChar w:fldCharType="end"/>
        </w:r>
      </w:hyperlink>
    </w:p>
    <w:p w14:paraId="6BA48B9B" w14:textId="58984C62" w:rsidR="00E036BE" w:rsidRDefault="00E036BE">
      <w:pPr>
        <w:pStyle w:val="TOC3"/>
        <w:tabs>
          <w:tab w:val="right" w:leader="dot" w:pos="10790"/>
        </w:tabs>
        <w:rPr>
          <w:rFonts w:ascii="Calibri" w:hAnsi="Calibri"/>
          <w:iCs w:val="0"/>
          <w:noProof/>
          <w:kern w:val="2"/>
          <w:sz w:val="22"/>
          <w:szCs w:val="22"/>
        </w:rPr>
      </w:pPr>
      <w:hyperlink w:anchor="_Toc139622943" w:history="1">
        <w:r w:rsidRPr="006D663B">
          <w:rPr>
            <w:rStyle w:val="Hyperlink"/>
          </w:rPr>
          <w:t>The fruit of the spirit</w:t>
        </w:r>
        <w:r>
          <w:rPr>
            <w:noProof/>
            <w:webHidden/>
          </w:rPr>
          <w:tab/>
        </w:r>
        <w:r>
          <w:rPr>
            <w:noProof/>
            <w:webHidden/>
          </w:rPr>
          <w:fldChar w:fldCharType="begin"/>
        </w:r>
        <w:r>
          <w:rPr>
            <w:noProof/>
            <w:webHidden/>
          </w:rPr>
          <w:instrText xml:space="preserve"> PAGEREF _Toc139622943 \h </w:instrText>
        </w:r>
        <w:r>
          <w:rPr>
            <w:noProof/>
            <w:webHidden/>
          </w:rPr>
        </w:r>
        <w:r>
          <w:rPr>
            <w:noProof/>
            <w:webHidden/>
          </w:rPr>
          <w:fldChar w:fldCharType="separate"/>
        </w:r>
        <w:r w:rsidR="00A66779">
          <w:rPr>
            <w:noProof/>
            <w:webHidden/>
          </w:rPr>
          <w:t>42</w:t>
        </w:r>
        <w:r>
          <w:rPr>
            <w:noProof/>
            <w:webHidden/>
          </w:rPr>
          <w:fldChar w:fldCharType="end"/>
        </w:r>
      </w:hyperlink>
    </w:p>
    <w:p w14:paraId="228CB491" w14:textId="2A304F1B" w:rsidR="00E036BE" w:rsidRDefault="00E036BE">
      <w:pPr>
        <w:pStyle w:val="TOC2"/>
        <w:rPr>
          <w:rFonts w:ascii="Calibri" w:hAnsi="Calibri"/>
          <w:b w:val="0"/>
          <w:noProof/>
          <w:kern w:val="2"/>
          <w:sz w:val="22"/>
          <w:szCs w:val="22"/>
        </w:rPr>
      </w:pPr>
      <w:hyperlink w:anchor="_Toc139622944" w:history="1">
        <w:r w:rsidRPr="006D663B">
          <w:rPr>
            <w:rStyle w:val="Hyperlink"/>
          </w:rPr>
          <w:t>Session Twenty-Two: The Power of Prayer</w:t>
        </w:r>
        <w:r>
          <w:rPr>
            <w:noProof/>
            <w:webHidden/>
          </w:rPr>
          <w:tab/>
        </w:r>
        <w:r>
          <w:rPr>
            <w:noProof/>
            <w:webHidden/>
          </w:rPr>
          <w:fldChar w:fldCharType="begin"/>
        </w:r>
        <w:r>
          <w:rPr>
            <w:noProof/>
            <w:webHidden/>
          </w:rPr>
          <w:instrText xml:space="preserve"> PAGEREF _Toc139622944 \h </w:instrText>
        </w:r>
        <w:r>
          <w:rPr>
            <w:noProof/>
            <w:webHidden/>
          </w:rPr>
        </w:r>
        <w:r>
          <w:rPr>
            <w:noProof/>
            <w:webHidden/>
          </w:rPr>
          <w:fldChar w:fldCharType="separate"/>
        </w:r>
        <w:r w:rsidR="00A66779">
          <w:rPr>
            <w:noProof/>
            <w:webHidden/>
          </w:rPr>
          <w:t>46</w:t>
        </w:r>
        <w:r>
          <w:rPr>
            <w:noProof/>
            <w:webHidden/>
          </w:rPr>
          <w:fldChar w:fldCharType="end"/>
        </w:r>
      </w:hyperlink>
    </w:p>
    <w:p w14:paraId="0AF7F0E0" w14:textId="24439C3A" w:rsidR="00E036BE" w:rsidRDefault="00E036BE">
      <w:pPr>
        <w:pStyle w:val="TOC3"/>
        <w:tabs>
          <w:tab w:val="right" w:leader="dot" w:pos="10790"/>
        </w:tabs>
        <w:rPr>
          <w:rFonts w:ascii="Calibri" w:hAnsi="Calibri"/>
          <w:iCs w:val="0"/>
          <w:noProof/>
          <w:kern w:val="2"/>
          <w:sz w:val="22"/>
          <w:szCs w:val="22"/>
        </w:rPr>
      </w:pPr>
      <w:hyperlink w:anchor="_Toc139622945" w:history="1">
        <w:r w:rsidRPr="006D663B">
          <w:rPr>
            <w:rStyle w:val="Hyperlink"/>
          </w:rPr>
          <w:t>What is prayer?</w:t>
        </w:r>
        <w:r>
          <w:rPr>
            <w:noProof/>
            <w:webHidden/>
          </w:rPr>
          <w:tab/>
        </w:r>
        <w:r>
          <w:rPr>
            <w:noProof/>
            <w:webHidden/>
          </w:rPr>
          <w:fldChar w:fldCharType="begin"/>
        </w:r>
        <w:r>
          <w:rPr>
            <w:noProof/>
            <w:webHidden/>
          </w:rPr>
          <w:instrText xml:space="preserve"> PAGEREF _Toc139622945 \h </w:instrText>
        </w:r>
        <w:r>
          <w:rPr>
            <w:noProof/>
            <w:webHidden/>
          </w:rPr>
        </w:r>
        <w:r>
          <w:rPr>
            <w:noProof/>
            <w:webHidden/>
          </w:rPr>
          <w:fldChar w:fldCharType="separate"/>
        </w:r>
        <w:r w:rsidR="00A66779">
          <w:rPr>
            <w:noProof/>
            <w:webHidden/>
          </w:rPr>
          <w:t>46</w:t>
        </w:r>
        <w:r>
          <w:rPr>
            <w:noProof/>
            <w:webHidden/>
          </w:rPr>
          <w:fldChar w:fldCharType="end"/>
        </w:r>
      </w:hyperlink>
    </w:p>
    <w:p w14:paraId="64E07ED0" w14:textId="0DB25953" w:rsidR="00E036BE" w:rsidRDefault="00E036BE">
      <w:pPr>
        <w:pStyle w:val="TOC3"/>
        <w:tabs>
          <w:tab w:val="right" w:leader="dot" w:pos="10790"/>
        </w:tabs>
        <w:rPr>
          <w:rFonts w:ascii="Calibri" w:hAnsi="Calibri"/>
          <w:iCs w:val="0"/>
          <w:noProof/>
          <w:kern w:val="2"/>
          <w:sz w:val="22"/>
          <w:szCs w:val="22"/>
        </w:rPr>
      </w:pPr>
      <w:hyperlink w:anchor="_Toc139622946" w:history="1">
        <w:r w:rsidRPr="006D663B">
          <w:rPr>
            <w:rStyle w:val="Hyperlink"/>
          </w:rPr>
          <w:t>Christians are commanded to pray</w:t>
        </w:r>
        <w:r>
          <w:rPr>
            <w:noProof/>
            <w:webHidden/>
          </w:rPr>
          <w:tab/>
        </w:r>
        <w:r>
          <w:rPr>
            <w:noProof/>
            <w:webHidden/>
          </w:rPr>
          <w:fldChar w:fldCharType="begin"/>
        </w:r>
        <w:r>
          <w:rPr>
            <w:noProof/>
            <w:webHidden/>
          </w:rPr>
          <w:instrText xml:space="preserve"> PAGEREF _Toc139622946 \h </w:instrText>
        </w:r>
        <w:r>
          <w:rPr>
            <w:noProof/>
            <w:webHidden/>
          </w:rPr>
        </w:r>
        <w:r>
          <w:rPr>
            <w:noProof/>
            <w:webHidden/>
          </w:rPr>
          <w:fldChar w:fldCharType="separate"/>
        </w:r>
        <w:r w:rsidR="00A66779">
          <w:rPr>
            <w:noProof/>
            <w:webHidden/>
          </w:rPr>
          <w:t>46</w:t>
        </w:r>
        <w:r>
          <w:rPr>
            <w:noProof/>
            <w:webHidden/>
          </w:rPr>
          <w:fldChar w:fldCharType="end"/>
        </w:r>
      </w:hyperlink>
    </w:p>
    <w:p w14:paraId="136DEFAB" w14:textId="1DD8F098" w:rsidR="00E036BE" w:rsidRDefault="00E036BE">
      <w:pPr>
        <w:pStyle w:val="TOC3"/>
        <w:tabs>
          <w:tab w:val="right" w:leader="dot" w:pos="10790"/>
        </w:tabs>
        <w:rPr>
          <w:rFonts w:ascii="Calibri" w:hAnsi="Calibri"/>
          <w:iCs w:val="0"/>
          <w:noProof/>
          <w:kern w:val="2"/>
          <w:sz w:val="22"/>
          <w:szCs w:val="22"/>
        </w:rPr>
      </w:pPr>
      <w:hyperlink w:anchor="_Toc139622947" w:history="1">
        <w:r w:rsidRPr="006D663B">
          <w:rPr>
            <w:rStyle w:val="Hyperlink"/>
          </w:rPr>
          <w:t>The Lord’s Prayer</w:t>
        </w:r>
        <w:r>
          <w:rPr>
            <w:noProof/>
            <w:webHidden/>
          </w:rPr>
          <w:tab/>
        </w:r>
        <w:r>
          <w:rPr>
            <w:noProof/>
            <w:webHidden/>
          </w:rPr>
          <w:fldChar w:fldCharType="begin"/>
        </w:r>
        <w:r>
          <w:rPr>
            <w:noProof/>
            <w:webHidden/>
          </w:rPr>
          <w:instrText xml:space="preserve"> PAGEREF _Toc139622947 \h </w:instrText>
        </w:r>
        <w:r>
          <w:rPr>
            <w:noProof/>
            <w:webHidden/>
          </w:rPr>
        </w:r>
        <w:r>
          <w:rPr>
            <w:noProof/>
            <w:webHidden/>
          </w:rPr>
          <w:fldChar w:fldCharType="separate"/>
        </w:r>
        <w:r w:rsidR="00A66779">
          <w:rPr>
            <w:noProof/>
            <w:webHidden/>
          </w:rPr>
          <w:t>46</w:t>
        </w:r>
        <w:r>
          <w:rPr>
            <w:noProof/>
            <w:webHidden/>
          </w:rPr>
          <w:fldChar w:fldCharType="end"/>
        </w:r>
      </w:hyperlink>
    </w:p>
    <w:p w14:paraId="7B90417E" w14:textId="39A86119" w:rsidR="00E036BE" w:rsidRDefault="00E036BE">
      <w:pPr>
        <w:pStyle w:val="TOC3"/>
        <w:tabs>
          <w:tab w:val="right" w:leader="dot" w:pos="10790"/>
        </w:tabs>
        <w:rPr>
          <w:rFonts w:ascii="Calibri" w:hAnsi="Calibri"/>
          <w:iCs w:val="0"/>
          <w:noProof/>
          <w:kern w:val="2"/>
          <w:sz w:val="22"/>
          <w:szCs w:val="22"/>
        </w:rPr>
      </w:pPr>
      <w:hyperlink w:anchor="_Toc139622948" w:history="1">
        <w:r w:rsidRPr="006D663B">
          <w:rPr>
            <w:rStyle w:val="Hyperlink"/>
          </w:rPr>
          <w:t>Pray with boldness and persistence</w:t>
        </w:r>
        <w:r>
          <w:rPr>
            <w:noProof/>
            <w:webHidden/>
          </w:rPr>
          <w:tab/>
        </w:r>
        <w:r>
          <w:rPr>
            <w:noProof/>
            <w:webHidden/>
          </w:rPr>
          <w:fldChar w:fldCharType="begin"/>
        </w:r>
        <w:r>
          <w:rPr>
            <w:noProof/>
            <w:webHidden/>
          </w:rPr>
          <w:instrText xml:space="preserve"> PAGEREF _Toc139622948 \h </w:instrText>
        </w:r>
        <w:r>
          <w:rPr>
            <w:noProof/>
            <w:webHidden/>
          </w:rPr>
        </w:r>
        <w:r>
          <w:rPr>
            <w:noProof/>
            <w:webHidden/>
          </w:rPr>
          <w:fldChar w:fldCharType="separate"/>
        </w:r>
        <w:r w:rsidR="00A66779">
          <w:rPr>
            <w:noProof/>
            <w:webHidden/>
          </w:rPr>
          <w:t>46</w:t>
        </w:r>
        <w:r>
          <w:rPr>
            <w:noProof/>
            <w:webHidden/>
          </w:rPr>
          <w:fldChar w:fldCharType="end"/>
        </w:r>
      </w:hyperlink>
    </w:p>
    <w:p w14:paraId="682D7ED3" w14:textId="4B7B78EF" w:rsidR="00E036BE" w:rsidRDefault="00E036BE">
      <w:pPr>
        <w:pStyle w:val="TOC3"/>
        <w:tabs>
          <w:tab w:val="right" w:leader="dot" w:pos="10790"/>
        </w:tabs>
        <w:rPr>
          <w:rFonts w:ascii="Calibri" w:hAnsi="Calibri"/>
          <w:iCs w:val="0"/>
          <w:noProof/>
          <w:kern w:val="2"/>
          <w:sz w:val="22"/>
          <w:szCs w:val="22"/>
        </w:rPr>
      </w:pPr>
      <w:hyperlink w:anchor="_Toc139622949" w:history="1">
        <w:r w:rsidRPr="006D663B">
          <w:rPr>
            <w:rStyle w:val="Hyperlink"/>
          </w:rPr>
          <w:t>Pray with faith</w:t>
        </w:r>
        <w:r>
          <w:rPr>
            <w:noProof/>
            <w:webHidden/>
          </w:rPr>
          <w:tab/>
        </w:r>
        <w:r>
          <w:rPr>
            <w:noProof/>
            <w:webHidden/>
          </w:rPr>
          <w:fldChar w:fldCharType="begin"/>
        </w:r>
        <w:r>
          <w:rPr>
            <w:noProof/>
            <w:webHidden/>
          </w:rPr>
          <w:instrText xml:space="preserve"> PAGEREF _Toc139622949 \h </w:instrText>
        </w:r>
        <w:r>
          <w:rPr>
            <w:noProof/>
            <w:webHidden/>
          </w:rPr>
        </w:r>
        <w:r>
          <w:rPr>
            <w:noProof/>
            <w:webHidden/>
          </w:rPr>
          <w:fldChar w:fldCharType="separate"/>
        </w:r>
        <w:r w:rsidR="00A66779">
          <w:rPr>
            <w:noProof/>
            <w:webHidden/>
          </w:rPr>
          <w:t>46</w:t>
        </w:r>
        <w:r>
          <w:rPr>
            <w:noProof/>
            <w:webHidden/>
          </w:rPr>
          <w:fldChar w:fldCharType="end"/>
        </w:r>
      </w:hyperlink>
    </w:p>
    <w:p w14:paraId="34674ED4" w14:textId="0ED16D25" w:rsidR="00E036BE" w:rsidRDefault="00E036BE">
      <w:pPr>
        <w:pStyle w:val="TOC3"/>
        <w:tabs>
          <w:tab w:val="right" w:leader="dot" w:pos="10790"/>
        </w:tabs>
        <w:rPr>
          <w:rFonts w:ascii="Calibri" w:hAnsi="Calibri"/>
          <w:iCs w:val="0"/>
          <w:noProof/>
          <w:kern w:val="2"/>
          <w:sz w:val="22"/>
          <w:szCs w:val="22"/>
        </w:rPr>
      </w:pPr>
      <w:hyperlink w:anchor="_Toc139622950" w:history="1">
        <w:r w:rsidRPr="006D663B">
          <w:rPr>
            <w:rStyle w:val="Hyperlink"/>
          </w:rPr>
          <w:t>Prayer and the spiritual battle</w:t>
        </w:r>
        <w:r>
          <w:rPr>
            <w:noProof/>
            <w:webHidden/>
          </w:rPr>
          <w:tab/>
        </w:r>
        <w:r>
          <w:rPr>
            <w:noProof/>
            <w:webHidden/>
          </w:rPr>
          <w:fldChar w:fldCharType="begin"/>
        </w:r>
        <w:r>
          <w:rPr>
            <w:noProof/>
            <w:webHidden/>
          </w:rPr>
          <w:instrText xml:space="preserve"> PAGEREF _Toc139622950 \h </w:instrText>
        </w:r>
        <w:r>
          <w:rPr>
            <w:noProof/>
            <w:webHidden/>
          </w:rPr>
        </w:r>
        <w:r>
          <w:rPr>
            <w:noProof/>
            <w:webHidden/>
          </w:rPr>
          <w:fldChar w:fldCharType="separate"/>
        </w:r>
        <w:r w:rsidR="00A66779">
          <w:rPr>
            <w:noProof/>
            <w:webHidden/>
          </w:rPr>
          <w:t>47</w:t>
        </w:r>
        <w:r>
          <w:rPr>
            <w:noProof/>
            <w:webHidden/>
          </w:rPr>
          <w:fldChar w:fldCharType="end"/>
        </w:r>
      </w:hyperlink>
    </w:p>
    <w:p w14:paraId="7A47DD40" w14:textId="5B1B90E2" w:rsidR="00E036BE" w:rsidRDefault="00E036BE">
      <w:pPr>
        <w:pStyle w:val="TOC3"/>
        <w:tabs>
          <w:tab w:val="right" w:leader="dot" w:pos="10790"/>
        </w:tabs>
        <w:rPr>
          <w:rFonts w:ascii="Calibri" w:hAnsi="Calibri"/>
          <w:iCs w:val="0"/>
          <w:noProof/>
          <w:kern w:val="2"/>
          <w:sz w:val="22"/>
          <w:szCs w:val="22"/>
        </w:rPr>
      </w:pPr>
      <w:hyperlink w:anchor="_Toc139622951" w:history="1">
        <w:r w:rsidRPr="006D663B">
          <w:rPr>
            <w:rStyle w:val="Hyperlink"/>
          </w:rPr>
          <w:t>Prayer works, so pray!</w:t>
        </w:r>
        <w:r>
          <w:rPr>
            <w:noProof/>
            <w:webHidden/>
          </w:rPr>
          <w:tab/>
        </w:r>
        <w:r>
          <w:rPr>
            <w:noProof/>
            <w:webHidden/>
          </w:rPr>
          <w:fldChar w:fldCharType="begin"/>
        </w:r>
        <w:r>
          <w:rPr>
            <w:noProof/>
            <w:webHidden/>
          </w:rPr>
          <w:instrText xml:space="preserve"> PAGEREF _Toc139622951 \h </w:instrText>
        </w:r>
        <w:r>
          <w:rPr>
            <w:noProof/>
            <w:webHidden/>
          </w:rPr>
        </w:r>
        <w:r>
          <w:rPr>
            <w:noProof/>
            <w:webHidden/>
          </w:rPr>
          <w:fldChar w:fldCharType="separate"/>
        </w:r>
        <w:r w:rsidR="00A66779">
          <w:rPr>
            <w:noProof/>
            <w:webHidden/>
          </w:rPr>
          <w:t>47</w:t>
        </w:r>
        <w:r>
          <w:rPr>
            <w:noProof/>
            <w:webHidden/>
          </w:rPr>
          <w:fldChar w:fldCharType="end"/>
        </w:r>
      </w:hyperlink>
    </w:p>
    <w:p w14:paraId="31FFCFF8" w14:textId="19E0FFA9" w:rsidR="00E036BE" w:rsidRDefault="00E036BE">
      <w:pPr>
        <w:pStyle w:val="TOC2"/>
        <w:rPr>
          <w:rFonts w:ascii="Calibri" w:hAnsi="Calibri"/>
          <w:b w:val="0"/>
          <w:noProof/>
          <w:kern w:val="2"/>
          <w:sz w:val="22"/>
          <w:szCs w:val="22"/>
        </w:rPr>
      </w:pPr>
      <w:hyperlink w:anchor="_Toc139622952" w:history="1">
        <w:r w:rsidRPr="006D663B">
          <w:rPr>
            <w:rStyle w:val="Hyperlink"/>
          </w:rPr>
          <w:t>Session Twenty-Three: Giving, Witnessing, and Fellowship</w:t>
        </w:r>
        <w:r>
          <w:rPr>
            <w:noProof/>
            <w:webHidden/>
          </w:rPr>
          <w:tab/>
        </w:r>
        <w:r>
          <w:rPr>
            <w:noProof/>
            <w:webHidden/>
          </w:rPr>
          <w:fldChar w:fldCharType="begin"/>
        </w:r>
        <w:r>
          <w:rPr>
            <w:noProof/>
            <w:webHidden/>
          </w:rPr>
          <w:instrText xml:space="preserve"> PAGEREF _Toc139622952 \h </w:instrText>
        </w:r>
        <w:r>
          <w:rPr>
            <w:noProof/>
            <w:webHidden/>
          </w:rPr>
        </w:r>
        <w:r>
          <w:rPr>
            <w:noProof/>
            <w:webHidden/>
          </w:rPr>
          <w:fldChar w:fldCharType="separate"/>
        </w:r>
        <w:r w:rsidR="00A66779">
          <w:rPr>
            <w:noProof/>
            <w:webHidden/>
          </w:rPr>
          <w:t>47</w:t>
        </w:r>
        <w:r>
          <w:rPr>
            <w:noProof/>
            <w:webHidden/>
          </w:rPr>
          <w:fldChar w:fldCharType="end"/>
        </w:r>
      </w:hyperlink>
    </w:p>
    <w:p w14:paraId="3DDA3057" w14:textId="28573330" w:rsidR="00E036BE" w:rsidRDefault="00E036BE">
      <w:pPr>
        <w:pStyle w:val="TOC3"/>
        <w:tabs>
          <w:tab w:val="right" w:leader="dot" w:pos="10790"/>
        </w:tabs>
        <w:rPr>
          <w:rFonts w:ascii="Calibri" w:hAnsi="Calibri"/>
          <w:iCs w:val="0"/>
          <w:noProof/>
          <w:kern w:val="2"/>
          <w:sz w:val="22"/>
          <w:szCs w:val="22"/>
        </w:rPr>
      </w:pPr>
      <w:hyperlink w:anchor="_Toc139622953" w:history="1">
        <w:r w:rsidRPr="006D663B">
          <w:rPr>
            <w:rStyle w:val="Hyperlink"/>
          </w:rPr>
          <w:t>Giving</w:t>
        </w:r>
        <w:r>
          <w:rPr>
            <w:noProof/>
            <w:webHidden/>
          </w:rPr>
          <w:tab/>
        </w:r>
        <w:r>
          <w:rPr>
            <w:noProof/>
            <w:webHidden/>
          </w:rPr>
          <w:fldChar w:fldCharType="begin"/>
        </w:r>
        <w:r>
          <w:rPr>
            <w:noProof/>
            <w:webHidden/>
          </w:rPr>
          <w:instrText xml:space="preserve"> PAGEREF _Toc139622953 \h </w:instrText>
        </w:r>
        <w:r>
          <w:rPr>
            <w:noProof/>
            <w:webHidden/>
          </w:rPr>
        </w:r>
        <w:r>
          <w:rPr>
            <w:noProof/>
            <w:webHidden/>
          </w:rPr>
          <w:fldChar w:fldCharType="separate"/>
        </w:r>
        <w:r w:rsidR="00A66779">
          <w:rPr>
            <w:noProof/>
            <w:webHidden/>
          </w:rPr>
          <w:t>47</w:t>
        </w:r>
        <w:r>
          <w:rPr>
            <w:noProof/>
            <w:webHidden/>
          </w:rPr>
          <w:fldChar w:fldCharType="end"/>
        </w:r>
      </w:hyperlink>
    </w:p>
    <w:p w14:paraId="767D4BE0" w14:textId="154BF02B" w:rsidR="00E036BE" w:rsidRDefault="00E036BE">
      <w:pPr>
        <w:pStyle w:val="TOC3"/>
        <w:tabs>
          <w:tab w:val="right" w:leader="dot" w:pos="10790"/>
        </w:tabs>
        <w:rPr>
          <w:rFonts w:ascii="Calibri" w:hAnsi="Calibri"/>
          <w:iCs w:val="0"/>
          <w:noProof/>
          <w:kern w:val="2"/>
          <w:sz w:val="22"/>
          <w:szCs w:val="22"/>
        </w:rPr>
      </w:pPr>
      <w:hyperlink w:anchor="_Toc139622954" w:history="1">
        <w:r w:rsidRPr="006D663B">
          <w:rPr>
            <w:rStyle w:val="Hyperlink"/>
          </w:rPr>
          <w:t>Witnessing</w:t>
        </w:r>
        <w:r>
          <w:rPr>
            <w:noProof/>
            <w:webHidden/>
          </w:rPr>
          <w:tab/>
        </w:r>
        <w:r>
          <w:rPr>
            <w:noProof/>
            <w:webHidden/>
          </w:rPr>
          <w:fldChar w:fldCharType="begin"/>
        </w:r>
        <w:r>
          <w:rPr>
            <w:noProof/>
            <w:webHidden/>
          </w:rPr>
          <w:instrText xml:space="preserve"> PAGEREF _Toc139622954 \h </w:instrText>
        </w:r>
        <w:r>
          <w:rPr>
            <w:noProof/>
            <w:webHidden/>
          </w:rPr>
        </w:r>
        <w:r>
          <w:rPr>
            <w:noProof/>
            <w:webHidden/>
          </w:rPr>
          <w:fldChar w:fldCharType="separate"/>
        </w:r>
        <w:r w:rsidR="00A66779">
          <w:rPr>
            <w:noProof/>
            <w:webHidden/>
          </w:rPr>
          <w:t>47</w:t>
        </w:r>
        <w:r>
          <w:rPr>
            <w:noProof/>
            <w:webHidden/>
          </w:rPr>
          <w:fldChar w:fldCharType="end"/>
        </w:r>
      </w:hyperlink>
    </w:p>
    <w:p w14:paraId="3FD4BB26" w14:textId="602069EB" w:rsidR="00E036BE" w:rsidRDefault="00E036BE">
      <w:pPr>
        <w:pStyle w:val="TOC3"/>
        <w:tabs>
          <w:tab w:val="right" w:leader="dot" w:pos="10790"/>
        </w:tabs>
        <w:rPr>
          <w:rFonts w:ascii="Calibri" w:hAnsi="Calibri"/>
          <w:iCs w:val="0"/>
          <w:noProof/>
          <w:kern w:val="2"/>
          <w:sz w:val="22"/>
          <w:szCs w:val="22"/>
        </w:rPr>
      </w:pPr>
      <w:hyperlink w:anchor="_Toc139622955" w:history="1">
        <w:r w:rsidRPr="006D663B">
          <w:rPr>
            <w:rStyle w:val="Hyperlink"/>
          </w:rPr>
          <w:t>Fellowship with others</w:t>
        </w:r>
        <w:r>
          <w:rPr>
            <w:noProof/>
            <w:webHidden/>
          </w:rPr>
          <w:tab/>
        </w:r>
        <w:r>
          <w:rPr>
            <w:noProof/>
            <w:webHidden/>
          </w:rPr>
          <w:fldChar w:fldCharType="begin"/>
        </w:r>
        <w:r>
          <w:rPr>
            <w:noProof/>
            <w:webHidden/>
          </w:rPr>
          <w:instrText xml:space="preserve"> PAGEREF _Toc139622955 \h </w:instrText>
        </w:r>
        <w:r>
          <w:rPr>
            <w:noProof/>
            <w:webHidden/>
          </w:rPr>
        </w:r>
        <w:r>
          <w:rPr>
            <w:noProof/>
            <w:webHidden/>
          </w:rPr>
          <w:fldChar w:fldCharType="separate"/>
        </w:r>
        <w:r w:rsidR="00A66779">
          <w:rPr>
            <w:noProof/>
            <w:webHidden/>
          </w:rPr>
          <w:t>48</w:t>
        </w:r>
        <w:r>
          <w:rPr>
            <w:noProof/>
            <w:webHidden/>
          </w:rPr>
          <w:fldChar w:fldCharType="end"/>
        </w:r>
      </w:hyperlink>
    </w:p>
    <w:p w14:paraId="5F1C747F" w14:textId="66158463" w:rsidR="00E036BE" w:rsidRDefault="00E036BE">
      <w:pPr>
        <w:pStyle w:val="TOC2"/>
        <w:rPr>
          <w:rFonts w:ascii="Calibri" w:hAnsi="Calibri"/>
          <w:b w:val="0"/>
          <w:noProof/>
          <w:kern w:val="2"/>
          <w:sz w:val="22"/>
          <w:szCs w:val="22"/>
        </w:rPr>
      </w:pPr>
      <w:hyperlink w:anchor="_Toc139622956" w:history="1">
        <w:r w:rsidRPr="006D663B">
          <w:rPr>
            <w:rStyle w:val="Hyperlink"/>
          </w:rPr>
          <w:t>Session Twenty-Four: Praise and Worship</w:t>
        </w:r>
        <w:r>
          <w:rPr>
            <w:noProof/>
            <w:webHidden/>
          </w:rPr>
          <w:tab/>
        </w:r>
        <w:r>
          <w:rPr>
            <w:noProof/>
            <w:webHidden/>
          </w:rPr>
          <w:fldChar w:fldCharType="begin"/>
        </w:r>
        <w:r>
          <w:rPr>
            <w:noProof/>
            <w:webHidden/>
          </w:rPr>
          <w:instrText xml:space="preserve"> PAGEREF _Toc139622956 \h </w:instrText>
        </w:r>
        <w:r>
          <w:rPr>
            <w:noProof/>
            <w:webHidden/>
          </w:rPr>
        </w:r>
        <w:r>
          <w:rPr>
            <w:noProof/>
            <w:webHidden/>
          </w:rPr>
          <w:fldChar w:fldCharType="separate"/>
        </w:r>
        <w:r w:rsidR="00A66779">
          <w:rPr>
            <w:noProof/>
            <w:webHidden/>
          </w:rPr>
          <w:t>48</w:t>
        </w:r>
        <w:r>
          <w:rPr>
            <w:noProof/>
            <w:webHidden/>
          </w:rPr>
          <w:fldChar w:fldCharType="end"/>
        </w:r>
      </w:hyperlink>
    </w:p>
    <w:p w14:paraId="61AE2837" w14:textId="0C1BB626" w:rsidR="00E036BE" w:rsidRDefault="00E036BE">
      <w:pPr>
        <w:pStyle w:val="TOC3"/>
        <w:tabs>
          <w:tab w:val="right" w:leader="dot" w:pos="10790"/>
        </w:tabs>
        <w:rPr>
          <w:rFonts w:ascii="Calibri" w:hAnsi="Calibri"/>
          <w:iCs w:val="0"/>
          <w:noProof/>
          <w:kern w:val="2"/>
          <w:sz w:val="22"/>
          <w:szCs w:val="22"/>
        </w:rPr>
      </w:pPr>
      <w:hyperlink w:anchor="_Toc139622957" w:history="1">
        <w:r w:rsidRPr="006D663B">
          <w:rPr>
            <w:rStyle w:val="Hyperlink"/>
          </w:rPr>
          <w:t>Praise and worship</w:t>
        </w:r>
        <w:r>
          <w:rPr>
            <w:noProof/>
            <w:webHidden/>
          </w:rPr>
          <w:tab/>
        </w:r>
        <w:r>
          <w:rPr>
            <w:noProof/>
            <w:webHidden/>
          </w:rPr>
          <w:fldChar w:fldCharType="begin"/>
        </w:r>
        <w:r>
          <w:rPr>
            <w:noProof/>
            <w:webHidden/>
          </w:rPr>
          <w:instrText xml:space="preserve"> PAGEREF _Toc139622957 \h </w:instrText>
        </w:r>
        <w:r>
          <w:rPr>
            <w:noProof/>
            <w:webHidden/>
          </w:rPr>
        </w:r>
        <w:r>
          <w:rPr>
            <w:noProof/>
            <w:webHidden/>
          </w:rPr>
          <w:fldChar w:fldCharType="separate"/>
        </w:r>
        <w:r w:rsidR="00A66779">
          <w:rPr>
            <w:noProof/>
            <w:webHidden/>
          </w:rPr>
          <w:t>48</w:t>
        </w:r>
        <w:r>
          <w:rPr>
            <w:noProof/>
            <w:webHidden/>
          </w:rPr>
          <w:fldChar w:fldCharType="end"/>
        </w:r>
      </w:hyperlink>
    </w:p>
    <w:p w14:paraId="7149BE63" w14:textId="45788A76" w:rsidR="00E036BE" w:rsidRDefault="00E036BE">
      <w:pPr>
        <w:pStyle w:val="TOC3"/>
        <w:tabs>
          <w:tab w:val="right" w:leader="dot" w:pos="10790"/>
        </w:tabs>
        <w:rPr>
          <w:rFonts w:ascii="Calibri" w:hAnsi="Calibri"/>
          <w:iCs w:val="0"/>
          <w:noProof/>
          <w:kern w:val="2"/>
          <w:sz w:val="22"/>
          <w:szCs w:val="22"/>
        </w:rPr>
      </w:pPr>
      <w:hyperlink w:anchor="_Toc139622958" w:history="1">
        <w:r w:rsidRPr="006D663B">
          <w:rPr>
            <w:rStyle w:val="Hyperlink"/>
          </w:rPr>
          <w:t>Praise</w:t>
        </w:r>
        <w:r>
          <w:rPr>
            <w:noProof/>
            <w:webHidden/>
          </w:rPr>
          <w:tab/>
        </w:r>
        <w:r>
          <w:rPr>
            <w:noProof/>
            <w:webHidden/>
          </w:rPr>
          <w:fldChar w:fldCharType="begin"/>
        </w:r>
        <w:r>
          <w:rPr>
            <w:noProof/>
            <w:webHidden/>
          </w:rPr>
          <w:instrText xml:space="preserve"> PAGEREF _Toc139622958 \h </w:instrText>
        </w:r>
        <w:r>
          <w:rPr>
            <w:noProof/>
            <w:webHidden/>
          </w:rPr>
        </w:r>
        <w:r>
          <w:rPr>
            <w:noProof/>
            <w:webHidden/>
          </w:rPr>
          <w:fldChar w:fldCharType="separate"/>
        </w:r>
        <w:r w:rsidR="00A66779">
          <w:rPr>
            <w:noProof/>
            <w:webHidden/>
          </w:rPr>
          <w:t>48</w:t>
        </w:r>
        <w:r>
          <w:rPr>
            <w:noProof/>
            <w:webHidden/>
          </w:rPr>
          <w:fldChar w:fldCharType="end"/>
        </w:r>
      </w:hyperlink>
    </w:p>
    <w:p w14:paraId="3519D832" w14:textId="5ED49A72" w:rsidR="00E036BE" w:rsidRDefault="00E036BE">
      <w:pPr>
        <w:pStyle w:val="TOC3"/>
        <w:tabs>
          <w:tab w:val="right" w:leader="dot" w:pos="10790"/>
        </w:tabs>
        <w:rPr>
          <w:rFonts w:ascii="Calibri" w:hAnsi="Calibri"/>
          <w:iCs w:val="0"/>
          <w:noProof/>
          <w:kern w:val="2"/>
          <w:sz w:val="22"/>
          <w:szCs w:val="22"/>
        </w:rPr>
      </w:pPr>
      <w:hyperlink w:anchor="_Toc139622959" w:history="1">
        <w:r w:rsidRPr="006D663B">
          <w:rPr>
            <w:rStyle w:val="Hyperlink"/>
          </w:rPr>
          <w:t>Worship</w:t>
        </w:r>
        <w:r>
          <w:rPr>
            <w:noProof/>
            <w:webHidden/>
          </w:rPr>
          <w:tab/>
        </w:r>
        <w:r>
          <w:rPr>
            <w:noProof/>
            <w:webHidden/>
          </w:rPr>
          <w:fldChar w:fldCharType="begin"/>
        </w:r>
        <w:r>
          <w:rPr>
            <w:noProof/>
            <w:webHidden/>
          </w:rPr>
          <w:instrText xml:space="preserve"> PAGEREF _Toc139622959 \h </w:instrText>
        </w:r>
        <w:r>
          <w:rPr>
            <w:noProof/>
            <w:webHidden/>
          </w:rPr>
        </w:r>
        <w:r>
          <w:rPr>
            <w:noProof/>
            <w:webHidden/>
          </w:rPr>
          <w:fldChar w:fldCharType="separate"/>
        </w:r>
        <w:r w:rsidR="00A66779">
          <w:rPr>
            <w:noProof/>
            <w:webHidden/>
          </w:rPr>
          <w:t>48</w:t>
        </w:r>
        <w:r>
          <w:rPr>
            <w:noProof/>
            <w:webHidden/>
          </w:rPr>
          <w:fldChar w:fldCharType="end"/>
        </w:r>
      </w:hyperlink>
    </w:p>
    <w:p w14:paraId="3B87D64C" w14:textId="0BC8FEF6" w:rsidR="00E036BE" w:rsidRDefault="00E036BE">
      <w:pPr>
        <w:pStyle w:val="TOC3"/>
        <w:tabs>
          <w:tab w:val="right" w:leader="dot" w:pos="10790"/>
        </w:tabs>
        <w:rPr>
          <w:rFonts w:ascii="Calibri" w:hAnsi="Calibri"/>
          <w:iCs w:val="0"/>
          <w:noProof/>
          <w:kern w:val="2"/>
          <w:sz w:val="22"/>
          <w:szCs w:val="22"/>
        </w:rPr>
      </w:pPr>
      <w:hyperlink w:anchor="_Toc139622960" w:history="1">
        <w:r w:rsidRPr="006D663B">
          <w:rPr>
            <w:rStyle w:val="Hyperlink"/>
          </w:rPr>
          <w:t>The emotional connection</w:t>
        </w:r>
        <w:r>
          <w:rPr>
            <w:noProof/>
            <w:webHidden/>
          </w:rPr>
          <w:tab/>
        </w:r>
        <w:r>
          <w:rPr>
            <w:noProof/>
            <w:webHidden/>
          </w:rPr>
          <w:fldChar w:fldCharType="begin"/>
        </w:r>
        <w:r>
          <w:rPr>
            <w:noProof/>
            <w:webHidden/>
          </w:rPr>
          <w:instrText xml:space="preserve"> PAGEREF _Toc139622960 \h </w:instrText>
        </w:r>
        <w:r>
          <w:rPr>
            <w:noProof/>
            <w:webHidden/>
          </w:rPr>
        </w:r>
        <w:r>
          <w:rPr>
            <w:noProof/>
            <w:webHidden/>
          </w:rPr>
          <w:fldChar w:fldCharType="separate"/>
        </w:r>
        <w:r w:rsidR="00A66779">
          <w:rPr>
            <w:noProof/>
            <w:webHidden/>
          </w:rPr>
          <w:t>48</w:t>
        </w:r>
        <w:r>
          <w:rPr>
            <w:noProof/>
            <w:webHidden/>
          </w:rPr>
          <w:fldChar w:fldCharType="end"/>
        </w:r>
      </w:hyperlink>
    </w:p>
    <w:p w14:paraId="6534FD2B" w14:textId="67BCF6D0" w:rsidR="00E036BE" w:rsidRDefault="00E036BE">
      <w:pPr>
        <w:pStyle w:val="TOC3"/>
        <w:tabs>
          <w:tab w:val="right" w:leader="dot" w:pos="10790"/>
        </w:tabs>
        <w:rPr>
          <w:rFonts w:ascii="Calibri" w:hAnsi="Calibri"/>
          <w:iCs w:val="0"/>
          <w:noProof/>
          <w:kern w:val="2"/>
          <w:sz w:val="22"/>
          <w:szCs w:val="22"/>
        </w:rPr>
      </w:pPr>
      <w:hyperlink w:anchor="_Toc139622961" w:history="1">
        <w:r w:rsidRPr="006D663B">
          <w:rPr>
            <w:rStyle w:val="Hyperlink"/>
          </w:rPr>
          <w:t>The intellectual connection</w:t>
        </w:r>
        <w:r>
          <w:rPr>
            <w:noProof/>
            <w:webHidden/>
          </w:rPr>
          <w:tab/>
        </w:r>
        <w:r>
          <w:rPr>
            <w:noProof/>
            <w:webHidden/>
          </w:rPr>
          <w:fldChar w:fldCharType="begin"/>
        </w:r>
        <w:r>
          <w:rPr>
            <w:noProof/>
            <w:webHidden/>
          </w:rPr>
          <w:instrText xml:space="preserve"> PAGEREF _Toc139622961 \h </w:instrText>
        </w:r>
        <w:r>
          <w:rPr>
            <w:noProof/>
            <w:webHidden/>
          </w:rPr>
        </w:r>
        <w:r>
          <w:rPr>
            <w:noProof/>
            <w:webHidden/>
          </w:rPr>
          <w:fldChar w:fldCharType="separate"/>
        </w:r>
        <w:r w:rsidR="00A66779">
          <w:rPr>
            <w:noProof/>
            <w:webHidden/>
          </w:rPr>
          <w:t>49</w:t>
        </w:r>
        <w:r>
          <w:rPr>
            <w:noProof/>
            <w:webHidden/>
          </w:rPr>
          <w:fldChar w:fldCharType="end"/>
        </w:r>
      </w:hyperlink>
    </w:p>
    <w:p w14:paraId="3CE1597A" w14:textId="1FBE051D" w:rsidR="00E036BE" w:rsidRDefault="00E036BE">
      <w:pPr>
        <w:pStyle w:val="TOC3"/>
        <w:tabs>
          <w:tab w:val="right" w:leader="dot" w:pos="10790"/>
        </w:tabs>
        <w:rPr>
          <w:rFonts w:ascii="Calibri" w:hAnsi="Calibri"/>
          <w:iCs w:val="0"/>
          <w:noProof/>
          <w:kern w:val="2"/>
          <w:sz w:val="22"/>
          <w:szCs w:val="22"/>
        </w:rPr>
      </w:pPr>
      <w:hyperlink w:anchor="_Toc139622962" w:history="1">
        <w:r w:rsidRPr="006D663B">
          <w:rPr>
            <w:rStyle w:val="Hyperlink"/>
          </w:rPr>
          <w:t>Praise and worship in the Bible</w:t>
        </w:r>
        <w:r>
          <w:rPr>
            <w:noProof/>
            <w:webHidden/>
          </w:rPr>
          <w:tab/>
        </w:r>
        <w:r>
          <w:rPr>
            <w:noProof/>
            <w:webHidden/>
          </w:rPr>
          <w:fldChar w:fldCharType="begin"/>
        </w:r>
        <w:r>
          <w:rPr>
            <w:noProof/>
            <w:webHidden/>
          </w:rPr>
          <w:instrText xml:space="preserve"> PAGEREF _Toc139622962 \h </w:instrText>
        </w:r>
        <w:r>
          <w:rPr>
            <w:noProof/>
            <w:webHidden/>
          </w:rPr>
        </w:r>
        <w:r>
          <w:rPr>
            <w:noProof/>
            <w:webHidden/>
          </w:rPr>
          <w:fldChar w:fldCharType="separate"/>
        </w:r>
        <w:r w:rsidR="00A66779">
          <w:rPr>
            <w:noProof/>
            <w:webHidden/>
          </w:rPr>
          <w:t>49</w:t>
        </w:r>
        <w:r>
          <w:rPr>
            <w:noProof/>
            <w:webHidden/>
          </w:rPr>
          <w:fldChar w:fldCharType="end"/>
        </w:r>
      </w:hyperlink>
    </w:p>
    <w:p w14:paraId="2C3264A7" w14:textId="776D4853" w:rsidR="00E036BE" w:rsidRDefault="00E036BE">
      <w:pPr>
        <w:pStyle w:val="TOC3"/>
        <w:tabs>
          <w:tab w:val="right" w:leader="dot" w:pos="10790"/>
        </w:tabs>
        <w:rPr>
          <w:rFonts w:ascii="Calibri" w:hAnsi="Calibri"/>
          <w:iCs w:val="0"/>
          <w:noProof/>
          <w:kern w:val="2"/>
          <w:sz w:val="22"/>
          <w:szCs w:val="22"/>
        </w:rPr>
      </w:pPr>
      <w:hyperlink w:anchor="_Toc139622963" w:history="1">
        <w:r w:rsidRPr="006D663B">
          <w:rPr>
            <w:rStyle w:val="Hyperlink"/>
          </w:rPr>
          <w:t>Conclusion</w:t>
        </w:r>
        <w:r>
          <w:rPr>
            <w:noProof/>
            <w:webHidden/>
          </w:rPr>
          <w:tab/>
        </w:r>
        <w:r>
          <w:rPr>
            <w:noProof/>
            <w:webHidden/>
          </w:rPr>
          <w:fldChar w:fldCharType="begin"/>
        </w:r>
        <w:r>
          <w:rPr>
            <w:noProof/>
            <w:webHidden/>
          </w:rPr>
          <w:instrText xml:space="preserve"> PAGEREF _Toc139622963 \h </w:instrText>
        </w:r>
        <w:r>
          <w:rPr>
            <w:noProof/>
            <w:webHidden/>
          </w:rPr>
        </w:r>
        <w:r>
          <w:rPr>
            <w:noProof/>
            <w:webHidden/>
          </w:rPr>
          <w:fldChar w:fldCharType="separate"/>
        </w:r>
        <w:r w:rsidR="00A66779">
          <w:rPr>
            <w:noProof/>
            <w:webHidden/>
          </w:rPr>
          <w:t>49</w:t>
        </w:r>
        <w:r>
          <w:rPr>
            <w:noProof/>
            <w:webHidden/>
          </w:rPr>
          <w:fldChar w:fldCharType="end"/>
        </w:r>
      </w:hyperlink>
    </w:p>
    <w:p w14:paraId="244C3183" w14:textId="4A34C131" w:rsidR="00E036BE" w:rsidRDefault="00E036BE">
      <w:pPr>
        <w:pStyle w:val="TOC1"/>
        <w:tabs>
          <w:tab w:val="right" w:leader="dot" w:pos="10790"/>
        </w:tabs>
        <w:rPr>
          <w:rFonts w:ascii="Calibri" w:hAnsi="Calibri"/>
          <w:b w:val="0"/>
          <w:bCs w:val="0"/>
          <w:caps w:val="0"/>
          <w:noProof/>
          <w:kern w:val="2"/>
          <w:sz w:val="22"/>
          <w:szCs w:val="22"/>
        </w:rPr>
      </w:pPr>
      <w:hyperlink w:anchor="_Toc139622964" w:history="1">
        <w:r w:rsidRPr="006D663B">
          <w:rPr>
            <w:rStyle w:val="Hyperlink"/>
          </w:rPr>
          <w:t>THE ADMINISTRATIONS IN SCRIPTURE/CHART</w:t>
        </w:r>
        <w:r>
          <w:rPr>
            <w:noProof/>
            <w:webHidden/>
          </w:rPr>
          <w:tab/>
        </w:r>
        <w:r>
          <w:rPr>
            <w:noProof/>
            <w:webHidden/>
          </w:rPr>
          <w:fldChar w:fldCharType="begin"/>
        </w:r>
        <w:r>
          <w:rPr>
            <w:noProof/>
            <w:webHidden/>
          </w:rPr>
          <w:instrText xml:space="preserve"> PAGEREF _Toc139622964 \h </w:instrText>
        </w:r>
        <w:r>
          <w:rPr>
            <w:noProof/>
            <w:webHidden/>
          </w:rPr>
        </w:r>
        <w:r>
          <w:rPr>
            <w:noProof/>
            <w:webHidden/>
          </w:rPr>
          <w:fldChar w:fldCharType="separate"/>
        </w:r>
        <w:r w:rsidR="00A66779">
          <w:rPr>
            <w:noProof/>
            <w:webHidden/>
          </w:rPr>
          <w:t>50</w:t>
        </w:r>
        <w:r>
          <w:rPr>
            <w:noProof/>
            <w:webHidden/>
          </w:rPr>
          <w:fldChar w:fldCharType="end"/>
        </w:r>
      </w:hyperlink>
    </w:p>
    <w:p w14:paraId="75B66FE8" w14:textId="1A143613" w:rsidR="006C466E" w:rsidRDefault="006C466E">
      <w:r>
        <w:rPr>
          <w:b/>
          <w:bCs/>
          <w:noProof/>
        </w:rPr>
        <w:fldChar w:fldCharType="end"/>
      </w:r>
    </w:p>
    <w:p w14:paraId="32422A3C" w14:textId="6B45AFF0" w:rsidR="00A35251" w:rsidRDefault="006C466E" w:rsidP="004F2F0B">
      <w:pPr>
        <w:jc w:val="center"/>
      </w:pPr>
      <w:r>
        <w:br w:type="page"/>
      </w:r>
    </w:p>
    <w:p w14:paraId="2F5AFCB7" w14:textId="77777777" w:rsidR="00EA35DA" w:rsidRPr="00A5735D" w:rsidRDefault="003F03CF" w:rsidP="00AB0499">
      <w:pPr>
        <w:pStyle w:val="Heading1"/>
      </w:pPr>
      <w:bookmarkStart w:id="0" w:name="_Toc139622826"/>
      <w:r>
        <w:lastRenderedPageBreak/>
        <w:t>INTRODUCTION</w:t>
      </w:r>
      <w:bookmarkEnd w:id="0"/>
      <w:r w:rsidR="00B177C2">
        <w:tab/>
      </w:r>
    </w:p>
    <w:p w14:paraId="509DC5CE" w14:textId="77777777" w:rsidR="00A35251" w:rsidRPr="00A5735D" w:rsidRDefault="00A35251" w:rsidP="00650970">
      <w:pPr>
        <w:pStyle w:val="Heading2"/>
      </w:pPr>
      <w:bookmarkStart w:id="1" w:name="_Toc139622827"/>
      <w:r w:rsidRPr="00A5735D">
        <w:t xml:space="preserve">Session One: </w:t>
      </w:r>
      <w:r w:rsidRPr="00650970">
        <w:t>New</w:t>
      </w:r>
      <w:r w:rsidRPr="00A5735D">
        <w:t xml:space="preserve"> Life </w:t>
      </w:r>
      <w:r w:rsidR="00D205EE" w:rsidRPr="00A5735D">
        <w:t>in</w:t>
      </w:r>
      <w:r w:rsidRPr="00A5735D">
        <w:t xml:space="preserve"> Christ</w:t>
      </w:r>
      <w:bookmarkEnd w:id="1"/>
      <w:r w:rsidRPr="00A5735D">
        <w:br/>
      </w:r>
    </w:p>
    <w:p w14:paraId="55D2D59C" w14:textId="77777777" w:rsidR="00731FE9" w:rsidRDefault="00A35251" w:rsidP="00A35251">
      <w:pPr>
        <w:pStyle w:val="outlinenumb2"/>
      </w:pPr>
      <w:r w:rsidRPr="00731FE9">
        <w:rPr>
          <w:b/>
          <w:bCs/>
        </w:rPr>
        <w:t>2 Corinthians 5:17:</w:t>
      </w:r>
      <w:r>
        <w:t xml:space="preserve"> “Therefore, if anyone is in Christ, he is a new creation; the old has gone, the new has come!”</w:t>
      </w:r>
    </w:p>
    <w:p w14:paraId="3B442584" w14:textId="1CE69AF1" w:rsidR="00A35251" w:rsidRPr="00B63148" w:rsidRDefault="00A35251" w:rsidP="00A35251">
      <w:pPr>
        <w:pStyle w:val="outlinenumb2"/>
      </w:pPr>
      <w:r w:rsidRPr="00731FE9">
        <w:rPr>
          <w:b/>
          <w:bCs/>
        </w:rPr>
        <w:t>Romans 10:17:</w:t>
      </w:r>
      <w:r w:rsidRPr="00731FE9">
        <w:rPr>
          <w:bCs/>
        </w:rPr>
        <w:t xml:space="preserve"> Consequently, faith comes from hearing the message, and the message is heard through the word of Christ.</w:t>
      </w:r>
    </w:p>
    <w:p w14:paraId="40601557" w14:textId="77777777" w:rsidR="00A35251" w:rsidRDefault="00A35251" w:rsidP="00A35251">
      <w:pPr>
        <w:pStyle w:val="outlinenumb2"/>
      </w:pPr>
      <w:r>
        <w:rPr>
          <w:b/>
          <w:bCs/>
        </w:rPr>
        <w:t>Before we begin…</w:t>
      </w:r>
    </w:p>
    <w:p w14:paraId="411F8305" w14:textId="77777777" w:rsidR="00A35251" w:rsidRDefault="00A35251" w:rsidP="003F6464">
      <w:pPr>
        <w:pStyle w:val="ListBullet3"/>
      </w:pPr>
      <w:r w:rsidRPr="00B63148">
        <w:t>This class will be taught from the New International Version (NIV).  It will be helpful to have a King James Version (KJV) available.</w:t>
      </w:r>
    </w:p>
    <w:p w14:paraId="70F23D8A" w14:textId="77777777" w:rsidR="00A35251" w:rsidRDefault="00A35251" w:rsidP="003F6464">
      <w:pPr>
        <w:pStyle w:val="ListBullet3"/>
      </w:pPr>
      <w:r w:rsidRPr="00B63148">
        <w:t>Make notes in your Bible.</w:t>
      </w:r>
    </w:p>
    <w:p w14:paraId="182FD876" w14:textId="77777777" w:rsidR="00A35251" w:rsidRDefault="00A35251" w:rsidP="003F6464">
      <w:pPr>
        <w:pStyle w:val="ListBullet3"/>
      </w:pPr>
      <w:r w:rsidRPr="00B63148">
        <w:t>It will be helpful to memorize the books of the Bible.</w:t>
      </w:r>
    </w:p>
    <w:p w14:paraId="7E8FEE1F" w14:textId="77777777" w:rsidR="00A35251" w:rsidRPr="00B63148" w:rsidRDefault="00A35251" w:rsidP="003F6464">
      <w:pPr>
        <w:pStyle w:val="ListBullet3"/>
      </w:pPr>
      <w:r w:rsidRPr="00B63148">
        <w:t>The class syllabus has review questions to help you remember what you have heard.  It also recommends supplemental readings and tapes to help you expand your understanding of the class topics.</w:t>
      </w:r>
    </w:p>
    <w:p w14:paraId="72AF117F" w14:textId="77777777" w:rsidR="00A35251" w:rsidRDefault="00A35251" w:rsidP="003F6464">
      <w:pPr>
        <w:pStyle w:val="ListBullet3"/>
      </w:pPr>
      <w:r>
        <w:t xml:space="preserve">What does the word “Bible” mean and where did it come from? The standard writing material for the Greeks and Romans was papyrus, and much of it was shipped from Egypt through the Phoenician port of Byblos. Thus, the Greek word </w:t>
      </w:r>
      <w:proofErr w:type="spellStart"/>
      <w:r>
        <w:rPr>
          <w:i/>
          <w:iCs/>
        </w:rPr>
        <w:t>biblos</w:t>
      </w:r>
      <w:proofErr w:type="spellEnd"/>
      <w:r>
        <w:rPr>
          <w:i/>
          <w:iCs/>
        </w:rPr>
        <w:t xml:space="preserve"> </w:t>
      </w:r>
      <w:r>
        <w:t xml:space="preserve">meant a strip of papyrus, and </w:t>
      </w:r>
      <w:proofErr w:type="spellStart"/>
      <w:r>
        <w:rPr>
          <w:i/>
          <w:iCs/>
        </w:rPr>
        <w:t>biblion</w:t>
      </w:r>
      <w:proofErr w:type="spellEnd"/>
      <w:r>
        <w:rPr>
          <w:i/>
          <w:iCs/>
        </w:rPr>
        <w:t xml:space="preserve"> </w:t>
      </w:r>
      <w:r>
        <w:t xml:space="preserve">meant a document. Similarly, the Latin </w:t>
      </w:r>
      <w:r>
        <w:rPr>
          <w:i/>
          <w:iCs/>
        </w:rPr>
        <w:t xml:space="preserve">biblia </w:t>
      </w:r>
      <w:r>
        <w:t>meant “books,” which could be any book or volume, but, because of the importance, “The Book” was the Bible.</w:t>
      </w:r>
    </w:p>
    <w:p w14:paraId="413F2741" w14:textId="77777777" w:rsidR="00A35251" w:rsidRPr="00941132" w:rsidRDefault="00A35251" w:rsidP="00A35251"/>
    <w:p w14:paraId="2ED1B4AB" w14:textId="08237225" w:rsidR="00A35251" w:rsidRDefault="00DB6F15" w:rsidP="00A35251">
      <w:r>
        <w:rPr>
          <w:noProof/>
        </w:rPr>
        <mc:AlternateContent>
          <mc:Choice Requires="wps">
            <w:drawing>
              <wp:anchor distT="0" distB="0" distL="114300" distR="114300" simplePos="0" relativeHeight="24" behindDoc="0" locked="0" layoutInCell="1" allowOverlap="1" wp14:anchorId="0A8FBD11" wp14:editId="0AF58607">
                <wp:simplePos x="0" y="0"/>
                <wp:positionH relativeFrom="column">
                  <wp:posOffset>914400</wp:posOffset>
                </wp:positionH>
                <wp:positionV relativeFrom="paragraph">
                  <wp:posOffset>106045</wp:posOffset>
                </wp:positionV>
                <wp:extent cx="4686300" cy="1109980"/>
                <wp:effectExtent l="9525" t="12065" r="9525" b="11430"/>
                <wp:wrapSquare wrapText="bothSides"/>
                <wp:docPr id="102560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09980"/>
                        </a:xfrm>
                        <a:prstGeom prst="rect">
                          <a:avLst/>
                        </a:prstGeom>
                        <a:solidFill>
                          <a:srgbClr val="FFFFFF"/>
                        </a:solidFill>
                        <a:ln w="19050">
                          <a:solidFill>
                            <a:srgbClr val="000000"/>
                          </a:solidFill>
                          <a:miter lim="800000"/>
                          <a:headEnd/>
                          <a:tailEnd/>
                        </a:ln>
                      </wps:spPr>
                      <wps:txbx>
                        <w:txbxContent>
                          <w:p w14:paraId="78CBBA24" w14:textId="77777777" w:rsidR="00A35251" w:rsidRPr="00F86B58" w:rsidRDefault="00A35251" w:rsidP="00A35251">
                            <w:pPr>
                              <w:jc w:val="center"/>
                              <w:rPr>
                                <w:b/>
                                <w:sz w:val="28"/>
                              </w:rPr>
                            </w:pPr>
                            <w:r w:rsidRPr="00F86B58">
                              <w:rPr>
                                <w:b/>
                                <w:sz w:val="28"/>
                              </w:rPr>
                              <w:t>Bible Basics</w:t>
                            </w:r>
                          </w:p>
                          <w:p w14:paraId="3AB0EC44" w14:textId="77777777" w:rsidR="00A35251" w:rsidRPr="00F86B58" w:rsidRDefault="00A35251" w:rsidP="00A35251">
                            <w:pPr>
                              <w:jc w:val="center"/>
                            </w:pPr>
                            <w:r w:rsidRPr="00F86B58">
                              <w:t>The Integrity of the Word of God</w:t>
                            </w:r>
                          </w:p>
                          <w:p w14:paraId="3064C9D7" w14:textId="77777777" w:rsidR="00A35251" w:rsidRPr="00F86B58" w:rsidRDefault="00A35251" w:rsidP="00A35251">
                            <w:pPr>
                              <w:jc w:val="center"/>
                            </w:pPr>
                            <w:r w:rsidRPr="00F86B58">
                              <w:t>How the Word of God Came to Us</w:t>
                            </w:r>
                          </w:p>
                          <w:p w14:paraId="25A00E7B" w14:textId="77777777" w:rsidR="00A35251" w:rsidRPr="00F86B58" w:rsidRDefault="00A35251" w:rsidP="00A35251">
                            <w:pPr>
                              <w:jc w:val="center"/>
                            </w:pPr>
                            <w:r w:rsidRPr="00F86B58">
                              <w:t>Characteristics of the Word of God</w:t>
                            </w:r>
                          </w:p>
                          <w:p w14:paraId="5B835792" w14:textId="3CDE46D8" w:rsidR="00A35251" w:rsidRDefault="00A35251" w:rsidP="00A55AFD">
                            <w:pPr>
                              <w:jc w:val="center"/>
                            </w:pPr>
                            <w:r w:rsidRPr="00F86B58">
                              <w:t>Blessings of the Word of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FBD11" id="_x0000_t202" coordsize="21600,21600" o:spt="202" path="m,l,21600r21600,l21600,xe">
                <v:stroke joinstyle="miter"/>
                <v:path gradientshapeok="t" o:connecttype="rect"/>
              </v:shapetype>
              <v:shape id="Text Box 2" o:spid="_x0000_s1026" type="#_x0000_t202" style="position:absolute;margin-left:1in;margin-top:8.35pt;width:369pt;height:87.4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" strokeweight="1.5pt">
                <v:textbox>
                  <w:txbxContent>
                    <w:p w14:paraId="78CBBA24" w14:textId="77777777" w:rsidR="00A35251" w:rsidRPr="00F86B58" w:rsidRDefault="00A35251" w:rsidP="00A35251">
                      <w:pPr>
                        <w:jc w:val="center"/>
                        <w:rPr>
                          <w:b/>
                          <w:sz w:val="28"/>
                        </w:rPr>
                      </w:pPr>
                      <w:r w:rsidRPr="00F86B58">
                        <w:rPr>
                          <w:b/>
                          <w:sz w:val="28"/>
                        </w:rPr>
                        <w:t>Bible Basics</w:t>
                      </w:r>
                    </w:p>
                    <w:p w14:paraId="3AB0EC44" w14:textId="77777777" w:rsidR="00A35251" w:rsidRPr="00F86B58" w:rsidRDefault="00A35251" w:rsidP="00A35251">
                      <w:pPr>
                        <w:jc w:val="center"/>
                      </w:pPr>
                      <w:r w:rsidRPr="00F86B58">
                        <w:t>The Integrity of the Word of God</w:t>
                      </w:r>
                    </w:p>
                    <w:p w14:paraId="3064C9D7" w14:textId="77777777" w:rsidR="00A35251" w:rsidRPr="00F86B58" w:rsidRDefault="00A35251" w:rsidP="00A35251">
                      <w:pPr>
                        <w:jc w:val="center"/>
                      </w:pPr>
                      <w:r w:rsidRPr="00F86B58">
                        <w:t>How the Word of God Came to Us</w:t>
                      </w:r>
                    </w:p>
                    <w:p w14:paraId="25A00E7B" w14:textId="77777777" w:rsidR="00A35251" w:rsidRPr="00F86B58" w:rsidRDefault="00A35251" w:rsidP="00A35251">
                      <w:pPr>
                        <w:jc w:val="center"/>
                      </w:pPr>
                      <w:r w:rsidRPr="00F86B58">
                        <w:t>Characteristics of the Word of God</w:t>
                      </w:r>
                    </w:p>
                    <w:p w14:paraId="5B835792" w14:textId="3CDE46D8" w:rsidR="00A35251" w:rsidRDefault="00A35251" w:rsidP="00A55AFD">
                      <w:pPr>
                        <w:jc w:val="center"/>
                      </w:pPr>
                      <w:r w:rsidRPr="00F86B58">
                        <w:t>Blessings of the Word of God</w:t>
                      </w:r>
                    </w:p>
                  </w:txbxContent>
                </v:textbox>
                <w10:wrap type="square"/>
              </v:shape>
            </w:pict>
          </mc:Fallback>
        </mc:AlternateContent>
      </w:r>
    </w:p>
    <w:p w14:paraId="3E0CC59C" w14:textId="77777777" w:rsidR="00A35251" w:rsidRDefault="00A35251" w:rsidP="00A35251"/>
    <w:p w14:paraId="0B05C213" w14:textId="77777777" w:rsidR="00A35251" w:rsidRDefault="00A35251" w:rsidP="00A35251"/>
    <w:p w14:paraId="76F3028E" w14:textId="77777777" w:rsidR="00A35251" w:rsidRDefault="00A35251" w:rsidP="00A35251"/>
    <w:p w14:paraId="63B5EF81" w14:textId="77777777" w:rsidR="00A35251" w:rsidRDefault="00A35251" w:rsidP="00A35251"/>
    <w:p w14:paraId="55B213AF" w14:textId="77777777" w:rsidR="00A35251" w:rsidRDefault="00A35251" w:rsidP="00A35251"/>
    <w:p w14:paraId="2BAA0907" w14:textId="77777777" w:rsidR="00A35251" w:rsidRDefault="00A35251" w:rsidP="00A35251"/>
    <w:p w14:paraId="35290CF6" w14:textId="77777777" w:rsidR="00A35251" w:rsidRDefault="00A35251" w:rsidP="00A35251"/>
    <w:p w14:paraId="02E314C9" w14:textId="77777777" w:rsidR="00A35251" w:rsidRPr="00B63148" w:rsidRDefault="00A35251" w:rsidP="00A35251"/>
    <w:p w14:paraId="5CA10735" w14:textId="77777777" w:rsidR="00A35251" w:rsidRPr="00A5735D" w:rsidRDefault="00A35251" w:rsidP="006E3088">
      <w:pPr>
        <w:pStyle w:val="Heading3"/>
      </w:pPr>
      <w:bookmarkStart w:id="2" w:name="_Toc139622828"/>
      <w:r w:rsidRPr="00A5735D">
        <w:t>The Integrity of the Word of God</w:t>
      </w:r>
      <w:bookmarkEnd w:id="2"/>
    </w:p>
    <w:p w14:paraId="289E7232" w14:textId="77777777" w:rsidR="00A35251" w:rsidRDefault="00A35251" w:rsidP="00A35251">
      <w:pPr>
        <w:pStyle w:val="outlinenumb2"/>
        <w:numPr>
          <w:ilvl w:val="0"/>
          <w:numId w:val="16"/>
        </w:numPr>
      </w:pPr>
      <w:r>
        <w:t>One of mankind’s greatest spiritual problems is failing to believe in the integrity of the Word of God.</w:t>
      </w:r>
    </w:p>
    <w:p w14:paraId="618FAEE5" w14:textId="77777777" w:rsidR="00A35251" w:rsidRDefault="00A35251" w:rsidP="00A35251">
      <w:pPr>
        <w:pStyle w:val="outlinenumb2"/>
      </w:pPr>
      <w:r>
        <w:t>God is perfect; His Word is perfect. God exalted His Word. Psalm 138:2.</w:t>
      </w:r>
    </w:p>
    <w:p w14:paraId="60357303" w14:textId="77777777" w:rsidR="00A35251" w:rsidRDefault="00A35251" w:rsidP="00A35251">
      <w:pPr>
        <w:pStyle w:val="outlinenumb2"/>
      </w:pPr>
      <w:r w:rsidRPr="00F86B58">
        <w:t>God does not lie, and He certainly wou</w:t>
      </w:r>
      <w:r>
        <w:t xml:space="preserve">ld not need to lie in His Word. </w:t>
      </w:r>
      <w:r w:rsidRPr="00F86B58">
        <w:t>Numbers 23:19.</w:t>
      </w:r>
    </w:p>
    <w:p w14:paraId="7D8A2289" w14:textId="77777777" w:rsidR="00A35251" w:rsidRPr="00A5735D" w:rsidRDefault="00A35251" w:rsidP="006E3088">
      <w:pPr>
        <w:pStyle w:val="Heading3"/>
      </w:pPr>
      <w:bookmarkStart w:id="3" w:name="_Toc139622829"/>
      <w:r w:rsidRPr="00A5735D">
        <w:t>How the Word of God came to Us</w:t>
      </w:r>
      <w:bookmarkEnd w:id="3"/>
    </w:p>
    <w:p w14:paraId="375BE9EA" w14:textId="77777777" w:rsidR="00A35251" w:rsidRDefault="00A35251" w:rsidP="00A35251">
      <w:pPr>
        <w:pStyle w:val="outlinenumb2"/>
        <w:numPr>
          <w:ilvl w:val="0"/>
          <w:numId w:val="17"/>
        </w:numPr>
      </w:pPr>
      <w:r>
        <w:t>It is God-breathed.  The Lord spoke to Moses, Joshua, Samuel, David, etc. 2 Timothy 3:16.</w:t>
      </w:r>
    </w:p>
    <w:p w14:paraId="5C29917E" w14:textId="77777777" w:rsidR="00A35251" w:rsidRDefault="00A35251" w:rsidP="00A35251">
      <w:pPr>
        <w:pStyle w:val="outlinenumb2"/>
      </w:pPr>
      <w:r w:rsidRPr="00F86B58">
        <w:t>It has its origin in God, not man. The Word and its meaning are from God. It came not by a prophet’s interpretation. 2 Peter 1:20 and 21.</w:t>
      </w:r>
    </w:p>
    <w:p w14:paraId="41BF86A9" w14:textId="77777777" w:rsidR="00A35251" w:rsidRPr="00F86B58" w:rsidRDefault="00A35251" w:rsidP="00A35251">
      <w:pPr>
        <w:pStyle w:val="outlinenumb2"/>
      </w:pPr>
      <w:r>
        <w:lastRenderedPageBreak/>
        <w:t>It was given by revelation. Galatians 1:11 and 12.</w:t>
      </w:r>
    </w:p>
    <w:p w14:paraId="6B9DCCD8" w14:textId="77777777" w:rsidR="00A35251" w:rsidRPr="00A5735D" w:rsidRDefault="00A35251" w:rsidP="006E3088">
      <w:pPr>
        <w:pStyle w:val="Heading3"/>
      </w:pPr>
      <w:bookmarkStart w:id="4" w:name="_Toc139622830"/>
      <w:r w:rsidRPr="00A5735D">
        <w:t>Characteristics of the Word of God</w:t>
      </w:r>
      <w:bookmarkEnd w:id="4"/>
    </w:p>
    <w:p w14:paraId="1FC8774D" w14:textId="77777777" w:rsidR="00A35251" w:rsidRDefault="00A35251" w:rsidP="00A35251">
      <w:pPr>
        <w:pStyle w:val="outline"/>
        <w:numPr>
          <w:ilvl w:val="1"/>
          <w:numId w:val="6"/>
        </w:numPr>
        <w:tabs>
          <w:tab w:val="clear" w:pos="1080"/>
        </w:tabs>
        <w:spacing w:before="120" w:after="240" w:line="240" w:lineRule="auto"/>
        <w:ind w:left="1440"/>
      </w:pPr>
      <w:r>
        <w:t>True: Psalm 119:160; John 17:17.</w:t>
      </w:r>
    </w:p>
    <w:p w14:paraId="68959020" w14:textId="77777777" w:rsidR="00A35251" w:rsidRDefault="00A35251" w:rsidP="00A35251">
      <w:pPr>
        <w:pStyle w:val="outline"/>
        <w:numPr>
          <w:ilvl w:val="1"/>
          <w:numId w:val="6"/>
        </w:numPr>
        <w:tabs>
          <w:tab w:val="clear" w:pos="1080"/>
        </w:tabs>
        <w:spacing w:before="120" w:after="240" w:line="240" w:lineRule="auto"/>
        <w:ind w:left="1440"/>
      </w:pPr>
      <w:r>
        <w:t>Pure: Psalm 12:6.</w:t>
      </w:r>
    </w:p>
    <w:p w14:paraId="4CC6FC95" w14:textId="77777777" w:rsidR="00A35251" w:rsidRDefault="00A35251" w:rsidP="00A35251">
      <w:pPr>
        <w:pStyle w:val="outline"/>
        <w:numPr>
          <w:ilvl w:val="1"/>
          <w:numId w:val="6"/>
        </w:numPr>
        <w:tabs>
          <w:tab w:val="clear" w:pos="1080"/>
        </w:tabs>
        <w:spacing w:before="120" w:after="240" w:line="240" w:lineRule="auto"/>
        <w:ind w:left="1440"/>
      </w:pPr>
      <w:r>
        <w:t>Perfect and trustworthy: Psalm 19:7.</w:t>
      </w:r>
    </w:p>
    <w:p w14:paraId="08D4BB9F" w14:textId="77777777" w:rsidR="00A35251" w:rsidRDefault="00A35251" w:rsidP="00A35251">
      <w:pPr>
        <w:pStyle w:val="outline"/>
        <w:numPr>
          <w:ilvl w:val="1"/>
          <w:numId w:val="6"/>
        </w:numPr>
        <w:tabs>
          <w:tab w:val="clear" w:pos="1080"/>
        </w:tabs>
        <w:spacing w:before="120" w:after="240" w:line="240" w:lineRule="auto"/>
        <w:ind w:left="1440"/>
      </w:pPr>
      <w:r>
        <w:t>Holy, righteous, and good: Romans 7:12.</w:t>
      </w:r>
    </w:p>
    <w:p w14:paraId="642E6DEB" w14:textId="77777777" w:rsidR="00A35251" w:rsidRPr="00A5735D" w:rsidRDefault="00A35251" w:rsidP="006E3088">
      <w:pPr>
        <w:pStyle w:val="Heading3"/>
      </w:pPr>
      <w:bookmarkStart w:id="5" w:name="_Toc139622831"/>
      <w:r w:rsidRPr="00A5735D">
        <w:t>Blessings of the Word of God</w:t>
      </w:r>
      <w:bookmarkEnd w:id="5"/>
    </w:p>
    <w:p w14:paraId="643BC22F" w14:textId="77777777" w:rsidR="00A35251" w:rsidRDefault="00A35251" w:rsidP="008E298F">
      <w:pPr>
        <w:pStyle w:val="outlinenumb2"/>
        <w:numPr>
          <w:ilvl w:val="0"/>
          <w:numId w:val="18"/>
        </w:numPr>
        <w:spacing w:after="120"/>
      </w:pPr>
      <w:r>
        <w:t>It is freeing: John 8:32.</w:t>
      </w:r>
    </w:p>
    <w:p w14:paraId="639581E7" w14:textId="77777777" w:rsidR="00A35251" w:rsidRDefault="00A35251" w:rsidP="008E298F">
      <w:pPr>
        <w:pStyle w:val="outlinenumb2"/>
        <w:numPr>
          <w:ilvl w:val="0"/>
          <w:numId w:val="18"/>
        </w:numPr>
        <w:spacing w:after="120"/>
      </w:pPr>
      <w:r>
        <w:t>It is inspiring: Luke 24:32.</w:t>
      </w:r>
    </w:p>
    <w:p w14:paraId="79A56C48" w14:textId="77777777" w:rsidR="00A35251" w:rsidRDefault="00A35251" w:rsidP="008E298F">
      <w:pPr>
        <w:pStyle w:val="outlinenumb2"/>
        <w:numPr>
          <w:ilvl w:val="0"/>
          <w:numId w:val="18"/>
        </w:numPr>
        <w:spacing w:after="120"/>
      </w:pPr>
      <w:r>
        <w:t>It gives you knowledge and wisdom for now and the future: Psalm 119:97-100</w:t>
      </w:r>
    </w:p>
    <w:p w14:paraId="5A37FF8A" w14:textId="77777777" w:rsidR="00A35251" w:rsidRDefault="00A35251" w:rsidP="008E298F">
      <w:pPr>
        <w:pStyle w:val="outlinenumb2"/>
        <w:numPr>
          <w:ilvl w:val="0"/>
          <w:numId w:val="18"/>
        </w:numPr>
        <w:spacing w:after="120"/>
      </w:pPr>
      <w:r>
        <w:t>It makes you wise about salvation: 2 Timothy 3:15.</w:t>
      </w:r>
    </w:p>
    <w:p w14:paraId="315334DD" w14:textId="77777777" w:rsidR="00A35251" w:rsidRDefault="00A35251" w:rsidP="008E298F">
      <w:pPr>
        <w:pStyle w:val="outlinenumb2"/>
        <w:numPr>
          <w:ilvl w:val="0"/>
          <w:numId w:val="18"/>
        </w:numPr>
        <w:spacing w:after="120"/>
      </w:pPr>
      <w:r>
        <w:t>It gives you joy: Jeremiah 15:16.</w:t>
      </w:r>
    </w:p>
    <w:p w14:paraId="601FD30E" w14:textId="77777777" w:rsidR="00A35251" w:rsidRDefault="00A35251" w:rsidP="008E298F">
      <w:pPr>
        <w:pStyle w:val="outlinenumb2"/>
        <w:numPr>
          <w:ilvl w:val="0"/>
          <w:numId w:val="18"/>
        </w:numPr>
        <w:spacing w:after="120"/>
      </w:pPr>
      <w:r>
        <w:t xml:space="preserve">It is </w:t>
      </w:r>
      <w:proofErr w:type="gramStart"/>
      <w:r>
        <w:t>comforting:</w:t>
      </w:r>
      <w:proofErr w:type="gramEnd"/>
      <w:r>
        <w:t xml:space="preserve"> Psalm 119:52.</w:t>
      </w:r>
    </w:p>
    <w:p w14:paraId="3FF0B8F2" w14:textId="77777777" w:rsidR="00A35251" w:rsidRDefault="00A35251" w:rsidP="008E298F">
      <w:pPr>
        <w:pStyle w:val="outlinenumb2"/>
        <w:numPr>
          <w:ilvl w:val="0"/>
          <w:numId w:val="18"/>
        </w:numPr>
        <w:spacing w:after="120"/>
      </w:pPr>
      <w:r>
        <w:t>It gives you hope: Romans 15:4.</w:t>
      </w:r>
    </w:p>
    <w:p w14:paraId="10F3F53B" w14:textId="77777777" w:rsidR="00A35251" w:rsidRDefault="00A35251" w:rsidP="00A35251">
      <w:pPr>
        <w:pStyle w:val="outlinenumb2"/>
        <w:numPr>
          <w:ilvl w:val="0"/>
          <w:numId w:val="18"/>
        </w:numPr>
      </w:pPr>
      <w:r>
        <w:t>It is profitable for teaching, rebuking and correction (KJV - doctrine, reproof, and correction): 2 Timothy 3:16.</w:t>
      </w:r>
    </w:p>
    <w:p w14:paraId="7A139FB0" w14:textId="1CCF67F2" w:rsidR="009469F7" w:rsidRDefault="00DB6F15" w:rsidP="009469F7">
      <w:pPr>
        <w:pStyle w:val="outlinenumb2"/>
        <w:numPr>
          <w:ilvl w:val="0"/>
          <w:numId w:val="0"/>
        </w:numPr>
      </w:pPr>
      <w:r>
        <w:rPr>
          <w:noProof/>
        </w:rPr>
        <mc:AlternateContent>
          <mc:Choice Requires="wps">
            <w:drawing>
              <wp:anchor distT="0" distB="0" distL="114300" distR="114300" simplePos="0" relativeHeight="26" behindDoc="0" locked="0" layoutInCell="1" allowOverlap="1" wp14:anchorId="4754F8E9" wp14:editId="17FB3FE8">
                <wp:simplePos x="0" y="0"/>
                <wp:positionH relativeFrom="column">
                  <wp:posOffset>411480</wp:posOffset>
                </wp:positionH>
                <wp:positionV relativeFrom="paragraph">
                  <wp:posOffset>151130</wp:posOffset>
                </wp:positionV>
                <wp:extent cx="5865495" cy="1445895"/>
                <wp:effectExtent l="11430" t="11430" r="9525" b="9525"/>
                <wp:wrapSquare wrapText="bothSides"/>
                <wp:docPr id="511764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445895"/>
                        </a:xfrm>
                        <a:prstGeom prst="rect">
                          <a:avLst/>
                        </a:prstGeom>
                        <a:solidFill>
                          <a:srgbClr val="FFFFFF"/>
                        </a:solidFill>
                        <a:ln w="19050">
                          <a:solidFill>
                            <a:srgbClr val="000000"/>
                          </a:solidFill>
                          <a:miter lim="800000"/>
                          <a:headEnd/>
                          <a:tailEnd/>
                        </a:ln>
                      </wps:spPr>
                      <wps:txbx>
                        <w:txbxContent>
                          <w:p w14:paraId="5AB0D42A" w14:textId="77777777" w:rsidR="009469F7" w:rsidRPr="00A70D5E" w:rsidRDefault="009469F7" w:rsidP="009469F7">
                            <w:pPr>
                              <w:jc w:val="center"/>
                              <w:rPr>
                                <w:b/>
                                <w:bCs/>
                              </w:rPr>
                            </w:pPr>
                            <w:r w:rsidRPr="00A70D5E">
                              <w:rPr>
                                <w:b/>
                                <w:bCs/>
                              </w:rPr>
                              <w:t>Check Your Understanding</w:t>
                            </w:r>
                          </w:p>
                          <w:p w14:paraId="4CC83CBA" w14:textId="77777777" w:rsidR="009469F7" w:rsidRDefault="009469F7" w:rsidP="009469F7">
                            <w:pPr>
                              <w:numPr>
                                <w:ilvl w:val="0"/>
                                <w:numId w:val="19"/>
                              </w:numPr>
                            </w:pPr>
                            <w:r>
                              <w:t>What does the statement mean, “One of man’s basic spiritual problems is failing to believe in the integrity of the Word of God”?</w:t>
                            </w:r>
                          </w:p>
                          <w:p w14:paraId="38CE93DF" w14:textId="77777777" w:rsidR="009469F7" w:rsidRDefault="009469F7" w:rsidP="009469F7">
                            <w:pPr>
                              <w:numPr>
                                <w:ilvl w:val="0"/>
                                <w:numId w:val="19"/>
                              </w:numPr>
                            </w:pPr>
                            <w:r>
                              <w:t>How did we get the Word of God? Can you give a Scripture reference?</w:t>
                            </w:r>
                          </w:p>
                          <w:p w14:paraId="680BA5DB" w14:textId="77777777" w:rsidR="009469F7" w:rsidRDefault="009469F7" w:rsidP="009469F7">
                            <w:pPr>
                              <w:numPr>
                                <w:ilvl w:val="0"/>
                                <w:numId w:val="19"/>
                              </w:numPr>
                            </w:pPr>
                            <w:r>
                              <w:t>What are some characteristics of the Word of God?</w:t>
                            </w:r>
                          </w:p>
                          <w:p w14:paraId="21E6A637" w14:textId="77777777" w:rsidR="009469F7" w:rsidRDefault="009469F7" w:rsidP="009469F7">
                            <w:pPr>
                              <w:numPr>
                                <w:ilvl w:val="0"/>
                                <w:numId w:val="19"/>
                              </w:numPr>
                            </w:pPr>
                            <w:r>
                              <w:t>What are some of the blessings of the Word of God?</w:t>
                            </w:r>
                          </w:p>
                          <w:p w14:paraId="288355C9" w14:textId="77777777" w:rsidR="009469F7" w:rsidRDefault="009469F7" w:rsidP="009469F7">
                            <w:pPr>
                              <w:numPr>
                                <w:ilvl w:val="0"/>
                                <w:numId w:val="19"/>
                              </w:numPr>
                            </w:pPr>
                            <w:r>
                              <w:t>Don’t forget to memorize the books of the Bible.</w:t>
                            </w:r>
                          </w:p>
                          <w:p w14:paraId="517ED6A3" w14:textId="77777777" w:rsidR="009469F7" w:rsidRDefault="009469F7" w:rsidP="009469F7">
                            <w:pPr>
                              <w:pStyle w:val="Footer"/>
                              <w:tabs>
                                <w:tab w:val="clear" w:pos="432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4F8E9" id="Text Box 58" o:spid="_x0000_s1027" type="#_x0000_t202" style="position:absolute;margin-left:32.4pt;margin-top:11.9pt;width:461.85pt;height:113.8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" strokeweight="1.5pt">
                <v:textbox>
                  <w:txbxContent>
                    <w:p w14:paraId="5AB0D42A" w14:textId="77777777" w:rsidR="009469F7" w:rsidRPr="00A70D5E" w:rsidRDefault="009469F7" w:rsidP="009469F7">
                      <w:pPr>
                        <w:jc w:val="center"/>
                        <w:rPr>
                          <w:b/>
                          <w:bCs/>
                        </w:rPr>
                      </w:pPr>
                      <w:r w:rsidRPr="00A70D5E">
                        <w:rPr>
                          <w:b/>
                          <w:bCs/>
                        </w:rPr>
                        <w:t>Check Your Understanding</w:t>
                      </w:r>
                    </w:p>
                    <w:p w14:paraId="4CC83CBA" w14:textId="77777777" w:rsidR="009469F7" w:rsidRDefault="009469F7" w:rsidP="009469F7">
                      <w:pPr>
                        <w:numPr>
                          <w:ilvl w:val="0"/>
                          <w:numId w:val="19"/>
                        </w:numPr>
                      </w:pPr>
                      <w:r>
                        <w:t>What does the statement mean, “One of man’s basic spiritual problems is failing to believe in the integrity of the Word of God”?</w:t>
                      </w:r>
                    </w:p>
                    <w:p w14:paraId="38CE93DF" w14:textId="77777777" w:rsidR="009469F7" w:rsidRDefault="009469F7" w:rsidP="009469F7">
                      <w:pPr>
                        <w:numPr>
                          <w:ilvl w:val="0"/>
                          <w:numId w:val="19"/>
                        </w:numPr>
                      </w:pPr>
                      <w:r>
                        <w:t>How did we get the Word of God? Can you give a Scripture reference?</w:t>
                      </w:r>
                    </w:p>
                    <w:p w14:paraId="680BA5DB" w14:textId="77777777" w:rsidR="009469F7" w:rsidRDefault="009469F7" w:rsidP="009469F7">
                      <w:pPr>
                        <w:numPr>
                          <w:ilvl w:val="0"/>
                          <w:numId w:val="19"/>
                        </w:numPr>
                      </w:pPr>
                      <w:r>
                        <w:t>What are some characteristics of the Word of God?</w:t>
                      </w:r>
                    </w:p>
                    <w:p w14:paraId="21E6A637" w14:textId="77777777" w:rsidR="009469F7" w:rsidRDefault="009469F7" w:rsidP="009469F7">
                      <w:pPr>
                        <w:numPr>
                          <w:ilvl w:val="0"/>
                          <w:numId w:val="19"/>
                        </w:numPr>
                      </w:pPr>
                      <w:r>
                        <w:t>What are some of the blessings of the Word of God?</w:t>
                      </w:r>
                    </w:p>
                    <w:p w14:paraId="288355C9" w14:textId="77777777" w:rsidR="009469F7" w:rsidRDefault="009469F7" w:rsidP="009469F7">
                      <w:pPr>
                        <w:numPr>
                          <w:ilvl w:val="0"/>
                          <w:numId w:val="19"/>
                        </w:numPr>
                      </w:pPr>
                      <w:r>
                        <w:t>Don’t forget to memorize the books of the Bible.</w:t>
                      </w:r>
                    </w:p>
                    <w:p w14:paraId="517ED6A3" w14:textId="77777777" w:rsidR="009469F7" w:rsidRDefault="009469F7" w:rsidP="009469F7">
                      <w:pPr>
                        <w:pStyle w:val="Footer"/>
                        <w:tabs>
                          <w:tab w:val="clear" w:pos="4320"/>
                        </w:tabs>
                      </w:pPr>
                    </w:p>
                  </w:txbxContent>
                </v:textbox>
                <w10:wrap type="square"/>
              </v:shape>
            </w:pict>
          </mc:Fallback>
        </mc:AlternateContent>
      </w:r>
    </w:p>
    <w:p w14:paraId="5DE2192C" w14:textId="77777777" w:rsidR="008E298F" w:rsidRPr="008E298F" w:rsidRDefault="008E298F" w:rsidP="008E298F">
      <w:pPr>
        <w:pStyle w:val="outline"/>
        <w:numPr>
          <w:ilvl w:val="0"/>
          <w:numId w:val="0"/>
        </w:numPr>
        <w:spacing w:before="120" w:after="240" w:line="240" w:lineRule="auto"/>
        <w:ind w:left="720"/>
      </w:pPr>
    </w:p>
    <w:p w14:paraId="45EC9F1A" w14:textId="77777777" w:rsidR="008E298F" w:rsidRPr="008E298F" w:rsidRDefault="008E298F" w:rsidP="008E298F">
      <w:pPr>
        <w:pStyle w:val="outline"/>
        <w:numPr>
          <w:ilvl w:val="0"/>
          <w:numId w:val="0"/>
        </w:numPr>
        <w:spacing w:before="120" w:after="240" w:line="240" w:lineRule="auto"/>
        <w:ind w:left="720"/>
      </w:pPr>
    </w:p>
    <w:p w14:paraId="21A0746D" w14:textId="77777777" w:rsidR="008E298F" w:rsidRPr="008E298F" w:rsidRDefault="008E298F" w:rsidP="008E298F">
      <w:pPr>
        <w:pStyle w:val="outline"/>
        <w:numPr>
          <w:ilvl w:val="0"/>
          <w:numId w:val="0"/>
        </w:numPr>
        <w:spacing w:before="120" w:after="240" w:line="240" w:lineRule="auto"/>
        <w:ind w:left="720"/>
      </w:pPr>
    </w:p>
    <w:p w14:paraId="239F341E" w14:textId="77777777" w:rsidR="008E298F" w:rsidRPr="008E298F" w:rsidRDefault="008E298F" w:rsidP="008E298F">
      <w:pPr>
        <w:pStyle w:val="outline"/>
        <w:numPr>
          <w:ilvl w:val="0"/>
          <w:numId w:val="0"/>
        </w:numPr>
        <w:spacing w:before="120" w:after="240" w:line="240" w:lineRule="auto"/>
        <w:ind w:left="720"/>
      </w:pPr>
    </w:p>
    <w:p w14:paraId="6E57C61E" w14:textId="77777777" w:rsidR="00F74B2E" w:rsidRDefault="00F74B2E" w:rsidP="00F74B2E">
      <w:pPr>
        <w:pStyle w:val="outline"/>
        <w:numPr>
          <w:ilvl w:val="0"/>
          <w:numId w:val="0"/>
        </w:numPr>
        <w:spacing w:line="360" w:lineRule="auto"/>
        <w:ind w:left="270"/>
        <w:rPr>
          <w:lang w:val="en"/>
        </w:rPr>
      </w:pPr>
    </w:p>
    <w:p w14:paraId="2FDA98BF" w14:textId="77777777" w:rsidR="00F74B2E" w:rsidRDefault="00F74B2E" w:rsidP="00F74B2E">
      <w:pPr>
        <w:pStyle w:val="outline"/>
        <w:numPr>
          <w:ilvl w:val="0"/>
          <w:numId w:val="0"/>
        </w:numPr>
        <w:spacing w:line="360" w:lineRule="auto"/>
        <w:ind w:left="270"/>
        <w:rPr>
          <w:lang w:val="en"/>
        </w:rPr>
      </w:pPr>
    </w:p>
    <w:p w14:paraId="62E6D207" w14:textId="77777777" w:rsidR="004F2F0B" w:rsidRDefault="004F2F0B" w:rsidP="00F74B2E">
      <w:pPr>
        <w:pStyle w:val="outline"/>
        <w:numPr>
          <w:ilvl w:val="0"/>
          <w:numId w:val="0"/>
        </w:numPr>
        <w:spacing w:line="360" w:lineRule="auto"/>
        <w:ind w:left="270"/>
        <w:rPr>
          <w:lang w:val="en"/>
        </w:rPr>
      </w:pPr>
    </w:p>
    <w:p w14:paraId="3DFB4C7D" w14:textId="77777777" w:rsidR="004F2F0B" w:rsidRDefault="004F2F0B" w:rsidP="00F74B2E">
      <w:pPr>
        <w:pStyle w:val="outline"/>
        <w:numPr>
          <w:ilvl w:val="0"/>
          <w:numId w:val="0"/>
        </w:numPr>
        <w:spacing w:line="360" w:lineRule="auto"/>
        <w:ind w:left="270"/>
        <w:rPr>
          <w:lang w:val="en"/>
        </w:rPr>
      </w:pPr>
    </w:p>
    <w:p w14:paraId="0B2C5505" w14:textId="77777777" w:rsidR="004F2F0B" w:rsidRDefault="004F2F0B" w:rsidP="00F74B2E">
      <w:pPr>
        <w:pStyle w:val="outline"/>
        <w:numPr>
          <w:ilvl w:val="0"/>
          <w:numId w:val="0"/>
        </w:numPr>
        <w:spacing w:line="360" w:lineRule="auto"/>
        <w:ind w:left="270"/>
        <w:rPr>
          <w:lang w:val="en"/>
        </w:rPr>
      </w:pPr>
    </w:p>
    <w:p w14:paraId="5AFB4324" w14:textId="77777777" w:rsidR="004F2F0B" w:rsidRDefault="004F2F0B" w:rsidP="00F74B2E">
      <w:pPr>
        <w:pStyle w:val="outline"/>
        <w:numPr>
          <w:ilvl w:val="0"/>
          <w:numId w:val="0"/>
        </w:numPr>
        <w:spacing w:line="360" w:lineRule="auto"/>
        <w:ind w:left="270"/>
        <w:rPr>
          <w:lang w:val="en"/>
        </w:rPr>
      </w:pPr>
    </w:p>
    <w:p w14:paraId="1216B1CE" w14:textId="77777777" w:rsidR="004F2F0B" w:rsidRDefault="004F2F0B" w:rsidP="00F74B2E">
      <w:pPr>
        <w:pStyle w:val="outline"/>
        <w:numPr>
          <w:ilvl w:val="0"/>
          <w:numId w:val="0"/>
        </w:numPr>
        <w:spacing w:line="360" w:lineRule="auto"/>
        <w:ind w:left="270"/>
        <w:rPr>
          <w:lang w:val="en"/>
        </w:rPr>
      </w:pPr>
    </w:p>
    <w:p w14:paraId="779AB4C3" w14:textId="77777777" w:rsidR="004F2F0B" w:rsidRDefault="004F2F0B" w:rsidP="00F74B2E">
      <w:pPr>
        <w:pStyle w:val="outline"/>
        <w:numPr>
          <w:ilvl w:val="0"/>
          <w:numId w:val="0"/>
        </w:numPr>
        <w:spacing w:line="360" w:lineRule="auto"/>
        <w:ind w:left="270"/>
        <w:rPr>
          <w:lang w:val="en"/>
        </w:rPr>
      </w:pPr>
    </w:p>
    <w:p w14:paraId="2D9F376B" w14:textId="6E53AF03" w:rsidR="009078B7" w:rsidRPr="009078B7" w:rsidRDefault="009078B7" w:rsidP="00D068AF">
      <w:pPr>
        <w:pStyle w:val="outline"/>
        <w:spacing w:line="360" w:lineRule="auto"/>
        <w:rPr>
          <w:lang w:val="en"/>
        </w:rPr>
      </w:pPr>
      <w:r>
        <w:rPr>
          <w:lang w:val="en"/>
        </w:rPr>
        <w:t>Recommended reading</w:t>
      </w:r>
      <w:r w:rsidRPr="0013087B">
        <w:rPr>
          <w:lang w:val="en"/>
        </w:rPr>
        <w:t xml:space="preserve"> (available at </w:t>
      </w:r>
      <w:r w:rsidRPr="0013087B">
        <w:rPr>
          <w:u w:val="single"/>
          <w:lang w:val="en"/>
        </w:rPr>
        <w:t>www.amazon.com</w:t>
      </w:r>
      <w:r w:rsidRPr="0013087B">
        <w:rPr>
          <w:lang w:val="en"/>
        </w:rPr>
        <w:t>):</w:t>
      </w:r>
    </w:p>
    <w:p w14:paraId="501DD983" w14:textId="77777777" w:rsidR="009078B7" w:rsidRPr="0013087B" w:rsidRDefault="009078B7" w:rsidP="00D068AF">
      <w:pPr>
        <w:pStyle w:val="outline"/>
        <w:numPr>
          <w:ilvl w:val="0"/>
          <w:numId w:val="0"/>
        </w:numPr>
        <w:spacing w:line="360" w:lineRule="auto"/>
        <w:ind w:left="630" w:hanging="360"/>
      </w:pPr>
      <w:r w:rsidRPr="0013087B">
        <w:rPr>
          <w:u w:val="single"/>
        </w:rPr>
        <w:lastRenderedPageBreak/>
        <w:t>The Gift of Holy Spirit</w:t>
      </w:r>
      <w:r w:rsidRPr="0013087B">
        <w:t xml:space="preserve"> by Mark H. Graeser, John A. Lynn, John W. Schoenheit</w:t>
      </w:r>
    </w:p>
    <w:p w14:paraId="242E6809" w14:textId="77777777" w:rsidR="009078B7" w:rsidRPr="0013087B" w:rsidRDefault="009078B7" w:rsidP="00D068AF">
      <w:pPr>
        <w:pStyle w:val="outline"/>
        <w:numPr>
          <w:ilvl w:val="0"/>
          <w:numId w:val="0"/>
        </w:numPr>
        <w:spacing w:line="360" w:lineRule="auto"/>
        <w:ind w:left="630" w:hanging="360"/>
      </w:pPr>
      <w:r w:rsidRPr="0013087B">
        <w:rPr>
          <w:u w:val="single"/>
          <w:lang w:val="en"/>
        </w:rPr>
        <w:t>One God and One Lord</w:t>
      </w:r>
      <w:r w:rsidRPr="0013087B">
        <w:rPr>
          <w:lang w:val="en"/>
        </w:rPr>
        <w:t xml:space="preserve"> by </w:t>
      </w:r>
      <w:r w:rsidRPr="0013087B">
        <w:t>Mark H. Graeser, John A. Lynn, John W. Schoenheit</w:t>
      </w:r>
    </w:p>
    <w:p w14:paraId="2359D4E6" w14:textId="77777777" w:rsidR="009078B7" w:rsidRPr="0013087B" w:rsidRDefault="009078B7" w:rsidP="00D068AF">
      <w:pPr>
        <w:pStyle w:val="outline"/>
        <w:numPr>
          <w:ilvl w:val="0"/>
          <w:numId w:val="0"/>
        </w:numPr>
        <w:spacing w:line="360" w:lineRule="auto"/>
        <w:ind w:left="270"/>
        <w:rPr>
          <w:lang w:val="en"/>
        </w:rPr>
      </w:pPr>
      <w:r w:rsidRPr="0013087B">
        <w:rPr>
          <w:u w:val="single"/>
          <w:lang w:val="en"/>
        </w:rPr>
        <w:t>The Christian’s Hope</w:t>
      </w:r>
      <w:r w:rsidRPr="0013087B">
        <w:rPr>
          <w:lang w:val="en"/>
        </w:rPr>
        <w:t xml:space="preserve"> by John W. Schoenheit</w:t>
      </w:r>
    </w:p>
    <w:p w14:paraId="484934CD" w14:textId="77777777" w:rsidR="009078B7" w:rsidRPr="0013087B" w:rsidRDefault="009078B7" w:rsidP="00D068AF">
      <w:pPr>
        <w:pStyle w:val="outline"/>
        <w:numPr>
          <w:ilvl w:val="0"/>
          <w:numId w:val="0"/>
        </w:numPr>
        <w:spacing w:line="360" w:lineRule="auto"/>
        <w:ind w:firstLine="270"/>
      </w:pPr>
      <w:r w:rsidRPr="0013087B">
        <w:rPr>
          <w:u w:val="single"/>
          <w:lang w:val="en"/>
        </w:rPr>
        <w:t>Don’t Blame God</w:t>
      </w:r>
      <w:r w:rsidRPr="0013087B">
        <w:rPr>
          <w:lang w:val="en"/>
        </w:rPr>
        <w:t xml:space="preserve"> by </w:t>
      </w:r>
      <w:r w:rsidRPr="0013087B">
        <w:t>Mark H. Graeser, John A. Lynn, John W. Schoenheit</w:t>
      </w:r>
    </w:p>
    <w:p w14:paraId="3B7B6D9F" w14:textId="77777777" w:rsidR="009078B7" w:rsidRPr="0013087B" w:rsidRDefault="009078B7" w:rsidP="00D068AF">
      <w:pPr>
        <w:pStyle w:val="outline"/>
        <w:numPr>
          <w:ilvl w:val="0"/>
          <w:numId w:val="0"/>
        </w:numPr>
        <w:spacing w:line="360" w:lineRule="auto"/>
        <w:ind w:left="270"/>
      </w:pPr>
      <w:r w:rsidRPr="0013087B">
        <w:rPr>
          <w:u w:val="single"/>
        </w:rPr>
        <w:t>Is There Death After Life?</w:t>
      </w:r>
      <w:r w:rsidRPr="0013087B">
        <w:t xml:space="preserve"> by Mark H. Graeser, John A. Lynn, John W. Schoenheit</w:t>
      </w:r>
    </w:p>
    <w:p w14:paraId="09293BBD" w14:textId="77777777" w:rsidR="009078B7" w:rsidRPr="0013087B" w:rsidRDefault="009078B7" w:rsidP="00D068AF">
      <w:pPr>
        <w:pStyle w:val="outline"/>
        <w:numPr>
          <w:ilvl w:val="0"/>
          <w:numId w:val="0"/>
        </w:numPr>
        <w:spacing w:line="360" w:lineRule="auto"/>
        <w:ind w:left="270"/>
        <w:rPr>
          <w:lang w:val="en"/>
        </w:rPr>
      </w:pPr>
      <w:r w:rsidRPr="0013087B">
        <w:rPr>
          <w:u w:val="single"/>
          <w:lang w:val="en"/>
        </w:rPr>
        <w:t>Prophecy</w:t>
      </w:r>
      <w:r w:rsidRPr="0013087B">
        <w:rPr>
          <w:lang w:val="en"/>
        </w:rPr>
        <w:t xml:space="preserve"> by John W. Schoenheit</w:t>
      </w:r>
    </w:p>
    <w:p w14:paraId="0DE5865F" w14:textId="77777777" w:rsidR="009078B7" w:rsidRPr="0013087B" w:rsidRDefault="009078B7" w:rsidP="00D068AF">
      <w:pPr>
        <w:pStyle w:val="outline"/>
        <w:numPr>
          <w:ilvl w:val="0"/>
          <w:numId w:val="0"/>
        </w:numPr>
        <w:spacing w:line="360" w:lineRule="auto"/>
        <w:ind w:firstLine="270"/>
        <w:rPr>
          <w:lang w:val="en"/>
        </w:rPr>
      </w:pPr>
      <w:r w:rsidRPr="0013087B">
        <w:rPr>
          <w:u w:val="single"/>
          <w:lang w:val="en"/>
        </w:rPr>
        <w:t>Baptism</w:t>
      </w:r>
      <w:r w:rsidRPr="0013087B">
        <w:rPr>
          <w:lang w:val="en"/>
        </w:rPr>
        <w:t xml:space="preserve"> by John W. Schoenheit</w:t>
      </w:r>
    </w:p>
    <w:p w14:paraId="3960B3A4" w14:textId="77777777" w:rsidR="009078B7" w:rsidRDefault="009078B7" w:rsidP="00D068AF">
      <w:pPr>
        <w:pStyle w:val="outline"/>
        <w:numPr>
          <w:ilvl w:val="0"/>
          <w:numId w:val="0"/>
        </w:numPr>
        <w:spacing w:line="360" w:lineRule="auto"/>
        <w:ind w:left="270"/>
        <w:rPr>
          <w:lang w:val="en"/>
        </w:rPr>
      </w:pPr>
      <w:r w:rsidRPr="009078B7">
        <w:rPr>
          <w:u w:val="single"/>
          <w:lang w:val="en"/>
        </w:rPr>
        <w:t>The Bible: You Can Believe It</w:t>
      </w:r>
      <w:r w:rsidRPr="0013087B">
        <w:rPr>
          <w:lang w:val="en"/>
        </w:rPr>
        <w:t xml:space="preserve"> by John W. Schoenheit</w:t>
      </w:r>
    </w:p>
    <w:p w14:paraId="4DD87F35" w14:textId="77777777" w:rsidR="007F3824" w:rsidRPr="0013087B" w:rsidRDefault="007F3824" w:rsidP="00D068AF">
      <w:pPr>
        <w:pStyle w:val="outline"/>
        <w:numPr>
          <w:ilvl w:val="0"/>
          <w:numId w:val="0"/>
        </w:numPr>
        <w:spacing w:line="360" w:lineRule="auto"/>
        <w:ind w:left="270"/>
        <w:rPr>
          <w:lang w:val="en"/>
        </w:rPr>
      </w:pPr>
    </w:p>
    <w:p w14:paraId="3D2B8424" w14:textId="408E6E2C" w:rsidR="00A35251" w:rsidRPr="009078B7" w:rsidRDefault="00F74B2E" w:rsidP="00F74B2E">
      <w:pPr>
        <w:widowControl w:val="0"/>
        <w:ind w:left="270"/>
        <w:rPr>
          <w:lang w:val="en"/>
        </w:rPr>
      </w:pPr>
      <w:r w:rsidRPr="00D5554A">
        <w:rPr>
          <w:b/>
          <w:bCs/>
          <w:u w:val="single"/>
        </w:rPr>
        <w:br w:type="page"/>
      </w:r>
    </w:p>
    <w:p w14:paraId="497936E3" w14:textId="77777777" w:rsidR="002F53B2" w:rsidRDefault="003F03CF" w:rsidP="00AB0499">
      <w:pPr>
        <w:pStyle w:val="Heading1"/>
      </w:pPr>
      <w:bookmarkStart w:id="6" w:name="_Toc139622832"/>
      <w:bookmarkStart w:id="7" w:name="_Toc37419186"/>
      <w:bookmarkStart w:id="8" w:name="_Toc37419248"/>
      <w:bookmarkStart w:id="9" w:name="_Toc37420784"/>
      <w:r w:rsidRPr="006E3088">
        <w:lastRenderedPageBreak/>
        <w:t>PART</w:t>
      </w:r>
      <w:r>
        <w:t xml:space="preserve"> 1: YOU CAN BELIEVE THE BIBLE</w:t>
      </w:r>
      <w:bookmarkEnd w:id="6"/>
    </w:p>
    <w:p w14:paraId="561DCFBB" w14:textId="77777777" w:rsidR="003F4114" w:rsidRDefault="00A35251" w:rsidP="00E036BE">
      <w:pPr>
        <w:pStyle w:val="Heading2"/>
      </w:pPr>
      <w:bookmarkStart w:id="10" w:name="_Toc139622833"/>
      <w:r>
        <w:t>Session Two</w:t>
      </w:r>
      <w:bookmarkEnd w:id="7"/>
      <w:bookmarkEnd w:id="8"/>
      <w:bookmarkEnd w:id="9"/>
      <w:r>
        <w:t xml:space="preserve">: “Take </w:t>
      </w:r>
      <w:r w:rsidRPr="00E036BE">
        <w:t>My</w:t>
      </w:r>
      <w:r>
        <w:t xml:space="preserve"> Word for it” – God</w:t>
      </w:r>
      <w:bookmarkEnd w:id="10"/>
    </w:p>
    <w:p w14:paraId="110AF49F" w14:textId="02B5D0E9" w:rsidR="008D4678" w:rsidRPr="008D4678" w:rsidRDefault="00DB6F15" w:rsidP="00E036BE">
      <w:pPr>
        <w:ind w:firstLine="540"/>
      </w:pPr>
      <w:r>
        <w:rPr>
          <w:noProof/>
        </w:rPr>
        <mc:AlternateContent>
          <mc:Choice Requires="wps">
            <w:drawing>
              <wp:inline distT="0" distB="0" distL="0" distR="0" wp14:anchorId="4448781B" wp14:editId="1E8C2D62">
                <wp:extent cx="5829300" cy="1133475"/>
                <wp:effectExtent l="9525" t="13970" r="9525" b="14605"/>
                <wp:docPr id="181452350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33475"/>
                        </a:xfrm>
                        <a:prstGeom prst="rect">
                          <a:avLst/>
                        </a:prstGeom>
                        <a:solidFill>
                          <a:srgbClr val="FFFFFF"/>
                        </a:solidFill>
                        <a:ln w="19050">
                          <a:solidFill>
                            <a:srgbClr val="000000"/>
                          </a:solidFill>
                          <a:miter lim="800000"/>
                          <a:headEnd/>
                          <a:tailEnd/>
                        </a:ln>
                      </wps:spPr>
                      <wps:txbx>
                        <w:txbxContent>
                          <w:p w14:paraId="35CEF2FE" w14:textId="77777777" w:rsidR="00E036BE" w:rsidRDefault="00E036BE" w:rsidP="00E036BE">
                            <w:pPr>
                              <w:ind w:left="720" w:hanging="900"/>
                              <w:jc w:val="center"/>
                              <w:rPr>
                                <w:b/>
                                <w:bCs/>
                                <w:sz w:val="28"/>
                                <w:szCs w:val="28"/>
                              </w:rPr>
                            </w:pPr>
                            <w:r w:rsidRPr="00A70D5E">
                              <w:rPr>
                                <w:b/>
                                <w:bCs/>
                                <w:sz w:val="28"/>
                                <w:szCs w:val="28"/>
                              </w:rPr>
                              <w:t>Why You Can Believe the Bible</w:t>
                            </w:r>
                          </w:p>
                          <w:p w14:paraId="5F4CDAEE" w14:textId="77777777" w:rsidR="00E036BE" w:rsidRPr="00A70D5E" w:rsidRDefault="00E036BE" w:rsidP="00E036BE">
                            <w:pPr>
                              <w:rPr>
                                <w:b/>
                                <w:bCs/>
                                <w:sz w:val="28"/>
                                <w:szCs w:val="28"/>
                              </w:rPr>
                            </w:pPr>
                          </w:p>
                          <w:p w14:paraId="2277C271" w14:textId="77777777" w:rsidR="00E036BE" w:rsidRDefault="00E036BE" w:rsidP="00E036BE">
                            <w:pPr>
                              <w:ind w:left="720"/>
                            </w:pPr>
                            <w:r>
                              <w:t>1. Historically Verifiable Prophecies</w:t>
                            </w:r>
                            <w:r>
                              <w:tab/>
                              <w:t xml:space="preserve">          4. Historical Evidence</w:t>
                            </w:r>
                          </w:p>
                          <w:p w14:paraId="676B24B1" w14:textId="77777777" w:rsidR="00E036BE" w:rsidRDefault="00E036BE" w:rsidP="00E036BE">
                            <w:pPr>
                              <w:ind w:left="720"/>
                            </w:pPr>
                            <w:r>
                              <w:t>2. Scientific Evidence</w:t>
                            </w:r>
                            <w:r>
                              <w:tab/>
                            </w:r>
                            <w:r>
                              <w:tab/>
                            </w:r>
                            <w:r>
                              <w:tab/>
                              <w:t xml:space="preserve">          5. The Lord Will Prove it to You</w:t>
                            </w:r>
                          </w:p>
                          <w:p w14:paraId="146B8A9F" w14:textId="77777777" w:rsidR="00E036BE" w:rsidRDefault="00E036BE" w:rsidP="00E036BE">
                            <w:pPr>
                              <w:ind w:left="720"/>
                            </w:pPr>
                            <w:r>
                              <w:t>3. Archaeological Evidence</w:t>
                            </w:r>
                          </w:p>
                          <w:p w14:paraId="7CB1B3F3" w14:textId="77777777" w:rsidR="00E036BE" w:rsidRDefault="00E036BE" w:rsidP="00E036BE"/>
                        </w:txbxContent>
                      </wps:txbx>
                      <wps:bodyPr rot="0" vert="horz" wrap="square" lIns="91440" tIns="45720" rIns="91440" bIns="45720" anchor="t" anchorCtr="0" upright="1">
                        <a:noAutofit/>
                      </wps:bodyPr>
                    </wps:wsp>
                  </a:graphicData>
                </a:graphic>
              </wp:inline>
            </w:drawing>
          </mc:Choice>
          <mc:Fallback>
            <w:pict>
              <v:shape w14:anchorId="4448781B" id="Text Box 82" o:spid="_x0000_s1028" type="#_x0000_t202" style="width:459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" strokeweight="1.5pt">
                <v:textbox>
                  <w:txbxContent>
                    <w:p w14:paraId="35CEF2FE" w14:textId="77777777" w:rsidR="00E036BE" w:rsidRDefault="00E036BE" w:rsidP="00E036BE">
                      <w:pPr>
                        <w:ind w:left="720" w:hanging="900"/>
                        <w:jc w:val="center"/>
                        <w:rPr>
                          <w:b/>
                          <w:bCs/>
                          <w:sz w:val="28"/>
                          <w:szCs w:val="28"/>
                        </w:rPr>
                      </w:pPr>
                      <w:r w:rsidRPr="00A70D5E">
                        <w:rPr>
                          <w:b/>
                          <w:bCs/>
                          <w:sz w:val="28"/>
                          <w:szCs w:val="28"/>
                        </w:rPr>
                        <w:t>Why You Can Believe the Bible</w:t>
                      </w:r>
                    </w:p>
                    <w:p w14:paraId="5F4CDAEE" w14:textId="77777777" w:rsidR="00E036BE" w:rsidRPr="00A70D5E" w:rsidRDefault="00E036BE" w:rsidP="00E036BE">
                      <w:pPr>
                        <w:rPr>
                          <w:b/>
                          <w:bCs/>
                          <w:sz w:val="28"/>
                          <w:szCs w:val="28"/>
                        </w:rPr>
                      </w:pPr>
                    </w:p>
                    <w:p w14:paraId="2277C271" w14:textId="77777777" w:rsidR="00E036BE" w:rsidRDefault="00E036BE" w:rsidP="00E036BE">
                      <w:pPr>
                        <w:ind w:left="720"/>
                      </w:pPr>
                      <w:r>
                        <w:t>1. Historically Verifiable Prophecies</w:t>
                      </w:r>
                      <w:r>
                        <w:tab/>
                        <w:t xml:space="preserve">          4. Historical Evidence</w:t>
                      </w:r>
                    </w:p>
                    <w:p w14:paraId="676B24B1" w14:textId="77777777" w:rsidR="00E036BE" w:rsidRDefault="00E036BE" w:rsidP="00E036BE">
                      <w:pPr>
                        <w:ind w:left="720"/>
                      </w:pPr>
                      <w:r>
                        <w:t>2. Scientific Evidence</w:t>
                      </w:r>
                      <w:r>
                        <w:tab/>
                      </w:r>
                      <w:r>
                        <w:tab/>
                      </w:r>
                      <w:r>
                        <w:tab/>
                        <w:t xml:space="preserve">          5. The Lord Will Prove it to You</w:t>
                      </w:r>
                    </w:p>
                    <w:p w14:paraId="146B8A9F" w14:textId="77777777" w:rsidR="00E036BE" w:rsidRDefault="00E036BE" w:rsidP="00E036BE">
                      <w:pPr>
                        <w:ind w:left="720"/>
                      </w:pPr>
                      <w:r>
                        <w:t>3. Archaeological Evidence</w:t>
                      </w:r>
                    </w:p>
                    <w:p w14:paraId="7CB1B3F3" w14:textId="77777777" w:rsidR="00E036BE" w:rsidRDefault="00E036BE" w:rsidP="00E036BE"/>
                  </w:txbxContent>
                </v:textbox>
                <w10:anchorlock/>
              </v:shape>
            </w:pict>
          </mc:Fallback>
        </mc:AlternateContent>
      </w:r>
      <w:r w:rsidR="00A35251">
        <w:br/>
      </w:r>
    </w:p>
    <w:p w14:paraId="697DF297" w14:textId="77777777" w:rsidR="00A35251" w:rsidRDefault="00A35251" w:rsidP="006E3088">
      <w:pPr>
        <w:pStyle w:val="Heading3"/>
      </w:pPr>
      <w:bookmarkStart w:id="11" w:name="_Toc139622834"/>
      <w:r>
        <w:t>Historically verifiable prophecies show that God can foretell the future</w:t>
      </w:r>
      <w:bookmarkEnd w:id="11"/>
    </w:p>
    <w:p w14:paraId="1FD06CF0" w14:textId="77777777" w:rsidR="00A35251" w:rsidRDefault="00A35251" w:rsidP="00A35251">
      <w:pPr>
        <w:pStyle w:val="outlinenumb2"/>
        <w:numPr>
          <w:ilvl w:val="0"/>
          <w:numId w:val="21"/>
        </w:numPr>
      </w:pPr>
      <w:r w:rsidRPr="00C60505">
        <w:rPr>
          <w:b/>
        </w:rPr>
        <w:t>Genesis 12:2</w:t>
      </w:r>
      <w:r>
        <w:rPr>
          <w:b/>
        </w:rPr>
        <w:t>:</w:t>
      </w:r>
      <w:r>
        <w:t xml:space="preserve"> </w:t>
      </w:r>
      <w:r w:rsidRPr="00C60505">
        <w:t xml:space="preserve">The Word of the Lord that was given to </w:t>
      </w:r>
      <w:r>
        <w:t xml:space="preserve">Abram, </w:t>
      </w:r>
      <w:r w:rsidRPr="00C60505">
        <w:t>“</w:t>
      </w:r>
      <w:r>
        <w:t>I will make you into a great nation and I will bless you; I will make your name great, and you will be a blessing.”</w:t>
      </w:r>
    </w:p>
    <w:p w14:paraId="19F0041D" w14:textId="77777777" w:rsidR="00A35251" w:rsidRDefault="00A35251" w:rsidP="00A35251">
      <w:pPr>
        <w:pStyle w:val="outlinenumb2"/>
        <w:numPr>
          <w:ilvl w:val="0"/>
          <w:numId w:val="21"/>
        </w:numPr>
      </w:pPr>
      <w:r w:rsidRPr="00C60505">
        <w:rPr>
          <w:b/>
        </w:rPr>
        <w:t>Genesis 16:10:</w:t>
      </w:r>
      <w:r>
        <w:t xml:space="preserve"> </w:t>
      </w:r>
      <w:r w:rsidRPr="00C60505">
        <w:t>The Word of the Lord that was given to Hagar, the slave of Sarah, Abraham’s wife, was, “I will increase your descendants until they are too numerous to count.”  We know these descendants as the Arabs.</w:t>
      </w:r>
    </w:p>
    <w:p w14:paraId="27DA869B" w14:textId="77777777" w:rsidR="00A35251" w:rsidRDefault="00A35251" w:rsidP="00A35251">
      <w:pPr>
        <w:pStyle w:val="outlinenumb2"/>
        <w:numPr>
          <w:ilvl w:val="0"/>
          <w:numId w:val="21"/>
        </w:numPr>
      </w:pPr>
      <w:r w:rsidRPr="005554A0">
        <w:rPr>
          <w:b/>
        </w:rPr>
        <w:t>Numbers 24:5-7</w:t>
      </w:r>
      <w:r>
        <w:rPr>
          <w:b/>
        </w:rPr>
        <w:t>:</w:t>
      </w:r>
      <w:r>
        <w:t xml:space="preserve"> </w:t>
      </w:r>
      <w:r w:rsidRPr="005554A0">
        <w:t>The prophet Balaam foretold that Israel would have a king.  Moses foretold the same thing in Deuteronomy 17:14-20.  These prophecies were spoken in the 40th and last year of Israel’s wilderness wanderings and almost 400 years before Israel had its first king—Saul.  Both Balaam and Moses were long dead when the prophecies that God inspired them to speak were fulfilled.</w:t>
      </w:r>
    </w:p>
    <w:p w14:paraId="056AB963" w14:textId="77777777" w:rsidR="00A35251" w:rsidRDefault="00A35251" w:rsidP="00A35251">
      <w:pPr>
        <w:pStyle w:val="outlinenumb2"/>
        <w:numPr>
          <w:ilvl w:val="0"/>
          <w:numId w:val="21"/>
        </w:numPr>
      </w:pPr>
      <w:r w:rsidRPr="005554A0">
        <w:rPr>
          <w:b/>
        </w:rPr>
        <w:t>Isaiah 44:26-45:6:</w:t>
      </w:r>
      <w:r>
        <w:t xml:space="preserve"> </w:t>
      </w:r>
      <w:r w:rsidRPr="005554A0">
        <w:t>We know that Isaiah prophesied between 776-696 BC because Isaiah 1:1 says that Isaiah lived in the time of Uzziah (who started reigning in 776 BC), Jotham, Ahaz, and Hezekiah (who ended his reign in 696 BC). Cyrus was a king of the Persian Empire, and he came to the throne in 559 BC, which is almost 150 years after Isaiah died. In 549 BC Cyrus conquered the Medes and united the Median-Persian empire. In 538 BC he conquered Babylon and shortly after that commanded that Jerusalem and the Temple be rebuilt (Ezra 1:1-4).</w:t>
      </w:r>
    </w:p>
    <w:p w14:paraId="6A56AC9B" w14:textId="77777777" w:rsidR="00A35251" w:rsidRDefault="00A35251" w:rsidP="00A35251">
      <w:pPr>
        <w:pStyle w:val="outlinenumb2"/>
        <w:numPr>
          <w:ilvl w:val="0"/>
          <w:numId w:val="0"/>
        </w:numPr>
        <w:ind w:left="1440"/>
      </w:pPr>
      <w:r>
        <w:t>When Isaiah foretold the rebuilding of the Temple, it had not been destroyed yet. It continued to stand for more than 100 years after Isaiah’s prophecy. Nebuchadnezzar, king of Babylon in 586 BC, burned it to the ground. The history of Cyrus and what he did for Israel is common historic knowledge and can be read in any good encyclopedia.</w:t>
      </w:r>
    </w:p>
    <w:p w14:paraId="1A28A581" w14:textId="701AAB90" w:rsidR="00A35251" w:rsidRDefault="00DB6F15" w:rsidP="00A35251">
      <w:pPr>
        <w:pStyle w:val="outlinenumb2"/>
        <w:numPr>
          <w:ilvl w:val="0"/>
          <w:numId w:val="0"/>
        </w:numPr>
        <w:ind w:left="1440"/>
      </w:pPr>
      <w:r>
        <w:rPr>
          <w:noProof/>
        </w:rPr>
        <mc:AlternateContent>
          <mc:Choice Requires="wps">
            <w:drawing>
              <wp:inline distT="0" distB="0" distL="0" distR="0" wp14:anchorId="588B4545" wp14:editId="12C6CFB2">
                <wp:extent cx="5257800" cy="904875"/>
                <wp:effectExtent l="9525" t="12065" r="9525" b="16510"/>
                <wp:docPr id="16188394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04875"/>
                        </a:xfrm>
                        <a:prstGeom prst="rect">
                          <a:avLst/>
                        </a:prstGeom>
                        <a:solidFill>
                          <a:srgbClr val="FFFFFF"/>
                        </a:solidFill>
                        <a:ln w="19050">
                          <a:solidFill>
                            <a:srgbClr val="000000"/>
                          </a:solidFill>
                          <a:miter lim="800000"/>
                          <a:headEnd/>
                          <a:tailEnd/>
                        </a:ln>
                      </wps:spPr>
                      <wps:txbx>
                        <w:txbxContent>
                          <w:p w14:paraId="01F1FCA9" w14:textId="77777777" w:rsidR="00A35251" w:rsidRPr="00A70D5E" w:rsidRDefault="00A35251" w:rsidP="00A70D5E">
                            <w:pPr>
                              <w:jc w:val="center"/>
                              <w:rPr>
                                <w:b/>
                                <w:bCs/>
                              </w:rPr>
                            </w:pPr>
                            <w:bookmarkStart w:id="12" w:name="_Toc138188353"/>
                            <w:r w:rsidRPr="00A70D5E">
                              <w:rPr>
                                <w:b/>
                                <w:bCs/>
                              </w:rPr>
                              <w:t>Check Your Understanding</w:t>
                            </w:r>
                            <w:bookmarkEnd w:id="12"/>
                          </w:p>
                          <w:p w14:paraId="3B7686CF" w14:textId="77777777" w:rsidR="00A35251" w:rsidRPr="005554A0" w:rsidRDefault="00A35251" w:rsidP="00A35251">
                            <w:pPr>
                              <w:pStyle w:val="BodyTextIndent2"/>
                              <w:numPr>
                                <w:ilvl w:val="0"/>
                                <w:numId w:val="22"/>
                              </w:numPr>
                              <w:spacing w:after="0"/>
                              <w:jc w:val="left"/>
                              <w:rPr>
                                <w:rFonts w:ascii="Times New Roman" w:hAnsi="Times New Roman"/>
                                <w:b w:val="0"/>
                                <w:sz w:val="24"/>
                              </w:rPr>
                            </w:pPr>
                            <w:r w:rsidRPr="005554A0">
                              <w:rPr>
                                <w:rFonts w:ascii="Times New Roman" w:hAnsi="Times New Roman"/>
                                <w:b w:val="0"/>
                                <w:sz w:val="24"/>
                              </w:rPr>
                              <w:t>What is a “historically verifiable prophecy”?</w:t>
                            </w:r>
                          </w:p>
                          <w:p w14:paraId="4D1E8701" w14:textId="77777777" w:rsidR="00A35251" w:rsidRPr="005554A0" w:rsidRDefault="00A35251" w:rsidP="00A35251">
                            <w:pPr>
                              <w:pStyle w:val="BodyTextIndent2"/>
                              <w:numPr>
                                <w:ilvl w:val="0"/>
                                <w:numId w:val="22"/>
                              </w:numPr>
                              <w:spacing w:after="0"/>
                              <w:jc w:val="left"/>
                              <w:rPr>
                                <w:rFonts w:ascii="Times New Roman" w:hAnsi="Times New Roman"/>
                                <w:b w:val="0"/>
                                <w:sz w:val="24"/>
                              </w:rPr>
                            </w:pPr>
                            <w:r w:rsidRPr="005554A0">
                              <w:rPr>
                                <w:rFonts w:ascii="Times New Roman" w:hAnsi="Times New Roman"/>
                                <w:b w:val="0"/>
                                <w:sz w:val="24"/>
                              </w:rPr>
                              <w:t>What do historically verifiable prophecies show about God?  About the Bible?</w:t>
                            </w:r>
                          </w:p>
                          <w:p w14:paraId="272E0DC0" w14:textId="77777777" w:rsidR="00A35251" w:rsidRDefault="00A35251" w:rsidP="00A35251">
                            <w:pPr>
                              <w:ind w:left="360"/>
                            </w:pPr>
                          </w:p>
                        </w:txbxContent>
                      </wps:txbx>
                      <wps:bodyPr rot="0" vert="horz" wrap="square" lIns="91440" tIns="45720" rIns="91440" bIns="45720" anchor="t" anchorCtr="0" upright="1">
                        <a:noAutofit/>
                      </wps:bodyPr>
                    </wps:wsp>
                  </a:graphicData>
                </a:graphic>
              </wp:inline>
            </w:drawing>
          </mc:Choice>
          <mc:Fallback>
            <w:pict>
              <v:shape w14:anchorId="588B4545" id="Text Box 81" o:spid="_x0000_s1029" type="#_x0000_t202" style="width:414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" strokeweight="1.5pt">
                <v:textbox>
                  <w:txbxContent>
                    <w:p w14:paraId="01F1FCA9" w14:textId="77777777" w:rsidR="00A35251" w:rsidRPr="00A70D5E" w:rsidRDefault="00A35251" w:rsidP="00A70D5E">
                      <w:pPr>
                        <w:jc w:val="center"/>
                        <w:rPr>
                          <w:b/>
                          <w:bCs/>
                        </w:rPr>
                      </w:pPr>
                      <w:bookmarkStart w:id="13" w:name="_Toc138188353"/>
                      <w:r w:rsidRPr="00A70D5E">
                        <w:rPr>
                          <w:b/>
                          <w:bCs/>
                        </w:rPr>
                        <w:t>Check Your Understanding</w:t>
                      </w:r>
                      <w:bookmarkEnd w:id="13"/>
                    </w:p>
                    <w:p w14:paraId="3B7686CF" w14:textId="77777777" w:rsidR="00A35251" w:rsidRPr="005554A0" w:rsidRDefault="00A35251" w:rsidP="00A35251">
                      <w:pPr>
                        <w:pStyle w:val="BodyTextIndent2"/>
                        <w:numPr>
                          <w:ilvl w:val="0"/>
                          <w:numId w:val="22"/>
                        </w:numPr>
                        <w:spacing w:after="0"/>
                        <w:jc w:val="left"/>
                        <w:rPr>
                          <w:rFonts w:ascii="Times New Roman" w:hAnsi="Times New Roman"/>
                          <w:b w:val="0"/>
                          <w:sz w:val="24"/>
                        </w:rPr>
                      </w:pPr>
                      <w:r w:rsidRPr="005554A0">
                        <w:rPr>
                          <w:rFonts w:ascii="Times New Roman" w:hAnsi="Times New Roman"/>
                          <w:b w:val="0"/>
                          <w:sz w:val="24"/>
                        </w:rPr>
                        <w:t>What is a “historically verifiable prophecy”?</w:t>
                      </w:r>
                    </w:p>
                    <w:p w14:paraId="4D1E8701" w14:textId="77777777" w:rsidR="00A35251" w:rsidRPr="005554A0" w:rsidRDefault="00A35251" w:rsidP="00A35251">
                      <w:pPr>
                        <w:pStyle w:val="BodyTextIndent2"/>
                        <w:numPr>
                          <w:ilvl w:val="0"/>
                          <w:numId w:val="22"/>
                        </w:numPr>
                        <w:spacing w:after="0"/>
                        <w:jc w:val="left"/>
                        <w:rPr>
                          <w:rFonts w:ascii="Times New Roman" w:hAnsi="Times New Roman"/>
                          <w:b w:val="0"/>
                          <w:sz w:val="24"/>
                        </w:rPr>
                      </w:pPr>
                      <w:r w:rsidRPr="005554A0">
                        <w:rPr>
                          <w:rFonts w:ascii="Times New Roman" w:hAnsi="Times New Roman"/>
                          <w:b w:val="0"/>
                          <w:sz w:val="24"/>
                        </w:rPr>
                        <w:t>What do historically verifiable prophecies show about God?  About the Bible?</w:t>
                      </w:r>
                    </w:p>
                    <w:p w14:paraId="272E0DC0" w14:textId="77777777" w:rsidR="00A35251" w:rsidRDefault="00A35251" w:rsidP="00A35251">
                      <w:pPr>
                        <w:ind w:left="360"/>
                      </w:pPr>
                    </w:p>
                  </w:txbxContent>
                </v:textbox>
                <w10:anchorlock/>
              </v:shape>
            </w:pict>
          </mc:Fallback>
        </mc:AlternateContent>
      </w:r>
    </w:p>
    <w:p w14:paraId="24620E9F" w14:textId="77777777" w:rsidR="00A35251" w:rsidRDefault="00A35251" w:rsidP="00A35251">
      <w:pPr>
        <w:pStyle w:val="outlinenumb2"/>
        <w:numPr>
          <w:ilvl w:val="0"/>
          <w:numId w:val="0"/>
        </w:numPr>
        <w:ind w:left="1440"/>
      </w:pPr>
    </w:p>
    <w:p w14:paraId="60D7AB8C" w14:textId="77777777" w:rsidR="00A35251" w:rsidRDefault="00A35251" w:rsidP="00A35251">
      <w:pPr>
        <w:pStyle w:val="outlinenumb2"/>
        <w:numPr>
          <w:ilvl w:val="0"/>
          <w:numId w:val="0"/>
        </w:numPr>
        <w:ind w:left="1440"/>
      </w:pPr>
    </w:p>
    <w:p w14:paraId="56410BE2" w14:textId="77777777" w:rsidR="00A35251" w:rsidRDefault="00A35251" w:rsidP="006E3088">
      <w:pPr>
        <w:pStyle w:val="Heading2"/>
      </w:pPr>
      <w:bookmarkStart w:id="14" w:name="_Toc139622835"/>
      <w:r>
        <w:lastRenderedPageBreak/>
        <w:t xml:space="preserve">Session Three: “Take My Word </w:t>
      </w:r>
      <w:r w:rsidRPr="00AB0499">
        <w:t>for</w:t>
      </w:r>
      <w:r>
        <w:t xml:space="preserve"> it” – God (continued)</w:t>
      </w:r>
      <w:bookmarkEnd w:id="14"/>
    </w:p>
    <w:p w14:paraId="1871CC86" w14:textId="77777777" w:rsidR="00A35251" w:rsidRDefault="00A35251" w:rsidP="00A35251">
      <w:pPr>
        <w:pStyle w:val="BodyTextIndent2"/>
        <w:spacing w:before="120" w:after="240"/>
      </w:pPr>
    </w:p>
    <w:p w14:paraId="60BFE7FA" w14:textId="77777777" w:rsidR="00A35251" w:rsidRDefault="00A35251" w:rsidP="006E3088">
      <w:pPr>
        <w:pStyle w:val="Heading3"/>
      </w:pPr>
      <w:bookmarkStart w:id="15" w:name="_Toc139622836"/>
      <w:r>
        <w:t>Scientific evidence in the Bible reveals that God is the Creator of the heavens and the earth</w:t>
      </w:r>
      <w:bookmarkEnd w:id="15"/>
    </w:p>
    <w:p w14:paraId="3D333D9C" w14:textId="77777777" w:rsidR="00A35251" w:rsidRDefault="00A35251" w:rsidP="00A35251">
      <w:pPr>
        <w:pStyle w:val="outlinenumb2"/>
        <w:numPr>
          <w:ilvl w:val="0"/>
          <w:numId w:val="25"/>
        </w:numPr>
      </w:pPr>
      <w:r w:rsidRPr="009A0020">
        <w:rPr>
          <w:b/>
        </w:rPr>
        <w:t>The hydrologic cycle:</w:t>
      </w:r>
      <w:r w:rsidRPr="009A0020">
        <w:t xml:space="preserve"> The fact that water is drawn up from the earth into the air and later comes down as rain was not known in ancient times, yet God made it clear in His Word.</w:t>
      </w:r>
      <w:r>
        <w:br/>
      </w:r>
      <w:r w:rsidRPr="009A0020">
        <w:rPr>
          <w:b/>
        </w:rPr>
        <w:t>Job 36:27 and 28:</w:t>
      </w:r>
      <w:r>
        <w:rPr>
          <w:b/>
        </w:rPr>
        <w:t xml:space="preserve"> </w:t>
      </w:r>
      <w:r>
        <w:t>“</w:t>
      </w:r>
      <w:r>
        <w:rPr>
          <w:snapToGrid w:val="0"/>
        </w:rPr>
        <w:t>He draws up the drops of water, which distill as rain to the streams; the clouds pour down their moisture and abundant showers fall on mankind.”</w:t>
      </w:r>
      <w:r>
        <w:rPr>
          <w:snapToGrid w:val="0"/>
        </w:rPr>
        <w:br/>
      </w:r>
      <w:r w:rsidRPr="009A0020">
        <w:rPr>
          <w:b/>
        </w:rPr>
        <w:t>Ecclesiastes 1:7:</w:t>
      </w:r>
      <w:r w:rsidRPr="009A0020">
        <w:t xml:space="preserve">  “All streams flow into the sea, yet the sea is never full. To the place the streams come from, there they </w:t>
      </w:r>
      <w:proofErr w:type="gramStart"/>
      <w:r w:rsidRPr="009A0020">
        <w:t>return again</w:t>
      </w:r>
      <w:proofErr w:type="gramEnd"/>
      <w:r w:rsidRPr="009A0020">
        <w:t>.”</w:t>
      </w:r>
    </w:p>
    <w:p w14:paraId="71CF50B4" w14:textId="77777777" w:rsidR="00A35251" w:rsidRPr="006B52D7" w:rsidRDefault="00A35251" w:rsidP="00A35251">
      <w:pPr>
        <w:pStyle w:val="outlinenumb2"/>
        <w:numPr>
          <w:ilvl w:val="0"/>
          <w:numId w:val="25"/>
        </w:numPr>
      </w:pPr>
      <w:r w:rsidRPr="00DB6B12">
        <w:rPr>
          <w:b/>
        </w:rPr>
        <w:t>The weather patterns:</w:t>
      </w:r>
      <w:r>
        <w:t xml:space="preserve"> Modern scientists study the circular patterns of the winds by balloon, airplane, and satellite. Ancient man could not track the patterns of the weather, yet God revealed in the Bible what they were.</w:t>
      </w:r>
      <w:r>
        <w:br/>
      </w:r>
      <w:r w:rsidRPr="00DB6B12">
        <w:rPr>
          <w:b/>
        </w:rPr>
        <w:t>Ecclesiastes 1:6 (NIV)</w:t>
      </w:r>
      <w:r>
        <w:rPr>
          <w:b/>
        </w:rPr>
        <w:t>:</w:t>
      </w:r>
      <w:r w:rsidRPr="00DB6B12">
        <w:t xml:space="preserve"> “The wind blows to the south and turns to the north; round and round it goes, ever returning on its course.”</w:t>
      </w:r>
      <w:r>
        <w:br/>
      </w:r>
      <w:r w:rsidRPr="00DB6B12">
        <w:rPr>
          <w:b/>
          <w:snapToGrid w:val="0"/>
        </w:rPr>
        <w:t>Ecclesiastes 1:6 (NASB)</w:t>
      </w:r>
      <w:r>
        <w:rPr>
          <w:b/>
          <w:snapToGrid w:val="0"/>
        </w:rPr>
        <w:t>:</w:t>
      </w:r>
      <w:r>
        <w:rPr>
          <w:snapToGrid w:val="0"/>
        </w:rPr>
        <w:t xml:space="preserve"> “Blowing toward the south, then turning toward the north, the wind continues swirling along; and on its </w:t>
      </w:r>
      <w:r>
        <w:rPr>
          <w:b/>
          <w:snapToGrid w:val="0"/>
        </w:rPr>
        <w:t>circular courses</w:t>
      </w:r>
      <w:r>
        <w:rPr>
          <w:snapToGrid w:val="0"/>
        </w:rPr>
        <w:t xml:space="preserve"> the wind returns.”</w:t>
      </w:r>
    </w:p>
    <w:p w14:paraId="3957EAB9" w14:textId="77777777" w:rsidR="00A35251" w:rsidRPr="009A0020" w:rsidRDefault="00A35251" w:rsidP="00A35251">
      <w:pPr>
        <w:pStyle w:val="outlinenumb2"/>
        <w:numPr>
          <w:ilvl w:val="0"/>
          <w:numId w:val="25"/>
        </w:numPr>
      </w:pPr>
      <w:r>
        <w:rPr>
          <w:b/>
          <w:bCs/>
        </w:rPr>
        <w:t xml:space="preserve">The earth’s suspension in space: </w:t>
      </w:r>
      <w:r>
        <w:t>Years before the ancient Romans were teaching that the earth was being held upon the shoulders of the god Atlas, and others were teaching that the earth was held on the back of elephants or a large turtle, God revealed that the earth was simply suspended over empty space, or suspended in empty space.</w:t>
      </w:r>
      <w:r>
        <w:br/>
      </w:r>
      <w:r w:rsidRPr="006B52D7">
        <w:rPr>
          <w:b/>
        </w:rPr>
        <w:t>Job 26:7 (NIV):</w:t>
      </w:r>
      <w:r w:rsidRPr="006B52D7">
        <w:t xml:space="preserve">  “He spreads out the northern skies over empty space; he suspends the earth over nothing.”</w:t>
      </w:r>
      <w:r>
        <w:br/>
      </w:r>
      <w:r w:rsidRPr="006B52D7">
        <w:rPr>
          <w:b/>
        </w:rPr>
        <w:t>Job 26:7 (KJV)</w:t>
      </w:r>
      <w:r>
        <w:rPr>
          <w:b/>
        </w:rPr>
        <w:t>:</w:t>
      </w:r>
      <w:r w:rsidRPr="006B52D7">
        <w:t xml:space="preserve"> “He </w:t>
      </w:r>
      <w:proofErr w:type="spellStart"/>
      <w:r w:rsidRPr="006B52D7">
        <w:t>stretcheth</w:t>
      </w:r>
      <w:proofErr w:type="spellEnd"/>
      <w:r w:rsidRPr="006B52D7">
        <w:t xml:space="preserve"> out the north over the empty place, and </w:t>
      </w:r>
      <w:proofErr w:type="spellStart"/>
      <w:r w:rsidRPr="006B52D7">
        <w:t>hangeth</w:t>
      </w:r>
      <w:proofErr w:type="spellEnd"/>
      <w:r w:rsidRPr="006B52D7">
        <w:t xml:space="preserve"> the earth upon nothing.”</w:t>
      </w:r>
    </w:p>
    <w:p w14:paraId="7CD4933F" w14:textId="77777777" w:rsidR="00A35251" w:rsidRDefault="00A35251" w:rsidP="006E3088">
      <w:pPr>
        <w:pStyle w:val="Heading3"/>
      </w:pPr>
      <w:bookmarkStart w:id="16" w:name="_Toc139622837"/>
      <w:r>
        <w:t>Archaeology confirms what the Bible says</w:t>
      </w:r>
      <w:bookmarkEnd w:id="16"/>
    </w:p>
    <w:p w14:paraId="0221C224" w14:textId="77777777" w:rsidR="00A35251" w:rsidRPr="004B659F" w:rsidRDefault="00A35251" w:rsidP="00A35251">
      <w:pPr>
        <w:pStyle w:val="outlinenumb2"/>
        <w:numPr>
          <w:ilvl w:val="0"/>
          <w:numId w:val="24"/>
        </w:numPr>
      </w:pPr>
      <w:r w:rsidRPr="004B659F">
        <w:rPr>
          <w:bCs/>
        </w:rPr>
        <w:t xml:space="preserve">When the Bible mentions people, places or events, archaeology confirms that they exist as the Bible says they did. Books such as </w:t>
      </w:r>
      <w:r w:rsidRPr="004B659F">
        <w:rPr>
          <w:bCs/>
          <w:i/>
          <w:iCs/>
        </w:rPr>
        <w:t xml:space="preserve">Archaeology and Bible History </w:t>
      </w:r>
      <w:r w:rsidRPr="004B659F">
        <w:rPr>
          <w:bCs/>
        </w:rPr>
        <w:t>by Joseph Free document the archaeological accuracy of the Bible.</w:t>
      </w:r>
    </w:p>
    <w:p w14:paraId="64218211" w14:textId="77777777" w:rsidR="00A35251" w:rsidRDefault="00A35251" w:rsidP="006E3088">
      <w:pPr>
        <w:pStyle w:val="Heading3"/>
      </w:pPr>
      <w:bookmarkStart w:id="17" w:name="_Toc139622838"/>
      <w:r>
        <w:t>History confirms what the Bible says</w:t>
      </w:r>
      <w:bookmarkEnd w:id="17"/>
    </w:p>
    <w:p w14:paraId="7487BFB5" w14:textId="77777777" w:rsidR="00A35251" w:rsidRDefault="00A35251" w:rsidP="00A35251">
      <w:pPr>
        <w:pStyle w:val="outlinenumb2"/>
        <w:numPr>
          <w:ilvl w:val="0"/>
          <w:numId w:val="26"/>
        </w:numPr>
      </w:pPr>
      <w:r w:rsidRPr="004B659F">
        <w:rPr>
          <w:b/>
        </w:rPr>
        <w:t>Belshazzar:</w:t>
      </w:r>
      <w:r>
        <w:t xml:space="preserve"> Daniel 5:1:</w:t>
      </w:r>
      <w:r w:rsidRPr="004B659F">
        <w:t xml:space="preserve"> We now know that Nabonidus was last king and that Belshazzar was his son and co-regent.</w:t>
      </w:r>
    </w:p>
    <w:p w14:paraId="16D28B6D" w14:textId="77777777" w:rsidR="00A35251" w:rsidRPr="004B659F" w:rsidRDefault="00A35251" w:rsidP="00A35251">
      <w:pPr>
        <w:pStyle w:val="outlinenumb2"/>
        <w:numPr>
          <w:ilvl w:val="0"/>
          <w:numId w:val="26"/>
        </w:numPr>
      </w:pPr>
      <w:r w:rsidRPr="004B659F">
        <w:rPr>
          <w:b/>
        </w:rPr>
        <w:t>Dating of kings’ reigns:</w:t>
      </w:r>
      <w:r>
        <w:t xml:space="preserve"> </w:t>
      </w:r>
      <w:r w:rsidRPr="004B659F">
        <w:rPr>
          <w:bCs/>
        </w:rPr>
        <w:t xml:space="preserve">Jeremiah 25:1 and Daniel 1:1. Jeremiah used a year that started in the month Nisan, while Daniel used a year that started in the month Tishri. That plus other factors in counting the actual years of a king’s reign explains the apparent discrepancy. This class is being taped in </w:t>
      </w:r>
      <w:proofErr w:type="gramStart"/>
      <w:r w:rsidRPr="004B659F">
        <w:rPr>
          <w:bCs/>
        </w:rPr>
        <w:t>January,</w:t>
      </w:r>
      <w:proofErr w:type="gramEnd"/>
      <w:r w:rsidRPr="004B659F">
        <w:rPr>
          <w:bCs/>
        </w:rPr>
        <w:t xml:space="preserve"> 2002, which is year 5762 on the Jewish calendar (which starts in the Hebrew month Tishri, approximately our September, and 1422 on the Hijri (Moslem) calendar (first year = 622 AD, the year Mohammad moved from Mecca to Medina.)</w:t>
      </w:r>
    </w:p>
    <w:p w14:paraId="263B9410" w14:textId="77777777" w:rsidR="00A35251" w:rsidRDefault="00A35251" w:rsidP="006E3088">
      <w:pPr>
        <w:pStyle w:val="Heading3"/>
      </w:pPr>
      <w:bookmarkStart w:id="18" w:name="_Toc139622839"/>
      <w:r>
        <w:lastRenderedPageBreak/>
        <w:t>God will prove Himself to you</w:t>
      </w:r>
      <w:bookmarkEnd w:id="18"/>
    </w:p>
    <w:p w14:paraId="56ABFDE2" w14:textId="77777777" w:rsidR="00A35251" w:rsidRDefault="00A35251" w:rsidP="00A35251">
      <w:pPr>
        <w:pStyle w:val="outlinenumb2"/>
        <w:numPr>
          <w:ilvl w:val="0"/>
          <w:numId w:val="27"/>
        </w:numPr>
      </w:pPr>
      <w:r>
        <w:t>When we obey, the Lord reveals himself.  John 14:21</w:t>
      </w:r>
    </w:p>
    <w:p w14:paraId="1F37994D" w14:textId="2F7549DC" w:rsidR="00A35251" w:rsidRDefault="00A35251" w:rsidP="00A35251">
      <w:pPr>
        <w:pStyle w:val="outlinenumb2"/>
        <w:numPr>
          <w:ilvl w:val="0"/>
          <w:numId w:val="27"/>
        </w:numPr>
      </w:pPr>
      <w:r>
        <w:t xml:space="preserve">If we </w:t>
      </w:r>
      <w:proofErr w:type="gramStart"/>
      <w:r>
        <w:t>obey</w:t>
      </w:r>
      <w:proofErr w:type="gramEnd"/>
      <w:r>
        <w:t xml:space="preserve"> we will know the will of God.  John 7:17</w:t>
      </w:r>
    </w:p>
    <w:p w14:paraId="4899429F" w14:textId="4DC93B9B" w:rsidR="00D7420D" w:rsidRDefault="00DB6F15" w:rsidP="006E3088">
      <w:pPr>
        <w:pStyle w:val="Heading2"/>
      </w:pPr>
      <w:bookmarkStart w:id="19" w:name="_Toc139622539"/>
      <w:bookmarkStart w:id="20" w:name="_Toc139622700"/>
      <w:bookmarkStart w:id="21" w:name="_Toc139622840"/>
      <w:r>
        <w:rPr>
          <w:noProof/>
        </w:rPr>
        <mc:AlternateContent>
          <mc:Choice Requires="wps">
            <w:drawing>
              <wp:anchor distT="0" distB="0" distL="114300" distR="114300" simplePos="0" relativeHeight="25" behindDoc="0" locked="0" layoutInCell="1" allowOverlap="1" wp14:anchorId="71ED3ADC" wp14:editId="5D3177AE">
                <wp:simplePos x="0" y="0"/>
                <wp:positionH relativeFrom="column">
                  <wp:posOffset>342900</wp:posOffset>
                </wp:positionH>
                <wp:positionV relativeFrom="paragraph">
                  <wp:posOffset>84455</wp:posOffset>
                </wp:positionV>
                <wp:extent cx="5591175" cy="1211580"/>
                <wp:effectExtent l="9525" t="10795" r="9525" b="15875"/>
                <wp:wrapSquare wrapText="bothSides"/>
                <wp:docPr id="11714606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211580"/>
                        </a:xfrm>
                        <a:prstGeom prst="rect">
                          <a:avLst/>
                        </a:prstGeom>
                        <a:solidFill>
                          <a:srgbClr val="FFFFFF"/>
                        </a:solidFill>
                        <a:ln w="19050">
                          <a:solidFill>
                            <a:srgbClr val="000000"/>
                          </a:solidFill>
                          <a:miter lim="800000"/>
                          <a:headEnd/>
                          <a:tailEnd/>
                        </a:ln>
                      </wps:spPr>
                      <wps:txbx>
                        <w:txbxContent>
                          <w:p w14:paraId="1C66CCFD" w14:textId="77777777" w:rsidR="00A35251" w:rsidRPr="00A70D5E" w:rsidRDefault="00A35251" w:rsidP="00A70D5E">
                            <w:pPr>
                              <w:jc w:val="center"/>
                              <w:rPr>
                                <w:b/>
                                <w:bCs/>
                              </w:rPr>
                            </w:pPr>
                            <w:r w:rsidRPr="00A70D5E">
                              <w:rPr>
                                <w:b/>
                                <w:bCs/>
                              </w:rPr>
                              <w:t>Check Your Understanding</w:t>
                            </w:r>
                          </w:p>
                          <w:p w14:paraId="2ED2BA83" w14:textId="77777777" w:rsidR="00A35251" w:rsidRDefault="00A35251" w:rsidP="00A35251">
                            <w:pPr>
                              <w:numPr>
                                <w:ilvl w:val="0"/>
                                <w:numId w:val="28"/>
                              </w:numPr>
                            </w:pPr>
                            <w:r>
                              <w:t>Give an example of the scientific information in the Bible revealing that God is indeed its author.</w:t>
                            </w:r>
                          </w:p>
                          <w:p w14:paraId="6549FAB2" w14:textId="77777777" w:rsidR="00A35251" w:rsidRDefault="00A35251" w:rsidP="00A35251">
                            <w:pPr>
                              <w:numPr>
                                <w:ilvl w:val="0"/>
                                <w:numId w:val="28"/>
                              </w:numPr>
                            </w:pPr>
                            <w:r>
                              <w:t>What does the accuracy of the Bible in the fields of science, archaeology, and history reveal to us?</w:t>
                            </w:r>
                          </w:p>
                          <w:p w14:paraId="622366F6" w14:textId="77777777" w:rsidR="00A35251" w:rsidRDefault="00A35251" w:rsidP="00A35251">
                            <w:pPr>
                              <w:numPr>
                                <w:ilvl w:val="0"/>
                                <w:numId w:val="28"/>
                              </w:numPr>
                            </w:pPr>
                            <w:r>
                              <w:t>How and when will God prove Himself to us?</w:t>
                            </w:r>
                          </w:p>
                          <w:p w14:paraId="0331E594" w14:textId="77777777" w:rsidR="00A35251" w:rsidRDefault="00A35251" w:rsidP="00A352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3ADC" id="Text Box 6" o:spid="_x0000_s1030" type="#_x0000_t202" style="position:absolute;margin-left:27pt;margin-top:6.65pt;width:440.25pt;height:95.4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" strokeweight="1.5pt">
                <v:textbox>
                  <w:txbxContent>
                    <w:p w14:paraId="1C66CCFD" w14:textId="77777777" w:rsidR="00A35251" w:rsidRPr="00A70D5E" w:rsidRDefault="00A35251" w:rsidP="00A70D5E">
                      <w:pPr>
                        <w:jc w:val="center"/>
                        <w:rPr>
                          <w:b/>
                          <w:bCs/>
                        </w:rPr>
                      </w:pPr>
                      <w:r w:rsidRPr="00A70D5E">
                        <w:rPr>
                          <w:b/>
                          <w:bCs/>
                        </w:rPr>
                        <w:t>Check Your Understanding</w:t>
                      </w:r>
                    </w:p>
                    <w:p w14:paraId="2ED2BA83" w14:textId="77777777" w:rsidR="00A35251" w:rsidRDefault="00A35251" w:rsidP="00A35251">
                      <w:pPr>
                        <w:numPr>
                          <w:ilvl w:val="0"/>
                          <w:numId w:val="28"/>
                        </w:numPr>
                      </w:pPr>
                      <w:r>
                        <w:t>Give an example of the scientific information in the Bible revealing that God is indeed its author.</w:t>
                      </w:r>
                    </w:p>
                    <w:p w14:paraId="6549FAB2" w14:textId="77777777" w:rsidR="00A35251" w:rsidRDefault="00A35251" w:rsidP="00A35251">
                      <w:pPr>
                        <w:numPr>
                          <w:ilvl w:val="0"/>
                          <w:numId w:val="28"/>
                        </w:numPr>
                      </w:pPr>
                      <w:r>
                        <w:t>What does the accuracy of the Bible in the fields of science, archaeology, and history reveal to us?</w:t>
                      </w:r>
                    </w:p>
                    <w:p w14:paraId="622366F6" w14:textId="77777777" w:rsidR="00A35251" w:rsidRDefault="00A35251" w:rsidP="00A35251">
                      <w:pPr>
                        <w:numPr>
                          <w:ilvl w:val="0"/>
                          <w:numId w:val="28"/>
                        </w:numPr>
                      </w:pPr>
                      <w:r>
                        <w:t>How and when will God prove Himself to us?</w:t>
                      </w:r>
                    </w:p>
                    <w:p w14:paraId="0331E594" w14:textId="77777777" w:rsidR="00A35251" w:rsidRDefault="00A35251" w:rsidP="00A35251"/>
                  </w:txbxContent>
                </v:textbox>
                <w10:wrap type="square"/>
              </v:shape>
            </w:pict>
          </mc:Fallback>
        </mc:AlternateContent>
      </w:r>
      <w:bookmarkEnd w:id="19"/>
      <w:bookmarkEnd w:id="20"/>
      <w:bookmarkEnd w:id="21"/>
    </w:p>
    <w:p w14:paraId="4AD7EBC6" w14:textId="77777777" w:rsidR="00D7420D" w:rsidRDefault="00D7420D" w:rsidP="006E3088">
      <w:pPr>
        <w:pStyle w:val="Heading2"/>
      </w:pPr>
    </w:p>
    <w:p w14:paraId="4D860707" w14:textId="77777777" w:rsidR="00D7420D" w:rsidRDefault="00D7420D" w:rsidP="006E3088">
      <w:pPr>
        <w:pStyle w:val="Heading2"/>
      </w:pPr>
    </w:p>
    <w:p w14:paraId="092E543A" w14:textId="77777777" w:rsidR="00D7420D" w:rsidRDefault="00D7420D" w:rsidP="006E3088">
      <w:pPr>
        <w:pStyle w:val="Heading2"/>
      </w:pPr>
    </w:p>
    <w:p w14:paraId="33BB9930" w14:textId="77777777" w:rsidR="00D7420D" w:rsidRDefault="00D7420D" w:rsidP="006E3088">
      <w:pPr>
        <w:pStyle w:val="Heading2"/>
      </w:pPr>
    </w:p>
    <w:p w14:paraId="2F6CDF09" w14:textId="77777777" w:rsidR="00D7420D" w:rsidRDefault="00D7420D" w:rsidP="006E3088">
      <w:pPr>
        <w:pStyle w:val="Heading2"/>
      </w:pPr>
    </w:p>
    <w:p w14:paraId="3300DC6A" w14:textId="3EF09ABB" w:rsidR="00A35251" w:rsidRDefault="00A35251" w:rsidP="006E3088">
      <w:pPr>
        <w:pStyle w:val="Heading2"/>
      </w:pPr>
      <w:bookmarkStart w:id="22" w:name="_Toc139622841"/>
      <w:r w:rsidRPr="004E39D7">
        <w:t xml:space="preserve">Session Four: </w:t>
      </w:r>
      <w:bookmarkStart w:id="23" w:name="_Toc36193851"/>
      <w:r w:rsidR="004E39D7" w:rsidRPr="004E39D7">
        <w:t xml:space="preserve">The Text We Have is </w:t>
      </w:r>
      <w:r w:rsidR="004E39D7" w:rsidRPr="00AB0499">
        <w:t>Reliable</w:t>
      </w:r>
      <w:bookmarkEnd w:id="22"/>
    </w:p>
    <w:p w14:paraId="1D32D2B2" w14:textId="77777777" w:rsidR="008D4678" w:rsidRPr="008D4678" w:rsidRDefault="008D4678" w:rsidP="008D4678">
      <w:pPr>
        <w:pStyle w:val="BodyTextIndent2"/>
      </w:pPr>
    </w:p>
    <w:p w14:paraId="4314A640" w14:textId="1E1F26C5" w:rsidR="00A35251" w:rsidRDefault="00DB6F15" w:rsidP="004F2F0B">
      <w:pPr>
        <w:spacing w:before="120" w:after="240"/>
        <w:ind w:firstLine="1890"/>
      </w:pPr>
      <w:r>
        <w:rPr>
          <w:noProof/>
        </w:rPr>
        <mc:AlternateContent>
          <mc:Choice Requires="wps">
            <w:drawing>
              <wp:inline distT="0" distB="0" distL="0" distR="0" wp14:anchorId="2EBAAB8E" wp14:editId="43909E8C">
                <wp:extent cx="3981450" cy="1371600"/>
                <wp:effectExtent l="9525" t="13970" r="9525" b="14605"/>
                <wp:docPr id="17096868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371600"/>
                        </a:xfrm>
                        <a:prstGeom prst="rect">
                          <a:avLst/>
                        </a:prstGeom>
                        <a:solidFill>
                          <a:srgbClr val="FFFFFF"/>
                        </a:solidFill>
                        <a:ln w="19050">
                          <a:solidFill>
                            <a:srgbClr val="000000"/>
                          </a:solidFill>
                          <a:miter lim="800000"/>
                          <a:headEnd/>
                          <a:tailEnd/>
                        </a:ln>
                      </wps:spPr>
                      <wps:txbx>
                        <w:txbxContent>
                          <w:p w14:paraId="4A541FC2" w14:textId="77777777" w:rsidR="00D7420D" w:rsidRPr="00B60F95" w:rsidRDefault="00D7420D" w:rsidP="00D7420D">
                            <w:pPr>
                              <w:jc w:val="center"/>
                              <w:rPr>
                                <w:b/>
                                <w:bCs/>
                                <w:sz w:val="28"/>
                                <w:szCs w:val="28"/>
                              </w:rPr>
                            </w:pPr>
                            <w:r w:rsidRPr="00B60F95">
                              <w:rPr>
                                <w:b/>
                                <w:bCs/>
                                <w:sz w:val="28"/>
                                <w:szCs w:val="28"/>
                              </w:rPr>
                              <w:t>You can Trust the Bible</w:t>
                            </w:r>
                          </w:p>
                          <w:p w14:paraId="18531FA9" w14:textId="77777777" w:rsidR="00D7420D" w:rsidRDefault="00D7420D" w:rsidP="00D7420D">
                            <w:pPr>
                              <w:jc w:val="center"/>
                            </w:pPr>
                            <w:r>
                              <w:t>The Benefit of Many Copies of Manuscripts</w:t>
                            </w:r>
                          </w:p>
                          <w:p w14:paraId="47F24320" w14:textId="77777777" w:rsidR="00D7420D" w:rsidRDefault="00D7420D" w:rsidP="00D7420D">
                            <w:pPr>
                              <w:jc w:val="center"/>
                            </w:pPr>
                            <w:r>
                              <w:t>Getting Back to the “Original” Text</w:t>
                            </w:r>
                          </w:p>
                          <w:p w14:paraId="34060D53" w14:textId="77777777" w:rsidR="00D7420D" w:rsidRDefault="00D7420D" w:rsidP="00D7420D">
                            <w:pPr>
                              <w:jc w:val="center"/>
                            </w:pPr>
                            <w:r>
                              <w:t>We are Close to the “Original” Text</w:t>
                            </w:r>
                          </w:p>
                          <w:p w14:paraId="6739F5CD" w14:textId="77777777" w:rsidR="00D7420D" w:rsidRDefault="00D7420D" w:rsidP="00D7420D">
                            <w:pPr>
                              <w:jc w:val="center"/>
                            </w:pPr>
                            <w:r>
                              <w:t>There are No Lost Books</w:t>
                            </w:r>
                          </w:p>
                          <w:p w14:paraId="3597B2B5" w14:textId="77777777" w:rsidR="00D7420D" w:rsidRDefault="00D7420D" w:rsidP="00D7420D">
                            <w:pPr>
                              <w:jc w:val="center"/>
                            </w:pPr>
                            <w:r>
                              <w:t>Divisions and Punctuation</w:t>
                            </w:r>
                          </w:p>
                          <w:p w14:paraId="17AF9F8D" w14:textId="77777777" w:rsidR="00D7420D" w:rsidRDefault="00D7420D" w:rsidP="00D7420D">
                            <w:pPr>
                              <w:jc w:val="center"/>
                            </w:pPr>
                            <w:r>
                              <w:t>Why So Many Versions?</w:t>
                            </w:r>
                          </w:p>
                        </w:txbxContent>
                      </wps:txbx>
                      <wps:bodyPr rot="0" vert="horz" wrap="square" lIns="91440" tIns="45720" rIns="91440" bIns="45720" anchor="t" anchorCtr="0" upright="1">
                        <a:noAutofit/>
                      </wps:bodyPr>
                    </wps:wsp>
                  </a:graphicData>
                </a:graphic>
              </wp:inline>
            </w:drawing>
          </mc:Choice>
          <mc:Fallback>
            <w:pict>
              <v:shape w14:anchorId="2EBAAB8E" id="Text Box 80" o:spid="_x0000_s1031" type="#_x0000_t202" style="width:313.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" strokeweight="1.5pt">
                <v:textbox>
                  <w:txbxContent>
                    <w:p w14:paraId="4A541FC2" w14:textId="77777777" w:rsidR="00D7420D" w:rsidRPr="00B60F95" w:rsidRDefault="00D7420D" w:rsidP="00D7420D">
                      <w:pPr>
                        <w:jc w:val="center"/>
                        <w:rPr>
                          <w:b/>
                          <w:bCs/>
                          <w:sz w:val="28"/>
                          <w:szCs w:val="28"/>
                        </w:rPr>
                      </w:pPr>
                      <w:r w:rsidRPr="00B60F95">
                        <w:rPr>
                          <w:b/>
                          <w:bCs/>
                          <w:sz w:val="28"/>
                          <w:szCs w:val="28"/>
                        </w:rPr>
                        <w:t>You can Trust the Bible</w:t>
                      </w:r>
                    </w:p>
                    <w:p w14:paraId="18531FA9" w14:textId="77777777" w:rsidR="00D7420D" w:rsidRDefault="00D7420D" w:rsidP="00D7420D">
                      <w:pPr>
                        <w:jc w:val="center"/>
                      </w:pPr>
                      <w:r>
                        <w:t>The Benefit of Many Copies of Manuscripts</w:t>
                      </w:r>
                    </w:p>
                    <w:p w14:paraId="47F24320" w14:textId="77777777" w:rsidR="00D7420D" w:rsidRDefault="00D7420D" w:rsidP="00D7420D">
                      <w:pPr>
                        <w:jc w:val="center"/>
                      </w:pPr>
                      <w:r>
                        <w:t>Getting Back to the “Original” Text</w:t>
                      </w:r>
                    </w:p>
                    <w:p w14:paraId="34060D53" w14:textId="77777777" w:rsidR="00D7420D" w:rsidRDefault="00D7420D" w:rsidP="00D7420D">
                      <w:pPr>
                        <w:jc w:val="center"/>
                      </w:pPr>
                      <w:r>
                        <w:t>We are Close to the “Original” Text</w:t>
                      </w:r>
                    </w:p>
                    <w:p w14:paraId="6739F5CD" w14:textId="77777777" w:rsidR="00D7420D" w:rsidRDefault="00D7420D" w:rsidP="00D7420D">
                      <w:pPr>
                        <w:jc w:val="center"/>
                      </w:pPr>
                      <w:r>
                        <w:t>There are No Lost Books</w:t>
                      </w:r>
                    </w:p>
                    <w:p w14:paraId="3597B2B5" w14:textId="77777777" w:rsidR="00D7420D" w:rsidRDefault="00D7420D" w:rsidP="00D7420D">
                      <w:pPr>
                        <w:jc w:val="center"/>
                      </w:pPr>
                      <w:r>
                        <w:t>Divisions and Punctuation</w:t>
                      </w:r>
                    </w:p>
                    <w:p w14:paraId="17AF9F8D" w14:textId="77777777" w:rsidR="00D7420D" w:rsidRDefault="00D7420D" w:rsidP="00D7420D">
                      <w:pPr>
                        <w:jc w:val="center"/>
                      </w:pPr>
                      <w:r>
                        <w:t>Why So Many Versions?</w:t>
                      </w:r>
                    </w:p>
                  </w:txbxContent>
                </v:textbox>
                <w10:anchorlock/>
              </v:shape>
            </w:pict>
          </mc:Fallback>
        </mc:AlternateContent>
      </w:r>
    </w:p>
    <w:p w14:paraId="0A3AB3A1" w14:textId="77777777" w:rsidR="00A35251" w:rsidRDefault="00A35251" w:rsidP="006E3088">
      <w:pPr>
        <w:pStyle w:val="Heading3"/>
      </w:pPr>
      <w:bookmarkStart w:id="24" w:name="_Toc139622842"/>
      <w:bookmarkEnd w:id="23"/>
      <w:r w:rsidRPr="00B14A07">
        <w:t>The benefit of many copies—the text is preserved</w:t>
      </w:r>
      <w:bookmarkEnd w:id="24"/>
    </w:p>
    <w:p w14:paraId="0909DAD1" w14:textId="77777777" w:rsidR="00A35251" w:rsidRDefault="00A35251" w:rsidP="00A35251">
      <w:pPr>
        <w:pStyle w:val="outlinenumb2"/>
        <w:numPr>
          <w:ilvl w:val="0"/>
          <w:numId w:val="166"/>
        </w:numPr>
      </w:pPr>
      <w:r>
        <w:t>Sometimes you hear someone say, “The Bible has been copied so many times it is unreliable.” The opposite is the case.</w:t>
      </w:r>
    </w:p>
    <w:p w14:paraId="5A1C47A9" w14:textId="77777777" w:rsidR="00A35251" w:rsidRDefault="00A35251" w:rsidP="00A35251">
      <w:pPr>
        <w:pStyle w:val="outlinenumb2"/>
      </w:pPr>
      <w:r>
        <w:rPr>
          <w:snapToGrid w:val="0"/>
        </w:rPr>
        <w:t>There are more than 5,300 manuscripts of the Greek New Testament.</w:t>
      </w:r>
    </w:p>
    <w:p w14:paraId="09F60008" w14:textId="77777777" w:rsidR="00A35251" w:rsidRPr="00B14A07" w:rsidRDefault="00A35251" w:rsidP="00A35251">
      <w:pPr>
        <w:pStyle w:val="outlinenumb2"/>
      </w:pPr>
      <w:r>
        <w:rPr>
          <w:snapToGrid w:val="0"/>
        </w:rPr>
        <w:t>There are more than 10,000 manuscripts of the Latin text.</w:t>
      </w:r>
    </w:p>
    <w:p w14:paraId="3D6BDA05" w14:textId="77777777" w:rsidR="00A35251" w:rsidRDefault="00A35251" w:rsidP="00A35251">
      <w:pPr>
        <w:pStyle w:val="outlinenumb2"/>
      </w:pPr>
      <w:r>
        <w:rPr>
          <w:snapToGrid w:val="0"/>
        </w:rPr>
        <w:t xml:space="preserve">There are more than 9,000 manuscripts of other early versions, including Aramaic, Coptic, Armenian, Ethiopic, Georgian, </w:t>
      </w:r>
      <w:r>
        <w:t xml:space="preserve">Slavic, </w:t>
      </w:r>
      <w:proofErr w:type="spellStart"/>
      <w:r>
        <w:t>Bohairic</w:t>
      </w:r>
      <w:proofErr w:type="spellEnd"/>
      <w:r>
        <w:t>, and Anglo-Saxon.</w:t>
      </w:r>
    </w:p>
    <w:p w14:paraId="6D97C49C" w14:textId="77777777" w:rsidR="00A35251" w:rsidRPr="00B14A07" w:rsidRDefault="00A35251" w:rsidP="00A35251">
      <w:pPr>
        <w:pStyle w:val="outlinenumb2"/>
      </w:pPr>
      <w:r>
        <w:rPr>
          <w:snapToGrid w:val="0"/>
        </w:rPr>
        <w:t>TOTAL = more than 24,000 manuscripts.</w:t>
      </w:r>
    </w:p>
    <w:p w14:paraId="725E89DB" w14:textId="77777777" w:rsidR="00A35251" w:rsidRDefault="00A35251" w:rsidP="00A35251">
      <w:pPr>
        <w:pStyle w:val="outlinenumb2"/>
      </w:pPr>
      <w:r>
        <w:rPr>
          <w:snapToGrid w:val="0"/>
        </w:rPr>
        <w:t xml:space="preserve">In comparison, the ancient text with the next most representatives </w:t>
      </w:r>
      <w:proofErr w:type="gramStart"/>
      <w:r>
        <w:rPr>
          <w:snapToGrid w:val="0"/>
        </w:rPr>
        <w:t>is</w:t>
      </w:r>
      <w:proofErr w:type="gramEnd"/>
      <w:r>
        <w:rPr>
          <w:snapToGrid w:val="0"/>
        </w:rPr>
        <w:t xml:space="preserve"> the Iliad by Homer with 643 surviving manuscripts.</w:t>
      </w:r>
    </w:p>
    <w:p w14:paraId="2FDB9A0F" w14:textId="77777777" w:rsidR="00A35251" w:rsidRPr="00833D1F" w:rsidRDefault="00A35251" w:rsidP="006E3088">
      <w:pPr>
        <w:pStyle w:val="Heading3"/>
      </w:pPr>
      <w:bookmarkStart w:id="25" w:name="_Toc139622843"/>
      <w:r>
        <w:rPr>
          <w:snapToGrid w:val="0"/>
        </w:rPr>
        <w:t>Getting back to the “original” text</w:t>
      </w:r>
      <w:bookmarkEnd w:id="25"/>
    </w:p>
    <w:p w14:paraId="16B202E6" w14:textId="77777777" w:rsidR="00A35251" w:rsidRPr="00833D1F" w:rsidRDefault="00A35251" w:rsidP="00A35251">
      <w:pPr>
        <w:pStyle w:val="outlinenumb2"/>
        <w:numPr>
          <w:ilvl w:val="0"/>
          <w:numId w:val="29"/>
        </w:numPr>
      </w:pPr>
      <w:r w:rsidRPr="00833D1F">
        <w:rPr>
          <w:snapToGrid w:val="0"/>
        </w:rPr>
        <w:t>Manuscripts are dated by different means:</w:t>
      </w:r>
    </w:p>
    <w:p w14:paraId="4625F60A" w14:textId="77777777" w:rsidR="00A35251" w:rsidRPr="00833D1F" w:rsidRDefault="00A35251" w:rsidP="003F6464">
      <w:pPr>
        <w:pStyle w:val="ListBullet3"/>
      </w:pPr>
      <w:r>
        <w:rPr>
          <w:snapToGrid w:val="0"/>
        </w:rPr>
        <w:t xml:space="preserve">The </w:t>
      </w:r>
      <w:proofErr w:type="gramStart"/>
      <w:r>
        <w:rPr>
          <w:snapToGrid w:val="0"/>
        </w:rPr>
        <w:t>materials they</w:t>
      </w:r>
      <w:proofErr w:type="gramEnd"/>
      <w:r>
        <w:rPr>
          <w:snapToGrid w:val="0"/>
        </w:rPr>
        <w:t xml:space="preserve"> are printed on.</w:t>
      </w:r>
    </w:p>
    <w:p w14:paraId="395CB839" w14:textId="77777777" w:rsidR="00A35251" w:rsidRPr="00833D1F" w:rsidRDefault="00A35251" w:rsidP="003F6464">
      <w:pPr>
        <w:pStyle w:val="ListBullet3"/>
      </w:pPr>
      <w:r>
        <w:rPr>
          <w:snapToGrid w:val="0"/>
        </w:rPr>
        <w:lastRenderedPageBreak/>
        <w:t>The size and form of the letters.</w:t>
      </w:r>
    </w:p>
    <w:p w14:paraId="35142D56" w14:textId="77777777" w:rsidR="00A35251" w:rsidRPr="00833D1F" w:rsidRDefault="00A35251" w:rsidP="003F6464">
      <w:pPr>
        <w:pStyle w:val="ListBullet3"/>
      </w:pPr>
      <w:r>
        <w:rPr>
          <w:snapToGrid w:val="0"/>
        </w:rPr>
        <w:t>Ink used.</w:t>
      </w:r>
    </w:p>
    <w:p w14:paraId="621C12C8" w14:textId="77777777" w:rsidR="00A35251" w:rsidRPr="00833D1F" w:rsidRDefault="00A35251" w:rsidP="003F6464">
      <w:pPr>
        <w:pStyle w:val="ListBullet3"/>
      </w:pPr>
      <w:r>
        <w:rPr>
          <w:snapToGrid w:val="0"/>
        </w:rPr>
        <w:t>Ornamentation in the text.</w:t>
      </w:r>
    </w:p>
    <w:p w14:paraId="6A097AFD" w14:textId="77777777" w:rsidR="00A35251" w:rsidRDefault="00A35251" w:rsidP="003F6464">
      <w:pPr>
        <w:pStyle w:val="ListBullet3"/>
      </w:pPr>
    </w:p>
    <w:p w14:paraId="08C0312D" w14:textId="77777777" w:rsidR="00A35251" w:rsidRDefault="00A35251" w:rsidP="006E3088">
      <w:pPr>
        <w:pStyle w:val="Heading3"/>
      </w:pPr>
      <w:bookmarkStart w:id="26" w:name="_Toc139622844"/>
      <w:r>
        <w:rPr>
          <w:snapToGrid w:val="0"/>
        </w:rPr>
        <w:t>We are close to the “original” text</w:t>
      </w:r>
      <w:bookmarkEnd w:id="26"/>
    </w:p>
    <w:p w14:paraId="502B4917" w14:textId="77777777" w:rsidR="00A35251" w:rsidRPr="00044F16" w:rsidRDefault="00A35251" w:rsidP="00A35251">
      <w:pPr>
        <w:pStyle w:val="outlinenumb2"/>
        <w:numPr>
          <w:ilvl w:val="0"/>
          <w:numId w:val="8"/>
        </w:numPr>
      </w:pPr>
      <w:r>
        <w:rPr>
          <w:snapToGrid w:val="0"/>
        </w:rPr>
        <w:t>Both American and European scholars agree that the Greek text we have today is very close to the originals.</w:t>
      </w:r>
    </w:p>
    <w:p w14:paraId="279FC49C" w14:textId="77777777" w:rsidR="00A35251" w:rsidRDefault="00A35251" w:rsidP="003F6464">
      <w:pPr>
        <w:pStyle w:val="ListBullet3"/>
      </w:pPr>
      <w:r>
        <w:t>Ezra Abbot places the purity of the New Testament text at 99.75%.</w:t>
      </w:r>
    </w:p>
    <w:p w14:paraId="37465290" w14:textId="77777777" w:rsidR="00A35251" w:rsidRDefault="00A35251" w:rsidP="003F6464">
      <w:pPr>
        <w:pStyle w:val="ListBullet3"/>
      </w:pPr>
      <w:r>
        <w:t>A. T. Robertson estimates the purity of the text at 99.9%.</w:t>
      </w:r>
    </w:p>
    <w:p w14:paraId="1FDA3981" w14:textId="77777777" w:rsidR="00A35251" w:rsidRDefault="00A35251" w:rsidP="003F6464">
      <w:pPr>
        <w:pStyle w:val="ListBullet3"/>
      </w:pPr>
    </w:p>
    <w:p w14:paraId="11DCBF84" w14:textId="77777777" w:rsidR="00A35251" w:rsidRDefault="00A35251" w:rsidP="00A35251">
      <w:pPr>
        <w:pStyle w:val="outlinenumb2"/>
        <w:numPr>
          <w:ilvl w:val="0"/>
          <w:numId w:val="8"/>
        </w:numPr>
      </w:pPr>
      <w:r>
        <w:rPr>
          <w:snapToGrid w:val="0"/>
        </w:rPr>
        <w:t>Computers have enabled a closer study of the text than ever before.</w:t>
      </w:r>
    </w:p>
    <w:p w14:paraId="5CABE087" w14:textId="77777777" w:rsidR="00A35251" w:rsidRDefault="00A35251" w:rsidP="00A35251">
      <w:pPr>
        <w:pStyle w:val="outlinenumb2"/>
        <w:numPr>
          <w:ilvl w:val="0"/>
          <w:numId w:val="8"/>
        </w:numPr>
      </w:pPr>
      <w:r>
        <w:rPr>
          <w:snapToGrid w:val="0"/>
        </w:rPr>
        <w:t xml:space="preserve">Manuscripts naturally </w:t>
      </w:r>
      <w:proofErr w:type="gramStart"/>
      <w:r>
        <w:rPr>
          <w:snapToGrid w:val="0"/>
        </w:rPr>
        <w:t>form themselves</w:t>
      </w:r>
      <w:proofErr w:type="gramEnd"/>
      <w:r>
        <w:rPr>
          <w:snapToGrid w:val="0"/>
        </w:rPr>
        <w:t xml:space="preserve"> into families, which helps to compare text and weigh the evidence for a specific reading.</w:t>
      </w:r>
    </w:p>
    <w:p w14:paraId="48D17003" w14:textId="77777777" w:rsidR="00A35251" w:rsidRPr="00044F16" w:rsidRDefault="00A35251" w:rsidP="00A35251">
      <w:pPr>
        <w:pStyle w:val="outlinenumb2"/>
        <w:numPr>
          <w:ilvl w:val="0"/>
          <w:numId w:val="8"/>
        </w:numPr>
      </w:pPr>
      <w:r>
        <w:rPr>
          <w:snapToGrid w:val="0"/>
        </w:rPr>
        <w:t>The Dead Sea Scrolls demonstrated clearly that the method used to preserve the integrity of the Hebrew text worked.  There is no credible witness in the academic world that the Hebrew Old Testament we have today was very different from the Old Testament that Jesus read and taught from.</w:t>
      </w:r>
    </w:p>
    <w:p w14:paraId="25C2FC2E" w14:textId="77777777" w:rsidR="00A35251" w:rsidRPr="00044F16" w:rsidRDefault="00A35251" w:rsidP="00A35251">
      <w:pPr>
        <w:pStyle w:val="outlinenumb2"/>
        <w:numPr>
          <w:ilvl w:val="0"/>
          <w:numId w:val="8"/>
        </w:numPr>
      </w:pPr>
      <w:r>
        <w:rPr>
          <w:snapToGrid w:val="0"/>
        </w:rPr>
        <w:t xml:space="preserve">Information overlap: This is whenever God’s Word speaks on an important issue, and the information is given more than once but worded differently. </w:t>
      </w:r>
      <w:proofErr w:type="gramStart"/>
      <w:r>
        <w:rPr>
          <w:snapToGrid w:val="0"/>
        </w:rPr>
        <w:t>Thus</w:t>
      </w:r>
      <w:proofErr w:type="gramEnd"/>
      <w:r>
        <w:rPr>
          <w:snapToGrid w:val="0"/>
        </w:rPr>
        <w:t xml:space="preserve"> theologians today correctly say that there is not one major point of doctrine that is in doubt from lack of textual integrity (This is not to say that there are </w:t>
      </w:r>
      <w:proofErr w:type="gramStart"/>
      <w:r>
        <w:rPr>
          <w:snapToGrid w:val="0"/>
        </w:rPr>
        <w:t>not</w:t>
      </w:r>
      <w:proofErr w:type="gramEnd"/>
      <w:r>
        <w:rPr>
          <w:snapToGrid w:val="0"/>
        </w:rPr>
        <w:t xml:space="preserve"> differences of opinion on how a certain verse is to be interpreted. But the study of proper interpretation is outside the scope of this course.)</w:t>
      </w:r>
    </w:p>
    <w:p w14:paraId="4451496D" w14:textId="77777777" w:rsidR="00A35251" w:rsidRDefault="00A35251" w:rsidP="00A35251">
      <w:pPr>
        <w:pStyle w:val="outlinenumb2"/>
        <w:numPr>
          <w:ilvl w:val="0"/>
          <w:numId w:val="8"/>
        </w:numPr>
      </w:pPr>
      <w:r>
        <w:t xml:space="preserve">Scholars testify that there is not one essential doctrine of the Church that is in question because of an inaccuracy in the text (Josh McDowell, </w:t>
      </w:r>
      <w:r>
        <w:rPr>
          <w:i/>
          <w:iCs/>
        </w:rPr>
        <w:t>The New Evidence That Demands a Verdict</w:t>
      </w:r>
      <w:r>
        <w:t>).</w:t>
      </w:r>
    </w:p>
    <w:p w14:paraId="7D7AB6D5" w14:textId="77777777" w:rsidR="00A35251" w:rsidRDefault="00A35251" w:rsidP="006E3088">
      <w:pPr>
        <w:pStyle w:val="Heading3"/>
      </w:pPr>
      <w:bookmarkStart w:id="27" w:name="_Toc139622845"/>
      <w:bookmarkStart w:id="28" w:name="_Toc36193854"/>
      <w:bookmarkStart w:id="29" w:name="_Toc37420796"/>
      <w:r>
        <w:t>There are no lost books of the Bible</w:t>
      </w:r>
      <w:bookmarkEnd w:id="27"/>
    </w:p>
    <w:p w14:paraId="67C4FA38" w14:textId="77777777" w:rsidR="00A35251" w:rsidRDefault="00A35251" w:rsidP="00A35251">
      <w:pPr>
        <w:pStyle w:val="outlinenumb2"/>
        <w:numPr>
          <w:ilvl w:val="0"/>
          <w:numId w:val="30"/>
        </w:numPr>
      </w:pPr>
      <w:r>
        <w:t>Years of committees studying the canon confirm its accuracy and that nothing is missing. The argument that there are books missing is usually an excuse to ignore the Bible. Pirates have the right idea: if there is a piece of something missing (like the missing piece of the infamous “pirate’s map”), study what you have diligently.</w:t>
      </w:r>
    </w:p>
    <w:p w14:paraId="0AC02577" w14:textId="77777777" w:rsidR="00A35251" w:rsidRDefault="00A35251" w:rsidP="006E3088">
      <w:pPr>
        <w:pStyle w:val="Heading3"/>
      </w:pPr>
      <w:bookmarkStart w:id="30" w:name="_Toc139622846"/>
      <w:bookmarkEnd w:id="28"/>
      <w:bookmarkEnd w:id="29"/>
      <w:r w:rsidRPr="00044F16">
        <w:t>Divisions and punctuation of the text</w:t>
      </w:r>
      <w:bookmarkEnd w:id="30"/>
    </w:p>
    <w:p w14:paraId="086A0805" w14:textId="77777777" w:rsidR="00A35251" w:rsidRPr="0039764C" w:rsidRDefault="00A35251" w:rsidP="00A35251">
      <w:pPr>
        <w:pStyle w:val="outlinenumb2"/>
        <w:numPr>
          <w:ilvl w:val="0"/>
          <w:numId w:val="9"/>
        </w:numPr>
      </w:pPr>
      <w:r>
        <w:rPr>
          <w:snapToGrid w:val="0"/>
        </w:rPr>
        <w:t xml:space="preserve">The writing: Up until the 800’s AD the texts of the Bible were written in uncial script, that it, all capital letters.  Beginning in the 800’s a style of writing called “miniscule” began to be used because it saved space and production costs.  It was all </w:t>
      </w:r>
      <w:proofErr w:type="gramStart"/>
      <w:r>
        <w:rPr>
          <w:snapToGrid w:val="0"/>
        </w:rPr>
        <w:t>lower case</w:t>
      </w:r>
      <w:proofErr w:type="gramEnd"/>
      <w:r>
        <w:rPr>
          <w:snapToGrid w:val="0"/>
        </w:rPr>
        <w:t xml:space="preserve"> letters run together.</w:t>
      </w:r>
    </w:p>
    <w:p w14:paraId="66C26DB9" w14:textId="77777777" w:rsidR="00A35251" w:rsidRPr="00FD4832" w:rsidRDefault="00A35251" w:rsidP="003F6464">
      <w:pPr>
        <w:pStyle w:val="ListBullet3"/>
      </w:pPr>
      <w:r>
        <w:rPr>
          <w:snapToGrid w:val="0"/>
        </w:rPr>
        <w:t>Uncial:</w:t>
      </w:r>
      <w:r>
        <w:rPr>
          <w:snapToGrid w:val="0"/>
        </w:rPr>
        <w:br/>
        <w:t>GODSOLOVEDTHEWORLDTHATHEGAVEHISONLYBEGOTTONSON</w:t>
      </w:r>
    </w:p>
    <w:p w14:paraId="4BF83E1A" w14:textId="77777777" w:rsidR="00A35251" w:rsidRPr="0039764C" w:rsidRDefault="00A35251" w:rsidP="003F6464">
      <w:pPr>
        <w:pStyle w:val="ListBullet3"/>
      </w:pPr>
    </w:p>
    <w:p w14:paraId="0D735ADE" w14:textId="77777777" w:rsidR="00A35251" w:rsidRPr="0039764C" w:rsidRDefault="00A35251" w:rsidP="003F6464">
      <w:pPr>
        <w:pStyle w:val="ListBullet3"/>
      </w:pPr>
      <w:r>
        <w:rPr>
          <w:snapToGrid w:val="0"/>
        </w:rPr>
        <w:t>Miniscule:</w:t>
      </w:r>
      <w:r>
        <w:rPr>
          <w:snapToGrid w:val="0"/>
        </w:rPr>
        <w:br/>
      </w:r>
      <w:proofErr w:type="spellStart"/>
      <w:r w:rsidRPr="00CC4B0E">
        <w:rPr>
          <w:snapToGrid w:val="0"/>
        </w:rPr>
        <w:t>godsolovedtheworldthathegavehisonlybegottonson</w:t>
      </w:r>
      <w:proofErr w:type="spellEnd"/>
    </w:p>
    <w:p w14:paraId="1D71ADF3" w14:textId="77777777" w:rsidR="00A35251" w:rsidRPr="004D58EC" w:rsidRDefault="00A35251" w:rsidP="00A35251">
      <w:pPr>
        <w:pStyle w:val="outlinenumb2"/>
      </w:pPr>
      <w:r>
        <w:rPr>
          <w:snapToGrid w:val="0"/>
        </w:rPr>
        <w:t>Chapter divisions: The oldest type dates from 350 AD; today’s standard from about 1227 AD.</w:t>
      </w:r>
    </w:p>
    <w:p w14:paraId="2D2AF8B4" w14:textId="77777777" w:rsidR="00A35251" w:rsidRPr="004D58EC" w:rsidRDefault="00A35251" w:rsidP="00A35251">
      <w:pPr>
        <w:pStyle w:val="outlinenumb2"/>
      </w:pPr>
      <w:r>
        <w:rPr>
          <w:snapToGrid w:val="0"/>
        </w:rPr>
        <w:lastRenderedPageBreak/>
        <w:t>Verses: The text was broken in various ways through the centuries to help people read out loud. The first standardized verse breaks were put in the text in the tenth century and the modern verses that Bibles have first appeared in the Geneva Bible of 1560.</w:t>
      </w:r>
    </w:p>
    <w:p w14:paraId="6493D86C" w14:textId="77777777" w:rsidR="00A35251" w:rsidRPr="004D58EC" w:rsidRDefault="00A35251" w:rsidP="00A35251">
      <w:pPr>
        <w:pStyle w:val="outlinenumb2"/>
      </w:pPr>
      <w:r>
        <w:rPr>
          <w:snapToGrid w:val="0"/>
        </w:rPr>
        <w:t>Spaces between words and punctuation were used only sporadically until the 700’s AD.</w:t>
      </w:r>
    </w:p>
    <w:p w14:paraId="16E28892" w14:textId="77777777" w:rsidR="00A35251" w:rsidRDefault="00A35251" w:rsidP="00A35251">
      <w:pPr>
        <w:pStyle w:val="outline"/>
      </w:pPr>
      <w:r>
        <w:t>Conclusion: You can trust the Bible!</w:t>
      </w:r>
    </w:p>
    <w:p w14:paraId="0B9DFAA5" w14:textId="77777777" w:rsidR="00A35251" w:rsidRDefault="00A35251" w:rsidP="006E3088">
      <w:pPr>
        <w:pStyle w:val="Heading3"/>
      </w:pPr>
      <w:bookmarkStart w:id="31" w:name="_Toc139622847"/>
      <w:r>
        <w:t xml:space="preserve">Why </w:t>
      </w:r>
      <w:proofErr w:type="gramStart"/>
      <w:r>
        <w:t>so</w:t>
      </w:r>
      <w:proofErr w:type="gramEnd"/>
      <w:r>
        <w:t xml:space="preserve"> many versions?</w:t>
      </w:r>
      <w:bookmarkEnd w:id="31"/>
    </w:p>
    <w:p w14:paraId="46A548DC" w14:textId="77777777" w:rsidR="00A35251" w:rsidRDefault="00A35251" w:rsidP="00A35251">
      <w:pPr>
        <w:pStyle w:val="outlinenumb2"/>
        <w:numPr>
          <w:ilvl w:val="0"/>
          <w:numId w:val="31"/>
        </w:numPr>
      </w:pPr>
      <w:r>
        <w:t>The purpose of the version – audience</w:t>
      </w:r>
    </w:p>
    <w:p w14:paraId="4DE8ED3F" w14:textId="77777777" w:rsidR="00A35251" w:rsidRDefault="00A35251" w:rsidP="003F6464">
      <w:pPr>
        <w:pStyle w:val="ListBullet3"/>
      </w:pPr>
      <w:r>
        <w:t>Philippians 3:3-9 (NIV and Cotton Patch Version of Paul’s Epistles)</w:t>
      </w:r>
    </w:p>
    <w:p w14:paraId="7BE2751B" w14:textId="77777777" w:rsidR="00A35251" w:rsidRDefault="00A35251" w:rsidP="003F6464">
      <w:pPr>
        <w:pStyle w:val="ListBullet3"/>
      </w:pPr>
    </w:p>
    <w:p w14:paraId="39B38A3D" w14:textId="77777777" w:rsidR="00A35251" w:rsidRDefault="00A35251" w:rsidP="00A35251">
      <w:pPr>
        <w:pStyle w:val="outlinenumb2"/>
      </w:pPr>
      <w:r>
        <w:t>The theology of the translators, as well as their idea of what a passage means.</w:t>
      </w:r>
    </w:p>
    <w:p w14:paraId="37CB22B3" w14:textId="77777777" w:rsidR="00A35251" w:rsidRDefault="00A35251" w:rsidP="003F6464">
      <w:pPr>
        <w:pStyle w:val="ListBullet3"/>
      </w:pPr>
      <w:r>
        <w:t>1 Corinthians 14:1 (NIV). “Gifts” is not in the Greek texts.</w:t>
      </w:r>
    </w:p>
    <w:p w14:paraId="06FEED05" w14:textId="77777777" w:rsidR="00A35251" w:rsidRDefault="00A35251" w:rsidP="003F6464">
      <w:pPr>
        <w:pStyle w:val="ListBullet3"/>
      </w:pPr>
    </w:p>
    <w:p w14:paraId="7CD790EF" w14:textId="77777777" w:rsidR="00A35251" w:rsidRDefault="00A35251" w:rsidP="00A35251">
      <w:pPr>
        <w:pStyle w:val="outlinenumb2"/>
      </w:pPr>
      <w:r>
        <w:t>The choice of Greek and Hebrew texts.</w:t>
      </w:r>
    </w:p>
    <w:p w14:paraId="74E022E6" w14:textId="77777777" w:rsidR="00A35251" w:rsidRDefault="00A35251" w:rsidP="003F6464">
      <w:pPr>
        <w:pStyle w:val="ListBullet3"/>
      </w:pPr>
      <w:r>
        <w:t>Matthew 6:9 (NIV),  “Father in heaven,” and Luke 11:2, “Father”</w:t>
      </w:r>
    </w:p>
    <w:p w14:paraId="55A7B7FB" w14:textId="77777777" w:rsidR="00A35251" w:rsidRDefault="00A35251" w:rsidP="003F6464">
      <w:pPr>
        <w:pStyle w:val="ListBullet3"/>
      </w:pPr>
      <w:r>
        <w:t>Matthew 6:9 (KJV), “Father which art in heaven,” and Luke 11:2, “Father which art in heaven”</w:t>
      </w:r>
    </w:p>
    <w:p w14:paraId="1E49FDB7" w14:textId="77777777" w:rsidR="00A35251" w:rsidRDefault="00A35251" w:rsidP="003F6464">
      <w:pPr>
        <w:pStyle w:val="ListBullet3"/>
      </w:pPr>
    </w:p>
    <w:p w14:paraId="17970DAE" w14:textId="77777777" w:rsidR="00A35251" w:rsidRDefault="00A35251" w:rsidP="00A35251">
      <w:pPr>
        <w:pStyle w:val="outlinenumb2"/>
      </w:pPr>
      <w:r>
        <w:t>Concerns over how literal to make the translation, and the vocabulary to use.</w:t>
      </w:r>
      <w:r>
        <w:br/>
      </w:r>
      <w:r w:rsidRPr="004D58EC">
        <w:rPr>
          <w:b/>
        </w:rPr>
        <w:t>For example, Psalm 23:1</w:t>
      </w:r>
      <w:r>
        <w:rPr>
          <w:b/>
        </w:rPr>
        <w:br/>
      </w:r>
      <w:r>
        <w:t>(</w:t>
      </w:r>
      <w:r>
        <w:rPr>
          <w:i/>
          <w:iCs/>
        </w:rPr>
        <w:t>King James Version</w:t>
      </w:r>
      <w:r>
        <w:t xml:space="preserve">) The LORD </w:t>
      </w:r>
      <w:r>
        <w:rPr>
          <w:i/>
          <w:iCs/>
        </w:rPr>
        <w:t xml:space="preserve">is </w:t>
      </w:r>
      <w:r>
        <w:t>my shepherd; I shall not want.</w:t>
      </w:r>
      <w:r>
        <w:br/>
        <w:t>(</w:t>
      </w:r>
      <w:r>
        <w:rPr>
          <w:i/>
          <w:iCs/>
        </w:rPr>
        <w:t>New International Translation</w:t>
      </w:r>
      <w:r>
        <w:t>) The LORD is my shepherd, I shall not be in want.</w:t>
      </w:r>
      <w:r>
        <w:br/>
        <w:t>(</w:t>
      </w:r>
      <w:r>
        <w:rPr>
          <w:i/>
          <w:iCs/>
        </w:rPr>
        <w:t>Bible in Basic English</w:t>
      </w:r>
      <w:r>
        <w:t>) The Lord takes care of me as his sheep; I will not be without any good thing.</w:t>
      </w:r>
      <w:r>
        <w:br/>
        <w:t>(</w:t>
      </w:r>
      <w:r>
        <w:rPr>
          <w:i/>
          <w:iCs/>
        </w:rPr>
        <w:t>New Living Translation</w:t>
      </w:r>
      <w:r>
        <w:t>) The LORD is my shepherd; I have everything I need.</w:t>
      </w:r>
      <w:r>
        <w:br/>
        <w:t>(</w:t>
      </w:r>
      <w:r>
        <w:rPr>
          <w:i/>
          <w:iCs/>
        </w:rPr>
        <w:t>Young’s Literal Translation</w:t>
      </w:r>
      <w:r>
        <w:t>) Jehovah {is} my shepherd, I do not lack,</w:t>
      </w:r>
    </w:p>
    <w:p w14:paraId="31D50AC6" w14:textId="77777777" w:rsidR="003F6464" w:rsidRPr="0039764C" w:rsidRDefault="003F6464" w:rsidP="003F6464">
      <w:pPr>
        <w:pStyle w:val="outlinenumb2"/>
        <w:numPr>
          <w:ilvl w:val="0"/>
          <w:numId w:val="0"/>
        </w:numPr>
        <w:ind w:left="1080"/>
      </w:pPr>
    </w:p>
    <w:p w14:paraId="18F48888" w14:textId="47B0EB31" w:rsidR="00D7420D" w:rsidRDefault="00DB6F15" w:rsidP="0084257C">
      <w:pPr>
        <w:pStyle w:val="outline"/>
        <w:numPr>
          <w:ilvl w:val="0"/>
          <w:numId w:val="0"/>
        </w:numPr>
        <w:spacing w:before="120" w:after="240" w:line="240" w:lineRule="auto"/>
        <w:ind w:left="360"/>
      </w:pPr>
      <w:r>
        <w:rPr>
          <w:noProof/>
        </w:rPr>
        <mc:AlternateContent>
          <mc:Choice Requires="wps">
            <w:drawing>
              <wp:inline distT="0" distB="0" distL="0" distR="0" wp14:anchorId="2902B24F" wp14:editId="11F6E4B7">
                <wp:extent cx="6438900" cy="2009775"/>
                <wp:effectExtent l="9525" t="13335" r="19050" b="15240"/>
                <wp:docPr id="3969498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009775"/>
                        </a:xfrm>
                        <a:prstGeom prst="rect">
                          <a:avLst/>
                        </a:prstGeom>
                        <a:solidFill>
                          <a:srgbClr val="FFFFFF"/>
                        </a:solidFill>
                        <a:ln w="19050">
                          <a:solidFill>
                            <a:srgbClr val="000000"/>
                          </a:solidFill>
                          <a:miter lim="800000"/>
                          <a:headEnd/>
                          <a:tailEnd/>
                        </a:ln>
                      </wps:spPr>
                      <wps:txbx>
                        <w:txbxContent>
                          <w:p w14:paraId="0F290EA0" w14:textId="77777777" w:rsidR="00A35251" w:rsidRPr="00B60F95" w:rsidRDefault="00A35251" w:rsidP="00B60F95">
                            <w:pPr>
                              <w:jc w:val="center"/>
                              <w:rPr>
                                <w:b/>
                                <w:bCs/>
                              </w:rPr>
                            </w:pPr>
                            <w:r w:rsidRPr="00B60F95">
                              <w:rPr>
                                <w:b/>
                                <w:bCs/>
                              </w:rPr>
                              <w:t>Check Your Understanding</w:t>
                            </w:r>
                          </w:p>
                          <w:p w14:paraId="3522C001" w14:textId="77777777" w:rsidR="00A35251" w:rsidRDefault="00A35251" w:rsidP="00A35251">
                            <w:pPr>
                              <w:numPr>
                                <w:ilvl w:val="0"/>
                                <w:numId w:val="32"/>
                              </w:numPr>
                            </w:pPr>
                            <w:r>
                              <w:t>How does having many ancient manuscripts help us to reconstruct a Bible that is close to the original?</w:t>
                            </w:r>
                          </w:p>
                          <w:p w14:paraId="112CC2D4" w14:textId="77777777" w:rsidR="00A35251" w:rsidRDefault="00A35251" w:rsidP="00A35251">
                            <w:pPr>
                              <w:numPr>
                                <w:ilvl w:val="0"/>
                                <w:numId w:val="32"/>
                              </w:numPr>
                            </w:pPr>
                            <w:r>
                              <w:t>What are some methods for dating manuscripts?</w:t>
                            </w:r>
                          </w:p>
                          <w:p w14:paraId="7D3AF808" w14:textId="77777777" w:rsidR="00A35251" w:rsidRDefault="00A35251" w:rsidP="00A35251">
                            <w:pPr>
                              <w:numPr>
                                <w:ilvl w:val="0"/>
                                <w:numId w:val="32"/>
                              </w:numPr>
                            </w:pPr>
                            <w:r>
                              <w:t>What are some reasons we believe that the text we have is very close to the original?</w:t>
                            </w:r>
                          </w:p>
                          <w:p w14:paraId="5A4A53E0" w14:textId="77777777" w:rsidR="00A35251" w:rsidRDefault="00A35251" w:rsidP="00A35251">
                            <w:pPr>
                              <w:numPr>
                                <w:ilvl w:val="0"/>
                                <w:numId w:val="32"/>
                              </w:numPr>
                            </w:pPr>
                            <w:r>
                              <w:t>Are there lost books of the Bible?</w:t>
                            </w:r>
                          </w:p>
                          <w:p w14:paraId="708093B6" w14:textId="77777777" w:rsidR="00A35251" w:rsidRDefault="00A35251" w:rsidP="00A35251">
                            <w:pPr>
                              <w:numPr>
                                <w:ilvl w:val="0"/>
                                <w:numId w:val="32"/>
                              </w:numPr>
                            </w:pPr>
                            <w:r>
                              <w:t>If there were lost books of the Bible, what should we do with the Bible that we have?</w:t>
                            </w:r>
                          </w:p>
                          <w:p w14:paraId="0FAF9712" w14:textId="77777777" w:rsidR="00A35251" w:rsidRDefault="00A35251" w:rsidP="00A35251">
                            <w:pPr>
                              <w:numPr>
                                <w:ilvl w:val="0"/>
                                <w:numId w:val="32"/>
                              </w:numPr>
                            </w:pPr>
                            <w:r>
                              <w:t>Why is it important to know that divisions and punctuation were not part of the original God-breathed Word?</w:t>
                            </w:r>
                          </w:p>
                          <w:p w14:paraId="5E433B05" w14:textId="77777777" w:rsidR="00A35251" w:rsidRDefault="00A35251" w:rsidP="00A35251">
                            <w:pPr>
                              <w:numPr>
                                <w:ilvl w:val="0"/>
                                <w:numId w:val="32"/>
                              </w:numPr>
                            </w:pPr>
                            <w:r>
                              <w:t>Why do we have so many versions of the Bible?</w:t>
                            </w:r>
                          </w:p>
                          <w:p w14:paraId="543C1278" w14:textId="77777777" w:rsidR="00A35251" w:rsidRDefault="00A35251" w:rsidP="00A35251">
                            <w:pPr>
                              <w:pStyle w:val="Footer"/>
                              <w:pBdr>
                                <w:top w:val="none" w:sz="0" w:space="0" w:color="auto"/>
                              </w:pBdr>
                              <w:tabs>
                                <w:tab w:val="clear" w:pos="4320"/>
                              </w:tabs>
                            </w:pPr>
                          </w:p>
                        </w:txbxContent>
                      </wps:txbx>
                      <wps:bodyPr rot="0" vert="horz" wrap="square" lIns="91440" tIns="45720" rIns="91440" bIns="45720" anchor="t" anchorCtr="0" upright="1">
                        <a:noAutofit/>
                      </wps:bodyPr>
                    </wps:wsp>
                  </a:graphicData>
                </a:graphic>
              </wp:inline>
            </w:drawing>
          </mc:Choice>
          <mc:Fallback>
            <w:pict>
              <v:shape w14:anchorId="2902B24F" id="Text Box 79" o:spid="_x0000_s1032" type="#_x0000_t202" style="width:507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" strokeweight="1.5pt">
                <v:textbox>
                  <w:txbxContent>
                    <w:p w14:paraId="0F290EA0" w14:textId="77777777" w:rsidR="00A35251" w:rsidRPr="00B60F95" w:rsidRDefault="00A35251" w:rsidP="00B60F95">
                      <w:pPr>
                        <w:jc w:val="center"/>
                        <w:rPr>
                          <w:b/>
                          <w:bCs/>
                        </w:rPr>
                      </w:pPr>
                      <w:r w:rsidRPr="00B60F95">
                        <w:rPr>
                          <w:b/>
                          <w:bCs/>
                        </w:rPr>
                        <w:t>Check Your Understanding</w:t>
                      </w:r>
                    </w:p>
                    <w:p w14:paraId="3522C001" w14:textId="77777777" w:rsidR="00A35251" w:rsidRDefault="00A35251" w:rsidP="00A35251">
                      <w:pPr>
                        <w:numPr>
                          <w:ilvl w:val="0"/>
                          <w:numId w:val="32"/>
                        </w:numPr>
                      </w:pPr>
                      <w:r>
                        <w:t>How does having many ancient manuscripts help us to reconstruct a Bible that is close to the original?</w:t>
                      </w:r>
                    </w:p>
                    <w:p w14:paraId="112CC2D4" w14:textId="77777777" w:rsidR="00A35251" w:rsidRDefault="00A35251" w:rsidP="00A35251">
                      <w:pPr>
                        <w:numPr>
                          <w:ilvl w:val="0"/>
                          <w:numId w:val="32"/>
                        </w:numPr>
                      </w:pPr>
                      <w:r>
                        <w:t>What are some methods for dating manuscripts?</w:t>
                      </w:r>
                    </w:p>
                    <w:p w14:paraId="7D3AF808" w14:textId="77777777" w:rsidR="00A35251" w:rsidRDefault="00A35251" w:rsidP="00A35251">
                      <w:pPr>
                        <w:numPr>
                          <w:ilvl w:val="0"/>
                          <w:numId w:val="32"/>
                        </w:numPr>
                      </w:pPr>
                      <w:r>
                        <w:t>What are some reasons we believe that the text we have is very close to the original?</w:t>
                      </w:r>
                    </w:p>
                    <w:p w14:paraId="5A4A53E0" w14:textId="77777777" w:rsidR="00A35251" w:rsidRDefault="00A35251" w:rsidP="00A35251">
                      <w:pPr>
                        <w:numPr>
                          <w:ilvl w:val="0"/>
                          <w:numId w:val="32"/>
                        </w:numPr>
                      </w:pPr>
                      <w:r>
                        <w:t>Are there lost books of the Bible?</w:t>
                      </w:r>
                    </w:p>
                    <w:p w14:paraId="708093B6" w14:textId="77777777" w:rsidR="00A35251" w:rsidRDefault="00A35251" w:rsidP="00A35251">
                      <w:pPr>
                        <w:numPr>
                          <w:ilvl w:val="0"/>
                          <w:numId w:val="32"/>
                        </w:numPr>
                      </w:pPr>
                      <w:r>
                        <w:t>If there were lost books of the Bible, what should we do with the Bible that we have?</w:t>
                      </w:r>
                    </w:p>
                    <w:p w14:paraId="0FAF9712" w14:textId="77777777" w:rsidR="00A35251" w:rsidRDefault="00A35251" w:rsidP="00A35251">
                      <w:pPr>
                        <w:numPr>
                          <w:ilvl w:val="0"/>
                          <w:numId w:val="32"/>
                        </w:numPr>
                      </w:pPr>
                      <w:r>
                        <w:t>Why is it important to know that divisions and punctuation were not part of the original God-breathed Word?</w:t>
                      </w:r>
                    </w:p>
                    <w:p w14:paraId="5E433B05" w14:textId="77777777" w:rsidR="00A35251" w:rsidRDefault="00A35251" w:rsidP="00A35251">
                      <w:pPr>
                        <w:numPr>
                          <w:ilvl w:val="0"/>
                          <w:numId w:val="32"/>
                        </w:numPr>
                      </w:pPr>
                      <w:r>
                        <w:t>Why do we have so many versions of the Bible?</w:t>
                      </w:r>
                    </w:p>
                    <w:p w14:paraId="543C1278" w14:textId="77777777" w:rsidR="00A35251" w:rsidRDefault="00A35251" w:rsidP="00A35251">
                      <w:pPr>
                        <w:pStyle w:val="Footer"/>
                        <w:pBdr>
                          <w:top w:val="none" w:sz="0" w:space="0" w:color="auto"/>
                        </w:pBdr>
                        <w:tabs>
                          <w:tab w:val="clear" w:pos="4320"/>
                        </w:tabs>
                      </w:pPr>
                    </w:p>
                  </w:txbxContent>
                </v:textbox>
                <w10:anchorlock/>
              </v:shape>
            </w:pict>
          </mc:Fallback>
        </mc:AlternateContent>
      </w:r>
    </w:p>
    <w:p w14:paraId="78268559" w14:textId="5112EFC3" w:rsidR="0084257C" w:rsidRDefault="00D7420D" w:rsidP="0084257C">
      <w:pPr>
        <w:pStyle w:val="outline"/>
        <w:numPr>
          <w:ilvl w:val="0"/>
          <w:numId w:val="0"/>
        </w:numPr>
        <w:spacing w:before="120" w:after="240" w:line="240" w:lineRule="auto"/>
        <w:ind w:left="360"/>
      </w:pPr>
      <w:r>
        <w:br w:type="page"/>
      </w:r>
    </w:p>
    <w:p w14:paraId="78D68D28" w14:textId="77777777" w:rsidR="003F3F1B" w:rsidRPr="003F3F1B" w:rsidRDefault="003F03CF" w:rsidP="006E3088">
      <w:pPr>
        <w:pStyle w:val="Heading1"/>
      </w:pPr>
      <w:bookmarkStart w:id="32" w:name="_Toc139622848"/>
      <w:r>
        <w:lastRenderedPageBreak/>
        <w:t xml:space="preserve">PART 2: </w:t>
      </w:r>
      <w:r w:rsidRPr="006E3088">
        <w:t>CORRECTLY</w:t>
      </w:r>
      <w:r>
        <w:t xml:space="preserve"> HANDLING THE WORD OF GOD</w:t>
      </w:r>
      <w:bookmarkEnd w:id="32"/>
    </w:p>
    <w:p w14:paraId="59F2320A" w14:textId="77777777" w:rsidR="00A35251" w:rsidRDefault="00A35251" w:rsidP="006E3088">
      <w:pPr>
        <w:pStyle w:val="Heading2"/>
      </w:pPr>
      <w:bookmarkStart w:id="33" w:name="_Toc139622849"/>
      <w:r>
        <w:t>Session Five: The Workman and the Perfect Word</w:t>
      </w:r>
      <w:bookmarkEnd w:id="33"/>
    </w:p>
    <w:p w14:paraId="3B7682DF" w14:textId="77777777" w:rsidR="003F03CF" w:rsidRPr="003F03CF" w:rsidRDefault="003F03CF" w:rsidP="003F03CF">
      <w:pPr>
        <w:pStyle w:val="BodyTextIndent2"/>
      </w:pPr>
    </w:p>
    <w:p w14:paraId="4C878BAA" w14:textId="77777777" w:rsidR="00A35251" w:rsidRDefault="00A35251" w:rsidP="006E3088">
      <w:pPr>
        <w:pStyle w:val="Heading3"/>
      </w:pPr>
      <w:bookmarkStart w:id="34" w:name="_Toc139622850"/>
      <w:r>
        <w:t>The workman of the Word</w:t>
      </w:r>
      <w:bookmarkEnd w:id="34"/>
    </w:p>
    <w:p w14:paraId="0705CCC2" w14:textId="77777777" w:rsidR="00A35251" w:rsidRDefault="00A35251" w:rsidP="00A35251">
      <w:pPr>
        <w:pStyle w:val="outlinenumb2"/>
        <w:numPr>
          <w:ilvl w:val="0"/>
          <w:numId w:val="34"/>
        </w:numPr>
      </w:pPr>
      <w:r w:rsidRPr="00B53BF5">
        <w:t>Since the Word is perfect, it must be handled with great accuracy.</w:t>
      </w:r>
    </w:p>
    <w:p w14:paraId="048CD358" w14:textId="77777777" w:rsidR="00A35251" w:rsidRDefault="00A35251" w:rsidP="00A35251">
      <w:pPr>
        <w:pStyle w:val="outlinenumb2"/>
        <w:numPr>
          <w:ilvl w:val="0"/>
          <w:numId w:val="34"/>
        </w:numPr>
      </w:pPr>
      <w:r>
        <w:t>The physical world is set up in an exact and exacting manner; so is the spiritual world. Romans 1:20. God’s invisible qualities can be understood from what has been made.</w:t>
      </w:r>
    </w:p>
    <w:p w14:paraId="29949888" w14:textId="77777777" w:rsidR="00A35251" w:rsidRDefault="00A35251" w:rsidP="00A35251">
      <w:pPr>
        <w:pStyle w:val="outlinenumb2"/>
        <w:numPr>
          <w:ilvl w:val="0"/>
          <w:numId w:val="34"/>
        </w:numPr>
      </w:pPr>
      <w:r>
        <w:t>Do not remain ignorant or reject God’s revealed Word. Hosea. 4:6, “Destroyed for lack of knowledge.” (KJV)</w:t>
      </w:r>
    </w:p>
    <w:p w14:paraId="44AC70C6" w14:textId="77777777" w:rsidR="00A35251" w:rsidRDefault="00A35251" w:rsidP="00A35251">
      <w:pPr>
        <w:pStyle w:val="outlinenumb2"/>
        <w:numPr>
          <w:ilvl w:val="0"/>
          <w:numId w:val="34"/>
        </w:numPr>
      </w:pPr>
      <w:r>
        <w:t>Correctly handle the Word. 2 Timothy 2:15.</w:t>
      </w:r>
    </w:p>
    <w:p w14:paraId="266F2DD4" w14:textId="77777777" w:rsidR="00A35251" w:rsidRDefault="00A35251" w:rsidP="00A35251">
      <w:pPr>
        <w:pStyle w:val="outlinenumb2"/>
        <w:numPr>
          <w:ilvl w:val="0"/>
          <w:numId w:val="34"/>
        </w:numPr>
      </w:pPr>
      <w:r>
        <w:t>Have the right attitude: there is a correct interpretation. Matthew 22:29, “You  do err, not knowing the Scriptures.” (KJV)</w:t>
      </w:r>
    </w:p>
    <w:p w14:paraId="123DE5F3" w14:textId="77777777" w:rsidR="00A35251" w:rsidRDefault="00A35251" w:rsidP="00A35251">
      <w:pPr>
        <w:pStyle w:val="outlinenumb2"/>
        <w:numPr>
          <w:ilvl w:val="0"/>
          <w:numId w:val="34"/>
        </w:numPr>
      </w:pPr>
      <w:r>
        <w:t>Do not guess. It is work – not “guesswork.” Work the Word until it fits together.</w:t>
      </w:r>
    </w:p>
    <w:p w14:paraId="6BAB5D23" w14:textId="77777777" w:rsidR="00A35251" w:rsidRDefault="00A35251" w:rsidP="00A35251">
      <w:pPr>
        <w:pStyle w:val="outlinenumb2"/>
        <w:numPr>
          <w:ilvl w:val="0"/>
          <w:numId w:val="34"/>
        </w:numPr>
      </w:pPr>
      <w:r>
        <w:t>Be willing to lay aside traditional teachings if they contradict Scripture. Matthew 15:1-3.</w:t>
      </w:r>
    </w:p>
    <w:p w14:paraId="2820FAF5" w14:textId="77777777" w:rsidR="00A35251" w:rsidRDefault="00A35251" w:rsidP="00A35251">
      <w:pPr>
        <w:pStyle w:val="outlinenumb2"/>
        <w:numPr>
          <w:ilvl w:val="0"/>
          <w:numId w:val="34"/>
        </w:numPr>
      </w:pPr>
      <w:r>
        <w:t>Understanding occurs as you act on the Word. John 7:17.</w:t>
      </w:r>
    </w:p>
    <w:p w14:paraId="14484A92" w14:textId="77777777" w:rsidR="00A35251" w:rsidRDefault="00A35251" w:rsidP="00A35251">
      <w:pPr>
        <w:pStyle w:val="outlinenumb2"/>
        <w:numPr>
          <w:ilvl w:val="0"/>
          <w:numId w:val="34"/>
        </w:numPr>
      </w:pPr>
      <w:r>
        <w:t>The unbeliever will not understand. 1 Corinthians 2:14.</w:t>
      </w:r>
    </w:p>
    <w:p w14:paraId="3461740B" w14:textId="77777777" w:rsidR="00A35251" w:rsidRDefault="00A35251" w:rsidP="00A35251">
      <w:pPr>
        <w:pStyle w:val="outlinenumb2"/>
        <w:numPr>
          <w:ilvl w:val="0"/>
          <w:numId w:val="34"/>
        </w:numPr>
      </w:pPr>
      <w:r>
        <w:t>Work hard to understand:</w:t>
      </w:r>
    </w:p>
    <w:p w14:paraId="19AD9BE5" w14:textId="77777777" w:rsidR="00A35251" w:rsidRDefault="00A35251" w:rsidP="003F6464">
      <w:pPr>
        <w:pStyle w:val="ListBullet3"/>
      </w:pPr>
      <w:r>
        <w:t>Proverbs 2:2-5. Cry out for understanding.</w:t>
      </w:r>
    </w:p>
    <w:p w14:paraId="34426820" w14:textId="77777777" w:rsidR="00A35251" w:rsidRDefault="00A35251" w:rsidP="003F6464">
      <w:pPr>
        <w:pStyle w:val="ListBullet3"/>
      </w:pPr>
      <w:r>
        <w:t>Proverbs 25:2. It is the glory of God to conceal a matter.</w:t>
      </w:r>
    </w:p>
    <w:p w14:paraId="72A1557C" w14:textId="77777777" w:rsidR="00A35251" w:rsidRDefault="00A35251" w:rsidP="003F6464">
      <w:pPr>
        <w:pStyle w:val="ListBullet3"/>
      </w:pPr>
      <w:r>
        <w:t>Matthew 13:10 and 11; Mark 4:33 and 34. Christ spoke in parables but explained them to the disciples.</w:t>
      </w:r>
    </w:p>
    <w:p w14:paraId="3259694A" w14:textId="77777777" w:rsidR="00A35251" w:rsidRPr="00B53BF5" w:rsidRDefault="00A35251" w:rsidP="003F6464">
      <w:pPr>
        <w:pStyle w:val="ListBullet3"/>
      </w:pPr>
    </w:p>
    <w:p w14:paraId="2B28FD72" w14:textId="77777777" w:rsidR="003F3F1B" w:rsidRDefault="00A35251" w:rsidP="00001D00">
      <w:pPr>
        <w:pStyle w:val="Heading3"/>
      </w:pPr>
      <w:bookmarkStart w:id="35" w:name="_Toc139622851"/>
      <w:r w:rsidRPr="005F01D5">
        <w:t>Uncovering the perfection of the Word</w:t>
      </w:r>
      <w:bookmarkEnd w:id="35"/>
    </w:p>
    <w:p w14:paraId="5E8FD5C7" w14:textId="77777777" w:rsidR="00001D00" w:rsidRPr="00001D00" w:rsidRDefault="00001D00" w:rsidP="00001D00">
      <w:pPr>
        <w:pStyle w:val="BodyTextIndent2"/>
      </w:pPr>
    </w:p>
    <w:p w14:paraId="4F092B8D" w14:textId="77777777" w:rsidR="00A35251" w:rsidRDefault="00A35251" w:rsidP="006E3088">
      <w:pPr>
        <w:pStyle w:val="Heading3"/>
      </w:pPr>
      <w:bookmarkStart w:id="36" w:name="_Toc139622852"/>
      <w:r>
        <w:t>Misinterpretations and apparent contradictions</w:t>
      </w:r>
      <w:bookmarkEnd w:id="36"/>
    </w:p>
    <w:p w14:paraId="2DD8AE85" w14:textId="77777777" w:rsidR="00A35251" w:rsidRPr="00EF51B3" w:rsidRDefault="00A35251" w:rsidP="00A35251">
      <w:pPr>
        <w:pStyle w:val="outlinenumb2"/>
        <w:numPr>
          <w:ilvl w:val="0"/>
          <w:numId w:val="35"/>
        </w:numPr>
      </w:pPr>
      <w:r w:rsidRPr="00EF51B3">
        <w:rPr>
          <w:bCs/>
        </w:rPr>
        <w:t>Misinterpretations and apparent contradictions in the Bible come from three sources:</w:t>
      </w:r>
    </w:p>
    <w:p w14:paraId="6CABE62D" w14:textId="77777777" w:rsidR="00A35251" w:rsidRDefault="00A35251" w:rsidP="003F6464">
      <w:pPr>
        <w:pStyle w:val="ListBullet3"/>
      </w:pPr>
      <w:r w:rsidRPr="00EF51B3">
        <w:t>Errors in our own understanding.</w:t>
      </w:r>
    </w:p>
    <w:p w14:paraId="19AA3F97" w14:textId="77777777" w:rsidR="00A35251" w:rsidRDefault="00A35251" w:rsidP="003F6464">
      <w:pPr>
        <w:pStyle w:val="ListBullet3"/>
      </w:pPr>
      <w:r w:rsidRPr="00EF51B3">
        <w:t>Errors in translation.</w:t>
      </w:r>
    </w:p>
    <w:p w14:paraId="3356456B" w14:textId="77777777" w:rsidR="00A35251" w:rsidRPr="00EF51B3" w:rsidRDefault="00A35251" w:rsidP="003F6464">
      <w:pPr>
        <w:pStyle w:val="ListBullet3"/>
      </w:pPr>
      <w:r w:rsidRPr="00EF51B3">
        <w:t>Errors in transmission.</w:t>
      </w:r>
    </w:p>
    <w:p w14:paraId="0FB1F13E" w14:textId="77777777" w:rsidR="00A35251" w:rsidRDefault="00A35251" w:rsidP="006E3088">
      <w:pPr>
        <w:pStyle w:val="Heading3"/>
      </w:pPr>
      <w:bookmarkStart w:id="37" w:name="_Toc139622853"/>
      <w:r>
        <w:t>Errors in our understanding</w:t>
      </w:r>
      <w:bookmarkEnd w:id="37"/>
    </w:p>
    <w:p w14:paraId="3880830F" w14:textId="77777777" w:rsidR="00A35251" w:rsidRDefault="00A35251" w:rsidP="00A35251">
      <w:pPr>
        <w:pStyle w:val="outlinenumb2"/>
        <w:numPr>
          <w:ilvl w:val="0"/>
          <w:numId w:val="36"/>
        </w:numPr>
      </w:pPr>
      <w:r w:rsidRPr="00633BC9">
        <w:t>Understanding the verse.</w:t>
      </w:r>
    </w:p>
    <w:p w14:paraId="35309E62" w14:textId="77777777" w:rsidR="00A35251" w:rsidRDefault="00A35251" w:rsidP="00A35251">
      <w:pPr>
        <w:pStyle w:val="outlinenumb2"/>
      </w:pPr>
      <w:r w:rsidRPr="00633BC9">
        <w:t>Understanding the context.</w:t>
      </w:r>
    </w:p>
    <w:p w14:paraId="2538D777" w14:textId="77777777" w:rsidR="00A35251" w:rsidRDefault="00A35251" w:rsidP="00A35251">
      <w:pPr>
        <w:pStyle w:val="outlinenumb2"/>
      </w:pPr>
      <w:r w:rsidRPr="00633BC9">
        <w:lastRenderedPageBreak/>
        <w:t>Understanding the scope of the subject in Scripture.</w:t>
      </w:r>
    </w:p>
    <w:p w14:paraId="10AEBD1C" w14:textId="77777777" w:rsidR="00A35251" w:rsidRDefault="00A35251" w:rsidP="00A35251">
      <w:pPr>
        <w:pStyle w:val="outlinenumb2"/>
      </w:pPr>
      <w:r>
        <w:t>Understanding the customs of the biblical culture.</w:t>
      </w:r>
    </w:p>
    <w:p w14:paraId="1A999C96" w14:textId="77777777" w:rsidR="00A35251" w:rsidRDefault="00A35251" w:rsidP="00A35251">
      <w:pPr>
        <w:pStyle w:val="outlinenumb2"/>
      </w:pPr>
      <w:r>
        <w:t>Understanding figures of speech.</w:t>
      </w:r>
    </w:p>
    <w:p w14:paraId="1218EFED" w14:textId="77777777" w:rsidR="00A35251" w:rsidRPr="00633BC9" w:rsidRDefault="00A35251" w:rsidP="00A35251">
      <w:pPr>
        <w:pStyle w:val="outlinenumb2"/>
      </w:pPr>
      <w:r>
        <w:t>Understanding Administrations, and “to whom.”</w:t>
      </w:r>
    </w:p>
    <w:p w14:paraId="61B90ADF" w14:textId="77777777" w:rsidR="00A35251" w:rsidRDefault="00A35251" w:rsidP="006E3088">
      <w:pPr>
        <w:pStyle w:val="Heading3"/>
      </w:pPr>
      <w:bookmarkStart w:id="38" w:name="_Toc139622854"/>
      <w:r>
        <w:t>Understanding the verse</w:t>
      </w:r>
      <w:bookmarkEnd w:id="38"/>
    </w:p>
    <w:p w14:paraId="12E2FA8F" w14:textId="77777777" w:rsidR="00A35251" w:rsidRDefault="00A35251" w:rsidP="00A35251">
      <w:pPr>
        <w:pStyle w:val="outlinenumb2"/>
        <w:numPr>
          <w:ilvl w:val="0"/>
          <w:numId w:val="37"/>
        </w:numPr>
      </w:pPr>
      <w:r>
        <w:t>The animals on Noah’s ark</w:t>
      </w:r>
    </w:p>
    <w:p w14:paraId="28B308DB" w14:textId="77777777" w:rsidR="00A35251" w:rsidRDefault="00A35251" w:rsidP="003F6464">
      <w:pPr>
        <w:pStyle w:val="ListBullet3"/>
      </w:pPr>
      <w:r w:rsidRPr="00633BC9">
        <w:t>Genesis 7:1-3 (by sevens); Genesis 6:19-21 (two = in pairs); Genesis 8:18-20 (sacrificed some of the clean animals).</w:t>
      </w:r>
    </w:p>
    <w:p w14:paraId="77678947" w14:textId="77777777" w:rsidR="00A35251" w:rsidRPr="00633BC9" w:rsidRDefault="00A35251" w:rsidP="003F6464">
      <w:pPr>
        <w:pStyle w:val="ListBullet3"/>
      </w:pPr>
    </w:p>
    <w:p w14:paraId="5A0A732F" w14:textId="77777777" w:rsidR="00A35251" w:rsidRDefault="00A35251" w:rsidP="00A35251">
      <w:pPr>
        <w:pStyle w:val="outlinenumb2"/>
        <w:numPr>
          <w:ilvl w:val="0"/>
          <w:numId w:val="5"/>
        </w:numPr>
      </w:pPr>
      <w:r>
        <w:t>Moses was not floated down the Nile by his mother</w:t>
      </w:r>
    </w:p>
    <w:p w14:paraId="5DF1BECB" w14:textId="77777777" w:rsidR="00A35251" w:rsidRDefault="00A35251" w:rsidP="003F6464">
      <w:pPr>
        <w:pStyle w:val="ListBullet3"/>
      </w:pPr>
      <w:r w:rsidRPr="00633BC9">
        <w:t>Exodus 2:1-8. It was not “chance” that Moses was found by Pharaoh’s daughter.  It was strategy. He was placed in the reeds on the bank of the Nile, not sent down the river.</w:t>
      </w:r>
    </w:p>
    <w:p w14:paraId="1E316118" w14:textId="77777777" w:rsidR="00A35251" w:rsidRPr="00633BC9" w:rsidRDefault="00A35251" w:rsidP="003F6464">
      <w:pPr>
        <w:pStyle w:val="ListBullet3"/>
      </w:pPr>
    </w:p>
    <w:p w14:paraId="6766860C" w14:textId="77777777" w:rsidR="00A35251" w:rsidRDefault="00A35251" w:rsidP="006E3088">
      <w:pPr>
        <w:pStyle w:val="Heading3"/>
      </w:pPr>
      <w:bookmarkStart w:id="39" w:name="_Toc139622855"/>
      <w:r>
        <w:t>Understanding the context</w:t>
      </w:r>
      <w:bookmarkEnd w:id="39"/>
    </w:p>
    <w:p w14:paraId="63315A44" w14:textId="77777777" w:rsidR="00A35251" w:rsidRDefault="00A35251" w:rsidP="00A35251">
      <w:pPr>
        <w:pStyle w:val="outlinenumb2"/>
        <w:numPr>
          <w:ilvl w:val="0"/>
          <w:numId w:val="38"/>
        </w:numPr>
      </w:pPr>
      <w:r>
        <w:t>Not a blessing, but a curse</w:t>
      </w:r>
    </w:p>
    <w:p w14:paraId="7760CFB9" w14:textId="77777777" w:rsidR="00A35251" w:rsidRDefault="00A35251" w:rsidP="003F6464">
      <w:pPr>
        <w:pStyle w:val="ListBullet3"/>
      </w:pPr>
      <w:r w:rsidRPr="00702366">
        <w:t>Genesis 31:49. May the Lord keep watch between you and me when we are away from each other. Genesis 31:29, 31, 48-50.</w:t>
      </w:r>
    </w:p>
    <w:p w14:paraId="6E0FE32B" w14:textId="77777777" w:rsidR="003F6464" w:rsidRDefault="003F6464" w:rsidP="003F6464">
      <w:pPr>
        <w:pStyle w:val="ListBullet3"/>
      </w:pPr>
    </w:p>
    <w:p w14:paraId="580DD10F" w14:textId="48C11A5B" w:rsidR="00A35251" w:rsidRDefault="00DB6F15" w:rsidP="0084257C">
      <w:pPr>
        <w:pStyle w:val="BodyTextIndent2"/>
        <w:spacing w:before="120" w:after="240"/>
      </w:pPr>
      <w:r>
        <w:rPr>
          <w:noProof/>
        </w:rPr>
        <mc:AlternateContent>
          <mc:Choice Requires="wps">
            <w:drawing>
              <wp:inline distT="0" distB="0" distL="0" distR="0" wp14:anchorId="677F5212" wp14:editId="0FD0650B">
                <wp:extent cx="6334125" cy="1933575"/>
                <wp:effectExtent l="9525" t="16510" r="9525" b="12065"/>
                <wp:docPr id="199947470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933575"/>
                        </a:xfrm>
                        <a:prstGeom prst="rect">
                          <a:avLst/>
                        </a:prstGeom>
                        <a:solidFill>
                          <a:srgbClr val="FFFFFF"/>
                        </a:solidFill>
                        <a:ln w="19050">
                          <a:solidFill>
                            <a:srgbClr val="000000"/>
                          </a:solidFill>
                          <a:miter lim="800000"/>
                          <a:headEnd/>
                          <a:tailEnd/>
                        </a:ln>
                      </wps:spPr>
                      <wps:txbx>
                        <w:txbxContent>
                          <w:p w14:paraId="76BB9074" w14:textId="77777777" w:rsidR="00A35251" w:rsidRPr="00B60F95" w:rsidRDefault="00A35251" w:rsidP="00B60F95">
                            <w:pPr>
                              <w:jc w:val="center"/>
                              <w:rPr>
                                <w:b/>
                                <w:bCs/>
                              </w:rPr>
                            </w:pPr>
                            <w:r w:rsidRPr="00B60F95">
                              <w:rPr>
                                <w:b/>
                                <w:bCs/>
                              </w:rPr>
                              <w:t>Check Your Understanding</w:t>
                            </w:r>
                          </w:p>
                          <w:p w14:paraId="14A1B172" w14:textId="77777777" w:rsidR="00A35251" w:rsidRDefault="00A35251" w:rsidP="00A35251">
                            <w:pPr>
                              <w:numPr>
                                <w:ilvl w:val="0"/>
                                <w:numId w:val="39"/>
                              </w:numPr>
                            </w:pPr>
                            <w:r>
                              <w:t>The fact that the laws of the physical universe are so exacting tells us what about the spiritual universe?  What verse relates the physical universe to the spiritual universe?</w:t>
                            </w:r>
                          </w:p>
                          <w:p w14:paraId="1A212D45" w14:textId="77777777" w:rsidR="00A35251" w:rsidRDefault="00A35251" w:rsidP="00A35251">
                            <w:pPr>
                              <w:numPr>
                                <w:ilvl w:val="0"/>
                                <w:numId w:val="39"/>
                              </w:numPr>
                            </w:pPr>
                            <w:r>
                              <w:t>Does the fact that 2 Timothy 2:15 says we are to correctly handle the Word of God imply that the Word can be mishandled and misinterpreted?</w:t>
                            </w:r>
                          </w:p>
                          <w:p w14:paraId="05D27527" w14:textId="77777777" w:rsidR="00A35251" w:rsidRDefault="00A35251" w:rsidP="00A35251">
                            <w:pPr>
                              <w:numPr>
                                <w:ilvl w:val="0"/>
                                <w:numId w:val="39"/>
                              </w:numPr>
                            </w:pPr>
                            <w:r>
                              <w:t>What are the three major sources of misinterpretations and apparent contradictions?</w:t>
                            </w:r>
                          </w:p>
                          <w:p w14:paraId="75E51EC6" w14:textId="77777777" w:rsidR="00A35251" w:rsidRDefault="00A35251" w:rsidP="00A35251">
                            <w:pPr>
                              <w:numPr>
                                <w:ilvl w:val="0"/>
                                <w:numId w:val="39"/>
                              </w:numPr>
                            </w:pPr>
                            <w:r>
                              <w:t>Name three reasons that people have errors in their understanding.</w:t>
                            </w:r>
                          </w:p>
                          <w:p w14:paraId="71DA8850" w14:textId="77777777" w:rsidR="00A35251" w:rsidRDefault="00A35251" w:rsidP="00A35251">
                            <w:pPr>
                              <w:numPr>
                                <w:ilvl w:val="0"/>
                                <w:numId w:val="39"/>
                              </w:numPr>
                            </w:pPr>
                            <w:r>
                              <w:t>How many sheep got on Noah’s ark?</w:t>
                            </w:r>
                          </w:p>
                          <w:p w14:paraId="67AC64F7" w14:textId="77777777" w:rsidR="00A35251" w:rsidRDefault="00A35251" w:rsidP="00A35251">
                            <w:pPr>
                              <w:numPr>
                                <w:ilvl w:val="0"/>
                                <w:numId w:val="39"/>
                              </w:numPr>
                            </w:pPr>
                            <w:r>
                              <w:t xml:space="preserve">How far did Moses float down the Nile before the basket he was in got eaten by a hippo? </w:t>
                            </w:r>
                          </w:p>
                        </w:txbxContent>
                      </wps:txbx>
                      <wps:bodyPr rot="0" vert="horz" wrap="square" lIns="91440" tIns="45720" rIns="91440" bIns="45720" anchor="t" anchorCtr="0" upright="1">
                        <a:noAutofit/>
                      </wps:bodyPr>
                    </wps:wsp>
                  </a:graphicData>
                </a:graphic>
              </wp:inline>
            </w:drawing>
          </mc:Choice>
          <mc:Fallback>
            <w:pict>
              <v:shape w14:anchorId="677F5212" id="Text Box 78" o:spid="_x0000_s1033" type="#_x0000_t202" style="width:498.7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" strokeweight="1.5pt">
                <v:textbox>
                  <w:txbxContent>
                    <w:p w14:paraId="76BB9074" w14:textId="77777777" w:rsidR="00A35251" w:rsidRPr="00B60F95" w:rsidRDefault="00A35251" w:rsidP="00B60F95">
                      <w:pPr>
                        <w:jc w:val="center"/>
                        <w:rPr>
                          <w:b/>
                          <w:bCs/>
                        </w:rPr>
                      </w:pPr>
                      <w:r w:rsidRPr="00B60F95">
                        <w:rPr>
                          <w:b/>
                          <w:bCs/>
                        </w:rPr>
                        <w:t>Check Your Understanding</w:t>
                      </w:r>
                    </w:p>
                    <w:p w14:paraId="14A1B172" w14:textId="77777777" w:rsidR="00A35251" w:rsidRDefault="00A35251" w:rsidP="00A35251">
                      <w:pPr>
                        <w:numPr>
                          <w:ilvl w:val="0"/>
                          <w:numId w:val="39"/>
                        </w:numPr>
                      </w:pPr>
                      <w:r>
                        <w:t>The fact that the laws of the physical universe are so exacting tells us what about the spiritual universe?  What verse relates the physical universe to the spiritual universe?</w:t>
                      </w:r>
                    </w:p>
                    <w:p w14:paraId="1A212D45" w14:textId="77777777" w:rsidR="00A35251" w:rsidRDefault="00A35251" w:rsidP="00A35251">
                      <w:pPr>
                        <w:numPr>
                          <w:ilvl w:val="0"/>
                          <w:numId w:val="39"/>
                        </w:numPr>
                      </w:pPr>
                      <w:r>
                        <w:t>Does the fact that 2 Timothy 2:15 says we are to correctly handle the Word of God imply that the Word can be mishandled and misinterpreted?</w:t>
                      </w:r>
                    </w:p>
                    <w:p w14:paraId="05D27527" w14:textId="77777777" w:rsidR="00A35251" w:rsidRDefault="00A35251" w:rsidP="00A35251">
                      <w:pPr>
                        <w:numPr>
                          <w:ilvl w:val="0"/>
                          <w:numId w:val="39"/>
                        </w:numPr>
                      </w:pPr>
                      <w:r>
                        <w:t>What are the three major sources of misinterpretations and apparent contradictions?</w:t>
                      </w:r>
                    </w:p>
                    <w:p w14:paraId="75E51EC6" w14:textId="77777777" w:rsidR="00A35251" w:rsidRDefault="00A35251" w:rsidP="00A35251">
                      <w:pPr>
                        <w:numPr>
                          <w:ilvl w:val="0"/>
                          <w:numId w:val="39"/>
                        </w:numPr>
                      </w:pPr>
                      <w:r>
                        <w:t>Name three reasons that people have errors in their understanding.</w:t>
                      </w:r>
                    </w:p>
                    <w:p w14:paraId="71DA8850" w14:textId="77777777" w:rsidR="00A35251" w:rsidRDefault="00A35251" w:rsidP="00A35251">
                      <w:pPr>
                        <w:numPr>
                          <w:ilvl w:val="0"/>
                          <w:numId w:val="39"/>
                        </w:numPr>
                      </w:pPr>
                      <w:r>
                        <w:t>How many sheep got on Noah’s ark?</w:t>
                      </w:r>
                    </w:p>
                    <w:p w14:paraId="67AC64F7" w14:textId="77777777" w:rsidR="00A35251" w:rsidRDefault="00A35251" w:rsidP="00A35251">
                      <w:pPr>
                        <w:numPr>
                          <w:ilvl w:val="0"/>
                          <w:numId w:val="39"/>
                        </w:numPr>
                      </w:pPr>
                      <w:r>
                        <w:t xml:space="preserve">How far did Moses float down the Nile before the basket he was in got eaten by a hippo? </w:t>
                      </w:r>
                    </w:p>
                  </w:txbxContent>
                </v:textbox>
                <w10:anchorlock/>
              </v:shape>
            </w:pict>
          </mc:Fallback>
        </mc:AlternateContent>
      </w:r>
    </w:p>
    <w:p w14:paraId="027D1CD4" w14:textId="77777777" w:rsidR="00D7420D" w:rsidRDefault="00D7420D" w:rsidP="0084257C">
      <w:pPr>
        <w:pStyle w:val="BodyTextIndent2"/>
        <w:spacing w:before="120" w:after="240"/>
      </w:pPr>
    </w:p>
    <w:p w14:paraId="46E4CAB4" w14:textId="77777777" w:rsidR="003F6464" w:rsidRDefault="003F6464" w:rsidP="0084257C">
      <w:pPr>
        <w:pStyle w:val="BodyTextIndent2"/>
        <w:spacing w:before="120" w:after="240"/>
      </w:pPr>
    </w:p>
    <w:p w14:paraId="2D448BD8" w14:textId="77777777" w:rsidR="003F6464" w:rsidRDefault="003F6464" w:rsidP="0084257C">
      <w:pPr>
        <w:pStyle w:val="BodyTextIndent2"/>
        <w:spacing w:before="120" w:after="240"/>
      </w:pPr>
    </w:p>
    <w:p w14:paraId="251A192C" w14:textId="77777777" w:rsidR="00A35251" w:rsidRDefault="00A35251" w:rsidP="003F6464">
      <w:pPr>
        <w:pStyle w:val="ListBullet3"/>
      </w:pPr>
    </w:p>
    <w:p w14:paraId="5F8B57D8" w14:textId="77777777" w:rsidR="00153F74" w:rsidRDefault="00153F74" w:rsidP="006E3088">
      <w:pPr>
        <w:pStyle w:val="Heading2"/>
      </w:pPr>
    </w:p>
    <w:p w14:paraId="754475F6" w14:textId="75DDF84B" w:rsidR="00A35251" w:rsidRDefault="00A35251" w:rsidP="006E3088">
      <w:pPr>
        <w:pStyle w:val="Heading2"/>
      </w:pPr>
      <w:bookmarkStart w:id="40" w:name="_Toc139622856"/>
      <w:r>
        <w:t>Session Six: Uncovering the Perfect Word (continued)</w:t>
      </w:r>
      <w:bookmarkEnd w:id="40"/>
    </w:p>
    <w:p w14:paraId="4AB61E38" w14:textId="77777777" w:rsidR="00A35251" w:rsidRDefault="00A35251" w:rsidP="006E3088">
      <w:pPr>
        <w:pStyle w:val="Heading3"/>
      </w:pPr>
      <w:bookmarkStart w:id="41" w:name="_Toc139622857"/>
      <w:r>
        <w:t>Understanding the context (continued)</w:t>
      </w:r>
      <w:bookmarkEnd w:id="41"/>
    </w:p>
    <w:p w14:paraId="47B217F8" w14:textId="77777777" w:rsidR="00A35251" w:rsidRDefault="00A35251" w:rsidP="00A35251">
      <w:pPr>
        <w:pStyle w:val="outlinenumb2"/>
        <w:numPr>
          <w:ilvl w:val="0"/>
          <w:numId w:val="10"/>
        </w:numPr>
      </w:pPr>
      <w:r>
        <w:t>The Gospel preached to the world</w:t>
      </w:r>
    </w:p>
    <w:p w14:paraId="164E65D4" w14:textId="77777777" w:rsidR="00A35251" w:rsidRDefault="00A35251" w:rsidP="003F6464">
      <w:pPr>
        <w:pStyle w:val="ListBullet3"/>
      </w:pPr>
      <w:r w:rsidRPr="000871A8">
        <w:t xml:space="preserve">Matthew 24:14. The context is not the Rapture of the Church, but the Second Coming of Christ to the earth. </w:t>
      </w:r>
      <w:proofErr w:type="gramStart"/>
      <w:r w:rsidRPr="000871A8">
        <w:t>Revelation</w:t>
      </w:r>
      <w:proofErr w:type="gramEnd"/>
      <w:r w:rsidRPr="000871A8">
        <w:t xml:space="preserve"> 14:6 and 7.</w:t>
      </w:r>
    </w:p>
    <w:p w14:paraId="58A53C99" w14:textId="77777777" w:rsidR="00A35251" w:rsidRPr="000871A8" w:rsidRDefault="00A35251" w:rsidP="003F6464">
      <w:pPr>
        <w:pStyle w:val="ListBullet3"/>
      </w:pPr>
    </w:p>
    <w:p w14:paraId="56129777" w14:textId="77777777" w:rsidR="00A35251" w:rsidRDefault="00A35251" w:rsidP="006E3088">
      <w:pPr>
        <w:pStyle w:val="Heading3"/>
      </w:pPr>
      <w:bookmarkStart w:id="42" w:name="_Toc139622858"/>
      <w:r>
        <w:t>Understanding the scope of the subject in Scripture</w:t>
      </w:r>
      <w:bookmarkEnd w:id="42"/>
    </w:p>
    <w:p w14:paraId="2249A0ED" w14:textId="77777777" w:rsidR="00A35251" w:rsidRPr="000871A8" w:rsidRDefault="00A35251" w:rsidP="00A35251">
      <w:pPr>
        <w:pStyle w:val="outlinenumb2"/>
        <w:numPr>
          <w:ilvl w:val="0"/>
          <w:numId w:val="41"/>
        </w:numPr>
      </w:pPr>
      <w:r w:rsidRPr="000871A8">
        <w:rPr>
          <w:bCs/>
        </w:rPr>
        <w:t xml:space="preserve">The “scope” of a subject in Scripture is all the verses that relate to that subject.  Students of the Bible must interpret difficult verses </w:t>
      </w:r>
      <w:proofErr w:type="gramStart"/>
      <w:r w:rsidRPr="000871A8">
        <w:rPr>
          <w:bCs/>
        </w:rPr>
        <w:t>in light of</w:t>
      </w:r>
      <w:proofErr w:type="gramEnd"/>
      <w:r w:rsidRPr="000871A8">
        <w:rPr>
          <w:bCs/>
        </w:rPr>
        <w:t xml:space="preserve"> the clear verses on any subject.</w:t>
      </w:r>
    </w:p>
    <w:p w14:paraId="7DAF5EC3" w14:textId="41CC930E" w:rsidR="00A35251" w:rsidRDefault="00A35251" w:rsidP="00A35251">
      <w:pPr>
        <w:pStyle w:val="outlinenumb2"/>
      </w:pPr>
      <w:r>
        <w:t xml:space="preserve">The day Jesus Christ died: Wednesday around 3 PM </w:t>
      </w:r>
    </w:p>
    <w:p w14:paraId="4BD367A9" w14:textId="77777777" w:rsidR="00A35251" w:rsidRPr="00515BE2" w:rsidRDefault="00A35251" w:rsidP="003F6464">
      <w:pPr>
        <w:pStyle w:val="ListBullet3"/>
      </w:pPr>
      <w:r w:rsidRPr="00515BE2">
        <w:t>Matthew 12:38-40.  Jesus will be in the ground 3 days and 3 nights</w:t>
      </w:r>
    </w:p>
    <w:p w14:paraId="083C8BF3" w14:textId="77777777" w:rsidR="00A35251" w:rsidRDefault="00A35251" w:rsidP="003F6464">
      <w:pPr>
        <w:pStyle w:val="ListBullet3"/>
      </w:pPr>
      <w:r>
        <w:t>Mark 15:25,33,37,42.  The hours and the day before the Sabbath.</w:t>
      </w:r>
    </w:p>
    <w:p w14:paraId="15D19CAE" w14:textId="77777777" w:rsidR="00A35251" w:rsidRDefault="00A35251" w:rsidP="003F6464">
      <w:pPr>
        <w:pStyle w:val="ListBullet3"/>
      </w:pPr>
      <w:r>
        <w:t>Leviticus. 23:4-7. The day after the Passover sacrifice (14 of Nisan) was a Sabbath (also, Num. 28:16-18).</w:t>
      </w:r>
    </w:p>
    <w:p w14:paraId="257489EB" w14:textId="77777777" w:rsidR="00A35251" w:rsidRDefault="00A35251" w:rsidP="003F6464">
      <w:pPr>
        <w:pStyle w:val="ListBullet3"/>
      </w:pPr>
      <w:r>
        <w:t>John 19:31. Jesus was crucified before a special Sabbath.</w:t>
      </w:r>
    </w:p>
    <w:p w14:paraId="02DBB386" w14:textId="77777777" w:rsidR="00A35251" w:rsidRDefault="00A35251" w:rsidP="003F6464">
      <w:pPr>
        <w:pStyle w:val="ListBullet3"/>
      </w:pPr>
    </w:p>
    <w:p w14:paraId="4182C32B" w14:textId="77777777" w:rsidR="00A35251" w:rsidRDefault="00A35251" w:rsidP="006E3088">
      <w:pPr>
        <w:pStyle w:val="Heading3"/>
      </w:pPr>
      <w:bookmarkStart w:id="43" w:name="_Toc139622859"/>
      <w:r>
        <w:t>Understanding the customs of the biblical cultures</w:t>
      </w:r>
      <w:bookmarkEnd w:id="43"/>
    </w:p>
    <w:p w14:paraId="434FA3C7" w14:textId="04B97FAF" w:rsidR="00A35251" w:rsidRPr="0007757C" w:rsidRDefault="00A35251" w:rsidP="00153F74">
      <w:pPr>
        <w:pStyle w:val="outlinenumb2"/>
        <w:numPr>
          <w:ilvl w:val="0"/>
          <w:numId w:val="42"/>
        </w:numPr>
        <w:spacing w:before="0"/>
      </w:pPr>
      <w:r>
        <w:t>Gird up your loins</w:t>
      </w:r>
      <w:r w:rsidR="00153F74">
        <w:t xml:space="preserve">: </w:t>
      </w:r>
      <w:r w:rsidRPr="00153F74">
        <w:rPr>
          <w:lang w:val="nb-NO"/>
        </w:rPr>
        <w:t>1 Peter 1:13 (KJV vs. NIV). 2 Kings 4:29.</w:t>
      </w:r>
    </w:p>
    <w:p w14:paraId="3D617A41" w14:textId="60686C2E" w:rsidR="00A35251" w:rsidRDefault="00A35251" w:rsidP="00153F74">
      <w:pPr>
        <w:pStyle w:val="outlinenumb2"/>
        <w:spacing w:before="0"/>
      </w:pPr>
      <w:r>
        <w:t>Turn the other cheek</w:t>
      </w:r>
      <w:r w:rsidR="00153F74">
        <w:t xml:space="preserve">: </w:t>
      </w:r>
      <w:r>
        <w:t>Luke 6:29. It was an insult. Lamentations 3:30; Isaiah 50:6.</w:t>
      </w:r>
    </w:p>
    <w:p w14:paraId="7C6EAC44" w14:textId="77777777" w:rsidR="00A35251" w:rsidRDefault="00A35251" w:rsidP="006E3088">
      <w:pPr>
        <w:pStyle w:val="Heading3"/>
      </w:pPr>
      <w:bookmarkStart w:id="44" w:name="_Toc139622860"/>
      <w:r>
        <w:t>Understanding figures of speech</w:t>
      </w:r>
      <w:bookmarkEnd w:id="44"/>
    </w:p>
    <w:p w14:paraId="3CD39C59" w14:textId="77777777" w:rsidR="00A35251" w:rsidRDefault="00A35251" w:rsidP="00A35251">
      <w:pPr>
        <w:pStyle w:val="outlinenumb2"/>
        <w:numPr>
          <w:ilvl w:val="0"/>
          <w:numId w:val="43"/>
        </w:numPr>
      </w:pPr>
      <w:r>
        <w:t>Antonomasia = name change</w:t>
      </w:r>
    </w:p>
    <w:p w14:paraId="1D21CEB0" w14:textId="77777777" w:rsidR="00A35251" w:rsidRDefault="00A35251" w:rsidP="003F6464">
      <w:pPr>
        <w:pStyle w:val="ListBullet3"/>
      </w:pPr>
      <w:r w:rsidRPr="0007757C">
        <w:t>The change of a title or of a name in the place of the person’s proper name. Malachi 4:5 (Elijah = John the Baptist; Matt. 17:10-13). Cp. 2 Kings 9:31, Jehu called “Zimri.” The “Tarzan” example.</w:t>
      </w:r>
    </w:p>
    <w:p w14:paraId="3502ECF0" w14:textId="77777777" w:rsidR="00A35251" w:rsidRDefault="00A35251" w:rsidP="003F6464">
      <w:pPr>
        <w:pStyle w:val="ListBullet3"/>
      </w:pPr>
    </w:p>
    <w:p w14:paraId="4C48731A" w14:textId="77777777" w:rsidR="00A35251" w:rsidRDefault="00A35251" w:rsidP="006E3088">
      <w:pPr>
        <w:pStyle w:val="Heading3"/>
      </w:pPr>
      <w:bookmarkStart w:id="45" w:name="_Toc139622861"/>
      <w:r>
        <w:t>Errors in Translation</w:t>
      </w:r>
      <w:bookmarkEnd w:id="45"/>
    </w:p>
    <w:p w14:paraId="127483F7" w14:textId="77777777" w:rsidR="00A35251" w:rsidRDefault="00A35251" w:rsidP="00A35251">
      <w:pPr>
        <w:pStyle w:val="outlinenumb2"/>
        <w:numPr>
          <w:ilvl w:val="0"/>
          <w:numId w:val="164"/>
        </w:numPr>
      </w:pPr>
      <w:r>
        <w:t>You shall not murder</w:t>
      </w:r>
    </w:p>
    <w:p w14:paraId="1AF75434" w14:textId="4C9309B4" w:rsidR="00A35251" w:rsidRDefault="00A35251" w:rsidP="003F6464">
      <w:pPr>
        <w:pStyle w:val="ListBullet3"/>
      </w:pPr>
      <w:r w:rsidRPr="00A10ECC">
        <w:t xml:space="preserve">Exodus 20:13; Exodus 21:12, 15 and 16. (Book: </w:t>
      </w:r>
      <w:r w:rsidRPr="00A10ECC">
        <w:rPr>
          <w:i/>
          <w:iCs/>
        </w:rPr>
        <w:t>The Death Penalty: Godly or Ungodly</w:t>
      </w:r>
      <w:r>
        <w:t>)</w:t>
      </w:r>
    </w:p>
    <w:p w14:paraId="1D660E95" w14:textId="77777777" w:rsidR="00A35251" w:rsidRPr="00A10ECC" w:rsidRDefault="00A35251" w:rsidP="003F6464">
      <w:pPr>
        <w:pStyle w:val="ListBullet3"/>
      </w:pPr>
    </w:p>
    <w:p w14:paraId="6F4A2CBD" w14:textId="77777777" w:rsidR="00A35251" w:rsidRDefault="00A35251" w:rsidP="00A35251">
      <w:pPr>
        <w:pStyle w:val="outlinenumb2"/>
        <w:numPr>
          <w:ilvl w:val="0"/>
          <w:numId w:val="164"/>
        </w:numPr>
      </w:pPr>
      <w:r>
        <w:t>“Mystery”</w:t>
      </w:r>
    </w:p>
    <w:p w14:paraId="0BA33ADC" w14:textId="77777777" w:rsidR="00A35251" w:rsidRDefault="00A35251" w:rsidP="003F6464">
      <w:pPr>
        <w:pStyle w:val="ListBullet3"/>
      </w:pPr>
      <w:r w:rsidRPr="00A10ECC">
        <w:t xml:space="preserve">Ephesians 3:2-6. “Mystery” is a mistranslation. </w:t>
      </w:r>
      <w:proofErr w:type="spellStart"/>
      <w:r w:rsidRPr="00A10ECC">
        <w:rPr>
          <w:i/>
          <w:iCs/>
        </w:rPr>
        <w:t>Musterion</w:t>
      </w:r>
      <w:proofErr w:type="spellEnd"/>
      <w:r w:rsidRPr="00A10ECC">
        <w:rPr>
          <w:i/>
          <w:iCs/>
        </w:rPr>
        <w:t xml:space="preserve"> </w:t>
      </w:r>
      <w:r w:rsidRPr="00A10ECC">
        <w:t>= “secret.”</w:t>
      </w:r>
    </w:p>
    <w:p w14:paraId="527F22F3" w14:textId="77777777" w:rsidR="00D7420D" w:rsidRDefault="00D7420D" w:rsidP="003F6464">
      <w:pPr>
        <w:pStyle w:val="ListBullet3"/>
      </w:pPr>
    </w:p>
    <w:p w14:paraId="40AA5D52" w14:textId="77777777" w:rsidR="00153F74" w:rsidRDefault="00153F74" w:rsidP="003F6464">
      <w:pPr>
        <w:pStyle w:val="ListBullet3"/>
      </w:pPr>
    </w:p>
    <w:p w14:paraId="27976EEA" w14:textId="77777777" w:rsidR="00153F74" w:rsidRDefault="00153F74" w:rsidP="003F6464">
      <w:pPr>
        <w:pStyle w:val="ListBullet3"/>
      </w:pPr>
    </w:p>
    <w:p w14:paraId="0764F072" w14:textId="77777777" w:rsidR="00153F74" w:rsidRPr="00A10ECC" w:rsidRDefault="00153F74" w:rsidP="003F6464">
      <w:pPr>
        <w:pStyle w:val="ListBullet3"/>
      </w:pPr>
    </w:p>
    <w:p w14:paraId="1015C87E" w14:textId="5EBC52A5" w:rsidR="00A35251" w:rsidRPr="0007757C" w:rsidRDefault="00DB6F15" w:rsidP="00153F74">
      <w:pPr>
        <w:pStyle w:val="ListBullet3"/>
        <w:ind w:hanging="630"/>
      </w:pPr>
      <w:r>
        <w:rPr>
          <w:noProof/>
        </w:rPr>
        <w:lastRenderedPageBreak/>
        <mc:AlternateContent>
          <mc:Choice Requires="wps">
            <w:drawing>
              <wp:inline distT="0" distB="0" distL="0" distR="0" wp14:anchorId="1A7C606C" wp14:editId="5AE6AE5F">
                <wp:extent cx="5505450" cy="1322070"/>
                <wp:effectExtent l="9525" t="9525" r="9525" b="11430"/>
                <wp:docPr id="8780689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322070"/>
                        </a:xfrm>
                        <a:prstGeom prst="rect">
                          <a:avLst/>
                        </a:prstGeom>
                        <a:solidFill>
                          <a:srgbClr val="FFFFFF"/>
                        </a:solidFill>
                        <a:ln w="19050">
                          <a:solidFill>
                            <a:srgbClr val="000000"/>
                          </a:solidFill>
                          <a:miter lim="800000"/>
                          <a:headEnd/>
                          <a:tailEnd/>
                        </a:ln>
                      </wps:spPr>
                      <wps:txbx>
                        <w:txbxContent>
                          <w:p w14:paraId="2B987B93" w14:textId="77777777" w:rsidR="00A35251" w:rsidRPr="00B60F95" w:rsidRDefault="00A35251" w:rsidP="00B60F95">
                            <w:pPr>
                              <w:jc w:val="center"/>
                              <w:rPr>
                                <w:b/>
                                <w:bCs/>
                              </w:rPr>
                            </w:pPr>
                            <w:r w:rsidRPr="00B60F95">
                              <w:rPr>
                                <w:b/>
                                <w:bCs/>
                              </w:rPr>
                              <w:t>Check Your Understanding</w:t>
                            </w:r>
                          </w:p>
                          <w:p w14:paraId="13C97F03" w14:textId="77777777" w:rsidR="00A35251" w:rsidRDefault="00A35251" w:rsidP="00A35251">
                            <w:pPr>
                              <w:numPr>
                                <w:ilvl w:val="0"/>
                                <w:numId w:val="44"/>
                              </w:numPr>
                            </w:pPr>
                            <w:r>
                              <w:t>On what day of the week was Jesus Christ crucified?</w:t>
                            </w:r>
                          </w:p>
                          <w:p w14:paraId="341A49F1" w14:textId="77777777" w:rsidR="00A35251" w:rsidRDefault="00A35251" w:rsidP="00A35251">
                            <w:pPr>
                              <w:numPr>
                                <w:ilvl w:val="0"/>
                                <w:numId w:val="44"/>
                              </w:numPr>
                            </w:pPr>
                            <w:r>
                              <w:t xml:space="preserve">Was Jesus Christ crucified the day before a Sabbath?  </w:t>
                            </w:r>
                          </w:p>
                          <w:p w14:paraId="6F9370B3" w14:textId="77777777" w:rsidR="00A35251" w:rsidRDefault="00A35251" w:rsidP="00A35251">
                            <w:pPr>
                              <w:numPr>
                                <w:ilvl w:val="0"/>
                                <w:numId w:val="44"/>
                              </w:numPr>
                            </w:pPr>
                            <w:r>
                              <w:t>In the biblical culture, slapping someone on the cheek was an __________.</w:t>
                            </w:r>
                          </w:p>
                          <w:p w14:paraId="06576E2E" w14:textId="77777777" w:rsidR="00A35251" w:rsidRDefault="00A35251" w:rsidP="00A35251">
                            <w:pPr>
                              <w:numPr>
                                <w:ilvl w:val="0"/>
                                <w:numId w:val="44"/>
                              </w:numPr>
                            </w:pPr>
                            <w:r>
                              <w:t xml:space="preserve">Is the word “mystery” a good translation of the Greek word </w:t>
                            </w:r>
                            <w:r>
                              <w:rPr>
                                <w:i/>
                                <w:iCs/>
                              </w:rPr>
                              <w:t>musterion</w:t>
                            </w:r>
                            <w:r>
                              <w:t xml:space="preserve">?  What would be a better translation?  </w:t>
                            </w:r>
                          </w:p>
                        </w:txbxContent>
                      </wps:txbx>
                      <wps:bodyPr rot="0" vert="horz" wrap="square" lIns="91440" tIns="45720" rIns="91440" bIns="45720" anchor="t" anchorCtr="0" upright="1">
                        <a:noAutofit/>
                      </wps:bodyPr>
                    </wps:wsp>
                  </a:graphicData>
                </a:graphic>
              </wp:inline>
            </w:drawing>
          </mc:Choice>
          <mc:Fallback>
            <w:pict>
              <v:shape w14:anchorId="1A7C606C" id="Text Box 77" o:spid="_x0000_s1034" type="#_x0000_t202" style="width:433.5pt;height:1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" strokeweight="1.5pt">
                <v:textbox>
                  <w:txbxContent>
                    <w:p w14:paraId="2B987B93" w14:textId="77777777" w:rsidR="00A35251" w:rsidRPr="00B60F95" w:rsidRDefault="00A35251" w:rsidP="00B60F95">
                      <w:pPr>
                        <w:jc w:val="center"/>
                        <w:rPr>
                          <w:b/>
                          <w:bCs/>
                        </w:rPr>
                      </w:pPr>
                      <w:r w:rsidRPr="00B60F95">
                        <w:rPr>
                          <w:b/>
                          <w:bCs/>
                        </w:rPr>
                        <w:t>Check Your Understanding</w:t>
                      </w:r>
                    </w:p>
                    <w:p w14:paraId="13C97F03" w14:textId="77777777" w:rsidR="00A35251" w:rsidRDefault="00A35251" w:rsidP="00A35251">
                      <w:pPr>
                        <w:numPr>
                          <w:ilvl w:val="0"/>
                          <w:numId w:val="44"/>
                        </w:numPr>
                      </w:pPr>
                      <w:r>
                        <w:t>On what day of the week was Jesus Christ crucified?</w:t>
                      </w:r>
                    </w:p>
                    <w:p w14:paraId="341A49F1" w14:textId="77777777" w:rsidR="00A35251" w:rsidRDefault="00A35251" w:rsidP="00A35251">
                      <w:pPr>
                        <w:numPr>
                          <w:ilvl w:val="0"/>
                          <w:numId w:val="44"/>
                        </w:numPr>
                      </w:pPr>
                      <w:r>
                        <w:t xml:space="preserve">Was Jesus Christ crucified the day before a Sabbath?  </w:t>
                      </w:r>
                    </w:p>
                    <w:p w14:paraId="6F9370B3" w14:textId="77777777" w:rsidR="00A35251" w:rsidRDefault="00A35251" w:rsidP="00A35251">
                      <w:pPr>
                        <w:numPr>
                          <w:ilvl w:val="0"/>
                          <w:numId w:val="44"/>
                        </w:numPr>
                      </w:pPr>
                      <w:r>
                        <w:t>In the biblical culture, slapping someone on the cheek was an __________.</w:t>
                      </w:r>
                    </w:p>
                    <w:p w14:paraId="06576E2E" w14:textId="77777777" w:rsidR="00A35251" w:rsidRDefault="00A35251" w:rsidP="00A35251">
                      <w:pPr>
                        <w:numPr>
                          <w:ilvl w:val="0"/>
                          <w:numId w:val="44"/>
                        </w:numPr>
                      </w:pPr>
                      <w:r>
                        <w:t xml:space="preserve">Is the word “mystery” a good translation of the Greek word </w:t>
                      </w:r>
                      <w:r>
                        <w:rPr>
                          <w:i/>
                          <w:iCs/>
                        </w:rPr>
                        <w:t>musterion</w:t>
                      </w:r>
                      <w:r>
                        <w:t xml:space="preserve">?  What would be a better translation?  </w:t>
                      </w:r>
                    </w:p>
                  </w:txbxContent>
                </v:textbox>
                <w10:anchorlock/>
              </v:shape>
            </w:pict>
          </mc:Fallback>
        </mc:AlternateContent>
      </w:r>
    </w:p>
    <w:p w14:paraId="2EB93096" w14:textId="77777777" w:rsidR="00A35251" w:rsidRDefault="00A35251" w:rsidP="00A35251">
      <w:pPr>
        <w:pStyle w:val="BodyTextIndent2"/>
        <w:spacing w:before="120" w:after="240"/>
      </w:pPr>
    </w:p>
    <w:p w14:paraId="0D9B288E" w14:textId="77777777" w:rsidR="00153F74" w:rsidRDefault="00153F74" w:rsidP="00A35251">
      <w:pPr>
        <w:pStyle w:val="BodyTextIndent2"/>
        <w:spacing w:before="120" w:after="240"/>
      </w:pPr>
    </w:p>
    <w:p w14:paraId="1189C7C8" w14:textId="77777777" w:rsidR="00A35251" w:rsidRDefault="00A35251" w:rsidP="006E3088">
      <w:pPr>
        <w:pStyle w:val="Heading2"/>
      </w:pPr>
      <w:bookmarkStart w:id="46" w:name="_Toc139622862"/>
      <w:r>
        <w:t>Session Seven: Uncovering the Perfect Word (continued)</w:t>
      </w:r>
      <w:bookmarkEnd w:id="46"/>
    </w:p>
    <w:p w14:paraId="6DC1FC99" w14:textId="77777777" w:rsidR="00A35251" w:rsidRPr="007339A6" w:rsidRDefault="00A35251" w:rsidP="00A35251">
      <w:pPr>
        <w:pStyle w:val="BodyTextIndent2"/>
      </w:pPr>
    </w:p>
    <w:p w14:paraId="46047B95" w14:textId="77777777" w:rsidR="00A35251" w:rsidRDefault="00A35251" w:rsidP="006E3088">
      <w:pPr>
        <w:pStyle w:val="Heading3"/>
      </w:pPr>
      <w:bookmarkStart w:id="47" w:name="_Toc139622863"/>
      <w:r>
        <w:t>Errors in Transmission</w:t>
      </w:r>
      <w:bookmarkEnd w:id="47"/>
    </w:p>
    <w:p w14:paraId="3505E2AA" w14:textId="77777777" w:rsidR="00A35251" w:rsidRDefault="00A35251" w:rsidP="00A35251">
      <w:pPr>
        <w:pStyle w:val="outlinenumb2"/>
        <w:numPr>
          <w:ilvl w:val="0"/>
          <w:numId w:val="46"/>
        </w:numPr>
      </w:pPr>
      <w:r>
        <w:t>And that is what we are!</w:t>
      </w:r>
    </w:p>
    <w:p w14:paraId="3DD55DF0" w14:textId="77777777" w:rsidR="00A35251" w:rsidRDefault="00A35251" w:rsidP="003F6464">
      <w:pPr>
        <w:pStyle w:val="ListBullet3"/>
      </w:pPr>
      <w:r w:rsidRPr="007339A6">
        <w:t>1 John 3:1. KJV vs. NIV (NIV is correct).</w:t>
      </w:r>
    </w:p>
    <w:p w14:paraId="3D819349" w14:textId="77777777" w:rsidR="00A35251" w:rsidRPr="007339A6" w:rsidRDefault="00A35251" w:rsidP="003F6464">
      <w:pPr>
        <w:pStyle w:val="ListBullet3"/>
      </w:pPr>
    </w:p>
    <w:p w14:paraId="2EFC1BDB" w14:textId="77777777" w:rsidR="00A35251" w:rsidRPr="00DD3284" w:rsidRDefault="00A35251" w:rsidP="008E2F0A">
      <w:pPr>
        <w:pStyle w:val="Style3"/>
        <w:rPr>
          <w:rFonts w:ascii="Times New Roman" w:hAnsi="Times New Roman"/>
        </w:rPr>
      </w:pPr>
      <w:bookmarkStart w:id="48" w:name="_Toc139622864"/>
      <w:r w:rsidRPr="00DD3284">
        <w:rPr>
          <w:rFonts w:ascii="Times New Roman" w:hAnsi="Times New Roman"/>
        </w:rPr>
        <w:t>Understanding Administrations</w:t>
      </w:r>
      <w:bookmarkEnd w:id="48"/>
    </w:p>
    <w:p w14:paraId="18C56D37" w14:textId="77777777" w:rsidR="00A35251" w:rsidRDefault="00A35251" w:rsidP="00A35251">
      <w:pPr>
        <w:pStyle w:val="outlinenumb2"/>
        <w:numPr>
          <w:ilvl w:val="0"/>
          <w:numId w:val="47"/>
        </w:numPr>
      </w:pPr>
      <w:r>
        <w:t>In Christian theology this is called “Dispensationalism.”</w:t>
      </w:r>
    </w:p>
    <w:p w14:paraId="68FB837C" w14:textId="77777777" w:rsidR="00A35251" w:rsidRDefault="00A35251" w:rsidP="00A35251">
      <w:pPr>
        <w:pStyle w:val="outlinenumb2"/>
        <w:numPr>
          <w:ilvl w:val="0"/>
          <w:numId w:val="47"/>
        </w:numPr>
      </w:pPr>
      <w:r>
        <w:t>Dispensationalism is a systematic theology that recognizes that God relates to mankind in different ways at different times. God changes the rules.</w:t>
      </w:r>
    </w:p>
    <w:p w14:paraId="13F02835" w14:textId="258DE408" w:rsidR="00A35251" w:rsidRDefault="00A35251" w:rsidP="00A35251">
      <w:pPr>
        <w:pStyle w:val="outlinenumb2"/>
        <w:numPr>
          <w:ilvl w:val="0"/>
          <w:numId w:val="47"/>
        </w:numPr>
      </w:pPr>
      <w:r>
        <w:t xml:space="preserve">Administration = </w:t>
      </w:r>
      <w:proofErr w:type="spellStart"/>
      <w:r>
        <w:rPr>
          <w:i/>
          <w:iCs/>
        </w:rPr>
        <w:t>oikonomia</w:t>
      </w:r>
      <w:proofErr w:type="spellEnd"/>
      <w:r>
        <w:rPr>
          <w:i/>
          <w:iCs/>
        </w:rPr>
        <w:t xml:space="preserve"> </w:t>
      </w:r>
      <w:r>
        <w:t>= administration of a house or household (</w:t>
      </w:r>
      <w:r>
        <w:rPr>
          <w:i/>
          <w:iCs/>
        </w:rPr>
        <w:t xml:space="preserve">oikos </w:t>
      </w:r>
      <w:r>
        <w:t xml:space="preserve">= house; </w:t>
      </w:r>
      <w:r>
        <w:rPr>
          <w:i/>
          <w:iCs/>
        </w:rPr>
        <w:t xml:space="preserve">nomos </w:t>
      </w:r>
      <w:r>
        <w:t xml:space="preserve">= law). The rules of the house. The management of the house. Ephesians 3:2. (See chart </w:t>
      </w:r>
      <w:r w:rsidR="00E45EC1">
        <w:t>at end of document</w:t>
      </w:r>
      <w:r w:rsidR="00141171">
        <w:t>.)</w:t>
      </w:r>
    </w:p>
    <w:p w14:paraId="7F432BE7" w14:textId="77777777" w:rsidR="00A35251" w:rsidRDefault="00A35251" w:rsidP="003F6464">
      <w:pPr>
        <w:pStyle w:val="ListBullet3"/>
      </w:pPr>
      <w:r>
        <w:t>Paradise</w:t>
      </w:r>
    </w:p>
    <w:p w14:paraId="4EF83507" w14:textId="77777777" w:rsidR="00A35251" w:rsidRDefault="00A35251" w:rsidP="003F6464">
      <w:pPr>
        <w:pStyle w:val="ListBullet3"/>
      </w:pPr>
      <w:r>
        <w:t xml:space="preserve">Conscience </w:t>
      </w:r>
    </w:p>
    <w:p w14:paraId="23172DFA" w14:textId="77777777" w:rsidR="00A35251" w:rsidRDefault="00A35251" w:rsidP="003F6464">
      <w:pPr>
        <w:pStyle w:val="ListBullet3"/>
      </w:pPr>
      <w:r>
        <w:t>Civil Government</w:t>
      </w:r>
    </w:p>
    <w:p w14:paraId="4B4BA0E4" w14:textId="77777777" w:rsidR="00A35251" w:rsidRDefault="00A35251" w:rsidP="003F6464">
      <w:pPr>
        <w:pStyle w:val="ListBullet3"/>
      </w:pPr>
      <w:r>
        <w:t xml:space="preserve">Law   </w:t>
      </w:r>
    </w:p>
    <w:p w14:paraId="2F683933" w14:textId="77777777" w:rsidR="00A35251" w:rsidRDefault="00A35251" w:rsidP="003F6464">
      <w:pPr>
        <w:pStyle w:val="ListBullet3"/>
      </w:pPr>
      <w:r>
        <w:t xml:space="preserve">Grace </w:t>
      </w:r>
    </w:p>
    <w:p w14:paraId="4C67225B" w14:textId="77777777" w:rsidR="00A35251" w:rsidRDefault="00A35251" w:rsidP="003F6464">
      <w:pPr>
        <w:pStyle w:val="ListBullet3"/>
      </w:pPr>
      <w:r>
        <w:t xml:space="preserve">Appearing (or Tribulation) </w:t>
      </w:r>
    </w:p>
    <w:p w14:paraId="2B9DEC2E" w14:textId="77777777" w:rsidR="00A35251" w:rsidRDefault="00A35251" w:rsidP="003F6464">
      <w:pPr>
        <w:pStyle w:val="ListBullet3"/>
      </w:pPr>
      <w:r>
        <w:t>Millennial Kingdom</w:t>
      </w:r>
    </w:p>
    <w:p w14:paraId="647A627F" w14:textId="77777777" w:rsidR="00A35251" w:rsidRDefault="00A35251" w:rsidP="003F6464">
      <w:pPr>
        <w:pStyle w:val="ListBullet3"/>
      </w:pPr>
      <w:r>
        <w:t xml:space="preserve">Final Paradise  </w:t>
      </w:r>
    </w:p>
    <w:p w14:paraId="46218E68" w14:textId="77777777" w:rsidR="00A35251" w:rsidRDefault="00A35251" w:rsidP="003F6464">
      <w:pPr>
        <w:pStyle w:val="ListBullet3"/>
      </w:pPr>
    </w:p>
    <w:p w14:paraId="106117AE" w14:textId="77777777" w:rsidR="00A35251" w:rsidRDefault="00A35251" w:rsidP="006E3088">
      <w:pPr>
        <w:pStyle w:val="Heading3"/>
      </w:pPr>
      <w:bookmarkStart w:id="49" w:name="_Toc139622865"/>
      <w:r>
        <w:t>God changed the rules about circumcision</w:t>
      </w:r>
      <w:bookmarkEnd w:id="49"/>
    </w:p>
    <w:p w14:paraId="77D63743" w14:textId="77777777" w:rsidR="00A35251" w:rsidRPr="00FD236C" w:rsidRDefault="00A35251" w:rsidP="00A35251">
      <w:pPr>
        <w:pStyle w:val="outlinenumb2"/>
        <w:numPr>
          <w:ilvl w:val="0"/>
          <w:numId w:val="11"/>
        </w:numPr>
      </w:pPr>
      <w:r w:rsidRPr="00FD236C">
        <w:rPr>
          <w:bCs/>
        </w:rPr>
        <w:t>Genesis 17:12-14. You must be circumcised.</w:t>
      </w:r>
    </w:p>
    <w:p w14:paraId="7013095C" w14:textId="77777777" w:rsidR="00A35251" w:rsidRPr="00FD236C" w:rsidRDefault="00A35251" w:rsidP="00A35251">
      <w:pPr>
        <w:pStyle w:val="outlinenumb2"/>
        <w:numPr>
          <w:ilvl w:val="0"/>
          <w:numId w:val="11"/>
        </w:numPr>
      </w:pPr>
      <w:r w:rsidRPr="00FD236C">
        <w:rPr>
          <w:bCs/>
        </w:rPr>
        <w:t>Galatians 5:2. Christ will be of no value to you.</w:t>
      </w:r>
    </w:p>
    <w:p w14:paraId="255B10B9" w14:textId="77777777" w:rsidR="00A35251" w:rsidRDefault="00A35251" w:rsidP="006E3088">
      <w:pPr>
        <w:pStyle w:val="Heading3"/>
      </w:pPr>
      <w:bookmarkStart w:id="50" w:name="_Toc139622866"/>
      <w:r>
        <w:t>Dividing the Eight Administrations</w:t>
      </w:r>
      <w:bookmarkEnd w:id="50"/>
    </w:p>
    <w:p w14:paraId="319D5E40" w14:textId="77777777" w:rsidR="00A35251" w:rsidRDefault="00A35251" w:rsidP="00A35251">
      <w:pPr>
        <w:pStyle w:val="outlinenumb2"/>
        <w:numPr>
          <w:ilvl w:val="0"/>
          <w:numId w:val="12"/>
        </w:numPr>
      </w:pPr>
      <w:r>
        <w:rPr>
          <w:b/>
          <w:bCs/>
        </w:rPr>
        <w:t>Paradise.</w:t>
      </w:r>
      <w:r>
        <w:t xml:space="preserve">  Ends with the Fall. Edenic world; only one known prohibition.</w:t>
      </w:r>
    </w:p>
    <w:p w14:paraId="7D359D4E" w14:textId="77777777" w:rsidR="00A35251" w:rsidRDefault="00A35251" w:rsidP="00A35251">
      <w:pPr>
        <w:pStyle w:val="outlinenumb2"/>
        <w:numPr>
          <w:ilvl w:val="0"/>
          <w:numId w:val="12"/>
        </w:numPr>
      </w:pPr>
      <w:r>
        <w:rPr>
          <w:b/>
          <w:bCs/>
        </w:rPr>
        <w:lastRenderedPageBreak/>
        <w:t>Conscience.</w:t>
      </w:r>
      <w:r>
        <w:t xml:space="preserve">  </w:t>
      </w:r>
      <w:proofErr w:type="gramStart"/>
      <w:r>
        <w:t>Starts</w:t>
      </w:r>
      <w:proofErr w:type="gramEnd"/>
      <w:r>
        <w:t xml:space="preserve"> with </w:t>
      </w:r>
      <w:proofErr w:type="gramStart"/>
      <w:r>
        <w:t>the Fall</w:t>
      </w:r>
      <w:proofErr w:type="gramEnd"/>
      <w:r>
        <w:t xml:space="preserve">, ends with the Flood. Laws of the time </w:t>
      </w:r>
      <w:proofErr w:type="gramStart"/>
      <w:r>
        <w:t>unclear</w:t>
      </w:r>
      <w:proofErr w:type="gramEnd"/>
      <w:r>
        <w:t>, although there were obviously sacrifices and sacrificial requirements.</w:t>
      </w:r>
    </w:p>
    <w:p w14:paraId="0CE0B44C" w14:textId="77777777" w:rsidR="00A35251" w:rsidRDefault="00A35251" w:rsidP="00A35251">
      <w:pPr>
        <w:pStyle w:val="outlinenumb2"/>
        <w:numPr>
          <w:ilvl w:val="0"/>
          <w:numId w:val="12"/>
        </w:numPr>
      </w:pPr>
      <w:r>
        <w:rPr>
          <w:b/>
          <w:bCs/>
        </w:rPr>
        <w:t>Civil Government.</w:t>
      </w:r>
      <w:r>
        <w:t xml:space="preserve"> Starts after the Flood, ends when God gave the Mosaic Law. Animals now afraid of man, and man eats animals for the first time. Man is commanded to govern over men (Gen. 9:1-6). Marriage laws were not as strict as they would be under Mosaic Law; Abraham married his half-sister: Genesis 20:11 and 12, versus Leviticus 18:9.</w:t>
      </w:r>
    </w:p>
    <w:p w14:paraId="23717DEF" w14:textId="77777777" w:rsidR="00A35251" w:rsidRDefault="00A35251" w:rsidP="00A35251">
      <w:pPr>
        <w:pStyle w:val="outlinenumb2"/>
        <w:numPr>
          <w:ilvl w:val="0"/>
          <w:numId w:val="12"/>
        </w:numPr>
      </w:pPr>
      <w:r>
        <w:rPr>
          <w:b/>
          <w:bCs/>
        </w:rPr>
        <w:t>Law.</w:t>
      </w:r>
      <w:r>
        <w:t xml:space="preserve"> Starts when God gave the Mosaic Law, ends on Day of Pentecost. (“Old Covenant”; Ex. 24:3-8). New regulations of all types regarding physical and spiritual life. Jesus commanded people to keep the Law of Moses (Mark 1:40-45). The “New Testament” page between Malachi and Matthew is not accurate.</w:t>
      </w:r>
    </w:p>
    <w:p w14:paraId="53F907C0" w14:textId="77777777" w:rsidR="00A35251" w:rsidRDefault="00A35251" w:rsidP="00A35251">
      <w:pPr>
        <w:pStyle w:val="outlinenumb2"/>
        <w:numPr>
          <w:ilvl w:val="0"/>
          <w:numId w:val="12"/>
        </w:numPr>
      </w:pPr>
      <w:r>
        <w:rPr>
          <w:b/>
          <w:bCs/>
        </w:rPr>
        <w:t>Grace.</w:t>
      </w:r>
      <w:r>
        <w:t xml:space="preserve"> (Eph. 3:9, Col. 1:25 and 26). </w:t>
      </w:r>
      <w:proofErr w:type="gramStart"/>
      <w:r>
        <w:t>Started</w:t>
      </w:r>
      <w:proofErr w:type="gramEnd"/>
      <w:r>
        <w:t xml:space="preserve"> on the Day of Pentecost, ends with the Rapture. Many of the regulations of the Law no longer apply. The Church Epistles are the Scripture most specifically addressed to Christians.</w:t>
      </w:r>
    </w:p>
    <w:p w14:paraId="13AB26FF" w14:textId="77777777" w:rsidR="00A35251" w:rsidRDefault="00A35251" w:rsidP="00A35251">
      <w:pPr>
        <w:pStyle w:val="outlinenumb2"/>
        <w:numPr>
          <w:ilvl w:val="0"/>
          <w:numId w:val="12"/>
        </w:numPr>
      </w:pPr>
      <w:r>
        <w:rPr>
          <w:b/>
          <w:bCs/>
        </w:rPr>
        <w:t>Appearing (or Tribulation).</w:t>
      </w:r>
      <w:r>
        <w:t xml:space="preserve"> </w:t>
      </w:r>
      <w:proofErr w:type="gramStart"/>
      <w:r>
        <w:t>Starts</w:t>
      </w:r>
      <w:proofErr w:type="gramEnd"/>
      <w:r>
        <w:t xml:space="preserve"> right after the Rapture, ends after the battle of Armageddon. It is the “time of Jacob’s trouble” (Jer. 30:7). There will be a return to many of the Laws of Moses as is clear from the letter to the seven assemblies in Revelation.</w:t>
      </w:r>
    </w:p>
    <w:p w14:paraId="2803BABD" w14:textId="77777777" w:rsidR="00A35251" w:rsidRDefault="00A35251" w:rsidP="00A35251">
      <w:pPr>
        <w:pStyle w:val="outlinenumb2"/>
        <w:numPr>
          <w:ilvl w:val="0"/>
          <w:numId w:val="12"/>
        </w:numPr>
      </w:pPr>
      <w:r>
        <w:rPr>
          <w:b/>
          <w:bCs/>
        </w:rPr>
        <w:t>Millennial Kingdom.</w:t>
      </w:r>
      <w:r>
        <w:t xml:space="preserve">  Starts after Armageddon when Christ sets up his kingdom on earth.  Ends at the Final War, when fire from heaven destroys the enemies of God (Rev. 20:7-9). The earth is then restored. All animals </w:t>
      </w:r>
      <w:proofErr w:type="gramStart"/>
      <w:r>
        <w:t>eating</w:t>
      </w:r>
      <w:proofErr w:type="gramEnd"/>
      <w:r>
        <w:t xml:space="preserve"> plants again. Christ will enforce the laws with a “rod of iron.” He will reign from Jerusalem in righteousness and justice. No war, no sickness, and no poverty.</w:t>
      </w:r>
    </w:p>
    <w:p w14:paraId="321F9DAF" w14:textId="77777777" w:rsidR="00A35251" w:rsidRDefault="00A35251" w:rsidP="00A35251">
      <w:pPr>
        <w:pStyle w:val="outlinenumb2"/>
        <w:numPr>
          <w:ilvl w:val="0"/>
          <w:numId w:val="12"/>
        </w:numPr>
      </w:pPr>
      <w:r>
        <w:rPr>
          <w:b/>
          <w:bCs/>
        </w:rPr>
        <w:t>Final Paradise.</w:t>
      </w:r>
      <w:r>
        <w:t xml:space="preserve">  </w:t>
      </w:r>
      <w:proofErr w:type="gramStart"/>
      <w:r>
        <w:t>Starts</w:t>
      </w:r>
      <w:proofErr w:type="gramEnd"/>
      <w:r>
        <w:t xml:space="preserve"> after the Final War and White Throne </w:t>
      </w:r>
      <w:proofErr w:type="gramStart"/>
      <w:r>
        <w:t>Judgment, and</w:t>
      </w:r>
      <w:proofErr w:type="gramEnd"/>
      <w:r>
        <w:t xml:space="preserve"> lasts forever. Totally new heaven and earth.  Huge city with streets of gold.  Tree of Life </w:t>
      </w:r>
      <w:proofErr w:type="gramStart"/>
      <w:r>
        <w:t>available</w:t>
      </w:r>
      <w:proofErr w:type="gramEnd"/>
      <w:r>
        <w:t xml:space="preserve"> to people again. God as well as Jesus lives and reigns on earth.</w:t>
      </w:r>
    </w:p>
    <w:p w14:paraId="01F0FED2" w14:textId="77777777" w:rsidR="00A35251" w:rsidRDefault="00A35251" w:rsidP="006E3088">
      <w:pPr>
        <w:pStyle w:val="Heading3"/>
      </w:pPr>
      <w:bookmarkStart w:id="51" w:name="_Toc139622867"/>
      <w:r>
        <w:t>How do we know what applies to us and what does not?</w:t>
      </w:r>
      <w:bookmarkEnd w:id="51"/>
    </w:p>
    <w:p w14:paraId="156C7344" w14:textId="77777777" w:rsidR="00A35251" w:rsidRDefault="00A35251" w:rsidP="00A35251">
      <w:pPr>
        <w:pStyle w:val="outlinenumb2"/>
        <w:numPr>
          <w:ilvl w:val="0"/>
          <w:numId w:val="48"/>
        </w:numPr>
      </w:pPr>
      <w:r>
        <w:t>The whole Bible is God-</w:t>
      </w:r>
      <w:proofErr w:type="gramStart"/>
      <w:r>
        <w:t>breathed</w:t>
      </w:r>
      <w:proofErr w:type="gramEnd"/>
      <w:r>
        <w:t xml:space="preserve"> and we can learn from it. Romans 15:4.</w:t>
      </w:r>
    </w:p>
    <w:p w14:paraId="7C8EBB4A" w14:textId="77777777" w:rsidR="00A35251" w:rsidRDefault="00A35251" w:rsidP="00A35251">
      <w:pPr>
        <w:pStyle w:val="outlinenumb2"/>
        <w:numPr>
          <w:ilvl w:val="0"/>
          <w:numId w:val="48"/>
        </w:numPr>
      </w:pPr>
      <w:r>
        <w:t>The Church Epistles addressed specifically to Christians; we must read and understand these. 1 Corinthians 1:1 and 2.</w:t>
      </w:r>
    </w:p>
    <w:p w14:paraId="0AB3F096" w14:textId="77777777" w:rsidR="00A35251" w:rsidRDefault="00A35251" w:rsidP="00A35251">
      <w:pPr>
        <w:pStyle w:val="outlinenumb2"/>
        <w:numPr>
          <w:ilvl w:val="0"/>
          <w:numId w:val="48"/>
        </w:numPr>
      </w:pPr>
      <w:r>
        <w:t>Watch for the rules to change: If something in the Epistles written to the Christian Church changes something that was written earlier, then the latter is what applies to Christians. Conversely, if a rule that is part of an earlier Administration is not specifically changed, then it remains in effect. God does not have to repeat Himself in every Administration.</w:t>
      </w:r>
    </w:p>
    <w:p w14:paraId="342150C8" w14:textId="77777777" w:rsidR="00A35251" w:rsidRDefault="00A35251" w:rsidP="006E3088">
      <w:pPr>
        <w:pStyle w:val="Heading3"/>
      </w:pPr>
      <w:bookmarkStart w:id="52" w:name="_Toc139622868"/>
      <w:r>
        <w:t>Marriage regulations changed</w:t>
      </w:r>
      <w:bookmarkEnd w:id="52"/>
    </w:p>
    <w:p w14:paraId="7D24DB86" w14:textId="77777777" w:rsidR="00A35251" w:rsidRDefault="00A35251" w:rsidP="00A35251">
      <w:pPr>
        <w:pStyle w:val="outlinenumb2"/>
        <w:numPr>
          <w:ilvl w:val="0"/>
          <w:numId w:val="13"/>
        </w:numPr>
      </w:pPr>
      <w:r>
        <w:rPr>
          <w:bCs/>
        </w:rPr>
        <w:t>Original Paradise</w:t>
      </w:r>
      <w:r>
        <w:t xml:space="preserve">: God created Adam and Eve and said, “They shall be one flesh” (Gen. 2:24). His intent is </w:t>
      </w:r>
      <w:proofErr w:type="gramStart"/>
      <w:r>
        <w:t>clear, and</w:t>
      </w:r>
      <w:proofErr w:type="gramEnd"/>
      <w:r>
        <w:t xml:space="preserve"> was reinforced by Christ when he cited the reference in Genesis to show that God created male and female and in marriage they “two” become “one flesh” (Matt. 19:4-6).</w:t>
      </w:r>
    </w:p>
    <w:p w14:paraId="0A069FD7" w14:textId="77777777" w:rsidR="00A35251" w:rsidRDefault="00A35251" w:rsidP="00A35251">
      <w:pPr>
        <w:pStyle w:val="outlinenumb2"/>
        <w:numPr>
          <w:ilvl w:val="0"/>
          <w:numId w:val="13"/>
        </w:numPr>
      </w:pPr>
      <w:r>
        <w:rPr>
          <w:bCs/>
        </w:rPr>
        <w:t>Conscience and Civil Government</w:t>
      </w:r>
      <w:r>
        <w:t xml:space="preserve">: Multiple wives were a common occurrence, although not formally sanctioned by God.  Also, there was no formal statement about who could marry whom.  </w:t>
      </w:r>
      <w:proofErr w:type="gramStart"/>
      <w:r>
        <w:lastRenderedPageBreak/>
        <w:t>Thus</w:t>
      </w:r>
      <w:proofErr w:type="gramEnd"/>
      <w:r>
        <w:t xml:space="preserve"> Abraham married his half-sister, Sarah (Gen. 20:12) and Jacob married Rachel and Leah who were sisters.</w:t>
      </w:r>
    </w:p>
    <w:p w14:paraId="3B2EADD5" w14:textId="77777777" w:rsidR="00A35251" w:rsidRDefault="00A35251" w:rsidP="00A35251">
      <w:pPr>
        <w:pStyle w:val="outlinenumb2"/>
        <w:numPr>
          <w:ilvl w:val="0"/>
          <w:numId w:val="13"/>
        </w:numPr>
      </w:pPr>
      <w:r>
        <w:t xml:space="preserve">Law Administration: Allows (but never encourages) more than one wife (Ex. 21:9 and 10; Deut. 21:15-17). However, the Law tightly restricted whom a person could marry. Marriage to a </w:t>
      </w:r>
      <w:proofErr w:type="spellStart"/>
      <w:r>
        <w:t>half sister</w:t>
      </w:r>
      <w:proofErr w:type="spellEnd"/>
      <w:r>
        <w:t xml:space="preserve"> was forbidden (Lev. 18:9), as well as marrying both a woman and her sister (Lev. 18:18). There were many other forbidden marriages in the Mosaic Law. Interestingly, the Babylonians were monogamous, and the biblical record shows that after the Judeans returned from Babylon it was the usual custom to have only one wife. The Four Gospels do not record anyone with more than one wife.</w:t>
      </w:r>
    </w:p>
    <w:p w14:paraId="08CF9D19" w14:textId="77777777" w:rsidR="00A35251" w:rsidRDefault="00A35251" w:rsidP="00A35251">
      <w:pPr>
        <w:pStyle w:val="outlinenumb2"/>
        <w:numPr>
          <w:ilvl w:val="0"/>
          <w:numId w:val="13"/>
        </w:numPr>
      </w:pPr>
      <w:r>
        <w:rPr>
          <w:bCs/>
        </w:rPr>
        <w:t>Grace Administration:</w:t>
      </w:r>
      <w:r>
        <w:t xml:space="preserve"> The rule in the Grace Administration is that marriages are to be strictly monogamous. Each man is to have “his own wife” and each woman “her own husband” (1 Cor. 7:2). Having more than one wife in the Grace Administration disqualifies a person from leadership (1 Tim. 3:2 and 12; Titus 1:6), which was obviously not the case under the Law. The Old Testament shows that most kings and powerful leaders had more than one wife.</w:t>
      </w:r>
    </w:p>
    <w:p w14:paraId="1FCA7DF5" w14:textId="77777777" w:rsidR="00A35251" w:rsidRPr="00BC217C" w:rsidRDefault="00A35251" w:rsidP="006E3088">
      <w:pPr>
        <w:pStyle w:val="Heading3"/>
      </w:pPr>
      <w:bookmarkStart w:id="53" w:name="_Toc139622869"/>
      <w:r>
        <w:t>Worship practices changed</w:t>
      </w:r>
      <w:bookmarkEnd w:id="53"/>
    </w:p>
    <w:p w14:paraId="364EEA7C" w14:textId="77777777" w:rsidR="00A35251" w:rsidRDefault="00A35251" w:rsidP="00A35251">
      <w:pPr>
        <w:pStyle w:val="outlinenumb2"/>
        <w:numPr>
          <w:ilvl w:val="0"/>
          <w:numId w:val="49"/>
        </w:numPr>
      </w:pPr>
      <w:r w:rsidRPr="00BC217C">
        <w:rPr>
          <w:bCs/>
        </w:rPr>
        <w:t>Original Paradise:</w:t>
      </w:r>
      <w:r>
        <w:t xml:space="preserve"> No sacrifices and no specific place to worship. Adam and Eve worshipped by being obedient to God.</w:t>
      </w:r>
    </w:p>
    <w:p w14:paraId="0C865FA8" w14:textId="77777777" w:rsidR="00A35251" w:rsidRDefault="00A35251" w:rsidP="00A35251">
      <w:pPr>
        <w:pStyle w:val="outlinenumb2"/>
        <w:numPr>
          <w:ilvl w:val="0"/>
          <w:numId w:val="49"/>
        </w:numPr>
      </w:pPr>
      <w:r>
        <w:rPr>
          <w:bCs/>
        </w:rPr>
        <w:t>Conscience and Civil Government</w:t>
      </w:r>
      <w:r>
        <w:t>: There were sacrifices, but altars were set up and sacrifices made wherever the family was camped. Genesis 12:8; 13:18.</w:t>
      </w:r>
    </w:p>
    <w:p w14:paraId="1A1063E2" w14:textId="77777777" w:rsidR="00A35251" w:rsidRDefault="00A35251" w:rsidP="00A35251">
      <w:pPr>
        <w:pStyle w:val="outlinenumb2"/>
        <w:numPr>
          <w:ilvl w:val="0"/>
          <w:numId w:val="49"/>
        </w:numPr>
      </w:pPr>
      <w:r>
        <w:rPr>
          <w:bCs/>
        </w:rPr>
        <w:t>Law Administration:</w:t>
      </w:r>
      <w:r>
        <w:t xml:space="preserve"> Worship was tightly regulated.  The types of sacrifices and how they were to be </w:t>
      </w:r>
      <w:proofErr w:type="gramStart"/>
      <w:r>
        <w:t>done</w:t>
      </w:r>
      <w:proofErr w:type="gramEnd"/>
      <w:r>
        <w:t xml:space="preserve"> </w:t>
      </w:r>
      <w:proofErr w:type="gramStart"/>
      <w:r>
        <w:t>was</w:t>
      </w:r>
      <w:proofErr w:type="gramEnd"/>
      <w:r>
        <w:t xml:space="preserve"> spelled out in the Law of Moses. Sacrifices were to be </w:t>
      </w:r>
      <w:proofErr w:type="gramStart"/>
      <w:r>
        <w:t>done</w:t>
      </w:r>
      <w:proofErr w:type="gramEnd"/>
      <w:r>
        <w:t xml:space="preserve"> only at the Tabernacle and Temple. Deuteronomy 12:1-13.</w:t>
      </w:r>
    </w:p>
    <w:p w14:paraId="01D4A342" w14:textId="77777777" w:rsidR="00A35251" w:rsidRDefault="00A35251" w:rsidP="00A35251">
      <w:pPr>
        <w:pStyle w:val="outlinenumb2"/>
        <w:numPr>
          <w:ilvl w:val="0"/>
          <w:numId w:val="49"/>
        </w:numPr>
      </w:pPr>
      <w:r>
        <w:t>Grace Administration: No animal sacrifices. Christ was sacrificed for us.                     1 Corinthians 5:7.</w:t>
      </w:r>
    </w:p>
    <w:p w14:paraId="5587B965" w14:textId="77777777" w:rsidR="00A35251" w:rsidRDefault="00A35251" w:rsidP="006E3088">
      <w:pPr>
        <w:pStyle w:val="Heading3"/>
      </w:pPr>
      <w:bookmarkStart w:id="54" w:name="_Toc139622870"/>
      <w:r>
        <w:t>Regulations about food changed</w:t>
      </w:r>
      <w:bookmarkEnd w:id="54"/>
    </w:p>
    <w:p w14:paraId="52E04E28" w14:textId="77777777" w:rsidR="00A35251" w:rsidRDefault="00A35251" w:rsidP="00A35251">
      <w:pPr>
        <w:pStyle w:val="outlinenumb2"/>
        <w:numPr>
          <w:ilvl w:val="0"/>
          <w:numId w:val="14"/>
        </w:numPr>
      </w:pPr>
      <w:r>
        <w:t>Original Paradise: ate plants only. Genesis 1:29</w:t>
      </w:r>
      <w:r w:rsidR="000E6572">
        <w:t xml:space="preserve">, </w:t>
      </w:r>
      <w:r>
        <w:t>30.</w:t>
      </w:r>
    </w:p>
    <w:p w14:paraId="022325AF" w14:textId="77777777" w:rsidR="00A35251" w:rsidRDefault="00A35251" w:rsidP="00A35251">
      <w:pPr>
        <w:pStyle w:val="outlinenumb2"/>
        <w:numPr>
          <w:ilvl w:val="0"/>
          <w:numId w:val="14"/>
        </w:numPr>
      </w:pPr>
      <w:r>
        <w:t>Civil Government: eat meat. Genesis 9:2</w:t>
      </w:r>
      <w:r w:rsidR="000E6572">
        <w:t xml:space="preserve">, </w:t>
      </w:r>
      <w:r>
        <w:t>3.</w:t>
      </w:r>
    </w:p>
    <w:p w14:paraId="19695330" w14:textId="77777777" w:rsidR="00A35251" w:rsidRDefault="00A35251" w:rsidP="00A35251">
      <w:pPr>
        <w:pStyle w:val="outlinenumb2"/>
        <w:numPr>
          <w:ilvl w:val="0"/>
          <w:numId w:val="14"/>
        </w:numPr>
      </w:pPr>
      <w:r>
        <w:t>Law Administration: it became sin to eat certain meat, such as pork. Leviticus 11:3-7.</w:t>
      </w:r>
    </w:p>
    <w:p w14:paraId="78A91D25" w14:textId="77777777" w:rsidR="00A35251" w:rsidRDefault="00A35251" w:rsidP="00A35251">
      <w:pPr>
        <w:pStyle w:val="outlinenumb2"/>
        <w:numPr>
          <w:ilvl w:val="0"/>
          <w:numId w:val="14"/>
        </w:numPr>
      </w:pPr>
      <w:r>
        <w:t>Grace Administration: it is not sinful to eat any meat, but it may be unwise.                1 Corinthians 10:25.</w:t>
      </w:r>
    </w:p>
    <w:p w14:paraId="0AD01AF1" w14:textId="77777777" w:rsidR="00A35251" w:rsidRDefault="00A35251" w:rsidP="00000EAC">
      <w:pPr>
        <w:pStyle w:val="Heading3"/>
      </w:pPr>
      <w:bookmarkStart w:id="55" w:name="_Toc139622871"/>
      <w:r>
        <w:t>Sabbath regulations changed</w:t>
      </w:r>
      <w:bookmarkEnd w:id="55"/>
    </w:p>
    <w:p w14:paraId="6CA644D3" w14:textId="77777777" w:rsidR="00A35251" w:rsidRDefault="00A35251" w:rsidP="00A35251">
      <w:pPr>
        <w:pStyle w:val="outlinenumb2"/>
        <w:numPr>
          <w:ilvl w:val="0"/>
          <w:numId w:val="50"/>
        </w:numPr>
      </w:pPr>
      <w:r>
        <w:t>Original Paradise, Conscience and Civil Government: No Sabbath rest required.</w:t>
      </w:r>
    </w:p>
    <w:p w14:paraId="41AB321C" w14:textId="77777777" w:rsidR="00A35251" w:rsidRDefault="00A35251" w:rsidP="00A35251">
      <w:pPr>
        <w:pStyle w:val="outlinenumb2"/>
        <w:numPr>
          <w:ilvl w:val="0"/>
          <w:numId w:val="50"/>
        </w:numPr>
      </w:pPr>
      <w:r>
        <w:t>Law Administration: Sabbath rest required. Exodus 20:8-10.</w:t>
      </w:r>
    </w:p>
    <w:p w14:paraId="5FAE45E5" w14:textId="77777777" w:rsidR="00A35251" w:rsidRDefault="00A35251" w:rsidP="00A35251">
      <w:pPr>
        <w:pStyle w:val="outlinenumb2"/>
        <w:numPr>
          <w:ilvl w:val="0"/>
          <w:numId w:val="50"/>
        </w:numPr>
      </w:pPr>
      <w:r>
        <w:t>Grace Administration: No special days. Colossians 2:16 and 17; Romans 14:5</w:t>
      </w:r>
      <w:r w:rsidR="003859E8">
        <w:t xml:space="preserve">, </w:t>
      </w:r>
      <w:r>
        <w:t>6.</w:t>
      </w:r>
    </w:p>
    <w:p w14:paraId="3BBC4758" w14:textId="77777777" w:rsidR="00A35251" w:rsidRDefault="00A35251" w:rsidP="00A35251">
      <w:pPr>
        <w:spacing w:before="120" w:after="240"/>
      </w:pPr>
    </w:p>
    <w:p w14:paraId="06530DC3" w14:textId="67D5786B" w:rsidR="00DD3284" w:rsidRDefault="00DB6F15" w:rsidP="00DD3284">
      <w:pPr>
        <w:spacing w:before="120" w:after="240"/>
        <w:ind w:firstLine="540"/>
      </w:pPr>
      <w:r>
        <w:rPr>
          <w:noProof/>
        </w:rPr>
        <w:lastRenderedPageBreak/>
        <mc:AlternateContent>
          <mc:Choice Requires="wps">
            <w:drawing>
              <wp:inline distT="0" distB="0" distL="0" distR="0" wp14:anchorId="308BC795" wp14:editId="235DFD91">
                <wp:extent cx="6172200" cy="1943100"/>
                <wp:effectExtent l="9525" t="9525" r="9525" b="9525"/>
                <wp:docPr id="15335699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43100"/>
                        </a:xfrm>
                        <a:prstGeom prst="rect">
                          <a:avLst/>
                        </a:prstGeom>
                        <a:solidFill>
                          <a:srgbClr val="FFFFFF"/>
                        </a:solidFill>
                        <a:ln w="19050">
                          <a:solidFill>
                            <a:srgbClr val="000000"/>
                          </a:solidFill>
                          <a:miter lim="800000"/>
                          <a:headEnd/>
                          <a:tailEnd/>
                        </a:ln>
                      </wps:spPr>
                      <wps:txbx>
                        <w:txbxContent>
                          <w:p w14:paraId="13B04A76" w14:textId="77777777" w:rsidR="00DD3284" w:rsidRPr="00B60F95" w:rsidRDefault="00DD3284" w:rsidP="00DD3284">
                            <w:pPr>
                              <w:jc w:val="center"/>
                              <w:rPr>
                                <w:b/>
                                <w:bCs/>
                              </w:rPr>
                            </w:pPr>
                            <w:r w:rsidRPr="00B60F95">
                              <w:rPr>
                                <w:b/>
                                <w:bCs/>
                              </w:rPr>
                              <w:t>Check Your Understanding</w:t>
                            </w:r>
                          </w:p>
                          <w:p w14:paraId="6D255426" w14:textId="77777777" w:rsidR="00DD3284" w:rsidRDefault="00DD3284" w:rsidP="00DD3284">
                            <w:pPr>
                              <w:numPr>
                                <w:ilvl w:val="0"/>
                                <w:numId w:val="51"/>
                              </w:numPr>
                            </w:pPr>
                            <w:r>
                              <w:t>The system of Christian theology that recognizes that God deals with mankind differently in the different administrations is called _________________.</w:t>
                            </w:r>
                          </w:p>
                          <w:p w14:paraId="4C1A3A5A" w14:textId="77777777" w:rsidR="00DD3284" w:rsidRDefault="00DD3284" w:rsidP="00DD3284">
                            <w:pPr>
                              <w:numPr>
                                <w:ilvl w:val="0"/>
                                <w:numId w:val="51"/>
                              </w:numPr>
                            </w:pPr>
                            <w:r>
                              <w:t>How many administrations are there?</w:t>
                            </w:r>
                          </w:p>
                          <w:p w14:paraId="253D74F9" w14:textId="77777777" w:rsidR="00DD3284" w:rsidRDefault="00DD3284" w:rsidP="00DD3284">
                            <w:pPr>
                              <w:numPr>
                                <w:ilvl w:val="0"/>
                                <w:numId w:val="51"/>
                              </w:numPr>
                            </w:pPr>
                            <w:r>
                              <w:t>Name three administrations.</w:t>
                            </w:r>
                          </w:p>
                          <w:p w14:paraId="41BD4BF9" w14:textId="77777777" w:rsidR="00DD3284" w:rsidRDefault="00DD3284" w:rsidP="00DD3284">
                            <w:pPr>
                              <w:numPr>
                                <w:ilvl w:val="0"/>
                                <w:numId w:val="51"/>
                              </w:numPr>
                            </w:pPr>
                            <w:r>
                              <w:t>What administration do we Christians live in?</w:t>
                            </w:r>
                          </w:p>
                          <w:p w14:paraId="16186F4B" w14:textId="77777777" w:rsidR="00DD3284" w:rsidRDefault="00DD3284" w:rsidP="00DD3284">
                            <w:pPr>
                              <w:numPr>
                                <w:ilvl w:val="0"/>
                                <w:numId w:val="51"/>
                              </w:numPr>
                            </w:pPr>
                            <w:r>
                              <w:t>What is a major difference in God’s commandments concerning marriage between the Law and the Grace Administration?</w:t>
                            </w:r>
                          </w:p>
                          <w:p w14:paraId="42724FEF" w14:textId="77777777" w:rsidR="00DD3284" w:rsidRDefault="00DD3284" w:rsidP="00DD3284">
                            <w:pPr>
                              <w:numPr>
                                <w:ilvl w:val="0"/>
                                <w:numId w:val="51"/>
                              </w:numPr>
                            </w:pPr>
                            <w:r>
                              <w:t>What are some major differences between the Law and Grace Administrations concerning worship?</w:t>
                            </w:r>
                          </w:p>
                        </w:txbxContent>
                      </wps:txbx>
                      <wps:bodyPr rot="0" vert="horz" wrap="square" lIns="91440" tIns="45720" rIns="91440" bIns="45720" anchor="t" anchorCtr="0" upright="1">
                        <a:noAutofit/>
                      </wps:bodyPr>
                    </wps:wsp>
                  </a:graphicData>
                </a:graphic>
              </wp:inline>
            </w:drawing>
          </mc:Choice>
          <mc:Fallback>
            <w:pict>
              <v:shape w14:anchorId="308BC795" id="Text Box 76" o:spid="_x0000_s1035" type="#_x0000_t202" style="width:486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" strokeweight="1.5pt">
                <v:textbox>
                  <w:txbxContent>
                    <w:p w14:paraId="13B04A76" w14:textId="77777777" w:rsidR="00DD3284" w:rsidRPr="00B60F95" w:rsidRDefault="00DD3284" w:rsidP="00DD3284">
                      <w:pPr>
                        <w:jc w:val="center"/>
                        <w:rPr>
                          <w:b/>
                          <w:bCs/>
                        </w:rPr>
                      </w:pPr>
                      <w:r w:rsidRPr="00B60F95">
                        <w:rPr>
                          <w:b/>
                          <w:bCs/>
                        </w:rPr>
                        <w:t>Check Your Understanding</w:t>
                      </w:r>
                    </w:p>
                    <w:p w14:paraId="6D255426" w14:textId="77777777" w:rsidR="00DD3284" w:rsidRDefault="00DD3284" w:rsidP="00DD3284">
                      <w:pPr>
                        <w:numPr>
                          <w:ilvl w:val="0"/>
                          <w:numId w:val="51"/>
                        </w:numPr>
                      </w:pPr>
                      <w:r>
                        <w:t>The system of Christian theology that recognizes that God deals with mankind differently in the different administrations is called _________________.</w:t>
                      </w:r>
                    </w:p>
                    <w:p w14:paraId="4C1A3A5A" w14:textId="77777777" w:rsidR="00DD3284" w:rsidRDefault="00DD3284" w:rsidP="00DD3284">
                      <w:pPr>
                        <w:numPr>
                          <w:ilvl w:val="0"/>
                          <w:numId w:val="51"/>
                        </w:numPr>
                      </w:pPr>
                      <w:r>
                        <w:t>How many administrations are there?</w:t>
                      </w:r>
                    </w:p>
                    <w:p w14:paraId="253D74F9" w14:textId="77777777" w:rsidR="00DD3284" w:rsidRDefault="00DD3284" w:rsidP="00DD3284">
                      <w:pPr>
                        <w:numPr>
                          <w:ilvl w:val="0"/>
                          <w:numId w:val="51"/>
                        </w:numPr>
                      </w:pPr>
                      <w:r>
                        <w:t>Name three administrations.</w:t>
                      </w:r>
                    </w:p>
                    <w:p w14:paraId="41BD4BF9" w14:textId="77777777" w:rsidR="00DD3284" w:rsidRDefault="00DD3284" w:rsidP="00DD3284">
                      <w:pPr>
                        <w:numPr>
                          <w:ilvl w:val="0"/>
                          <w:numId w:val="51"/>
                        </w:numPr>
                      </w:pPr>
                      <w:r>
                        <w:t>What administration do we Christians live in?</w:t>
                      </w:r>
                    </w:p>
                    <w:p w14:paraId="16186F4B" w14:textId="77777777" w:rsidR="00DD3284" w:rsidRDefault="00DD3284" w:rsidP="00DD3284">
                      <w:pPr>
                        <w:numPr>
                          <w:ilvl w:val="0"/>
                          <w:numId w:val="51"/>
                        </w:numPr>
                      </w:pPr>
                      <w:r>
                        <w:t>What is a major difference in God’s commandments concerning marriage between the Law and the Grace Administration?</w:t>
                      </w:r>
                    </w:p>
                    <w:p w14:paraId="42724FEF" w14:textId="77777777" w:rsidR="00DD3284" w:rsidRDefault="00DD3284" w:rsidP="00DD3284">
                      <w:pPr>
                        <w:numPr>
                          <w:ilvl w:val="0"/>
                          <w:numId w:val="51"/>
                        </w:numPr>
                      </w:pPr>
                      <w:r>
                        <w:t>What are some major differences between the Law and Grace Administrations concerning worship?</w:t>
                      </w:r>
                    </w:p>
                  </w:txbxContent>
                </v:textbox>
                <w10:anchorlock/>
              </v:shape>
            </w:pict>
          </mc:Fallback>
        </mc:AlternateContent>
      </w:r>
    </w:p>
    <w:p w14:paraId="06EB2F13" w14:textId="77777777" w:rsidR="00DD3284" w:rsidRDefault="00DD3284" w:rsidP="00A35251">
      <w:pPr>
        <w:spacing w:before="120" w:after="240"/>
      </w:pPr>
    </w:p>
    <w:p w14:paraId="32720CA5" w14:textId="47230918" w:rsidR="003859E8" w:rsidRDefault="00D7420D" w:rsidP="00A35251">
      <w:pPr>
        <w:spacing w:before="120" w:after="240"/>
      </w:pPr>
      <w:r>
        <w:br w:type="page"/>
      </w:r>
    </w:p>
    <w:p w14:paraId="5C5BF65F" w14:textId="77777777" w:rsidR="008E2F0A" w:rsidRDefault="003F03CF" w:rsidP="00000EAC">
      <w:pPr>
        <w:pStyle w:val="Heading1"/>
      </w:pPr>
      <w:bookmarkStart w:id="56" w:name="_Toc139622872"/>
      <w:r>
        <w:lastRenderedPageBreak/>
        <w:t>PART 3: SALVATION AND THE NEED FOR A SAVIOR</w:t>
      </w:r>
      <w:bookmarkEnd w:id="56"/>
    </w:p>
    <w:p w14:paraId="4F0791F2" w14:textId="77777777" w:rsidR="00A35251" w:rsidRDefault="00A35251" w:rsidP="00000EAC">
      <w:pPr>
        <w:pStyle w:val="Heading2"/>
      </w:pPr>
      <w:bookmarkStart w:id="57" w:name="_Toc139622873"/>
      <w:r>
        <w:t>Session Eight: The Fall</w:t>
      </w:r>
      <w:bookmarkEnd w:id="57"/>
    </w:p>
    <w:p w14:paraId="7815119A" w14:textId="77777777" w:rsidR="00DD3284" w:rsidRPr="00DD3284" w:rsidRDefault="00DD3284" w:rsidP="00DD3284">
      <w:pPr>
        <w:pStyle w:val="BodyTextIndent2"/>
      </w:pPr>
    </w:p>
    <w:p w14:paraId="1B60BC5A" w14:textId="77777777" w:rsidR="00A35251" w:rsidRDefault="00A35251" w:rsidP="00000EAC">
      <w:pPr>
        <w:pStyle w:val="Heading3"/>
      </w:pPr>
      <w:bookmarkStart w:id="58" w:name="_Toc139622874"/>
      <w:r>
        <w:t>The two Adams</w:t>
      </w:r>
      <w:bookmarkEnd w:id="58"/>
    </w:p>
    <w:p w14:paraId="69269173" w14:textId="0135F929" w:rsidR="00A35251" w:rsidRDefault="00A35251" w:rsidP="00A35251">
      <w:pPr>
        <w:pStyle w:val="outlinenumb2"/>
        <w:numPr>
          <w:ilvl w:val="0"/>
          <w:numId w:val="53"/>
        </w:numPr>
      </w:pPr>
      <w:r w:rsidRPr="00934B7F">
        <w:t>The whole Bible is the story of two men: the first Adam and the last Adam (1 Cor. 15:45). The first Adam ruined everything, the last Adam is fixing it.</w:t>
      </w:r>
    </w:p>
    <w:p w14:paraId="07A6D0EE" w14:textId="77777777" w:rsidR="00A35251" w:rsidRPr="0076318F" w:rsidRDefault="00A35251" w:rsidP="00A35251">
      <w:pPr>
        <w:pStyle w:val="outlinenumb2"/>
        <w:numPr>
          <w:ilvl w:val="0"/>
          <w:numId w:val="53"/>
        </w:numPr>
      </w:pPr>
      <w:r w:rsidRPr="0076318F">
        <w:rPr>
          <w:bCs/>
        </w:rPr>
        <w:t>Jesus Christ is the great subject of the Bible from Genesis 3:15—Revelation 22:21.</w:t>
      </w:r>
    </w:p>
    <w:p w14:paraId="25AA005F" w14:textId="77777777" w:rsidR="00A35251" w:rsidRPr="005B30A7" w:rsidRDefault="00A35251" w:rsidP="00000EAC">
      <w:pPr>
        <w:pStyle w:val="Heading3"/>
      </w:pPr>
      <w:bookmarkStart w:id="59" w:name="_Toc139622875"/>
      <w:r w:rsidRPr="005B30A7">
        <w:t xml:space="preserve">Adam </w:t>
      </w:r>
      <w:proofErr w:type="gramStart"/>
      <w:r w:rsidRPr="005B30A7">
        <w:t>made:</w:t>
      </w:r>
      <w:proofErr w:type="gramEnd"/>
      <w:r w:rsidRPr="005B30A7">
        <w:t xml:space="preserve"> body, soul, spirit</w:t>
      </w:r>
      <w:bookmarkEnd w:id="59"/>
    </w:p>
    <w:p w14:paraId="05DD020D" w14:textId="77777777" w:rsidR="00A35251" w:rsidRPr="00BA269E" w:rsidRDefault="00A35251" w:rsidP="00A35251">
      <w:pPr>
        <w:pStyle w:val="outlinenumb2"/>
        <w:numPr>
          <w:ilvl w:val="0"/>
          <w:numId w:val="54"/>
        </w:numPr>
      </w:pPr>
      <w:r w:rsidRPr="00BA269E">
        <w:rPr>
          <w:bCs/>
        </w:rPr>
        <w:t xml:space="preserve">Adam </w:t>
      </w:r>
      <w:proofErr w:type="gramStart"/>
      <w:r w:rsidRPr="00BA269E">
        <w:rPr>
          <w:bCs/>
        </w:rPr>
        <w:t>made</w:t>
      </w:r>
      <w:proofErr w:type="gramEnd"/>
      <w:r w:rsidRPr="00BA269E">
        <w:rPr>
          <w:bCs/>
        </w:rPr>
        <w:t xml:space="preserve"> of dust but not yet living. When God breathed into Adam he became a living soul. Genesis 2:7.</w:t>
      </w:r>
    </w:p>
    <w:p w14:paraId="0AA44F6B" w14:textId="77777777" w:rsidR="00A35251" w:rsidRPr="00BA269E" w:rsidRDefault="00A35251" w:rsidP="00A35251">
      <w:pPr>
        <w:pStyle w:val="outlinenumb2"/>
        <w:numPr>
          <w:ilvl w:val="0"/>
          <w:numId w:val="54"/>
        </w:numPr>
      </w:pPr>
      <w:r w:rsidRPr="00BA269E">
        <w:rPr>
          <w:bCs/>
        </w:rPr>
        <w:t>Adam created in God’s image: ability to create, love, dream, fully express himself in language.</w:t>
      </w:r>
    </w:p>
    <w:p w14:paraId="5C87732B" w14:textId="77777777" w:rsidR="00A35251" w:rsidRDefault="00A35251" w:rsidP="00000EAC">
      <w:pPr>
        <w:pStyle w:val="Heading3"/>
      </w:pPr>
      <w:bookmarkStart w:id="60" w:name="_Toc139622876"/>
      <w:r>
        <w:t>The Fall and its results</w:t>
      </w:r>
      <w:bookmarkEnd w:id="60"/>
    </w:p>
    <w:p w14:paraId="535A1468" w14:textId="77777777" w:rsidR="00A35251" w:rsidRPr="00CF4553" w:rsidRDefault="00A35251" w:rsidP="00A35251">
      <w:pPr>
        <w:pStyle w:val="outlinenumb2"/>
        <w:numPr>
          <w:ilvl w:val="0"/>
          <w:numId w:val="15"/>
        </w:numPr>
      </w:pPr>
      <w:r w:rsidRPr="00CF4553">
        <w:rPr>
          <w:bCs/>
        </w:rPr>
        <w:t>Genesis 2:25. Adam and Eve were naked.</w:t>
      </w:r>
    </w:p>
    <w:p w14:paraId="41CDC72D" w14:textId="77777777" w:rsidR="00A35251" w:rsidRPr="00CF4553" w:rsidRDefault="00A35251" w:rsidP="00A35251">
      <w:pPr>
        <w:pStyle w:val="outlinenumb2"/>
        <w:numPr>
          <w:ilvl w:val="0"/>
          <w:numId w:val="15"/>
        </w:numPr>
      </w:pPr>
      <w:r w:rsidRPr="00CF4553">
        <w:rPr>
          <w:bCs/>
        </w:rPr>
        <w:t xml:space="preserve">3:1 serpent = </w:t>
      </w:r>
      <w:proofErr w:type="spellStart"/>
      <w:r w:rsidRPr="00CF4553">
        <w:rPr>
          <w:bCs/>
          <w:i/>
          <w:iCs/>
        </w:rPr>
        <w:t>Hypocatastasis</w:t>
      </w:r>
      <w:proofErr w:type="spellEnd"/>
      <w:r w:rsidRPr="00CF4553">
        <w:rPr>
          <w:bCs/>
        </w:rPr>
        <w:t xml:space="preserve"> for the Devil. Not a snake.</w:t>
      </w:r>
    </w:p>
    <w:p w14:paraId="0E5EEAAF" w14:textId="77777777" w:rsidR="00A35251" w:rsidRDefault="00A35251" w:rsidP="003F6464">
      <w:pPr>
        <w:pStyle w:val="ListBullet3"/>
      </w:pPr>
      <w:r w:rsidRPr="00CF4553">
        <w:t xml:space="preserve">Simile, Metaphor, </w:t>
      </w:r>
      <w:proofErr w:type="spellStart"/>
      <w:r w:rsidRPr="00CF4553">
        <w:t>Hypocatastasis</w:t>
      </w:r>
      <w:proofErr w:type="spellEnd"/>
      <w:r w:rsidRPr="00CF4553">
        <w:t xml:space="preserve"> (using “pig” as an example).</w:t>
      </w:r>
    </w:p>
    <w:p w14:paraId="6A5DED2D" w14:textId="77777777" w:rsidR="00A35251" w:rsidRDefault="00A35251" w:rsidP="003F6464">
      <w:pPr>
        <w:pStyle w:val="ListBullet3"/>
      </w:pPr>
      <w:r w:rsidRPr="00CF4553">
        <w:t xml:space="preserve">Sneaky or crafty (a snake can get close to </w:t>
      </w:r>
      <w:proofErr w:type="gramStart"/>
      <w:r w:rsidRPr="00CF4553">
        <w:t>you</w:t>
      </w:r>
      <w:proofErr w:type="gramEnd"/>
      <w:r w:rsidRPr="00CF4553">
        <w:t xml:space="preserve"> and you will not know it).</w:t>
      </w:r>
    </w:p>
    <w:p w14:paraId="3060BAA1" w14:textId="77777777" w:rsidR="00A35251" w:rsidRDefault="00A35251" w:rsidP="003F6464">
      <w:pPr>
        <w:pStyle w:val="ListBullet3"/>
      </w:pPr>
      <w:r w:rsidRPr="00CF4553">
        <w:t>Blends into his environment.</w:t>
      </w:r>
    </w:p>
    <w:p w14:paraId="09E47FD1" w14:textId="77777777" w:rsidR="00A35251" w:rsidRDefault="00A35251" w:rsidP="003F6464">
      <w:pPr>
        <w:pStyle w:val="ListBullet3"/>
      </w:pPr>
      <w:r w:rsidRPr="00CF4553">
        <w:t>Assaults the Word of God; assaults the goodness of God.</w:t>
      </w:r>
      <w:r>
        <w:br/>
        <w:t>2:16 and 17: “When you eat of it [the tree] you will surely die.”</w:t>
      </w:r>
      <w:r>
        <w:br/>
        <w:t>3:2-6:  Add to the Word, subtract from the Word, change the Word.</w:t>
      </w:r>
      <w:r>
        <w:br/>
        <w:t>3:7: “The eyes of both of them were opened” = a fundamental change.</w:t>
      </w:r>
    </w:p>
    <w:p w14:paraId="1E0839CA" w14:textId="77777777" w:rsidR="00A35251" w:rsidRPr="00CF4553" w:rsidRDefault="00A35251" w:rsidP="003F6464">
      <w:pPr>
        <w:pStyle w:val="ListBullet3"/>
      </w:pPr>
    </w:p>
    <w:p w14:paraId="3C9DAB16" w14:textId="77777777" w:rsidR="00A35251" w:rsidRPr="00603A93" w:rsidRDefault="00A35251" w:rsidP="00A35251">
      <w:pPr>
        <w:pStyle w:val="outlinenumb2"/>
      </w:pPr>
      <w:r w:rsidRPr="00CF4553">
        <w:rPr>
          <w:bCs/>
        </w:rPr>
        <w:t xml:space="preserve">They realized they were </w:t>
      </w:r>
      <w:r w:rsidRPr="00CF4553">
        <w:rPr>
          <w:bCs/>
          <w:i/>
          <w:iCs/>
        </w:rPr>
        <w:t>Arum</w:t>
      </w:r>
      <w:r w:rsidRPr="00CF4553">
        <w:rPr>
          <w:bCs/>
        </w:rPr>
        <w:t xml:space="preserve">; </w:t>
      </w:r>
      <w:r w:rsidRPr="00CF4553">
        <w:t>both</w:t>
      </w:r>
      <w:r w:rsidRPr="00CF4553">
        <w:rPr>
          <w:bCs/>
        </w:rPr>
        <w:t xml:space="preserve"> naked and crafty. (The Hebrew words below, like all Hebrew, reads from right to left, not left to right like English does). The letters are “Ayin” (silent “A”), “resh” (“R”), “waw” (“W”), “Mem” (“M”).</w:t>
      </w:r>
    </w:p>
    <w:p w14:paraId="07B94762" w14:textId="77777777" w:rsidR="00A35251" w:rsidRPr="00A63983" w:rsidRDefault="00A63983" w:rsidP="00A35251">
      <w:pPr>
        <w:pStyle w:val="outlinenumb2"/>
        <w:numPr>
          <w:ilvl w:val="0"/>
          <w:numId w:val="0"/>
        </w:numPr>
        <w:ind w:left="1440"/>
        <w:rPr>
          <w:szCs w:val="24"/>
          <w:lang w:bidi="he-IL"/>
        </w:rPr>
      </w:pPr>
      <w:proofErr w:type="spellStart"/>
      <w:r w:rsidRPr="00A63983">
        <w:rPr>
          <w:color w:val="001320"/>
          <w:szCs w:val="24"/>
          <w:shd w:val="clear" w:color="auto" w:fill="FFFFFF"/>
        </w:rPr>
        <w:t>ערום</w:t>
      </w:r>
      <w:proofErr w:type="spellEnd"/>
      <w:r w:rsidRPr="00A63983">
        <w:rPr>
          <w:szCs w:val="24"/>
        </w:rPr>
        <w:t xml:space="preserve"> </w:t>
      </w:r>
      <w:r w:rsidR="00A35251" w:rsidRPr="00A63983">
        <w:rPr>
          <w:szCs w:val="24"/>
        </w:rPr>
        <w:t xml:space="preserve">= Hebrew word without the vowel points added by the </w:t>
      </w:r>
      <w:proofErr w:type="spellStart"/>
      <w:r w:rsidR="00A35251" w:rsidRPr="00A63983">
        <w:rPr>
          <w:szCs w:val="24"/>
        </w:rPr>
        <w:t>Masorites</w:t>
      </w:r>
      <w:proofErr w:type="spellEnd"/>
      <w:r w:rsidR="00A35251" w:rsidRPr="00A63983">
        <w:rPr>
          <w:szCs w:val="24"/>
        </w:rPr>
        <w:t>.</w:t>
      </w:r>
      <w:r w:rsidR="00A35251" w:rsidRPr="00A63983">
        <w:rPr>
          <w:szCs w:val="24"/>
        </w:rPr>
        <w:br/>
      </w:r>
      <w:r w:rsidRPr="00A63983">
        <w:rPr>
          <w:color w:val="000000"/>
          <w:szCs w:val="24"/>
          <w:shd w:val="clear" w:color="auto" w:fill="FFFFFF"/>
          <w:rtl/>
          <w:lang w:bidi="he-IL"/>
        </w:rPr>
        <w:t>עָרוּם</w:t>
      </w:r>
      <w:r w:rsidR="00310138" w:rsidRPr="00A63983">
        <w:rPr>
          <w:color w:val="000000"/>
          <w:szCs w:val="24"/>
          <w:shd w:val="clear" w:color="auto" w:fill="FFFFFF"/>
        </w:rPr>
        <w:t> </w:t>
      </w:r>
      <w:proofErr w:type="spellStart"/>
      <w:r w:rsidR="00310138" w:rsidRPr="00A63983">
        <w:rPr>
          <w:rStyle w:val="Emphasis"/>
          <w:color w:val="000000"/>
          <w:szCs w:val="24"/>
          <w:shd w:val="clear" w:color="auto" w:fill="FFFFFF"/>
        </w:rPr>
        <w:t>aruvm</w:t>
      </w:r>
      <w:proofErr w:type="spellEnd"/>
      <w:r w:rsidR="00A35251" w:rsidRPr="00A63983">
        <w:rPr>
          <w:szCs w:val="24"/>
          <w:lang w:bidi="he-IL"/>
        </w:rPr>
        <w:t xml:space="preserve"> </w:t>
      </w:r>
      <w:r w:rsidRPr="00A63983">
        <w:rPr>
          <w:szCs w:val="24"/>
          <w:lang w:bidi="he-IL"/>
        </w:rPr>
        <w:t xml:space="preserve"> </w:t>
      </w:r>
      <w:r w:rsidR="00A35251" w:rsidRPr="00A63983">
        <w:rPr>
          <w:szCs w:val="24"/>
          <w:lang w:bidi="he-IL"/>
        </w:rPr>
        <w:t>= crafty</w:t>
      </w:r>
      <w:r w:rsidR="00A35251" w:rsidRPr="00A63983">
        <w:rPr>
          <w:szCs w:val="24"/>
        </w:rPr>
        <w:br/>
      </w:r>
      <w:r w:rsidR="00310138" w:rsidRPr="00A63983">
        <w:rPr>
          <w:color w:val="000000"/>
          <w:szCs w:val="24"/>
          <w:shd w:val="clear" w:color="auto" w:fill="FFFFFF"/>
          <w:rtl/>
          <w:lang w:bidi="he-IL"/>
        </w:rPr>
        <w:t>עָרוֹם</w:t>
      </w:r>
      <w:r w:rsidR="00310138" w:rsidRPr="00A63983">
        <w:rPr>
          <w:color w:val="000000"/>
          <w:szCs w:val="24"/>
          <w:shd w:val="clear" w:color="auto" w:fill="FFFFFF"/>
        </w:rPr>
        <w:t> </w:t>
      </w:r>
      <w:proofErr w:type="spellStart"/>
      <w:r w:rsidR="00310138" w:rsidRPr="00A63983">
        <w:rPr>
          <w:rStyle w:val="Emphasis"/>
          <w:color w:val="000000"/>
          <w:szCs w:val="24"/>
          <w:shd w:val="clear" w:color="auto" w:fill="FFFFFF"/>
        </w:rPr>
        <w:t>arovm</w:t>
      </w:r>
      <w:proofErr w:type="spellEnd"/>
      <w:r w:rsidR="00A35251" w:rsidRPr="00A63983">
        <w:rPr>
          <w:szCs w:val="24"/>
          <w:lang w:bidi="he-IL"/>
        </w:rPr>
        <w:t xml:space="preserve">  = naked. There was no difference between “naked” and “crafty” in the original Hebrew text.  The context made the meaning clear.</w:t>
      </w:r>
    </w:p>
    <w:p w14:paraId="69F42CA7" w14:textId="77777777" w:rsidR="00A35251" w:rsidRDefault="00A35251" w:rsidP="00A35251">
      <w:pPr>
        <w:pStyle w:val="outlinenumb2"/>
      </w:pPr>
      <w:r w:rsidRPr="00A157F0">
        <w:t>Adam and Eve disobeyed, and when they did, they took on the sin nature of the serpent. Then they produced a race that, because of sin nature, was dead.</w:t>
      </w:r>
    </w:p>
    <w:p w14:paraId="5761E965" w14:textId="77777777" w:rsidR="00A35251" w:rsidRDefault="00A35251" w:rsidP="00A35251">
      <w:pPr>
        <w:pStyle w:val="outlinenumb2"/>
      </w:pPr>
      <w:r>
        <w:t>Genesis 3:8-15:</w:t>
      </w:r>
    </w:p>
    <w:p w14:paraId="6243A2A7" w14:textId="77777777" w:rsidR="00A35251" w:rsidRDefault="00A35251" w:rsidP="003F6464">
      <w:pPr>
        <w:pStyle w:val="ListBullet3"/>
      </w:pPr>
      <w:r>
        <w:t xml:space="preserve">3:14: crawl on your belly = Figure, </w:t>
      </w:r>
      <w:r>
        <w:rPr>
          <w:i/>
          <w:iCs/>
        </w:rPr>
        <w:t>idiom</w:t>
      </w:r>
      <w:r>
        <w:t>, Psalm 44:25, humiliation.</w:t>
      </w:r>
    </w:p>
    <w:p w14:paraId="57C3CE23" w14:textId="77777777" w:rsidR="00A35251" w:rsidRDefault="00A35251" w:rsidP="003F6464">
      <w:pPr>
        <w:pStyle w:val="ListBullet3"/>
      </w:pPr>
      <w:r>
        <w:t xml:space="preserve">Eat dust, </w:t>
      </w:r>
      <w:r>
        <w:rPr>
          <w:i/>
          <w:iCs/>
        </w:rPr>
        <w:t xml:space="preserve">idiom, </w:t>
      </w:r>
      <w:r>
        <w:t>Psalm 72:9 utter defeat.</w:t>
      </w:r>
    </w:p>
    <w:p w14:paraId="0DC7FD05" w14:textId="77777777" w:rsidR="00A35251" w:rsidRDefault="00A35251" w:rsidP="003F6464">
      <w:pPr>
        <w:pStyle w:val="ListBullet3"/>
      </w:pPr>
      <w:r>
        <w:t>3:15 is first prophecy of the coming Savior.</w:t>
      </w:r>
    </w:p>
    <w:p w14:paraId="4C42564C" w14:textId="77777777" w:rsidR="00A35251" w:rsidRDefault="00A35251" w:rsidP="003F6464">
      <w:pPr>
        <w:pStyle w:val="ListBullet3"/>
      </w:pPr>
    </w:p>
    <w:p w14:paraId="27F58544" w14:textId="77777777" w:rsidR="00A35251" w:rsidRDefault="00A35251" w:rsidP="00A35251">
      <w:pPr>
        <w:pStyle w:val="outlinenumb2"/>
      </w:pPr>
      <w:r>
        <w:t>Genesis 3:17-19: the curse on the ground.</w:t>
      </w:r>
    </w:p>
    <w:p w14:paraId="11064B83" w14:textId="77777777" w:rsidR="00A35251" w:rsidRDefault="00A35251" w:rsidP="003F6464">
      <w:pPr>
        <w:pStyle w:val="ListBullet3"/>
      </w:pPr>
      <w:r>
        <w:t>Romans 8:18-22: The creation in bondage.</w:t>
      </w:r>
    </w:p>
    <w:p w14:paraId="398B90D8" w14:textId="77777777" w:rsidR="00A35251" w:rsidRDefault="00A35251" w:rsidP="003F6464">
      <w:pPr>
        <w:pStyle w:val="ListBullet3"/>
      </w:pPr>
      <w:r>
        <w:t>Revelation 22:2 and 3: No more curse in the Final Paradise.</w:t>
      </w:r>
    </w:p>
    <w:p w14:paraId="3A408769" w14:textId="77777777" w:rsidR="00A35251" w:rsidRDefault="00A35251" w:rsidP="00A35251">
      <w:pPr>
        <w:pStyle w:val="outlinenumb2"/>
      </w:pPr>
      <w:r>
        <w:t>Genesis 3:20 and 21: First blood sacrifice; substitutes for Adam and Eve.</w:t>
      </w:r>
    </w:p>
    <w:p w14:paraId="589791EC" w14:textId="77777777" w:rsidR="00A35251" w:rsidRDefault="00A35251" w:rsidP="00A35251">
      <w:pPr>
        <w:pStyle w:val="outlinenumb2"/>
      </w:pPr>
      <w:r>
        <w:t>Genesis 3:22-24: “Knowing good and evil.”</w:t>
      </w:r>
    </w:p>
    <w:p w14:paraId="49C5EF37" w14:textId="77777777" w:rsidR="00A35251" w:rsidRDefault="00A35251" w:rsidP="00A35251">
      <w:pPr>
        <w:pStyle w:val="outlinenumb2"/>
      </w:pPr>
      <w:r>
        <w:t>Luke 11:35: Do not let your understanding be evil.</w:t>
      </w:r>
    </w:p>
    <w:p w14:paraId="4976DAB6" w14:textId="77777777" w:rsidR="00A35251" w:rsidRPr="00A157F0" w:rsidRDefault="00A35251" w:rsidP="00A35251">
      <w:pPr>
        <w:pStyle w:val="outlinenumb2"/>
      </w:pPr>
      <w:r w:rsidRPr="00A157F0">
        <w:rPr>
          <w:bCs/>
        </w:rPr>
        <w:t>Romans 5:12: Adam’s sin brought death to everyone.</w:t>
      </w:r>
    </w:p>
    <w:p w14:paraId="6FB147C3" w14:textId="77777777" w:rsidR="00A35251" w:rsidRDefault="00A35251" w:rsidP="000E6572">
      <w:pPr>
        <w:pStyle w:val="outlinenumb2"/>
      </w:pPr>
      <w:r>
        <w:t>Romans 5:18 and 19: Christ’s obedience made life available for everyone.</w:t>
      </w:r>
    </w:p>
    <w:p w14:paraId="7F1B0743" w14:textId="77777777" w:rsidR="00A35251" w:rsidRDefault="00A35251" w:rsidP="003F6464">
      <w:pPr>
        <w:pStyle w:val="ListBullet3"/>
      </w:pPr>
    </w:p>
    <w:p w14:paraId="4AF28642" w14:textId="77777777" w:rsidR="00A35251" w:rsidRDefault="00A35251" w:rsidP="003F6464">
      <w:pPr>
        <w:pStyle w:val="ListBullet3"/>
      </w:pPr>
    </w:p>
    <w:p w14:paraId="304F1430" w14:textId="146F7A99" w:rsidR="00A35251" w:rsidRDefault="00A35251" w:rsidP="00153F74">
      <w:pPr>
        <w:pStyle w:val="Heading2"/>
      </w:pPr>
      <w:bookmarkStart w:id="61" w:name="_Toc139622877"/>
      <w:r>
        <w:t>Session Nine: Who is in Control?</w:t>
      </w:r>
      <w:bookmarkEnd w:id="61"/>
    </w:p>
    <w:p w14:paraId="210086CB" w14:textId="77777777" w:rsidR="00153F74" w:rsidRPr="00153F74" w:rsidRDefault="00153F74" w:rsidP="00153F74">
      <w:pPr>
        <w:pStyle w:val="BodyTextIndent2"/>
      </w:pPr>
    </w:p>
    <w:p w14:paraId="64C63FD7" w14:textId="77777777" w:rsidR="00A35251" w:rsidRDefault="00A35251" w:rsidP="00000EAC">
      <w:pPr>
        <w:pStyle w:val="Heading3"/>
      </w:pPr>
      <w:bookmarkStart w:id="62" w:name="_Toc139622878"/>
      <w:r>
        <w:t>“The whole world is under the control of the evil one”</w:t>
      </w:r>
      <w:bookmarkEnd w:id="62"/>
    </w:p>
    <w:p w14:paraId="248C031C" w14:textId="77777777" w:rsidR="00A35251" w:rsidRDefault="00A35251" w:rsidP="00A35251">
      <w:pPr>
        <w:pStyle w:val="outlinenumb2"/>
        <w:numPr>
          <w:ilvl w:val="0"/>
          <w:numId w:val="57"/>
        </w:numPr>
      </w:pPr>
      <w:r>
        <w:t>James 1:17. God is love and the author of “every good and perfect gift.”</w:t>
      </w:r>
    </w:p>
    <w:p w14:paraId="2A600125" w14:textId="77777777" w:rsidR="00A35251" w:rsidRDefault="00A35251" w:rsidP="00A35251">
      <w:pPr>
        <w:pStyle w:val="outlinenumb2"/>
        <w:numPr>
          <w:ilvl w:val="0"/>
          <w:numId w:val="57"/>
        </w:numPr>
      </w:pPr>
      <w:r>
        <w:t>Genesis 1:26-28. Adam and Eve were to rule the world.</w:t>
      </w:r>
    </w:p>
    <w:p w14:paraId="4018B638" w14:textId="77777777" w:rsidR="00A35251" w:rsidRDefault="00A35251" w:rsidP="00A35251">
      <w:pPr>
        <w:pStyle w:val="outlinenumb2"/>
        <w:numPr>
          <w:ilvl w:val="0"/>
          <w:numId w:val="57"/>
        </w:numPr>
      </w:pPr>
      <w:r>
        <w:t>1 John 5:19. The Devil is in control of the world.</w:t>
      </w:r>
    </w:p>
    <w:p w14:paraId="0F134AA7" w14:textId="77777777" w:rsidR="00A35251" w:rsidRDefault="00A35251" w:rsidP="00A35251">
      <w:pPr>
        <w:pStyle w:val="outlinenumb2"/>
        <w:numPr>
          <w:ilvl w:val="0"/>
          <w:numId w:val="57"/>
        </w:numPr>
      </w:pPr>
      <w:r>
        <w:t>The world portrays the character of the one ruling it.</w:t>
      </w:r>
    </w:p>
    <w:p w14:paraId="7223A701" w14:textId="77777777" w:rsidR="00A35251" w:rsidRDefault="00A35251" w:rsidP="00A35251">
      <w:pPr>
        <w:pStyle w:val="outlinenumb2"/>
        <w:numPr>
          <w:ilvl w:val="0"/>
          <w:numId w:val="57"/>
        </w:numPr>
      </w:pPr>
      <w:r>
        <w:t>2 Corinthians 4:4. The Devil is called the “god of this age.”</w:t>
      </w:r>
    </w:p>
    <w:p w14:paraId="5CCAD65C" w14:textId="77777777" w:rsidR="00A35251" w:rsidRDefault="00A35251" w:rsidP="00A35251">
      <w:pPr>
        <w:pStyle w:val="outlinenumb2"/>
        <w:numPr>
          <w:ilvl w:val="0"/>
          <w:numId w:val="57"/>
        </w:numPr>
      </w:pPr>
      <w:r>
        <w:t>Luke 4:5-7. The Devil was given the world.</w:t>
      </w:r>
    </w:p>
    <w:p w14:paraId="6C8E7125" w14:textId="77777777" w:rsidR="00A35251" w:rsidRDefault="00A35251" w:rsidP="00A35251">
      <w:pPr>
        <w:pStyle w:val="outlinenumb2"/>
        <w:numPr>
          <w:ilvl w:val="0"/>
          <w:numId w:val="57"/>
        </w:numPr>
      </w:pPr>
      <w:r>
        <w:t>Hebrews 2:14. Devil holds power of death.</w:t>
      </w:r>
    </w:p>
    <w:p w14:paraId="2F977D99" w14:textId="77777777" w:rsidR="00A35251" w:rsidRDefault="00A35251" w:rsidP="00A35251">
      <w:pPr>
        <w:pStyle w:val="outlinenumb2"/>
        <w:numPr>
          <w:ilvl w:val="0"/>
          <w:numId w:val="57"/>
        </w:numPr>
      </w:pPr>
      <w:r>
        <w:t>1 Corinthians 15:26. Death is an enemy.</w:t>
      </w:r>
    </w:p>
    <w:p w14:paraId="61BA1273" w14:textId="77777777" w:rsidR="00A35251" w:rsidRDefault="00A35251" w:rsidP="00A35251">
      <w:pPr>
        <w:pStyle w:val="outlinenumb2"/>
        <w:numPr>
          <w:ilvl w:val="0"/>
          <w:numId w:val="57"/>
        </w:numPr>
      </w:pPr>
      <w:r>
        <w:t>Acts 10:38. Jesus Christ vs. Satan.</w:t>
      </w:r>
    </w:p>
    <w:p w14:paraId="3A62A4A3" w14:textId="77777777" w:rsidR="00A35251" w:rsidRDefault="00A35251" w:rsidP="00A35251">
      <w:pPr>
        <w:pStyle w:val="outlinenumb2"/>
        <w:numPr>
          <w:ilvl w:val="0"/>
          <w:numId w:val="57"/>
        </w:numPr>
      </w:pPr>
      <w:r>
        <w:t>Luke 13:10-17. Woman crippled by Satan.</w:t>
      </w:r>
    </w:p>
    <w:p w14:paraId="7552D967" w14:textId="77777777" w:rsidR="00A35251" w:rsidRDefault="00A35251" w:rsidP="00A35251">
      <w:pPr>
        <w:pStyle w:val="outlinenumb2"/>
        <w:numPr>
          <w:ilvl w:val="0"/>
          <w:numId w:val="57"/>
        </w:numPr>
      </w:pPr>
      <w:r>
        <w:t>1 John 3:8. Jesus Christ came to destroy the Devil’s work.</w:t>
      </w:r>
    </w:p>
    <w:p w14:paraId="066B3C9B" w14:textId="77777777" w:rsidR="00A35251" w:rsidRDefault="00A35251" w:rsidP="00A35251">
      <w:pPr>
        <w:pStyle w:val="outlinenumb2"/>
        <w:numPr>
          <w:ilvl w:val="0"/>
          <w:numId w:val="57"/>
        </w:numPr>
      </w:pPr>
      <w:r>
        <w:t>Matthew 12:22-26. If God were behind both evil and good, then His kingdom is divided.</w:t>
      </w:r>
    </w:p>
    <w:p w14:paraId="5B00C745" w14:textId="77777777" w:rsidR="00A35251" w:rsidRPr="000871A8" w:rsidRDefault="00A35251" w:rsidP="00A35251">
      <w:pPr>
        <w:pStyle w:val="outlinenumb2"/>
        <w:numPr>
          <w:ilvl w:val="0"/>
          <w:numId w:val="57"/>
        </w:numPr>
      </w:pPr>
      <w:r>
        <w:t>There is a war going on between good and evil.</w:t>
      </w:r>
    </w:p>
    <w:p w14:paraId="47E98E6A" w14:textId="77777777" w:rsidR="00A35251" w:rsidRDefault="00A35251" w:rsidP="00000EAC">
      <w:pPr>
        <w:pStyle w:val="Heading3"/>
      </w:pPr>
      <w:bookmarkStart w:id="63" w:name="_Toc139622879"/>
      <w:r>
        <w:lastRenderedPageBreak/>
        <w:t>The Devil was not known in Old Testament</w:t>
      </w:r>
      <w:bookmarkEnd w:id="63"/>
    </w:p>
    <w:p w14:paraId="66094502" w14:textId="77777777" w:rsidR="00A35251" w:rsidRPr="000871A8" w:rsidRDefault="00A35251" w:rsidP="00A35251">
      <w:pPr>
        <w:pStyle w:val="outlinenumb2"/>
        <w:numPr>
          <w:ilvl w:val="0"/>
          <w:numId w:val="58"/>
        </w:numPr>
      </w:pPr>
      <w:r>
        <w:t xml:space="preserve">John 1:17 and 18. Grace and </w:t>
      </w:r>
      <w:r>
        <w:rPr>
          <w:b/>
          <w:bCs/>
        </w:rPr>
        <w:t>truth</w:t>
      </w:r>
      <w:r>
        <w:t xml:space="preserve"> by Jesus Christ, who made known the Father.</w:t>
      </w:r>
    </w:p>
    <w:p w14:paraId="0CA94907" w14:textId="77777777" w:rsidR="00A35251" w:rsidRDefault="00A35251" w:rsidP="00A35251">
      <w:pPr>
        <w:pStyle w:val="outlinenumb2"/>
      </w:pPr>
      <w:r>
        <w:t>Luke 10:17-24. Jesus Christ revealed the Devil.</w:t>
      </w:r>
    </w:p>
    <w:p w14:paraId="55634937" w14:textId="77777777" w:rsidR="00A35251" w:rsidRDefault="00A35251" w:rsidP="00A35251">
      <w:pPr>
        <w:pStyle w:val="outlinenumb2"/>
      </w:pPr>
      <w:r>
        <w:t>1 John 5:20. Jesus Christ came and gave us understanding so that we could know God.</w:t>
      </w:r>
    </w:p>
    <w:p w14:paraId="5CFC9B3F" w14:textId="77777777" w:rsidR="00A35251" w:rsidRDefault="00A35251" w:rsidP="00A35251">
      <w:pPr>
        <w:pStyle w:val="outlinenumb2"/>
      </w:pPr>
      <w:r>
        <w:t>Since the Devil was hidden in Old Testament, God “took the rap” for evil.</w:t>
      </w:r>
    </w:p>
    <w:p w14:paraId="61DC98AD" w14:textId="77777777" w:rsidR="00A35251" w:rsidRDefault="00A35251" w:rsidP="003F6464">
      <w:pPr>
        <w:pStyle w:val="ListBullet3"/>
      </w:pPr>
      <w:r>
        <w:t>Exodus 4:21. The Lord hardened Pharaoh’s heart.</w:t>
      </w:r>
    </w:p>
    <w:p w14:paraId="66DA080D" w14:textId="77777777" w:rsidR="00A35251" w:rsidRDefault="00A35251" w:rsidP="003F6464">
      <w:pPr>
        <w:pStyle w:val="ListBullet3"/>
      </w:pPr>
      <w:r>
        <w:t>Job 1. An allegory designed to show that worship of God was not connected to whether you were blessed in this life or not.</w:t>
      </w:r>
    </w:p>
    <w:p w14:paraId="5573C771" w14:textId="77777777" w:rsidR="00A35251" w:rsidRDefault="00A35251" w:rsidP="003F6464">
      <w:pPr>
        <w:pStyle w:val="ListBullet3"/>
      </w:pPr>
    </w:p>
    <w:p w14:paraId="128DD095" w14:textId="77777777" w:rsidR="00921BED" w:rsidRDefault="00A35251" w:rsidP="00A35251">
      <w:pPr>
        <w:pStyle w:val="outlinenumb2"/>
      </w:pPr>
      <w:r>
        <w:t xml:space="preserve">Ephesians 6:12. There is a </w:t>
      </w:r>
      <w:r w:rsidR="00921BED">
        <w:t>sp</w:t>
      </w:r>
      <w:r>
        <w:t>iritual battle going on and it is very important that we do our part.</w:t>
      </w:r>
    </w:p>
    <w:p w14:paraId="55B72965" w14:textId="2683F88C" w:rsidR="00A35251" w:rsidRDefault="00921BED" w:rsidP="00DD3284">
      <w:pPr>
        <w:pStyle w:val="outlinenumb2"/>
        <w:numPr>
          <w:ilvl w:val="0"/>
          <w:numId w:val="0"/>
        </w:numPr>
        <w:ind w:left="1080" w:hanging="360"/>
      </w:pPr>
      <w:r w:rsidRPr="00921BED">
        <w:t xml:space="preserve"> </w:t>
      </w:r>
      <w:r w:rsidR="00DB6F15">
        <w:rPr>
          <w:noProof/>
        </w:rPr>
        <mc:AlternateContent>
          <mc:Choice Requires="wps">
            <w:drawing>
              <wp:inline distT="0" distB="0" distL="0" distR="0" wp14:anchorId="2321046E" wp14:editId="3032C388">
                <wp:extent cx="5829300" cy="1257300"/>
                <wp:effectExtent l="9525" t="10160" r="9525" b="18415"/>
                <wp:docPr id="6389943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57300"/>
                        </a:xfrm>
                        <a:prstGeom prst="rect">
                          <a:avLst/>
                        </a:prstGeom>
                        <a:solidFill>
                          <a:srgbClr val="FFFFFF"/>
                        </a:solidFill>
                        <a:ln w="19050">
                          <a:solidFill>
                            <a:srgbClr val="000000"/>
                          </a:solidFill>
                          <a:miter lim="800000"/>
                          <a:headEnd/>
                          <a:tailEnd/>
                        </a:ln>
                      </wps:spPr>
                      <wps:txbx>
                        <w:txbxContent>
                          <w:p w14:paraId="44B3A35D" w14:textId="77777777" w:rsidR="00921BED" w:rsidRPr="009F6763" w:rsidRDefault="00921BED" w:rsidP="00921BED">
                            <w:pPr>
                              <w:jc w:val="center"/>
                              <w:rPr>
                                <w:b/>
                                <w:bCs/>
                              </w:rPr>
                            </w:pPr>
                            <w:r w:rsidRPr="009F6763">
                              <w:rPr>
                                <w:b/>
                                <w:bCs/>
                              </w:rPr>
                              <w:t>Check Your Understanding</w:t>
                            </w:r>
                          </w:p>
                          <w:p w14:paraId="3A8EF17D" w14:textId="77777777" w:rsidR="00921BED" w:rsidRDefault="00921BED" w:rsidP="00921BED">
                            <w:pPr>
                              <w:numPr>
                                <w:ilvl w:val="0"/>
                                <w:numId w:val="61"/>
                              </w:numPr>
                            </w:pPr>
                            <w:r>
                              <w:t>God originally gave the rulership of the world to __________________.</w:t>
                            </w:r>
                          </w:p>
                          <w:p w14:paraId="18D325EC" w14:textId="77777777" w:rsidR="00921BED" w:rsidRDefault="00921BED" w:rsidP="00921BED">
                            <w:pPr>
                              <w:numPr>
                                <w:ilvl w:val="0"/>
                                <w:numId w:val="61"/>
                              </w:numPr>
                            </w:pPr>
                            <w:r>
                              <w:t>The Bible calls Satan “the god of this age.”  T or F.</w:t>
                            </w:r>
                          </w:p>
                          <w:p w14:paraId="77629C95" w14:textId="77777777" w:rsidR="00921BED" w:rsidRDefault="00921BED" w:rsidP="00921BED">
                            <w:pPr>
                              <w:numPr>
                                <w:ilvl w:val="0"/>
                                <w:numId w:val="61"/>
                              </w:numPr>
                            </w:pPr>
                            <w:r>
                              <w:t>The Bible says death is an enemy.  T or F.</w:t>
                            </w:r>
                          </w:p>
                          <w:p w14:paraId="1D1DF5C5" w14:textId="77777777" w:rsidR="00921BED" w:rsidRDefault="00921BED" w:rsidP="00921BED">
                            <w:pPr>
                              <w:numPr>
                                <w:ilvl w:val="0"/>
                                <w:numId w:val="61"/>
                              </w:numPr>
                            </w:pPr>
                            <w:r>
                              <w:t>Who does the Bible say holds the power of death today?</w:t>
                            </w:r>
                          </w:p>
                          <w:p w14:paraId="216A40F0" w14:textId="77777777" w:rsidR="00921BED" w:rsidRDefault="00921BED" w:rsidP="00921BED">
                            <w:pPr>
                              <w:numPr>
                                <w:ilvl w:val="0"/>
                                <w:numId w:val="61"/>
                              </w:numPr>
                            </w:pPr>
                            <w:r>
                              <w:t>The Devil’s kingdom was not revealed in the Old Testament.  T or F.</w:t>
                            </w:r>
                          </w:p>
                          <w:p w14:paraId="0449FDC6" w14:textId="77777777" w:rsidR="00921BED" w:rsidRDefault="00921BED" w:rsidP="00921BED"/>
                        </w:txbxContent>
                      </wps:txbx>
                      <wps:bodyPr rot="0" vert="horz" wrap="square" lIns="91440" tIns="45720" rIns="91440" bIns="45720" anchor="t" anchorCtr="0" upright="1">
                        <a:noAutofit/>
                      </wps:bodyPr>
                    </wps:wsp>
                  </a:graphicData>
                </a:graphic>
              </wp:inline>
            </w:drawing>
          </mc:Choice>
          <mc:Fallback>
            <w:pict>
              <v:shape w14:anchorId="2321046E" id="Text Box 75" o:spid="_x0000_s1036" type="#_x0000_t202" style="width:45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" strokeweight="1.5pt">
                <v:textbox>
                  <w:txbxContent>
                    <w:p w14:paraId="44B3A35D" w14:textId="77777777" w:rsidR="00921BED" w:rsidRPr="009F6763" w:rsidRDefault="00921BED" w:rsidP="00921BED">
                      <w:pPr>
                        <w:jc w:val="center"/>
                        <w:rPr>
                          <w:b/>
                          <w:bCs/>
                        </w:rPr>
                      </w:pPr>
                      <w:r w:rsidRPr="009F6763">
                        <w:rPr>
                          <w:b/>
                          <w:bCs/>
                        </w:rPr>
                        <w:t>Check Your Understanding</w:t>
                      </w:r>
                    </w:p>
                    <w:p w14:paraId="3A8EF17D" w14:textId="77777777" w:rsidR="00921BED" w:rsidRDefault="00921BED" w:rsidP="00921BED">
                      <w:pPr>
                        <w:numPr>
                          <w:ilvl w:val="0"/>
                          <w:numId w:val="61"/>
                        </w:numPr>
                      </w:pPr>
                      <w:r>
                        <w:t>God originally gave the rulership of the world to __________________.</w:t>
                      </w:r>
                    </w:p>
                    <w:p w14:paraId="18D325EC" w14:textId="77777777" w:rsidR="00921BED" w:rsidRDefault="00921BED" w:rsidP="00921BED">
                      <w:pPr>
                        <w:numPr>
                          <w:ilvl w:val="0"/>
                          <w:numId w:val="61"/>
                        </w:numPr>
                      </w:pPr>
                      <w:r>
                        <w:t>The Bible calls Satan “the god of this age.”  T or F.</w:t>
                      </w:r>
                    </w:p>
                    <w:p w14:paraId="77629C95" w14:textId="77777777" w:rsidR="00921BED" w:rsidRDefault="00921BED" w:rsidP="00921BED">
                      <w:pPr>
                        <w:numPr>
                          <w:ilvl w:val="0"/>
                          <w:numId w:val="61"/>
                        </w:numPr>
                      </w:pPr>
                      <w:r>
                        <w:t>The Bible says death is an enemy.  T or F.</w:t>
                      </w:r>
                    </w:p>
                    <w:p w14:paraId="1D1DF5C5" w14:textId="77777777" w:rsidR="00921BED" w:rsidRDefault="00921BED" w:rsidP="00921BED">
                      <w:pPr>
                        <w:numPr>
                          <w:ilvl w:val="0"/>
                          <w:numId w:val="61"/>
                        </w:numPr>
                      </w:pPr>
                      <w:r>
                        <w:t>Who does the Bible say holds the power of death today?</w:t>
                      </w:r>
                    </w:p>
                    <w:p w14:paraId="216A40F0" w14:textId="77777777" w:rsidR="00921BED" w:rsidRDefault="00921BED" w:rsidP="00921BED">
                      <w:pPr>
                        <w:numPr>
                          <w:ilvl w:val="0"/>
                          <w:numId w:val="61"/>
                        </w:numPr>
                      </w:pPr>
                      <w:r>
                        <w:t>The Devil’s kingdom was not revealed in the Old Testament.  T or F.</w:t>
                      </w:r>
                    </w:p>
                    <w:p w14:paraId="0449FDC6" w14:textId="77777777" w:rsidR="00921BED" w:rsidRDefault="00921BED" w:rsidP="00921BED"/>
                  </w:txbxContent>
                </v:textbox>
                <w10:anchorlock/>
              </v:shape>
            </w:pict>
          </mc:Fallback>
        </mc:AlternateContent>
      </w:r>
    </w:p>
    <w:p w14:paraId="6EBBDE62" w14:textId="77777777" w:rsidR="00A35251" w:rsidRDefault="00A35251" w:rsidP="00A35251">
      <w:pPr>
        <w:spacing w:before="120" w:after="240"/>
      </w:pPr>
    </w:p>
    <w:p w14:paraId="009DBABF" w14:textId="5D5FE052" w:rsidR="00A35251" w:rsidRDefault="00921BED" w:rsidP="00000EAC">
      <w:pPr>
        <w:pStyle w:val="Heading2"/>
      </w:pPr>
      <w:bookmarkStart w:id="64" w:name="_Toc139622880"/>
      <w:r>
        <w:t>S</w:t>
      </w:r>
      <w:r w:rsidR="00A35251">
        <w:t>ession Ten: Where are the Dead?</w:t>
      </w:r>
      <w:bookmarkEnd w:id="64"/>
    </w:p>
    <w:p w14:paraId="3E11D13B" w14:textId="77777777" w:rsidR="00A35251" w:rsidRPr="007339A6" w:rsidRDefault="00A35251" w:rsidP="00A35251">
      <w:pPr>
        <w:pStyle w:val="BodyTextIndent2"/>
      </w:pPr>
    </w:p>
    <w:p w14:paraId="4C94A5D7" w14:textId="77777777" w:rsidR="00A35251" w:rsidRDefault="00A35251" w:rsidP="00000EAC">
      <w:pPr>
        <w:pStyle w:val="Heading3"/>
      </w:pPr>
      <w:bookmarkStart w:id="65" w:name="_Toc139622881"/>
      <w:r>
        <w:t>Where are the dead?</w:t>
      </w:r>
      <w:bookmarkEnd w:id="65"/>
    </w:p>
    <w:p w14:paraId="7DAB1380" w14:textId="77777777" w:rsidR="00A35251" w:rsidRDefault="00A35251" w:rsidP="00A35251">
      <w:pPr>
        <w:pStyle w:val="outlinenumb2"/>
        <w:numPr>
          <w:ilvl w:val="0"/>
          <w:numId w:val="60"/>
        </w:numPr>
      </w:pPr>
      <w:r>
        <w:t>The Devil’s lie: “You shall not surely die.” The dead are dead, not alive. (Gen. 3:4)</w:t>
      </w:r>
    </w:p>
    <w:p w14:paraId="27181302" w14:textId="77777777" w:rsidR="00A35251" w:rsidRDefault="00A35251" w:rsidP="00A35251">
      <w:pPr>
        <w:pStyle w:val="outlinenumb2"/>
        <w:numPr>
          <w:ilvl w:val="0"/>
          <w:numId w:val="60"/>
        </w:numPr>
      </w:pPr>
      <w:r>
        <w:t>Death is the absence of life.</w:t>
      </w:r>
    </w:p>
    <w:p w14:paraId="619DF0CB" w14:textId="77777777" w:rsidR="00A35251" w:rsidRDefault="00A35251" w:rsidP="00A35251">
      <w:pPr>
        <w:pStyle w:val="outlinenumb2"/>
        <w:numPr>
          <w:ilvl w:val="0"/>
          <w:numId w:val="60"/>
        </w:numPr>
      </w:pPr>
      <w:r>
        <w:t>1 Corinthians 15:26. Death is an enemy.</w:t>
      </w:r>
    </w:p>
    <w:p w14:paraId="032B7703" w14:textId="77777777" w:rsidR="00A35251" w:rsidRDefault="00A35251" w:rsidP="00A35251">
      <w:pPr>
        <w:pStyle w:val="outlinenumb2"/>
        <w:numPr>
          <w:ilvl w:val="0"/>
          <w:numId w:val="60"/>
        </w:numPr>
      </w:pPr>
      <w:r>
        <w:t>Psalm 49:12-14.  Man is like the animals that die.</w:t>
      </w:r>
    </w:p>
    <w:p w14:paraId="35816AB5" w14:textId="77777777" w:rsidR="00A35251" w:rsidRDefault="00A35251" w:rsidP="00A35251">
      <w:pPr>
        <w:pStyle w:val="outlinenumb2"/>
        <w:numPr>
          <w:ilvl w:val="0"/>
          <w:numId w:val="60"/>
        </w:numPr>
      </w:pPr>
      <w:r>
        <w:t>Animals have a soul. Genesis 1:21; 2:19 (“creature” = “soul”).</w:t>
      </w:r>
    </w:p>
    <w:p w14:paraId="40E77993" w14:textId="77777777" w:rsidR="00A35251" w:rsidRDefault="00A35251" w:rsidP="00A35251">
      <w:pPr>
        <w:pStyle w:val="outlinenumb2"/>
        <w:numPr>
          <w:ilvl w:val="0"/>
          <w:numId w:val="60"/>
        </w:numPr>
      </w:pPr>
      <w:r>
        <w:t>There is no “immortal soul” in the Bible.</w:t>
      </w:r>
    </w:p>
    <w:p w14:paraId="0B2FC264" w14:textId="77777777" w:rsidR="00A35251" w:rsidRDefault="00A35251" w:rsidP="00A35251">
      <w:pPr>
        <w:pStyle w:val="outlinenumb2"/>
        <w:numPr>
          <w:ilvl w:val="0"/>
          <w:numId w:val="60"/>
        </w:numPr>
      </w:pPr>
      <w:r>
        <w:t>Psalm 6:5.  A person does not remember you when he is dead.</w:t>
      </w:r>
    </w:p>
    <w:p w14:paraId="42411C78" w14:textId="77777777" w:rsidR="00A35251" w:rsidRDefault="00A35251" w:rsidP="00A35251">
      <w:pPr>
        <w:pStyle w:val="outlinenumb2"/>
        <w:numPr>
          <w:ilvl w:val="0"/>
          <w:numId w:val="60"/>
        </w:numPr>
      </w:pPr>
      <w:r>
        <w:t>Psalm 115:17.  The dead do not praise the LORD, those who go down to silence.</w:t>
      </w:r>
    </w:p>
    <w:p w14:paraId="56EDEC87" w14:textId="77777777" w:rsidR="00A35251" w:rsidRDefault="00A35251" w:rsidP="00A35251">
      <w:pPr>
        <w:pStyle w:val="outlinenumb2"/>
        <w:numPr>
          <w:ilvl w:val="0"/>
          <w:numId w:val="60"/>
        </w:numPr>
      </w:pPr>
      <w:r>
        <w:t xml:space="preserve">Psalm 146:4 (KJV): “His breath </w:t>
      </w:r>
      <w:proofErr w:type="spellStart"/>
      <w:r>
        <w:t>goeth</w:t>
      </w:r>
      <w:proofErr w:type="spellEnd"/>
      <w:r>
        <w:t xml:space="preserve"> forth, he returneth to his earth; in that very day his thoughts perish.”</w:t>
      </w:r>
    </w:p>
    <w:p w14:paraId="0097D515" w14:textId="77777777" w:rsidR="00A35251" w:rsidRDefault="00A35251" w:rsidP="00A35251">
      <w:pPr>
        <w:pStyle w:val="outlinenumb2"/>
        <w:numPr>
          <w:ilvl w:val="0"/>
          <w:numId w:val="60"/>
        </w:numPr>
      </w:pPr>
      <w:r>
        <w:lastRenderedPageBreak/>
        <w:t>Ecclesiastes 9:4-6, 10. No knowledge in the grave.</w:t>
      </w:r>
    </w:p>
    <w:p w14:paraId="5BD63888" w14:textId="77777777" w:rsidR="00A35251" w:rsidRDefault="00A35251" w:rsidP="00A35251">
      <w:pPr>
        <w:pStyle w:val="outlinenumb2"/>
        <w:numPr>
          <w:ilvl w:val="0"/>
          <w:numId w:val="60"/>
        </w:numPr>
      </w:pPr>
      <w:r>
        <w:t>Job 14:12: “So man lies down and does not rise; till the heavens are no more, men will not awake or be roused from their sleep.”</w:t>
      </w:r>
    </w:p>
    <w:p w14:paraId="44439233" w14:textId="77777777" w:rsidR="00A35251" w:rsidRDefault="00A35251" w:rsidP="00A35251">
      <w:pPr>
        <w:pStyle w:val="outlinenumb2"/>
        <w:numPr>
          <w:ilvl w:val="0"/>
          <w:numId w:val="60"/>
        </w:numPr>
      </w:pPr>
      <w:r>
        <w:t>John 3:13.  No one has ever gone to heaven.</w:t>
      </w:r>
    </w:p>
    <w:p w14:paraId="6F4C76D5" w14:textId="77777777" w:rsidR="00A35251" w:rsidRDefault="00A35251" w:rsidP="00A35251">
      <w:pPr>
        <w:pStyle w:val="outlinenumb2"/>
        <w:numPr>
          <w:ilvl w:val="0"/>
          <w:numId w:val="60"/>
        </w:numPr>
      </w:pPr>
      <w:r>
        <w:t>Acts 2:34.  David is not in heaven.</w:t>
      </w:r>
    </w:p>
    <w:p w14:paraId="6377AE15" w14:textId="77777777" w:rsidR="00A35251" w:rsidRPr="007339A6" w:rsidRDefault="00A35251" w:rsidP="00A35251">
      <w:pPr>
        <w:pStyle w:val="outlinenumb2"/>
        <w:numPr>
          <w:ilvl w:val="0"/>
          <w:numId w:val="60"/>
        </w:numPr>
      </w:pPr>
      <w:r>
        <w:t>Ecclesiastes 3:19-21, 12:7. The spirit goes back to God. When you die, the body goes back to dust, the soul ceases to exit, and the spirit “goes back to God,” meaning that God keeps it in His memory.</w:t>
      </w:r>
    </w:p>
    <w:p w14:paraId="015E3A44" w14:textId="77777777" w:rsidR="00A35251" w:rsidRPr="003B08EC" w:rsidRDefault="00A35251" w:rsidP="00000EAC">
      <w:pPr>
        <w:pStyle w:val="Heading3"/>
      </w:pPr>
      <w:bookmarkStart w:id="66" w:name="_Toc139622882"/>
      <w:r w:rsidRPr="003B08EC">
        <w:t>Death is sleep</w:t>
      </w:r>
      <w:bookmarkEnd w:id="66"/>
    </w:p>
    <w:p w14:paraId="16EE05FE" w14:textId="77777777" w:rsidR="00A35251" w:rsidRDefault="00A35251" w:rsidP="00A35251">
      <w:pPr>
        <w:pStyle w:val="outlinenumb2"/>
        <w:numPr>
          <w:ilvl w:val="0"/>
          <w:numId w:val="96"/>
        </w:numPr>
      </w:pPr>
      <w:r>
        <w:t xml:space="preserve">Figuratively speaking the dead are “asleep.”  1 Thessalonians 4:13, 15-18. Cemetery = from Greek </w:t>
      </w:r>
      <w:proofErr w:type="spellStart"/>
      <w:r w:rsidRPr="003B08EC">
        <w:rPr>
          <w:i/>
          <w:iCs/>
        </w:rPr>
        <w:t>koiman</w:t>
      </w:r>
      <w:proofErr w:type="spellEnd"/>
      <w:r>
        <w:t>, “to put to sleep.”</w:t>
      </w:r>
    </w:p>
    <w:p w14:paraId="44689919" w14:textId="77777777" w:rsidR="00A35251" w:rsidRPr="003B08EC" w:rsidRDefault="00A35251" w:rsidP="00A35251">
      <w:pPr>
        <w:pStyle w:val="outlinenumb2"/>
        <w:numPr>
          <w:ilvl w:val="0"/>
          <w:numId w:val="96"/>
        </w:numPr>
      </w:pPr>
      <w:r>
        <w:t xml:space="preserve">The dead will get up when Christ Raptures the church. “Rapture” is from the Latin word </w:t>
      </w:r>
      <w:proofErr w:type="spellStart"/>
      <w:r>
        <w:rPr>
          <w:i/>
          <w:iCs/>
        </w:rPr>
        <w:t>rapeo</w:t>
      </w:r>
      <w:proofErr w:type="spellEnd"/>
      <w:r>
        <w:t>, “to carry off.”</w:t>
      </w:r>
    </w:p>
    <w:p w14:paraId="7BC61F6B" w14:textId="77777777" w:rsidR="00A35251" w:rsidRDefault="00A35251" w:rsidP="00000EAC">
      <w:pPr>
        <w:pStyle w:val="Heading3"/>
      </w:pPr>
      <w:bookmarkStart w:id="67" w:name="_Toc139622883"/>
      <w:r>
        <w:t>No everlasting torment for the unsaved</w:t>
      </w:r>
      <w:bookmarkEnd w:id="67"/>
    </w:p>
    <w:p w14:paraId="7AB05164" w14:textId="77777777" w:rsidR="00A35251" w:rsidRDefault="00A35251" w:rsidP="00A35251">
      <w:pPr>
        <w:pStyle w:val="outlinenumb2"/>
        <w:numPr>
          <w:ilvl w:val="0"/>
          <w:numId w:val="97"/>
        </w:numPr>
      </w:pPr>
      <w:r>
        <w:t>Revelation 20:4 and 5, 11-15. The dead come to life; the Lake of Fire is the second death.</w:t>
      </w:r>
    </w:p>
    <w:p w14:paraId="592F5D8A" w14:textId="77777777" w:rsidR="00A35251" w:rsidRDefault="00A35251" w:rsidP="00A35251">
      <w:pPr>
        <w:pStyle w:val="outlinenumb2"/>
        <w:numPr>
          <w:ilvl w:val="0"/>
          <w:numId w:val="97"/>
        </w:numPr>
      </w:pPr>
      <w:r>
        <w:t>John 3:16. “Perish” versus having everlasting life.</w:t>
      </w:r>
    </w:p>
    <w:p w14:paraId="09246CD9" w14:textId="77777777" w:rsidR="00A35251" w:rsidRDefault="00A35251" w:rsidP="00A35251">
      <w:pPr>
        <w:pStyle w:val="outlinenumb2"/>
        <w:numPr>
          <w:ilvl w:val="0"/>
          <w:numId w:val="97"/>
        </w:numPr>
      </w:pPr>
      <w:r>
        <w:t>Deuteronomy 18:9-13. It is forbidden to consult the dead.</w:t>
      </w:r>
    </w:p>
    <w:p w14:paraId="55708205" w14:textId="77777777" w:rsidR="00A35251" w:rsidRDefault="00A35251" w:rsidP="00A35251">
      <w:pPr>
        <w:pStyle w:val="outlinenumb2"/>
        <w:numPr>
          <w:ilvl w:val="0"/>
          <w:numId w:val="97"/>
        </w:numPr>
      </w:pPr>
      <w:r>
        <w:t>“Hell” is not forever: the only way to have everlasting life is through Christ.</w:t>
      </w:r>
    </w:p>
    <w:p w14:paraId="5838D4B4" w14:textId="77777777" w:rsidR="00A35251" w:rsidRDefault="00A35251" w:rsidP="00000EAC">
      <w:pPr>
        <w:pStyle w:val="Heading3"/>
      </w:pPr>
      <w:bookmarkStart w:id="68" w:name="_Toc139622884"/>
      <w:r>
        <w:t>Resolve difficult scriptures by using the keys to research</w:t>
      </w:r>
      <w:bookmarkEnd w:id="68"/>
    </w:p>
    <w:p w14:paraId="1744E3E5" w14:textId="77777777" w:rsidR="00A35251" w:rsidRDefault="00A35251" w:rsidP="00A35251">
      <w:pPr>
        <w:pStyle w:val="outlinenumb2"/>
        <w:numPr>
          <w:ilvl w:val="0"/>
          <w:numId w:val="98"/>
        </w:numPr>
      </w:pPr>
      <w:r>
        <w:t>2 Corinthians 5:1-8. “Absent from the body, and to be present with the Lord.”</w:t>
      </w:r>
    </w:p>
    <w:p w14:paraId="3FDA470A" w14:textId="77777777" w:rsidR="00DD3284" w:rsidRDefault="00DD3284" w:rsidP="00DD3284">
      <w:pPr>
        <w:pStyle w:val="outlinenumb2"/>
        <w:numPr>
          <w:ilvl w:val="0"/>
          <w:numId w:val="0"/>
        </w:numPr>
        <w:ind w:left="1080"/>
      </w:pPr>
    </w:p>
    <w:p w14:paraId="764900B8" w14:textId="28BABBB7" w:rsidR="00A35251" w:rsidRDefault="00DB6F15" w:rsidP="00DD3284">
      <w:pPr>
        <w:pStyle w:val="outlinenumb2"/>
        <w:numPr>
          <w:ilvl w:val="0"/>
          <w:numId w:val="0"/>
        </w:numPr>
        <w:ind w:firstLine="720"/>
      </w:pPr>
      <w:r>
        <w:rPr>
          <w:noProof/>
        </w:rPr>
        <mc:AlternateContent>
          <mc:Choice Requires="wps">
            <w:drawing>
              <wp:inline distT="0" distB="0" distL="0" distR="0" wp14:anchorId="75FBAEAA" wp14:editId="551F317F">
                <wp:extent cx="5943600" cy="1371600"/>
                <wp:effectExtent l="9525" t="11430" r="9525" b="17145"/>
                <wp:docPr id="18565689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1600"/>
                        </a:xfrm>
                        <a:prstGeom prst="rect">
                          <a:avLst/>
                        </a:prstGeom>
                        <a:solidFill>
                          <a:srgbClr val="FFFFFF"/>
                        </a:solidFill>
                        <a:ln w="19050">
                          <a:solidFill>
                            <a:srgbClr val="000000"/>
                          </a:solidFill>
                          <a:miter lim="800000"/>
                          <a:headEnd/>
                          <a:tailEnd/>
                        </a:ln>
                      </wps:spPr>
                      <wps:txbx>
                        <w:txbxContent>
                          <w:p w14:paraId="2970D890" w14:textId="77777777" w:rsidR="00A35251" w:rsidRPr="009F6763" w:rsidRDefault="00A35251" w:rsidP="009F6763">
                            <w:pPr>
                              <w:jc w:val="center"/>
                              <w:rPr>
                                <w:b/>
                                <w:bCs/>
                              </w:rPr>
                            </w:pPr>
                            <w:r w:rsidRPr="009F6763">
                              <w:rPr>
                                <w:b/>
                                <w:bCs/>
                              </w:rPr>
                              <w:t>Check Your Understanding</w:t>
                            </w:r>
                          </w:p>
                          <w:p w14:paraId="6930D36B" w14:textId="77777777" w:rsidR="00A35251" w:rsidRDefault="00A35251" w:rsidP="00A35251">
                            <w:pPr>
                              <w:numPr>
                                <w:ilvl w:val="0"/>
                                <w:numId w:val="99"/>
                              </w:numPr>
                            </w:pPr>
                            <w:r>
                              <w:t>Do both man and animals have soul life?</w:t>
                            </w:r>
                          </w:p>
                          <w:p w14:paraId="112B982D" w14:textId="77777777" w:rsidR="00A35251" w:rsidRDefault="00A35251" w:rsidP="00A35251">
                            <w:pPr>
                              <w:numPr>
                                <w:ilvl w:val="0"/>
                                <w:numId w:val="99"/>
                              </w:numPr>
                            </w:pPr>
                            <w:r>
                              <w:t>The phrase “immortal soul” occurs how many times in the Bible?</w:t>
                            </w:r>
                          </w:p>
                          <w:p w14:paraId="5079A3D4" w14:textId="77777777" w:rsidR="00A35251" w:rsidRDefault="00A35251" w:rsidP="00A35251">
                            <w:pPr>
                              <w:numPr>
                                <w:ilvl w:val="0"/>
                                <w:numId w:val="99"/>
                              </w:numPr>
                            </w:pPr>
                            <w:r>
                              <w:t>The Bible calls death “sleep” because man will “wake up” in the future. T or F.</w:t>
                            </w:r>
                          </w:p>
                          <w:p w14:paraId="658EDFAB" w14:textId="77777777" w:rsidR="00A35251" w:rsidRDefault="00A35251" w:rsidP="00A35251">
                            <w:pPr>
                              <w:numPr>
                                <w:ilvl w:val="0"/>
                                <w:numId w:val="99"/>
                              </w:numPr>
                            </w:pPr>
                            <w:r>
                              <w:t>Christians who have died will get up from the dead at the ___________.</w:t>
                            </w:r>
                          </w:p>
                          <w:p w14:paraId="3527934A" w14:textId="77777777" w:rsidR="00A35251" w:rsidRDefault="00A35251" w:rsidP="00A35251">
                            <w:pPr>
                              <w:numPr>
                                <w:ilvl w:val="0"/>
                                <w:numId w:val="99"/>
                              </w:numPr>
                            </w:pPr>
                            <w:r>
                              <w:t>The Bible clearly and strictly commands people not to try to contact the dead. T or F.</w:t>
                            </w:r>
                          </w:p>
                          <w:p w14:paraId="4A4A5480" w14:textId="77777777" w:rsidR="00A35251" w:rsidRDefault="00A35251" w:rsidP="00A35251"/>
                          <w:p w14:paraId="20988B71" w14:textId="77777777" w:rsidR="00A35251" w:rsidRDefault="00A35251" w:rsidP="00A35251"/>
                        </w:txbxContent>
                      </wps:txbx>
                      <wps:bodyPr rot="0" vert="horz" wrap="square" lIns="91440" tIns="45720" rIns="91440" bIns="45720" anchor="t" anchorCtr="0" upright="1">
                        <a:noAutofit/>
                      </wps:bodyPr>
                    </wps:wsp>
                  </a:graphicData>
                </a:graphic>
              </wp:inline>
            </w:drawing>
          </mc:Choice>
          <mc:Fallback>
            <w:pict>
              <v:shape w14:anchorId="75FBAEAA" id="Text Box 74" o:spid="_x0000_s1037" type="#_x0000_t202" style="width:468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" strokeweight="1.5pt">
                <v:textbox>
                  <w:txbxContent>
                    <w:p w14:paraId="2970D890" w14:textId="77777777" w:rsidR="00A35251" w:rsidRPr="009F6763" w:rsidRDefault="00A35251" w:rsidP="009F6763">
                      <w:pPr>
                        <w:jc w:val="center"/>
                        <w:rPr>
                          <w:b/>
                          <w:bCs/>
                        </w:rPr>
                      </w:pPr>
                      <w:r w:rsidRPr="009F6763">
                        <w:rPr>
                          <w:b/>
                          <w:bCs/>
                        </w:rPr>
                        <w:t>Check Your Understanding</w:t>
                      </w:r>
                    </w:p>
                    <w:p w14:paraId="6930D36B" w14:textId="77777777" w:rsidR="00A35251" w:rsidRDefault="00A35251" w:rsidP="00A35251">
                      <w:pPr>
                        <w:numPr>
                          <w:ilvl w:val="0"/>
                          <w:numId w:val="99"/>
                        </w:numPr>
                      </w:pPr>
                      <w:r>
                        <w:t>Do both man and animals have soul life?</w:t>
                      </w:r>
                    </w:p>
                    <w:p w14:paraId="112B982D" w14:textId="77777777" w:rsidR="00A35251" w:rsidRDefault="00A35251" w:rsidP="00A35251">
                      <w:pPr>
                        <w:numPr>
                          <w:ilvl w:val="0"/>
                          <w:numId w:val="99"/>
                        </w:numPr>
                      </w:pPr>
                      <w:r>
                        <w:t>The phrase “immortal soul” occurs how many times in the Bible?</w:t>
                      </w:r>
                    </w:p>
                    <w:p w14:paraId="5079A3D4" w14:textId="77777777" w:rsidR="00A35251" w:rsidRDefault="00A35251" w:rsidP="00A35251">
                      <w:pPr>
                        <w:numPr>
                          <w:ilvl w:val="0"/>
                          <w:numId w:val="99"/>
                        </w:numPr>
                      </w:pPr>
                      <w:r>
                        <w:t>The Bible calls death “sleep” because man will “wake up” in the future. T or F.</w:t>
                      </w:r>
                    </w:p>
                    <w:p w14:paraId="658EDFAB" w14:textId="77777777" w:rsidR="00A35251" w:rsidRDefault="00A35251" w:rsidP="00A35251">
                      <w:pPr>
                        <w:numPr>
                          <w:ilvl w:val="0"/>
                          <w:numId w:val="99"/>
                        </w:numPr>
                      </w:pPr>
                      <w:r>
                        <w:t>Christians who have died will get up from the dead at the ___________.</w:t>
                      </w:r>
                    </w:p>
                    <w:p w14:paraId="3527934A" w14:textId="77777777" w:rsidR="00A35251" w:rsidRDefault="00A35251" w:rsidP="00A35251">
                      <w:pPr>
                        <w:numPr>
                          <w:ilvl w:val="0"/>
                          <w:numId w:val="99"/>
                        </w:numPr>
                      </w:pPr>
                      <w:r>
                        <w:t>The Bible clearly and strictly commands people not to try to contact the dead. T or F.</w:t>
                      </w:r>
                    </w:p>
                    <w:p w14:paraId="4A4A5480" w14:textId="77777777" w:rsidR="00A35251" w:rsidRDefault="00A35251" w:rsidP="00A35251"/>
                    <w:p w14:paraId="20988B71" w14:textId="77777777" w:rsidR="00A35251" w:rsidRDefault="00A35251" w:rsidP="00A35251"/>
                  </w:txbxContent>
                </v:textbox>
                <w10:anchorlock/>
              </v:shape>
            </w:pict>
          </mc:Fallback>
        </mc:AlternateContent>
      </w:r>
    </w:p>
    <w:p w14:paraId="338B260A" w14:textId="77777777" w:rsidR="00921BED" w:rsidRDefault="00921BED" w:rsidP="00000EAC">
      <w:pPr>
        <w:pStyle w:val="Heading2"/>
      </w:pPr>
    </w:p>
    <w:p w14:paraId="0CD35C2E" w14:textId="77777777" w:rsidR="00DD3284" w:rsidRDefault="00DD3284" w:rsidP="00DD3284">
      <w:pPr>
        <w:pStyle w:val="BodyTextIndent2"/>
      </w:pPr>
    </w:p>
    <w:p w14:paraId="19B001FA" w14:textId="77777777" w:rsidR="00DD3284" w:rsidRPr="00DD3284" w:rsidRDefault="00DD3284" w:rsidP="00DD3284">
      <w:pPr>
        <w:pStyle w:val="BodyTextIndent2"/>
      </w:pPr>
    </w:p>
    <w:p w14:paraId="14DC5D2D" w14:textId="77777777" w:rsidR="00C06552" w:rsidRDefault="00C06552" w:rsidP="00DD3284">
      <w:pPr>
        <w:pStyle w:val="Heading2"/>
      </w:pPr>
      <w:bookmarkStart w:id="69" w:name="_Toc139622885"/>
    </w:p>
    <w:p w14:paraId="3F2EF04D" w14:textId="3BBB208C" w:rsidR="00A35251" w:rsidRDefault="00A35251" w:rsidP="00DD3284">
      <w:pPr>
        <w:pStyle w:val="Heading2"/>
      </w:pPr>
      <w:r>
        <w:t>Session Eleven: Salvation and the Savior</w:t>
      </w:r>
      <w:bookmarkEnd w:id="69"/>
    </w:p>
    <w:p w14:paraId="2E045EE4" w14:textId="77777777" w:rsidR="00DD3284" w:rsidRPr="00DD3284" w:rsidRDefault="00DD3284" w:rsidP="00DD3284">
      <w:pPr>
        <w:pStyle w:val="BodyTextIndent2"/>
      </w:pPr>
    </w:p>
    <w:p w14:paraId="06C595B0" w14:textId="77777777" w:rsidR="00A35251" w:rsidRDefault="00A35251" w:rsidP="00000EAC">
      <w:pPr>
        <w:pStyle w:val="Heading3"/>
      </w:pPr>
      <w:bookmarkStart w:id="70" w:name="_Toc139622886"/>
      <w:r>
        <w:t>Salvation</w:t>
      </w:r>
      <w:bookmarkEnd w:id="70"/>
    </w:p>
    <w:p w14:paraId="650C4100" w14:textId="77777777" w:rsidR="00A35251" w:rsidRDefault="00A35251" w:rsidP="00A35251">
      <w:pPr>
        <w:pStyle w:val="outlinenumb2"/>
        <w:numPr>
          <w:ilvl w:val="0"/>
          <w:numId w:val="62"/>
        </w:numPr>
      </w:pPr>
      <w:r>
        <w:t xml:space="preserve">“Save” is from the Greek word, </w:t>
      </w:r>
      <w:proofErr w:type="spellStart"/>
      <w:r>
        <w:rPr>
          <w:i/>
          <w:iCs/>
        </w:rPr>
        <w:t>sozo</w:t>
      </w:r>
      <w:proofErr w:type="spellEnd"/>
      <w:r>
        <w:t xml:space="preserve">. The basic meaning of the verb </w:t>
      </w:r>
      <w:proofErr w:type="spellStart"/>
      <w:r>
        <w:rPr>
          <w:i/>
          <w:iCs/>
        </w:rPr>
        <w:t>sozo</w:t>
      </w:r>
      <w:proofErr w:type="spellEnd"/>
      <w:r>
        <w:t xml:space="preserve"> is to rescue from peril, to protect, to keep alive.</w:t>
      </w:r>
    </w:p>
    <w:p w14:paraId="22268274" w14:textId="77777777" w:rsidR="00A35251" w:rsidRDefault="00A35251" w:rsidP="00A35251">
      <w:pPr>
        <w:pStyle w:val="outlinenumb2"/>
        <w:numPr>
          <w:ilvl w:val="0"/>
          <w:numId w:val="57"/>
        </w:numPr>
      </w:pPr>
      <w:r>
        <w:t>Saved from what? Death.</w:t>
      </w:r>
    </w:p>
    <w:p w14:paraId="3A6773BC" w14:textId="77777777" w:rsidR="00A35251" w:rsidRDefault="00A35251" w:rsidP="00000EAC">
      <w:pPr>
        <w:pStyle w:val="Heading3"/>
      </w:pPr>
      <w:bookmarkStart w:id="71" w:name="_Toc139622887"/>
      <w:r>
        <w:t>The Savior: Jesus Christ</w:t>
      </w:r>
      <w:bookmarkEnd w:id="71"/>
    </w:p>
    <w:p w14:paraId="2DCFB3BD" w14:textId="77777777" w:rsidR="00A35251" w:rsidRPr="000871A8" w:rsidRDefault="00A35251" w:rsidP="00A35251">
      <w:pPr>
        <w:pStyle w:val="outlinenumb2"/>
        <w:numPr>
          <w:ilvl w:val="0"/>
          <w:numId w:val="63"/>
        </w:numPr>
      </w:pPr>
      <w:r>
        <w:t>Christ’s sinless life, his death for our sins, and his resurrection, are all central to Christianity. 1 Corinthians 15:3 and 4. Christ died for our sins according to the Scriptures.</w:t>
      </w:r>
    </w:p>
    <w:p w14:paraId="142F153B" w14:textId="77777777" w:rsidR="00A35251" w:rsidRDefault="00A35251" w:rsidP="00A35251">
      <w:pPr>
        <w:pStyle w:val="outlinenumb2"/>
      </w:pPr>
      <w:r>
        <w:t>God had been building up to Jesus Christ from Genesis 3:15.</w:t>
      </w:r>
    </w:p>
    <w:p w14:paraId="6D4E3B6B" w14:textId="77777777" w:rsidR="00A35251" w:rsidRDefault="00A35251" w:rsidP="00A35251">
      <w:pPr>
        <w:pStyle w:val="outlinenumb2"/>
      </w:pPr>
      <w:r>
        <w:t>Genesis 22:1 and 2. Abraham offers Isaac.</w:t>
      </w:r>
    </w:p>
    <w:p w14:paraId="6D4A608B" w14:textId="77777777" w:rsidR="00A35251" w:rsidRDefault="00A35251" w:rsidP="003F6464">
      <w:pPr>
        <w:pStyle w:val="ListBullet3"/>
      </w:pPr>
      <w:r>
        <w:t xml:space="preserve">22:2: “Your only son” = </w:t>
      </w:r>
      <w:r>
        <w:rPr>
          <w:i/>
          <w:iCs/>
        </w:rPr>
        <w:t>hyperbole</w:t>
      </w:r>
      <w:r>
        <w:t>, exaggeration for emphasis.</w:t>
      </w:r>
    </w:p>
    <w:p w14:paraId="5966AB42" w14:textId="77777777" w:rsidR="00A35251" w:rsidRDefault="00A35251" w:rsidP="003F6464">
      <w:pPr>
        <w:pStyle w:val="ListBullet3"/>
      </w:pPr>
      <w:r>
        <w:t>Hebrews 11:17-19. Isaac was a type of Christ.</w:t>
      </w:r>
    </w:p>
    <w:p w14:paraId="52C4D911" w14:textId="77777777" w:rsidR="00A35251" w:rsidRDefault="00A35251" w:rsidP="00A35251">
      <w:pPr>
        <w:pStyle w:val="outlinenumb2"/>
      </w:pPr>
      <w:r>
        <w:t>John 1:29. “Behold the lamb of God, who takes away the sin of the world.” (NASB)</w:t>
      </w:r>
    </w:p>
    <w:p w14:paraId="64C85610" w14:textId="77777777" w:rsidR="00A35251" w:rsidRDefault="00A35251" w:rsidP="00A35251">
      <w:pPr>
        <w:pStyle w:val="outlinenumb2"/>
      </w:pPr>
      <w:r w:rsidRPr="006A4B26">
        <w:t xml:space="preserve"> </w:t>
      </w:r>
      <w:r>
        <w:t>The Old Testament sacrifices were a pattern (type) of substitutionary sacrifice.</w:t>
      </w:r>
    </w:p>
    <w:p w14:paraId="749A8B6F" w14:textId="77777777" w:rsidR="00A35251" w:rsidRDefault="00A35251" w:rsidP="00A35251">
      <w:pPr>
        <w:pStyle w:val="outlinenumb2"/>
      </w:pPr>
      <w:r>
        <w:t>Romans 6:23. There had to be a payment for sin.</w:t>
      </w:r>
    </w:p>
    <w:p w14:paraId="67E4298B" w14:textId="77777777" w:rsidR="00A35251" w:rsidRDefault="00A35251" w:rsidP="00A35251">
      <w:pPr>
        <w:pStyle w:val="outlinenumb2"/>
      </w:pPr>
      <w:r>
        <w:t>2 Corinthians 5:21. Christ became a sin offering for us.</w:t>
      </w:r>
    </w:p>
    <w:p w14:paraId="371A9C07" w14:textId="77777777" w:rsidR="00A35251" w:rsidRDefault="00A35251" w:rsidP="00A35251">
      <w:pPr>
        <w:pStyle w:val="outlinenumb2"/>
      </w:pPr>
      <w:r>
        <w:t>The entire Old Testament points to Christ.</w:t>
      </w:r>
    </w:p>
    <w:p w14:paraId="12E08CEA" w14:textId="77777777" w:rsidR="00A35251" w:rsidRPr="006A4B26" w:rsidRDefault="00A35251" w:rsidP="00000EAC">
      <w:pPr>
        <w:pStyle w:val="Heading3"/>
      </w:pPr>
      <w:bookmarkStart w:id="72" w:name="_Toc139622888"/>
      <w:r w:rsidRPr="006A4B26">
        <w:t>The Golden Thread—Jesus Christ in the 39 books of the Old Testament</w:t>
      </w:r>
      <w:bookmarkEnd w:id="72"/>
    </w:p>
    <w:p w14:paraId="4B8AB4B7" w14:textId="77777777" w:rsidR="00A35251" w:rsidRPr="006A4B26" w:rsidRDefault="00A35251" w:rsidP="00A35251">
      <w:pPr>
        <w:pStyle w:val="outlinenumb2"/>
        <w:numPr>
          <w:ilvl w:val="0"/>
          <w:numId w:val="102"/>
        </w:numPr>
      </w:pPr>
      <w:r w:rsidRPr="006A4B26">
        <w:rPr>
          <w:bCs/>
        </w:rPr>
        <w:t>Jesus Christ in the 39 books of the Old Testament</w:t>
      </w:r>
      <w:r w:rsidRPr="006A4B26">
        <w:t xml:space="preserve"> </w:t>
      </w:r>
      <w:r>
        <w:t xml:space="preserve">(taken </w:t>
      </w:r>
      <w:r w:rsidRPr="006A4B26">
        <w:t>from One God &amp; One Lord</w:t>
      </w:r>
      <w:r>
        <w:t>)</w:t>
      </w:r>
    </w:p>
    <w:p w14:paraId="2343A3CE" w14:textId="77777777" w:rsidR="00A35251" w:rsidRDefault="00A35251" w:rsidP="003F6464">
      <w:pPr>
        <w:pStyle w:val="ListBullet3"/>
      </w:pPr>
      <w:r>
        <w:t xml:space="preserve">In </w:t>
      </w:r>
      <w:r w:rsidRPr="006A4B26">
        <w:rPr>
          <w:b/>
        </w:rPr>
        <w:t xml:space="preserve">Genesis </w:t>
      </w:r>
      <w:r>
        <w:t>he is the seed of the woman (3:15).</w:t>
      </w:r>
    </w:p>
    <w:p w14:paraId="74EFC8B6" w14:textId="77777777" w:rsidR="00A35251" w:rsidRDefault="00A35251" w:rsidP="003F6464">
      <w:pPr>
        <w:pStyle w:val="ListBullet3"/>
      </w:pPr>
      <w:r>
        <w:t xml:space="preserve">In </w:t>
      </w:r>
      <w:r>
        <w:rPr>
          <w:b/>
        </w:rPr>
        <w:t xml:space="preserve">Exodus </w:t>
      </w:r>
      <w:r>
        <w:t>he is the Passover Lamb (12:11).</w:t>
      </w:r>
    </w:p>
    <w:p w14:paraId="2DF3D4C5" w14:textId="77777777" w:rsidR="00A35251" w:rsidRDefault="00A35251" w:rsidP="003F6464">
      <w:pPr>
        <w:pStyle w:val="ListBullet3"/>
      </w:pPr>
      <w:r>
        <w:t xml:space="preserve">In </w:t>
      </w:r>
      <w:r>
        <w:rPr>
          <w:b/>
        </w:rPr>
        <w:t>Leviticus</w:t>
      </w:r>
      <w:r>
        <w:t xml:space="preserve"> he is the High Priest (21:10).  </w:t>
      </w:r>
    </w:p>
    <w:p w14:paraId="7E365DB5" w14:textId="77777777" w:rsidR="00A35251" w:rsidRDefault="00A35251" w:rsidP="003F6464">
      <w:pPr>
        <w:pStyle w:val="ListBullet3"/>
      </w:pPr>
      <w:r>
        <w:t xml:space="preserve">In </w:t>
      </w:r>
      <w:r>
        <w:rPr>
          <w:b/>
        </w:rPr>
        <w:t>Numbers</w:t>
      </w:r>
      <w:r>
        <w:t xml:space="preserve"> he is the one lifted on a pole who gives healing (21:9).  </w:t>
      </w:r>
    </w:p>
    <w:p w14:paraId="06B5E849" w14:textId="77777777" w:rsidR="00A35251" w:rsidRDefault="00A35251" w:rsidP="003F6464">
      <w:pPr>
        <w:pStyle w:val="ListBullet3"/>
      </w:pPr>
      <w:r>
        <w:t xml:space="preserve">In </w:t>
      </w:r>
      <w:r>
        <w:rPr>
          <w:b/>
        </w:rPr>
        <w:t xml:space="preserve">Deuteronomy </w:t>
      </w:r>
      <w:r>
        <w:t xml:space="preserve">he is the prophet from among his brothers (18:15).  </w:t>
      </w:r>
    </w:p>
    <w:p w14:paraId="0B9CF1FE" w14:textId="77777777" w:rsidR="00A35251" w:rsidRDefault="00A35251" w:rsidP="003F6464">
      <w:pPr>
        <w:pStyle w:val="ListBullet3"/>
      </w:pPr>
      <w:r>
        <w:t xml:space="preserve">In </w:t>
      </w:r>
      <w:r>
        <w:rPr>
          <w:b/>
        </w:rPr>
        <w:t xml:space="preserve">Joshua </w:t>
      </w:r>
      <w:r>
        <w:t xml:space="preserve">he is the captain of the Lord’s host (5:14).  </w:t>
      </w:r>
    </w:p>
    <w:p w14:paraId="1EFC5CF7" w14:textId="77777777" w:rsidR="00A35251" w:rsidRDefault="00A35251" w:rsidP="003F6464">
      <w:pPr>
        <w:pStyle w:val="ListBullet3"/>
      </w:pPr>
      <w:r>
        <w:t xml:space="preserve">In </w:t>
      </w:r>
      <w:r>
        <w:rPr>
          <w:b/>
        </w:rPr>
        <w:t xml:space="preserve">Judges </w:t>
      </w:r>
      <w:r>
        <w:t xml:space="preserve">he is the stone that crushes the heads of his enemies (9:53).  </w:t>
      </w:r>
    </w:p>
    <w:p w14:paraId="52873257" w14:textId="77777777" w:rsidR="00A35251" w:rsidRDefault="00A35251" w:rsidP="003F6464">
      <w:pPr>
        <w:pStyle w:val="ListBullet3"/>
      </w:pPr>
      <w:r>
        <w:t xml:space="preserve">In </w:t>
      </w:r>
      <w:r>
        <w:rPr>
          <w:b/>
        </w:rPr>
        <w:t xml:space="preserve">Ruth </w:t>
      </w:r>
      <w:r>
        <w:t>he is the kinsman-redeemer (3:9).</w:t>
      </w:r>
    </w:p>
    <w:p w14:paraId="27A31FCE" w14:textId="77777777" w:rsidR="00A35251" w:rsidRDefault="00A35251" w:rsidP="003F6464">
      <w:pPr>
        <w:pStyle w:val="ListBullet3"/>
      </w:pPr>
      <w:r>
        <w:t xml:space="preserve">In </w:t>
      </w:r>
      <w:r>
        <w:rPr>
          <w:b/>
        </w:rPr>
        <w:t xml:space="preserve">1 Samuel </w:t>
      </w:r>
      <w:r>
        <w:t xml:space="preserve">he is the ark and mercy seat before whom pagan gods bow (5:3).  </w:t>
      </w:r>
    </w:p>
    <w:p w14:paraId="3807E067" w14:textId="77777777" w:rsidR="00A35251" w:rsidRDefault="00A35251" w:rsidP="003F6464">
      <w:pPr>
        <w:pStyle w:val="ListBullet3"/>
      </w:pPr>
      <w:r>
        <w:t xml:space="preserve">In </w:t>
      </w:r>
      <w:r>
        <w:rPr>
          <w:b/>
        </w:rPr>
        <w:t xml:space="preserve">2 Samuel </w:t>
      </w:r>
      <w:r>
        <w:t>he is the King – declared by prophets and anointed with oil (5:3).</w:t>
      </w:r>
    </w:p>
    <w:p w14:paraId="21389C99" w14:textId="77777777" w:rsidR="00A35251" w:rsidRDefault="00A35251" w:rsidP="003F6464">
      <w:pPr>
        <w:pStyle w:val="ListBullet3"/>
      </w:pPr>
      <w:r>
        <w:t xml:space="preserve">In </w:t>
      </w:r>
      <w:r>
        <w:rPr>
          <w:b/>
        </w:rPr>
        <w:t xml:space="preserve">1 Kings </w:t>
      </w:r>
      <w:r>
        <w:t>he is the true Temple where people meet God (8:11).</w:t>
      </w:r>
    </w:p>
    <w:p w14:paraId="13DC5082" w14:textId="77777777" w:rsidR="00A35251" w:rsidRDefault="00A35251" w:rsidP="003F6464">
      <w:pPr>
        <w:pStyle w:val="ListBullet3"/>
      </w:pPr>
      <w:r>
        <w:t xml:space="preserve">In </w:t>
      </w:r>
      <w:r>
        <w:rPr>
          <w:b/>
        </w:rPr>
        <w:t xml:space="preserve">2 Kings </w:t>
      </w:r>
      <w:r>
        <w:t>he is the great miracle worker (2:9).</w:t>
      </w:r>
    </w:p>
    <w:p w14:paraId="0609442D" w14:textId="77777777" w:rsidR="00A35251" w:rsidRDefault="00A35251" w:rsidP="003F6464">
      <w:pPr>
        <w:pStyle w:val="ListBullet3"/>
      </w:pPr>
      <w:r>
        <w:t xml:space="preserve">In </w:t>
      </w:r>
      <w:r>
        <w:rPr>
          <w:b/>
        </w:rPr>
        <w:t xml:space="preserve">1 Chronicles </w:t>
      </w:r>
      <w:r>
        <w:t xml:space="preserve">he is the descendant of Adam who will rule forever (1:1).  </w:t>
      </w:r>
    </w:p>
    <w:p w14:paraId="2C8927A0" w14:textId="77777777" w:rsidR="00A35251" w:rsidRDefault="00A35251" w:rsidP="003F6464">
      <w:pPr>
        <w:pStyle w:val="ListBullet3"/>
      </w:pPr>
      <w:r>
        <w:t xml:space="preserve">In </w:t>
      </w:r>
      <w:r>
        <w:rPr>
          <w:b/>
        </w:rPr>
        <w:t xml:space="preserve">2 Chronicles </w:t>
      </w:r>
      <w:r>
        <w:t xml:space="preserve">he is the child-king hidden and protected from his enemies (22:11).  </w:t>
      </w:r>
    </w:p>
    <w:p w14:paraId="24C1DE39" w14:textId="77777777" w:rsidR="00A35251" w:rsidRDefault="00A35251" w:rsidP="003F6464">
      <w:pPr>
        <w:pStyle w:val="ListBullet3"/>
      </w:pPr>
      <w:r>
        <w:lastRenderedPageBreak/>
        <w:t xml:space="preserve">In </w:t>
      </w:r>
      <w:r>
        <w:rPr>
          <w:b/>
        </w:rPr>
        <w:t xml:space="preserve">Ezra </w:t>
      </w:r>
      <w:r>
        <w:t xml:space="preserve">he is the teacher well-versed in the Law of Moses (7:10).  </w:t>
      </w:r>
    </w:p>
    <w:p w14:paraId="3C76F3EB" w14:textId="77777777" w:rsidR="00A35251" w:rsidRDefault="00A35251" w:rsidP="003F6464">
      <w:pPr>
        <w:pStyle w:val="ListBullet3"/>
      </w:pPr>
      <w:r>
        <w:t xml:space="preserve">In </w:t>
      </w:r>
      <w:r>
        <w:rPr>
          <w:b/>
        </w:rPr>
        <w:t xml:space="preserve">Nehemiah </w:t>
      </w:r>
      <w:r>
        <w:t xml:space="preserve">he is the one who remembers us with favor (5:19).  </w:t>
      </w:r>
    </w:p>
    <w:p w14:paraId="3A785597" w14:textId="77777777" w:rsidR="00A35251" w:rsidRDefault="00A35251" w:rsidP="003F6464">
      <w:pPr>
        <w:pStyle w:val="ListBullet3"/>
      </w:pPr>
      <w:r>
        <w:t xml:space="preserve">In </w:t>
      </w:r>
      <w:r>
        <w:rPr>
          <w:b/>
        </w:rPr>
        <w:t xml:space="preserve">Esther </w:t>
      </w:r>
      <w:r>
        <w:t xml:space="preserve">he is the gold scepter of mercy in the hand of God the King (5:2).  </w:t>
      </w:r>
    </w:p>
    <w:p w14:paraId="357845D1" w14:textId="77777777" w:rsidR="00A35251" w:rsidRDefault="00A35251" w:rsidP="003F6464">
      <w:pPr>
        <w:pStyle w:val="ListBullet3"/>
      </w:pPr>
      <w:r>
        <w:t xml:space="preserve">In </w:t>
      </w:r>
      <w:r>
        <w:rPr>
          <w:b/>
        </w:rPr>
        <w:t xml:space="preserve">Job </w:t>
      </w:r>
      <w:r>
        <w:t xml:space="preserve">he is the daysman, the mediator between God and man, whom Job longed for (9:33).  </w:t>
      </w:r>
    </w:p>
    <w:p w14:paraId="621B3319" w14:textId="77777777" w:rsidR="00A35251" w:rsidRDefault="00A35251" w:rsidP="003F6464">
      <w:pPr>
        <w:pStyle w:val="ListBullet3"/>
      </w:pPr>
      <w:r>
        <w:t xml:space="preserve">In </w:t>
      </w:r>
      <w:r>
        <w:rPr>
          <w:b/>
        </w:rPr>
        <w:t xml:space="preserve">Psalms </w:t>
      </w:r>
      <w:r>
        <w:t xml:space="preserve">he is the stone the builders rejected (118:22).  </w:t>
      </w:r>
    </w:p>
    <w:p w14:paraId="48842D8F" w14:textId="77777777" w:rsidR="00A35251" w:rsidRDefault="00A35251" w:rsidP="003F6464">
      <w:pPr>
        <w:pStyle w:val="ListBullet3"/>
      </w:pPr>
      <w:r>
        <w:t xml:space="preserve">In </w:t>
      </w:r>
      <w:r>
        <w:rPr>
          <w:b/>
        </w:rPr>
        <w:t xml:space="preserve">Proverbs </w:t>
      </w:r>
      <w:r>
        <w:t xml:space="preserve">he is the Word fitly spoken (25:11).  </w:t>
      </w:r>
    </w:p>
    <w:p w14:paraId="11D49ADF" w14:textId="77777777" w:rsidR="00A35251" w:rsidRDefault="00A35251" w:rsidP="003F6464">
      <w:pPr>
        <w:pStyle w:val="ListBullet3"/>
      </w:pPr>
      <w:r>
        <w:t xml:space="preserve">In </w:t>
      </w:r>
      <w:r>
        <w:rPr>
          <w:b/>
        </w:rPr>
        <w:t xml:space="preserve">Ecclesiastes </w:t>
      </w:r>
      <w:r>
        <w:t xml:space="preserve">he is that which gives life meaning (2:25).  </w:t>
      </w:r>
    </w:p>
    <w:p w14:paraId="24462146" w14:textId="77777777" w:rsidR="00A35251" w:rsidRDefault="00A35251" w:rsidP="003F6464">
      <w:pPr>
        <w:pStyle w:val="ListBullet3"/>
      </w:pPr>
      <w:r>
        <w:t xml:space="preserve">In </w:t>
      </w:r>
      <w:r>
        <w:rPr>
          <w:b/>
        </w:rPr>
        <w:t xml:space="preserve">Song of </w:t>
      </w:r>
      <w:proofErr w:type="gramStart"/>
      <w:r>
        <w:rPr>
          <w:b/>
        </w:rPr>
        <w:t>Solomon</w:t>
      </w:r>
      <w:proofErr w:type="gramEnd"/>
      <w:r>
        <w:rPr>
          <w:b/>
        </w:rPr>
        <w:t xml:space="preserve"> </w:t>
      </w:r>
      <w:r>
        <w:t xml:space="preserve">he is the lover and our beloved (2:16).  </w:t>
      </w:r>
    </w:p>
    <w:p w14:paraId="3177401D" w14:textId="77777777" w:rsidR="00A35251" w:rsidRDefault="00A35251" w:rsidP="003F6464">
      <w:pPr>
        <w:pStyle w:val="ListBullet3"/>
      </w:pPr>
      <w:r>
        <w:t xml:space="preserve">In </w:t>
      </w:r>
      <w:r>
        <w:rPr>
          <w:b/>
        </w:rPr>
        <w:t xml:space="preserve">Isaiah </w:t>
      </w:r>
      <w:r>
        <w:t xml:space="preserve">he is the son of the virgin (7:14).  </w:t>
      </w:r>
    </w:p>
    <w:p w14:paraId="46E36F87" w14:textId="77777777" w:rsidR="00A35251" w:rsidRDefault="00A35251" w:rsidP="003F6464">
      <w:pPr>
        <w:pStyle w:val="ListBullet3"/>
      </w:pPr>
      <w:r>
        <w:t xml:space="preserve">In </w:t>
      </w:r>
      <w:r>
        <w:rPr>
          <w:b/>
        </w:rPr>
        <w:t xml:space="preserve">Jeremiah </w:t>
      </w:r>
      <w:r>
        <w:t xml:space="preserve">he is the source of living waters (2:13).  </w:t>
      </w:r>
    </w:p>
    <w:p w14:paraId="1E3A6377" w14:textId="77777777" w:rsidR="00A35251" w:rsidRDefault="00A35251" w:rsidP="003F6464">
      <w:pPr>
        <w:pStyle w:val="ListBullet3"/>
      </w:pPr>
      <w:r>
        <w:t xml:space="preserve">In </w:t>
      </w:r>
      <w:r>
        <w:rPr>
          <w:b/>
        </w:rPr>
        <w:t xml:space="preserve">Lamentations </w:t>
      </w:r>
      <w:r>
        <w:t xml:space="preserve">he is the hope whose compassions are new every morning (3:23).  </w:t>
      </w:r>
    </w:p>
    <w:p w14:paraId="41068267" w14:textId="77777777" w:rsidR="00A35251" w:rsidRDefault="00A35251" w:rsidP="003F6464">
      <w:pPr>
        <w:pStyle w:val="ListBullet3"/>
      </w:pPr>
      <w:r>
        <w:t xml:space="preserve">In </w:t>
      </w:r>
      <w:r>
        <w:rPr>
          <w:b/>
        </w:rPr>
        <w:t xml:space="preserve">Ezekiel </w:t>
      </w:r>
      <w:r>
        <w:t>he is the one who gives life to dry bones (37:11).</w:t>
      </w:r>
    </w:p>
    <w:p w14:paraId="31C58FC5" w14:textId="77777777" w:rsidR="00A35251" w:rsidRDefault="00A35251" w:rsidP="003F6464">
      <w:pPr>
        <w:pStyle w:val="ListBullet3"/>
      </w:pPr>
      <w:r>
        <w:t xml:space="preserve">In </w:t>
      </w:r>
      <w:r>
        <w:rPr>
          <w:b/>
        </w:rPr>
        <w:t xml:space="preserve">Daniel </w:t>
      </w:r>
      <w:r>
        <w:t xml:space="preserve">he is the son of man coming in the clouds of heaven (7:13).  </w:t>
      </w:r>
    </w:p>
    <w:p w14:paraId="0329570E" w14:textId="77777777" w:rsidR="00A35251" w:rsidRDefault="00A35251" w:rsidP="003F6464">
      <w:pPr>
        <w:pStyle w:val="ListBullet3"/>
      </w:pPr>
      <w:r>
        <w:t xml:space="preserve">In </w:t>
      </w:r>
      <w:r>
        <w:rPr>
          <w:b/>
        </w:rPr>
        <w:t xml:space="preserve">Hosea </w:t>
      </w:r>
      <w:r>
        <w:t xml:space="preserve">he is the faithful husband who buys back his unfaithful wife (3:2).  </w:t>
      </w:r>
    </w:p>
    <w:p w14:paraId="63FD696F" w14:textId="77777777" w:rsidR="00A35251" w:rsidRDefault="00A35251" w:rsidP="003F6464">
      <w:pPr>
        <w:pStyle w:val="ListBullet3"/>
      </w:pPr>
      <w:r>
        <w:t xml:space="preserve">In </w:t>
      </w:r>
      <w:r>
        <w:rPr>
          <w:b/>
        </w:rPr>
        <w:t xml:space="preserve">Joel </w:t>
      </w:r>
      <w:r>
        <w:t xml:space="preserve">he is the one who pours out the Lord’s spirit on all people (2:28).  </w:t>
      </w:r>
    </w:p>
    <w:p w14:paraId="0BC2ADC2" w14:textId="77777777" w:rsidR="00A35251" w:rsidRDefault="00A35251" w:rsidP="003F6464">
      <w:pPr>
        <w:pStyle w:val="ListBullet3"/>
      </w:pPr>
      <w:r>
        <w:t xml:space="preserve">In </w:t>
      </w:r>
      <w:r>
        <w:rPr>
          <w:b/>
        </w:rPr>
        <w:t xml:space="preserve">Amos </w:t>
      </w:r>
      <w:r>
        <w:t xml:space="preserve">he is God’s plumbline, making the straight and crooked obvious (7:8).  </w:t>
      </w:r>
    </w:p>
    <w:p w14:paraId="46909B35" w14:textId="77777777" w:rsidR="00A35251" w:rsidRDefault="00A35251" w:rsidP="003F6464">
      <w:pPr>
        <w:pStyle w:val="ListBullet3"/>
      </w:pPr>
      <w:r>
        <w:t xml:space="preserve">In </w:t>
      </w:r>
      <w:r>
        <w:rPr>
          <w:b/>
        </w:rPr>
        <w:t xml:space="preserve">Obadiah </w:t>
      </w:r>
      <w:r>
        <w:t xml:space="preserve">he is the deliverance on Mt. Zion (v. 17).  </w:t>
      </w:r>
    </w:p>
    <w:p w14:paraId="349F0EC8" w14:textId="77777777" w:rsidR="00A35251" w:rsidRDefault="00A35251" w:rsidP="003F6464">
      <w:pPr>
        <w:pStyle w:val="ListBullet3"/>
      </w:pPr>
      <w:r>
        <w:t xml:space="preserve">In </w:t>
      </w:r>
      <w:r>
        <w:rPr>
          <w:b/>
        </w:rPr>
        <w:t xml:space="preserve">Jonah </w:t>
      </w:r>
      <w:r>
        <w:t xml:space="preserve">he is the sign – three days and nights in the heart of the earth (1:17).  </w:t>
      </w:r>
    </w:p>
    <w:p w14:paraId="5506CFEB" w14:textId="77777777" w:rsidR="00A35251" w:rsidRDefault="00A35251" w:rsidP="003F6464">
      <w:pPr>
        <w:pStyle w:val="ListBullet3"/>
      </w:pPr>
      <w:r>
        <w:t xml:space="preserve">In </w:t>
      </w:r>
      <w:r>
        <w:rPr>
          <w:b/>
        </w:rPr>
        <w:t xml:space="preserve">Micah </w:t>
      </w:r>
      <w:r>
        <w:t xml:space="preserve">he is the peace that causes all nations to beat their swords into </w:t>
      </w:r>
      <w:proofErr w:type="spellStart"/>
      <w:r>
        <w:t>plowblades</w:t>
      </w:r>
      <w:proofErr w:type="spellEnd"/>
      <w:r>
        <w:t xml:space="preserve"> (4:3).  </w:t>
      </w:r>
    </w:p>
    <w:p w14:paraId="01634C3B" w14:textId="77777777" w:rsidR="00A35251" w:rsidRDefault="00A35251" w:rsidP="003F6464">
      <w:pPr>
        <w:pStyle w:val="ListBullet3"/>
      </w:pPr>
      <w:r>
        <w:t xml:space="preserve">In </w:t>
      </w:r>
      <w:r>
        <w:rPr>
          <w:b/>
        </w:rPr>
        <w:t>Nahum</w:t>
      </w:r>
      <w:r>
        <w:t xml:space="preserve"> he is God’s refuge to the good and God’s vengeance to the wicked (1:7).  </w:t>
      </w:r>
    </w:p>
    <w:p w14:paraId="59702F73" w14:textId="77777777" w:rsidR="00A35251" w:rsidRDefault="00A35251" w:rsidP="003F6464">
      <w:pPr>
        <w:pStyle w:val="ListBullet3"/>
      </w:pPr>
      <w:r>
        <w:t xml:space="preserve">In </w:t>
      </w:r>
      <w:r>
        <w:rPr>
          <w:b/>
        </w:rPr>
        <w:t xml:space="preserve">Habakkuk </w:t>
      </w:r>
      <w:r>
        <w:t xml:space="preserve">he is the righteous one who lived by faith (2:4).  </w:t>
      </w:r>
    </w:p>
    <w:p w14:paraId="3FD93B93" w14:textId="77777777" w:rsidR="00A35251" w:rsidRDefault="00A35251" w:rsidP="003F6464">
      <w:pPr>
        <w:pStyle w:val="ListBullet3"/>
      </w:pPr>
      <w:r>
        <w:t xml:space="preserve">In </w:t>
      </w:r>
      <w:r>
        <w:rPr>
          <w:b/>
          <w:bCs/>
        </w:rPr>
        <w:t>Zephaniah</w:t>
      </w:r>
      <w:r>
        <w:rPr>
          <w:b/>
        </w:rPr>
        <w:t xml:space="preserve"> </w:t>
      </w:r>
      <w:r>
        <w:t xml:space="preserve">he is the one who will restore the fortunes of Judah (3:20).  </w:t>
      </w:r>
    </w:p>
    <w:p w14:paraId="0BCF51D2" w14:textId="77777777" w:rsidR="00A35251" w:rsidRDefault="00A35251" w:rsidP="003F6464">
      <w:pPr>
        <w:pStyle w:val="ListBullet3"/>
      </w:pPr>
      <w:r>
        <w:t xml:space="preserve">In </w:t>
      </w:r>
      <w:r>
        <w:rPr>
          <w:b/>
        </w:rPr>
        <w:t xml:space="preserve">Haggai </w:t>
      </w:r>
      <w:r>
        <w:t>he is the desired of all nations (2:7).</w:t>
      </w:r>
    </w:p>
    <w:p w14:paraId="2B82897B" w14:textId="77777777" w:rsidR="00A35251" w:rsidRDefault="00A35251" w:rsidP="003F6464">
      <w:pPr>
        <w:pStyle w:val="ListBullet3"/>
      </w:pPr>
      <w:r>
        <w:t xml:space="preserve">In </w:t>
      </w:r>
      <w:r>
        <w:rPr>
          <w:b/>
        </w:rPr>
        <w:t xml:space="preserve">Zechariah </w:t>
      </w:r>
      <w:r>
        <w:t xml:space="preserve">he is the smitten shepherd (13:7).  </w:t>
      </w:r>
    </w:p>
    <w:p w14:paraId="49E10342" w14:textId="77777777" w:rsidR="00A35251" w:rsidRDefault="00A35251" w:rsidP="003F6464">
      <w:pPr>
        <w:pStyle w:val="ListBullet3"/>
      </w:pPr>
      <w:r>
        <w:t xml:space="preserve">In </w:t>
      </w:r>
      <w:r w:rsidRPr="006A4B26">
        <w:rPr>
          <w:b/>
        </w:rPr>
        <w:t xml:space="preserve">Malachi </w:t>
      </w:r>
      <w:r>
        <w:t>he is the “sun of righteousness” risen with healing in his wings (4:2).</w:t>
      </w:r>
    </w:p>
    <w:p w14:paraId="5846D111" w14:textId="77777777" w:rsidR="00A35251" w:rsidRDefault="00A35251" w:rsidP="003F6464">
      <w:pPr>
        <w:pStyle w:val="ListBullet3"/>
      </w:pPr>
    </w:p>
    <w:p w14:paraId="2FCF6E11" w14:textId="77777777" w:rsidR="00A35251" w:rsidRPr="006A4B26" w:rsidRDefault="00A35251" w:rsidP="003F6464">
      <w:pPr>
        <w:pStyle w:val="ListBullet3"/>
      </w:pPr>
      <w:r w:rsidRPr="006A4B26">
        <w:t>And the Messiah is so much more</w:t>
      </w:r>
    </w:p>
    <w:p w14:paraId="43BE4370" w14:textId="77777777" w:rsidR="00A35251" w:rsidRDefault="00A35251" w:rsidP="003F6464">
      <w:pPr>
        <w:pStyle w:val="ListBullet3"/>
      </w:pPr>
      <w:r>
        <w:t xml:space="preserve">Like Abel’s sacrifice, he is the sacrifice that is pleasing to God.  </w:t>
      </w:r>
    </w:p>
    <w:p w14:paraId="752E018A" w14:textId="77777777" w:rsidR="00A35251" w:rsidRDefault="00A35251" w:rsidP="003F6464">
      <w:pPr>
        <w:pStyle w:val="ListBullet3"/>
      </w:pPr>
      <w:r>
        <w:t xml:space="preserve">Like Noah’s ark, he is the shelter from God’s wrath.  </w:t>
      </w:r>
    </w:p>
    <w:p w14:paraId="00FE13E2" w14:textId="77777777" w:rsidR="00A35251" w:rsidRDefault="00A35251" w:rsidP="003F6464">
      <w:pPr>
        <w:pStyle w:val="ListBullet3"/>
      </w:pPr>
      <w:r>
        <w:t xml:space="preserve">Like Moses’ staff, he is the one who makes a way for us in impossible situations.  </w:t>
      </w:r>
    </w:p>
    <w:p w14:paraId="2E4D653F" w14:textId="77777777" w:rsidR="00A35251" w:rsidRDefault="00A35251" w:rsidP="003F6464">
      <w:pPr>
        <w:pStyle w:val="ListBullet3"/>
      </w:pPr>
      <w:r>
        <w:t xml:space="preserve">Like manna, he is the bread from heaven.  </w:t>
      </w:r>
    </w:p>
    <w:p w14:paraId="6A31F8CD" w14:textId="77777777" w:rsidR="00A35251" w:rsidRDefault="00A35251" w:rsidP="003F6464">
      <w:pPr>
        <w:pStyle w:val="ListBullet3"/>
      </w:pPr>
      <w:r>
        <w:t xml:space="preserve">Like Joshua’s pile of rocks, he is the faithful witness.  </w:t>
      </w:r>
    </w:p>
    <w:p w14:paraId="1A22D0CA" w14:textId="77777777" w:rsidR="00A35251" w:rsidRDefault="00A35251" w:rsidP="003F6464">
      <w:pPr>
        <w:pStyle w:val="ListBullet3"/>
      </w:pPr>
      <w:r>
        <w:t>Like Shamgar’s ox goad, he is our victory against certain death.</w:t>
      </w:r>
    </w:p>
    <w:p w14:paraId="44B09E5D" w14:textId="77777777" w:rsidR="00A35251" w:rsidRPr="006A4B26" w:rsidRDefault="00A35251" w:rsidP="00A35251">
      <w:pPr>
        <w:pStyle w:val="ThreadText"/>
        <w:tabs>
          <w:tab w:val="clear" w:pos="720"/>
          <w:tab w:val="left" w:pos="0"/>
        </w:tabs>
        <w:ind w:left="0" w:right="0"/>
        <w:jc w:val="left"/>
      </w:pPr>
    </w:p>
    <w:p w14:paraId="46B82C7A" w14:textId="77777777" w:rsidR="00A35251" w:rsidRDefault="00A35251" w:rsidP="00000EAC">
      <w:pPr>
        <w:pStyle w:val="Heading3"/>
      </w:pPr>
      <w:bookmarkStart w:id="73" w:name="_Toc139622889"/>
      <w:r>
        <w:t>The man, the Lord Jesus Christ</w:t>
      </w:r>
      <w:bookmarkEnd w:id="73"/>
    </w:p>
    <w:p w14:paraId="228F243B" w14:textId="77777777" w:rsidR="00A35251" w:rsidRDefault="00A35251" w:rsidP="00A35251">
      <w:pPr>
        <w:pStyle w:val="outlinenumb2"/>
        <w:numPr>
          <w:ilvl w:val="0"/>
          <w:numId w:val="100"/>
        </w:numPr>
      </w:pPr>
      <w:r>
        <w:t>The Old Testament foretold his death and resurrection. Isaiah 52:13-53:12. (Chapter 52 breaks in wrong place).</w:t>
      </w:r>
    </w:p>
    <w:p w14:paraId="686DB217" w14:textId="77777777" w:rsidR="00A35251" w:rsidRDefault="00A35251" w:rsidP="00A35251">
      <w:pPr>
        <w:pStyle w:val="outlinenumb2"/>
        <w:numPr>
          <w:ilvl w:val="0"/>
          <w:numId w:val="100"/>
        </w:numPr>
      </w:pPr>
      <w:r>
        <w:t>What qualified Christ to be the perfect sacrifice: He was one from out of the flock and without blemish.</w:t>
      </w:r>
    </w:p>
    <w:p w14:paraId="53560135" w14:textId="77777777" w:rsidR="00A35251" w:rsidRDefault="00A35251" w:rsidP="003F6464">
      <w:pPr>
        <w:pStyle w:val="ListBullet3"/>
      </w:pPr>
      <w:r>
        <w:t>Hebrews 2:17 and 18. Jesus is our brother, made just as we are.</w:t>
      </w:r>
    </w:p>
    <w:p w14:paraId="25793AD4" w14:textId="77777777" w:rsidR="00A35251" w:rsidRDefault="00A35251" w:rsidP="003F6464">
      <w:pPr>
        <w:pStyle w:val="ListBullet3"/>
      </w:pPr>
    </w:p>
    <w:p w14:paraId="36D2920F" w14:textId="77777777" w:rsidR="00A35251" w:rsidRDefault="00A35251" w:rsidP="00A35251">
      <w:pPr>
        <w:pStyle w:val="outlinenumb2"/>
        <w:numPr>
          <w:ilvl w:val="0"/>
          <w:numId w:val="100"/>
        </w:numPr>
      </w:pPr>
      <w:r>
        <w:t>1 Timothy 2:5. He is our mediator.</w:t>
      </w:r>
    </w:p>
    <w:p w14:paraId="473A2862" w14:textId="77777777" w:rsidR="00A35251" w:rsidRDefault="00A35251" w:rsidP="00A35251">
      <w:pPr>
        <w:pStyle w:val="outlinenumb2"/>
        <w:numPr>
          <w:ilvl w:val="0"/>
          <w:numId w:val="100"/>
        </w:numPr>
      </w:pPr>
      <w:r>
        <w:t>Hebrews 5:7-9. Jesus Christ had to rely on God to raise him from the dead.</w:t>
      </w:r>
    </w:p>
    <w:p w14:paraId="1D2C16C3" w14:textId="77777777" w:rsidR="00A35251" w:rsidRDefault="00A35251" w:rsidP="00A35251">
      <w:pPr>
        <w:pStyle w:val="outlinenumb2"/>
        <w:numPr>
          <w:ilvl w:val="0"/>
          <w:numId w:val="100"/>
        </w:numPr>
      </w:pPr>
      <w:r>
        <w:t>John 17:1-3.  Jesus Christ was sent by the only true God.</w:t>
      </w:r>
    </w:p>
    <w:p w14:paraId="3F72048A" w14:textId="77777777" w:rsidR="00A35251" w:rsidRDefault="00A35251" w:rsidP="00A35251">
      <w:pPr>
        <w:pStyle w:val="outlinenumb2"/>
        <w:numPr>
          <w:ilvl w:val="0"/>
          <w:numId w:val="100"/>
        </w:numPr>
      </w:pPr>
      <w:r>
        <w:lastRenderedPageBreak/>
        <w:t>Jesus Christ had no sin nature: sin is passed via the male (seed), and Jesus was conceived by God.</w:t>
      </w:r>
    </w:p>
    <w:p w14:paraId="142509D6" w14:textId="77777777" w:rsidR="00A35251" w:rsidRDefault="00A35251" w:rsidP="00A35251">
      <w:pPr>
        <w:pStyle w:val="outlinenumb2"/>
        <w:numPr>
          <w:ilvl w:val="0"/>
          <w:numId w:val="100"/>
        </w:numPr>
      </w:pPr>
      <w:r>
        <w:t>Luke 1:26-35. How Mary became pregnant by God.</w:t>
      </w:r>
    </w:p>
    <w:p w14:paraId="6BF71934" w14:textId="77777777" w:rsidR="00A35251" w:rsidRDefault="00A35251" w:rsidP="00A35251">
      <w:pPr>
        <w:pStyle w:val="outlinenumb2"/>
        <w:numPr>
          <w:ilvl w:val="0"/>
          <w:numId w:val="100"/>
        </w:numPr>
      </w:pPr>
      <w:r>
        <w:t>Jesus Christ was not “killed,” he gave up his life.</w:t>
      </w:r>
    </w:p>
    <w:p w14:paraId="018EBE28" w14:textId="77777777" w:rsidR="00A35251" w:rsidRDefault="00A35251" w:rsidP="00A35251">
      <w:pPr>
        <w:pStyle w:val="outlinenumb2"/>
        <w:numPr>
          <w:ilvl w:val="0"/>
          <w:numId w:val="100"/>
        </w:numPr>
      </w:pPr>
      <w:r>
        <w:t>Matthew 27:45-50. (Cp. Luke 23:46; Jesus committed his life to God and died).</w:t>
      </w:r>
    </w:p>
    <w:p w14:paraId="5C21A520" w14:textId="77777777" w:rsidR="00A35251" w:rsidRDefault="00A35251" w:rsidP="00A35251">
      <w:pPr>
        <w:pStyle w:val="outlinenumb2"/>
        <w:numPr>
          <w:ilvl w:val="0"/>
          <w:numId w:val="100"/>
        </w:numPr>
      </w:pPr>
      <w:r>
        <w:t>Luke 24:1-8. Jesus Christ was raised from the dead. He is savior and Lord.</w:t>
      </w:r>
    </w:p>
    <w:p w14:paraId="11C896FE" w14:textId="77777777" w:rsidR="00A35251" w:rsidRDefault="00A35251" w:rsidP="00A35251">
      <w:pPr>
        <w:pStyle w:val="outlinenumb2"/>
        <w:numPr>
          <w:ilvl w:val="0"/>
          <w:numId w:val="100"/>
        </w:numPr>
      </w:pPr>
      <w:r>
        <w:t>Acts 1:9-11. Christ is now in heaven.</w:t>
      </w:r>
    </w:p>
    <w:p w14:paraId="57554F76" w14:textId="77777777" w:rsidR="00A35251" w:rsidRDefault="00A35251" w:rsidP="00A35251">
      <w:pPr>
        <w:pStyle w:val="outlinenumb2"/>
        <w:numPr>
          <w:ilvl w:val="0"/>
          <w:numId w:val="100"/>
        </w:numPr>
      </w:pPr>
      <w:r>
        <w:t>1 Corinthians 15:20-23. Christ’s resurrection is the proof that God will raise us from the dead.</w:t>
      </w:r>
    </w:p>
    <w:p w14:paraId="7ED63CC0" w14:textId="0668A6EC" w:rsidR="00A35251" w:rsidRDefault="00DB6F15" w:rsidP="00DD3284">
      <w:pPr>
        <w:pStyle w:val="outlinenumb2"/>
        <w:numPr>
          <w:ilvl w:val="0"/>
          <w:numId w:val="0"/>
        </w:numPr>
        <w:ind w:firstLine="540"/>
      </w:pPr>
      <w:r>
        <w:rPr>
          <w:noProof/>
        </w:rPr>
        <mc:AlternateContent>
          <mc:Choice Requires="wps">
            <w:drawing>
              <wp:inline distT="0" distB="0" distL="0" distR="0" wp14:anchorId="5368967C" wp14:editId="5CA37913">
                <wp:extent cx="5943600" cy="1485900"/>
                <wp:effectExtent l="9525" t="11430" r="9525" b="17145"/>
                <wp:docPr id="157639449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5900"/>
                        </a:xfrm>
                        <a:prstGeom prst="rect">
                          <a:avLst/>
                        </a:prstGeom>
                        <a:solidFill>
                          <a:srgbClr val="FFFFFF"/>
                        </a:solidFill>
                        <a:ln w="19050">
                          <a:solidFill>
                            <a:srgbClr val="000000"/>
                          </a:solidFill>
                          <a:miter lim="800000"/>
                          <a:headEnd/>
                          <a:tailEnd/>
                        </a:ln>
                      </wps:spPr>
                      <wps:txbx>
                        <w:txbxContent>
                          <w:p w14:paraId="49D3017F" w14:textId="77777777" w:rsidR="00A35251" w:rsidRPr="009F6763" w:rsidRDefault="00A35251" w:rsidP="009F6763">
                            <w:pPr>
                              <w:jc w:val="center"/>
                              <w:rPr>
                                <w:b/>
                                <w:bCs/>
                              </w:rPr>
                            </w:pPr>
                            <w:r w:rsidRPr="009F6763">
                              <w:rPr>
                                <w:b/>
                                <w:bCs/>
                              </w:rPr>
                              <w:t>Check Your Understanding</w:t>
                            </w:r>
                          </w:p>
                          <w:p w14:paraId="3EED2EDE" w14:textId="77777777" w:rsidR="00A35251" w:rsidRDefault="00A35251" w:rsidP="00A35251">
                            <w:pPr>
                              <w:numPr>
                                <w:ilvl w:val="0"/>
                                <w:numId w:val="101"/>
                              </w:numPr>
                            </w:pPr>
                            <w:r>
                              <w:t xml:space="preserve">Christians are “saved.”  Saved from what? </w:t>
                            </w:r>
                          </w:p>
                          <w:p w14:paraId="2C2BCA4C" w14:textId="77777777" w:rsidR="00A35251" w:rsidRDefault="00A35251" w:rsidP="00A35251">
                            <w:pPr>
                              <w:numPr>
                                <w:ilvl w:val="0"/>
                                <w:numId w:val="101"/>
                              </w:numPr>
                            </w:pPr>
                            <w:r>
                              <w:t>The very first prophecy of Jesus Christ in the Bible is Genesis _____________.</w:t>
                            </w:r>
                          </w:p>
                          <w:p w14:paraId="26FCA2AC" w14:textId="77777777" w:rsidR="00A35251" w:rsidRDefault="00A35251" w:rsidP="00A35251">
                            <w:pPr>
                              <w:numPr>
                                <w:ilvl w:val="0"/>
                                <w:numId w:val="101"/>
                              </w:numPr>
                            </w:pPr>
                            <w:r>
                              <w:t xml:space="preserve">The record of Abraham offering Isaac foreshadows God offering His Son. T or F. </w:t>
                            </w:r>
                          </w:p>
                          <w:p w14:paraId="44F96AE3" w14:textId="77777777" w:rsidR="00A35251" w:rsidRDefault="00A35251" w:rsidP="00A35251">
                            <w:pPr>
                              <w:numPr>
                                <w:ilvl w:val="0"/>
                                <w:numId w:val="101"/>
                              </w:numPr>
                            </w:pPr>
                            <w:r>
                              <w:t>The Old Testament foretold many things about the coming Messiah, even his death and resurrection. T or F.</w:t>
                            </w:r>
                          </w:p>
                          <w:p w14:paraId="2F866E77" w14:textId="77777777" w:rsidR="00A35251" w:rsidRDefault="00A35251" w:rsidP="00A35251">
                            <w:pPr>
                              <w:numPr>
                                <w:ilvl w:val="0"/>
                                <w:numId w:val="101"/>
                              </w:numPr>
                            </w:pPr>
                            <w:r>
                              <w:t xml:space="preserve">Jesus Christ was a man, and is the mediator between God and man. T or F. </w:t>
                            </w:r>
                          </w:p>
                          <w:p w14:paraId="5348A990" w14:textId="77777777" w:rsidR="00A35251" w:rsidRDefault="00A35251" w:rsidP="00A35251">
                            <w:pPr>
                              <w:pStyle w:val="Footer"/>
                              <w:pBdr>
                                <w:top w:val="none" w:sz="0" w:space="0" w:color="auto"/>
                              </w:pBdr>
                              <w:tabs>
                                <w:tab w:val="clear" w:pos="4320"/>
                              </w:tabs>
                            </w:pPr>
                            <w:r>
                              <w:t xml:space="preserve"> </w:t>
                            </w:r>
                          </w:p>
                        </w:txbxContent>
                      </wps:txbx>
                      <wps:bodyPr rot="0" vert="horz" wrap="square" lIns="91440" tIns="45720" rIns="91440" bIns="45720" anchor="t" anchorCtr="0" upright="1">
                        <a:noAutofit/>
                      </wps:bodyPr>
                    </wps:wsp>
                  </a:graphicData>
                </a:graphic>
              </wp:inline>
            </w:drawing>
          </mc:Choice>
          <mc:Fallback>
            <w:pict>
              <v:shape w14:anchorId="5368967C" id="Text Box 73" o:spid="_x0000_s1038" type="#_x0000_t202" style="width:468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" strokeweight="1.5pt">
                <v:textbox>
                  <w:txbxContent>
                    <w:p w14:paraId="49D3017F" w14:textId="77777777" w:rsidR="00A35251" w:rsidRPr="009F6763" w:rsidRDefault="00A35251" w:rsidP="009F6763">
                      <w:pPr>
                        <w:jc w:val="center"/>
                        <w:rPr>
                          <w:b/>
                          <w:bCs/>
                        </w:rPr>
                      </w:pPr>
                      <w:r w:rsidRPr="009F6763">
                        <w:rPr>
                          <w:b/>
                          <w:bCs/>
                        </w:rPr>
                        <w:t>Check Your Understanding</w:t>
                      </w:r>
                    </w:p>
                    <w:p w14:paraId="3EED2EDE" w14:textId="77777777" w:rsidR="00A35251" w:rsidRDefault="00A35251" w:rsidP="00A35251">
                      <w:pPr>
                        <w:numPr>
                          <w:ilvl w:val="0"/>
                          <w:numId w:val="101"/>
                        </w:numPr>
                      </w:pPr>
                      <w:r>
                        <w:t xml:space="preserve">Christians are “saved.”  Saved from what? </w:t>
                      </w:r>
                    </w:p>
                    <w:p w14:paraId="2C2BCA4C" w14:textId="77777777" w:rsidR="00A35251" w:rsidRDefault="00A35251" w:rsidP="00A35251">
                      <w:pPr>
                        <w:numPr>
                          <w:ilvl w:val="0"/>
                          <w:numId w:val="101"/>
                        </w:numPr>
                      </w:pPr>
                      <w:r>
                        <w:t>The very first prophecy of Jesus Christ in the Bible is Genesis _____________.</w:t>
                      </w:r>
                    </w:p>
                    <w:p w14:paraId="26FCA2AC" w14:textId="77777777" w:rsidR="00A35251" w:rsidRDefault="00A35251" w:rsidP="00A35251">
                      <w:pPr>
                        <w:numPr>
                          <w:ilvl w:val="0"/>
                          <w:numId w:val="101"/>
                        </w:numPr>
                      </w:pPr>
                      <w:r>
                        <w:t xml:space="preserve">The record of Abraham offering Isaac foreshadows God offering His Son. T or F. </w:t>
                      </w:r>
                    </w:p>
                    <w:p w14:paraId="44F96AE3" w14:textId="77777777" w:rsidR="00A35251" w:rsidRDefault="00A35251" w:rsidP="00A35251">
                      <w:pPr>
                        <w:numPr>
                          <w:ilvl w:val="0"/>
                          <w:numId w:val="101"/>
                        </w:numPr>
                      </w:pPr>
                      <w:r>
                        <w:t>The Old Testament foretold many things about the coming Messiah, even his death and resurrection. T or F.</w:t>
                      </w:r>
                    </w:p>
                    <w:p w14:paraId="2F866E77" w14:textId="77777777" w:rsidR="00A35251" w:rsidRDefault="00A35251" w:rsidP="00A35251">
                      <w:pPr>
                        <w:numPr>
                          <w:ilvl w:val="0"/>
                          <w:numId w:val="101"/>
                        </w:numPr>
                      </w:pPr>
                      <w:r>
                        <w:t xml:space="preserve">Jesus Christ was a man, and is the mediator between God and man. T or F. </w:t>
                      </w:r>
                    </w:p>
                    <w:p w14:paraId="5348A990" w14:textId="77777777" w:rsidR="00A35251" w:rsidRDefault="00A35251" w:rsidP="00A35251">
                      <w:pPr>
                        <w:pStyle w:val="Footer"/>
                        <w:pBdr>
                          <w:top w:val="none" w:sz="0" w:space="0" w:color="auto"/>
                        </w:pBdr>
                        <w:tabs>
                          <w:tab w:val="clear" w:pos="4320"/>
                        </w:tabs>
                      </w:pPr>
                      <w:r>
                        <w:t xml:space="preserve"> </w:t>
                      </w:r>
                    </w:p>
                  </w:txbxContent>
                </v:textbox>
                <w10:anchorlock/>
              </v:shape>
            </w:pict>
          </mc:Fallback>
        </mc:AlternateContent>
      </w:r>
    </w:p>
    <w:p w14:paraId="666EB212" w14:textId="77777777" w:rsidR="00DD3284" w:rsidRDefault="00DD3284" w:rsidP="00DD3284">
      <w:pPr>
        <w:pStyle w:val="outlinenumb2"/>
        <w:numPr>
          <w:ilvl w:val="0"/>
          <w:numId w:val="0"/>
        </w:numPr>
        <w:ind w:firstLine="540"/>
      </w:pPr>
    </w:p>
    <w:p w14:paraId="7BE59E9D" w14:textId="77777777" w:rsidR="00A35251" w:rsidRDefault="00A35251" w:rsidP="00000EAC">
      <w:pPr>
        <w:pStyle w:val="Heading2"/>
      </w:pPr>
      <w:bookmarkStart w:id="74" w:name="_Toc139622890"/>
      <w:r>
        <w:t>Session Twelve: Salvation by Faith</w:t>
      </w:r>
      <w:bookmarkEnd w:id="74"/>
    </w:p>
    <w:p w14:paraId="3302D975" w14:textId="77777777" w:rsidR="00000EAC" w:rsidRPr="00000EAC" w:rsidRDefault="00000EAC" w:rsidP="00000EAC">
      <w:pPr>
        <w:pStyle w:val="BodyTextIndent2"/>
      </w:pPr>
    </w:p>
    <w:p w14:paraId="0F5D310D" w14:textId="77777777" w:rsidR="00A35251" w:rsidRDefault="00A35251" w:rsidP="00000EAC">
      <w:pPr>
        <w:pStyle w:val="Heading3"/>
      </w:pPr>
      <w:bookmarkStart w:id="75" w:name="_Toc139622891"/>
      <w:r>
        <w:t>Faith</w:t>
      </w:r>
      <w:bookmarkEnd w:id="75"/>
    </w:p>
    <w:p w14:paraId="052F8782" w14:textId="77777777" w:rsidR="00A35251" w:rsidRDefault="00A35251" w:rsidP="00A35251">
      <w:pPr>
        <w:pStyle w:val="outlinenumb2"/>
        <w:numPr>
          <w:ilvl w:val="0"/>
          <w:numId w:val="65"/>
        </w:numPr>
      </w:pPr>
      <w:r>
        <w:t>What is faith?  Trust.</w:t>
      </w:r>
    </w:p>
    <w:p w14:paraId="0B6E3A28" w14:textId="77777777" w:rsidR="00A35251" w:rsidRDefault="00A35251" w:rsidP="00A35251">
      <w:pPr>
        <w:pStyle w:val="outlinenumb2"/>
      </w:pPr>
      <w:r>
        <w:t xml:space="preserve">Greek: </w:t>
      </w:r>
      <w:r>
        <w:rPr>
          <w:i/>
          <w:iCs/>
        </w:rPr>
        <w:t xml:space="preserve">Pistis </w:t>
      </w:r>
      <w:r>
        <w:t xml:space="preserve">= “trust, confidence, assurance,” was translated into the Latin           </w:t>
      </w:r>
      <w:r>
        <w:rPr>
          <w:i/>
          <w:iCs/>
        </w:rPr>
        <w:t xml:space="preserve">fides </w:t>
      </w:r>
      <w:r>
        <w:t>= “trust, confidence, assurance,” and then came from the Latin into the English as “faith.”</w:t>
      </w:r>
    </w:p>
    <w:p w14:paraId="1EB9BF4A" w14:textId="77777777" w:rsidR="00A35251" w:rsidRDefault="00A35251" w:rsidP="00A35251">
      <w:pPr>
        <w:pStyle w:val="outlinenumb2"/>
      </w:pPr>
      <w:r>
        <w:t>Hebrews 11:1 and 6. “Without faith it is impossible to please God.” Faith, like any other trust relationship in your life, is built upon time and trustworthiness.</w:t>
      </w:r>
    </w:p>
    <w:p w14:paraId="56EC3A8B" w14:textId="77777777" w:rsidR="00A35251" w:rsidRDefault="00A35251" w:rsidP="00000EAC">
      <w:pPr>
        <w:pStyle w:val="Heading3"/>
      </w:pPr>
      <w:bookmarkStart w:id="76" w:name="_Toc139622892"/>
      <w:r>
        <w:t>Faith can grow</w:t>
      </w:r>
      <w:bookmarkEnd w:id="76"/>
    </w:p>
    <w:p w14:paraId="3F8EDD55" w14:textId="77777777" w:rsidR="00A35251" w:rsidRDefault="00A35251" w:rsidP="00A35251">
      <w:pPr>
        <w:pStyle w:val="outlinenumb2"/>
        <w:numPr>
          <w:ilvl w:val="0"/>
          <w:numId w:val="66"/>
        </w:numPr>
      </w:pPr>
      <w:r>
        <w:t>2 Corinthians 10:15.  Your faith can grow.</w:t>
      </w:r>
    </w:p>
    <w:p w14:paraId="66CDE2DD" w14:textId="77777777" w:rsidR="00A35251" w:rsidRPr="000871A8" w:rsidRDefault="00A35251" w:rsidP="003F6464">
      <w:pPr>
        <w:pStyle w:val="ListBullet3"/>
      </w:pPr>
      <w:r>
        <w:t>Luke 17:5: “Increase our faith.”</w:t>
      </w:r>
    </w:p>
    <w:p w14:paraId="03852217" w14:textId="77777777" w:rsidR="00A35251" w:rsidRDefault="00A35251" w:rsidP="00A35251">
      <w:pPr>
        <w:pStyle w:val="outlinenumb2"/>
        <w:numPr>
          <w:ilvl w:val="0"/>
          <w:numId w:val="5"/>
        </w:numPr>
      </w:pPr>
      <w:r>
        <w:t>No such thing as “just take it by faith.” “Risk” vs. “Faith.”</w:t>
      </w:r>
    </w:p>
    <w:p w14:paraId="25796BC1" w14:textId="77777777" w:rsidR="00A35251" w:rsidRDefault="00A35251" w:rsidP="00A35251">
      <w:pPr>
        <w:pStyle w:val="outlinenumb2"/>
        <w:numPr>
          <w:ilvl w:val="0"/>
          <w:numId w:val="5"/>
        </w:numPr>
      </w:pPr>
      <w:r>
        <w:t>Faith knows what the senses cannot: There is a God, Jesus Christ will come back, we do have everlasting life, etc.</w:t>
      </w:r>
    </w:p>
    <w:p w14:paraId="3E2782B6" w14:textId="77777777" w:rsidR="00A35251" w:rsidRDefault="00A35251" w:rsidP="00A35251">
      <w:pPr>
        <w:pStyle w:val="outlinenumb2"/>
        <w:numPr>
          <w:ilvl w:val="0"/>
          <w:numId w:val="5"/>
        </w:numPr>
      </w:pPr>
      <w:r>
        <w:t>2 Corinthians 5:7. We live by faith.</w:t>
      </w:r>
    </w:p>
    <w:p w14:paraId="0CCE516B" w14:textId="77777777" w:rsidR="00A35251" w:rsidRDefault="00A35251" w:rsidP="00A35251">
      <w:pPr>
        <w:pStyle w:val="outlinenumb2"/>
        <w:numPr>
          <w:ilvl w:val="0"/>
          <w:numId w:val="5"/>
        </w:numPr>
      </w:pPr>
      <w:r>
        <w:lastRenderedPageBreak/>
        <w:t>What is the difference between living by faith and “just take it on faith?”  Trusting the promises of God (Hair stylist example).</w:t>
      </w:r>
    </w:p>
    <w:p w14:paraId="62162C6B" w14:textId="77777777" w:rsidR="00A35251" w:rsidRDefault="00A35251" w:rsidP="00A35251">
      <w:pPr>
        <w:pStyle w:val="outlinenumb2"/>
        <w:numPr>
          <w:ilvl w:val="0"/>
          <w:numId w:val="5"/>
        </w:numPr>
      </w:pPr>
      <w:r>
        <w:t>Romans 10:17. Faith comes by hearing.</w:t>
      </w:r>
    </w:p>
    <w:p w14:paraId="07B2E7B5" w14:textId="77777777" w:rsidR="00A35251" w:rsidRDefault="00A35251" w:rsidP="00A35251">
      <w:pPr>
        <w:pStyle w:val="outlinenumb2"/>
        <w:numPr>
          <w:ilvl w:val="0"/>
          <w:numId w:val="5"/>
        </w:numPr>
      </w:pPr>
      <w:r>
        <w:t>Hebrews 11:7a. Noah had a relationship with God.</w:t>
      </w:r>
    </w:p>
    <w:p w14:paraId="756FAE44" w14:textId="77777777" w:rsidR="00A35251" w:rsidRDefault="00A35251" w:rsidP="00A35251">
      <w:pPr>
        <w:pStyle w:val="outlinenumb2"/>
        <w:numPr>
          <w:ilvl w:val="0"/>
          <w:numId w:val="5"/>
        </w:numPr>
      </w:pPr>
      <w:r>
        <w:t>Hebrews 11:22.  Joseph had a relationship with God.</w:t>
      </w:r>
    </w:p>
    <w:p w14:paraId="587D6AA7" w14:textId="77777777" w:rsidR="00A35251" w:rsidRPr="00D6713F" w:rsidRDefault="00A35251" w:rsidP="00000EAC">
      <w:pPr>
        <w:pStyle w:val="Heading3"/>
      </w:pPr>
      <w:bookmarkStart w:id="77" w:name="_Toc139622893"/>
      <w:r w:rsidRPr="00D6713F">
        <w:t>Salvation</w:t>
      </w:r>
      <w:bookmarkEnd w:id="77"/>
    </w:p>
    <w:p w14:paraId="5E715D8F" w14:textId="77777777" w:rsidR="00A35251" w:rsidRDefault="00A35251" w:rsidP="00A35251">
      <w:pPr>
        <w:pStyle w:val="outlinenumb2"/>
        <w:numPr>
          <w:ilvl w:val="0"/>
          <w:numId w:val="103"/>
        </w:numPr>
      </w:pPr>
      <w:r>
        <w:t>Salvation is easy, and free!</w:t>
      </w:r>
    </w:p>
    <w:p w14:paraId="3E1F2F6F" w14:textId="77777777" w:rsidR="00A35251" w:rsidRDefault="00A35251" w:rsidP="00A35251">
      <w:pPr>
        <w:pStyle w:val="outlinenumb2"/>
        <w:numPr>
          <w:ilvl w:val="0"/>
          <w:numId w:val="103"/>
        </w:numPr>
      </w:pPr>
      <w:r>
        <w:t>Romans 3:23. We all need salvation.</w:t>
      </w:r>
    </w:p>
    <w:p w14:paraId="4D6B9229" w14:textId="77777777" w:rsidR="00A35251" w:rsidRDefault="00A35251" w:rsidP="00A35251">
      <w:pPr>
        <w:pStyle w:val="outlinenumb2"/>
        <w:numPr>
          <w:ilvl w:val="0"/>
          <w:numId w:val="103"/>
        </w:numPr>
      </w:pPr>
      <w:r>
        <w:t>Romans 10:9 and 10. The simple formula.</w:t>
      </w:r>
    </w:p>
    <w:p w14:paraId="32D30AC2" w14:textId="77777777" w:rsidR="00A35251" w:rsidRPr="00D6713F" w:rsidRDefault="00A35251" w:rsidP="00A35251">
      <w:pPr>
        <w:pStyle w:val="outlinenumb2"/>
        <w:numPr>
          <w:ilvl w:val="0"/>
          <w:numId w:val="103"/>
        </w:numPr>
      </w:pPr>
      <w:r>
        <w:t>Acts 16:22-32.  The Philippian jailor.</w:t>
      </w:r>
    </w:p>
    <w:p w14:paraId="6550827A" w14:textId="77777777" w:rsidR="00A35251" w:rsidRDefault="00A35251" w:rsidP="00000EAC">
      <w:pPr>
        <w:pStyle w:val="Heading3"/>
      </w:pPr>
      <w:bookmarkStart w:id="78" w:name="_Toc139622894"/>
      <w:r>
        <w:t>Salvation is by faith, not works</w:t>
      </w:r>
      <w:bookmarkEnd w:id="78"/>
    </w:p>
    <w:p w14:paraId="5CAA5F88" w14:textId="77777777" w:rsidR="00A35251" w:rsidRDefault="00A35251" w:rsidP="00A35251">
      <w:pPr>
        <w:pStyle w:val="outlinenumb2"/>
        <w:numPr>
          <w:ilvl w:val="0"/>
          <w:numId w:val="104"/>
        </w:numPr>
      </w:pPr>
      <w:r>
        <w:t xml:space="preserve">Ephesians 2:8. Salvation is not by </w:t>
      </w:r>
      <w:proofErr w:type="gramStart"/>
      <w:r>
        <w:t>works</w:t>
      </w:r>
      <w:proofErr w:type="gramEnd"/>
      <w:r>
        <w:t>, and you cannot lose it by doing evil works.</w:t>
      </w:r>
    </w:p>
    <w:p w14:paraId="0F1FBCC0" w14:textId="77777777" w:rsidR="00A35251" w:rsidRDefault="00A35251" w:rsidP="00A35251">
      <w:pPr>
        <w:pStyle w:val="outlinenumb2"/>
        <w:numPr>
          <w:ilvl w:val="0"/>
          <w:numId w:val="104"/>
        </w:numPr>
      </w:pPr>
      <w:r>
        <w:t>Romans 3:19-22.  Works vs. faith; Law vs. Grace.</w:t>
      </w:r>
    </w:p>
    <w:p w14:paraId="4F98CB25" w14:textId="77777777" w:rsidR="00A35251" w:rsidRDefault="00A35251" w:rsidP="00A35251">
      <w:pPr>
        <w:pStyle w:val="outlinenumb2"/>
        <w:numPr>
          <w:ilvl w:val="0"/>
          <w:numId w:val="104"/>
        </w:numPr>
      </w:pPr>
      <w:r>
        <w:t>Acts 21:17-21. The Christians in Jerusalem were zealous for the law.</w:t>
      </w:r>
    </w:p>
    <w:p w14:paraId="33B62987" w14:textId="77777777" w:rsidR="00A35251" w:rsidRDefault="00A35251" w:rsidP="00A35251">
      <w:pPr>
        <w:pStyle w:val="outlinenumb2"/>
        <w:numPr>
          <w:ilvl w:val="0"/>
          <w:numId w:val="104"/>
        </w:numPr>
      </w:pPr>
      <w:r>
        <w:t>Deuteronomy 6:25. Old Testament righteousness comes from the works of the Law.</w:t>
      </w:r>
    </w:p>
    <w:p w14:paraId="6E63E6C6" w14:textId="77777777" w:rsidR="00A35251" w:rsidRPr="00D6713F" w:rsidRDefault="00A35251" w:rsidP="00A35251">
      <w:pPr>
        <w:pStyle w:val="outlinenumb2"/>
        <w:numPr>
          <w:ilvl w:val="0"/>
          <w:numId w:val="104"/>
        </w:numPr>
      </w:pPr>
      <w:r>
        <w:t>John 3:16. Everlasting life through Christ.</w:t>
      </w:r>
    </w:p>
    <w:p w14:paraId="099925C1" w14:textId="36079CF8" w:rsidR="00A35251" w:rsidRDefault="00DB6F15" w:rsidP="00153F74">
      <w:pPr>
        <w:spacing w:before="120" w:after="240"/>
        <w:ind w:firstLine="540"/>
      </w:pPr>
      <w:r>
        <w:rPr>
          <w:noProof/>
        </w:rPr>
        <mc:AlternateContent>
          <mc:Choice Requires="wps">
            <w:drawing>
              <wp:inline distT="0" distB="0" distL="0" distR="0" wp14:anchorId="6E61EE15" wp14:editId="0C47B56C">
                <wp:extent cx="5829300" cy="1539240"/>
                <wp:effectExtent l="9525" t="14605" r="9525" b="17780"/>
                <wp:docPr id="5678618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39240"/>
                        </a:xfrm>
                        <a:prstGeom prst="rect">
                          <a:avLst/>
                        </a:prstGeom>
                        <a:solidFill>
                          <a:srgbClr val="FFFFFF"/>
                        </a:solidFill>
                        <a:ln w="19050">
                          <a:solidFill>
                            <a:srgbClr val="000000"/>
                          </a:solidFill>
                          <a:miter lim="800000"/>
                          <a:headEnd/>
                          <a:tailEnd/>
                        </a:ln>
                      </wps:spPr>
                      <wps:txbx>
                        <w:txbxContent>
                          <w:p w14:paraId="36AB4373" w14:textId="77777777" w:rsidR="00A35251" w:rsidRPr="009F6763" w:rsidRDefault="00A35251" w:rsidP="009F6763">
                            <w:pPr>
                              <w:jc w:val="center"/>
                              <w:rPr>
                                <w:b/>
                                <w:bCs/>
                              </w:rPr>
                            </w:pPr>
                            <w:r w:rsidRPr="009F6763">
                              <w:rPr>
                                <w:b/>
                                <w:bCs/>
                              </w:rPr>
                              <w:t>Check Your Understanding</w:t>
                            </w:r>
                          </w:p>
                          <w:p w14:paraId="6347511E" w14:textId="77777777" w:rsidR="00A35251" w:rsidRPr="00D6713F" w:rsidRDefault="00A35251" w:rsidP="00A35251"/>
                          <w:p w14:paraId="41FFCA88"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What is a good one-word definition of faith?</w:t>
                            </w:r>
                          </w:p>
                          <w:p w14:paraId="0D09AD0F"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The Greek word translated faith is ___________?</w:t>
                            </w:r>
                          </w:p>
                          <w:p w14:paraId="4740D045"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If you think your faith in God is small, work on building it. Your faith (trust) in God can grow as you develop your relationship with Him.  T or F.</w:t>
                            </w:r>
                          </w:p>
                          <w:p w14:paraId="1C82CD45"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Salvation is free to us because someone else paid for it.  Who?  With what?</w:t>
                            </w:r>
                          </w:p>
                          <w:p w14:paraId="6109A09D"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What single verse gives an easy formula for salvation?  Can you quote it?</w:t>
                            </w:r>
                          </w:p>
                        </w:txbxContent>
                      </wps:txbx>
                      <wps:bodyPr rot="0" vert="horz" wrap="square" lIns="91440" tIns="45720" rIns="91440" bIns="45720" anchor="t" anchorCtr="0" upright="1">
                        <a:noAutofit/>
                      </wps:bodyPr>
                    </wps:wsp>
                  </a:graphicData>
                </a:graphic>
              </wp:inline>
            </w:drawing>
          </mc:Choice>
          <mc:Fallback>
            <w:pict>
              <v:shape w14:anchorId="6E61EE15" id="Text Box 72" o:spid="_x0000_s1039" type="#_x0000_t202" style="width:459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" strokeweight="1.5pt">
                <v:textbox>
                  <w:txbxContent>
                    <w:p w14:paraId="36AB4373" w14:textId="77777777" w:rsidR="00A35251" w:rsidRPr="009F6763" w:rsidRDefault="00A35251" w:rsidP="009F6763">
                      <w:pPr>
                        <w:jc w:val="center"/>
                        <w:rPr>
                          <w:b/>
                          <w:bCs/>
                        </w:rPr>
                      </w:pPr>
                      <w:r w:rsidRPr="009F6763">
                        <w:rPr>
                          <w:b/>
                          <w:bCs/>
                        </w:rPr>
                        <w:t>Check Your Understanding</w:t>
                      </w:r>
                    </w:p>
                    <w:p w14:paraId="6347511E" w14:textId="77777777" w:rsidR="00A35251" w:rsidRPr="00D6713F" w:rsidRDefault="00A35251" w:rsidP="00A35251"/>
                    <w:p w14:paraId="41FFCA88"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What is a good one-word definition of faith?</w:t>
                      </w:r>
                    </w:p>
                    <w:p w14:paraId="0D09AD0F"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The Greek word translated faith is ___________?</w:t>
                      </w:r>
                    </w:p>
                    <w:p w14:paraId="4740D045"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If you think your faith in God is small, work on building it. Your faith (trust) in God can grow as you develop your relationship with Him.  T or F.</w:t>
                      </w:r>
                    </w:p>
                    <w:p w14:paraId="1C82CD45"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Salvation is free to us because someone else paid for it.  Who?  With what?</w:t>
                      </w:r>
                    </w:p>
                    <w:p w14:paraId="6109A09D" w14:textId="77777777" w:rsidR="00A35251" w:rsidRPr="00D6713F" w:rsidRDefault="00A35251" w:rsidP="00A35251">
                      <w:pPr>
                        <w:pStyle w:val="Footer"/>
                        <w:numPr>
                          <w:ilvl w:val="0"/>
                          <w:numId w:val="105"/>
                        </w:numPr>
                        <w:pBdr>
                          <w:top w:val="none" w:sz="0" w:space="0" w:color="auto"/>
                        </w:pBdr>
                        <w:tabs>
                          <w:tab w:val="clear" w:pos="4320"/>
                          <w:tab w:val="clear" w:pos="9180"/>
                        </w:tabs>
                        <w:spacing w:before="0"/>
                        <w:rPr>
                          <w:i w:val="0"/>
                          <w:sz w:val="24"/>
                        </w:rPr>
                      </w:pPr>
                      <w:r w:rsidRPr="00D6713F">
                        <w:rPr>
                          <w:i w:val="0"/>
                          <w:sz w:val="24"/>
                        </w:rPr>
                        <w:t>What single verse gives an easy formula for salvation?  Can you quote it?</w:t>
                      </w:r>
                    </w:p>
                  </w:txbxContent>
                </v:textbox>
                <w10:anchorlock/>
              </v:shape>
            </w:pict>
          </mc:Fallback>
        </mc:AlternateContent>
      </w:r>
      <w:r w:rsidR="00A35251">
        <w:t xml:space="preserve">   </w:t>
      </w:r>
    </w:p>
    <w:p w14:paraId="534A1F46" w14:textId="77777777" w:rsidR="00A35251" w:rsidRDefault="00A35251" w:rsidP="003F6464">
      <w:pPr>
        <w:pStyle w:val="ListBullet3"/>
      </w:pPr>
    </w:p>
    <w:p w14:paraId="5D9EA92E" w14:textId="77777777" w:rsidR="00A35251" w:rsidRDefault="00A35251" w:rsidP="003F6464">
      <w:pPr>
        <w:pStyle w:val="ListBullet3"/>
      </w:pPr>
    </w:p>
    <w:p w14:paraId="1A77EE4B" w14:textId="1180474D" w:rsidR="00A35251" w:rsidRDefault="00A35251" w:rsidP="00DD3284">
      <w:pPr>
        <w:pStyle w:val="Heading2"/>
      </w:pPr>
      <w:bookmarkStart w:id="79" w:name="_Toc139622895"/>
      <w:r>
        <w:t>Session Thirteen: The Christian Church</w:t>
      </w:r>
      <w:bookmarkEnd w:id="79"/>
    </w:p>
    <w:p w14:paraId="78FCFFD9" w14:textId="77777777" w:rsidR="00DD3284" w:rsidRPr="00DD3284" w:rsidRDefault="00DD3284" w:rsidP="00DD3284">
      <w:pPr>
        <w:pStyle w:val="BodyTextIndent2"/>
      </w:pPr>
    </w:p>
    <w:p w14:paraId="05FD7F4D" w14:textId="77777777" w:rsidR="00A35251" w:rsidRDefault="00A35251" w:rsidP="00000EAC">
      <w:pPr>
        <w:pStyle w:val="Heading3"/>
      </w:pPr>
      <w:bookmarkStart w:id="80" w:name="_Toc139622896"/>
      <w:r>
        <w:t>What does the word “Church” mean?</w:t>
      </w:r>
      <w:bookmarkEnd w:id="80"/>
    </w:p>
    <w:p w14:paraId="69096E75" w14:textId="77777777" w:rsidR="00A35251" w:rsidRDefault="00A35251" w:rsidP="00A35251">
      <w:pPr>
        <w:pStyle w:val="outlinenumb2"/>
        <w:numPr>
          <w:ilvl w:val="0"/>
          <w:numId w:val="68"/>
        </w:numPr>
      </w:pPr>
      <w:r>
        <w:t xml:space="preserve">“Church” = </w:t>
      </w:r>
      <w:proofErr w:type="spellStart"/>
      <w:r>
        <w:rPr>
          <w:i/>
          <w:iCs/>
        </w:rPr>
        <w:t>ekklesia</w:t>
      </w:r>
      <w:proofErr w:type="spellEnd"/>
      <w:r>
        <w:rPr>
          <w:i/>
          <w:iCs/>
        </w:rPr>
        <w:t xml:space="preserve"> </w:t>
      </w:r>
      <w:r>
        <w:t>= an assembly, a group called together for a specific purpose.</w:t>
      </w:r>
    </w:p>
    <w:p w14:paraId="29DF7544" w14:textId="77777777" w:rsidR="00A35251" w:rsidRPr="003F03CF" w:rsidRDefault="00A35251" w:rsidP="003F6464">
      <w:pPr>
        <w:pStyle w:val="ListBullet3"/>
      </w:pPr>
      <w:r w:rsidRPr="003F03CF">
        <w:t>Christian assembly: 1 Corinthians 1:2.</w:t>
      </w:r>
    </w:p>
    <w:p w14:paraId="7CA287B8" w14:textId="77777777" w:rsidR="00A35251" w:rsidRDefault="00A35251" w:rsidP="003F6464">
      <w:pPr>
        <w:pStyle w:val="ListBullet3"/>
      </w:pPr>
      <w:r>
        <w:lastRenderedPageBreak/>
        <w:t>Jewish assembly: Matthew 18:17; Acts 7:38 (NIV &amp; KJV).</w:t>
      </w:r>
    </w:p>
    <w:p w14:paraId="023D8BC5" w14:textId="77777777" w:rsidR="00A35251" w:rsidRDefault="00A35251" w:rsidP="003F6464">
      <w:pPr>
        <w:pStyle w:val="ListBullet3"/>
      </w:pPr>
      <w:r>
        <w:t>Pagan assembly: Acts 19:32 and 39.</w:t>
      </w:r>
    </w:p>
    <w:p w14:paraId="0E27A3AA" w14:textId="77777777" w:rsidR="00A35251" w:rsidRDefault="00A35251" w:rsidP="003F6464">
      <w:pPr>
        <w:pStyle w:val="ListBullet3"/>
      </w:pPr>
    </w:p>
    <w:p w14:paraId="21BE72D9" w14:textId="77777777" w:rsidR="00A35251" w:rsidRDefault="00A35251" w:rsidP="00000EAC">
      <w:pPr>
        <w:pStyle w:val="Heading3"/>
      </w:pPr>
      <w:bookmarkStart w:id="81" w:name="_Toc139622897"/>
      <w:r>
        <w:t>The Christian Churc</w:t>
      </w:r>
      <w:r w:rsidR="00000EAC">
        <w:t>h</w:t>
      </w:r>
      <w:bookmarkEnd w:id="81"/>
    </w:p>
    <w:p w14:paraId="2248C141" w14:textId="77777777" w:rsidR="00A35251" w:rsidRDefault="00A35251" w:rsidP="00A35251">
      <w:pPr>
        <w:pStyle w:val="outlinenumb2"/>
        <w:numPr>
          <w:ilvl w:val="0"/>
          <w:numId w:val="69"/>
        </w:numPr>
      </w:pPr>
      <w:r>
        <w:t>Started on Pentecost. Acts 2:1-4.</w:t>
      </w:r>
    </w:p>
    <w:p w14:paraId="5C2AACF5" w14:textId="77777777" w:rsidR="00A35251" w:rsidRPr="000871A8" w:rsidRDefault="00A35251" w:rsidP="003F6464">
      <w:pPr>
        <w:pStyle w:val="ListBullet3"/>
      </w:pPr>
      <w:r>
        <w:t>Leviticus 23:15 and 16.  Feast of weeks, “Pentecost” in Greek.</w:t>
      </w:r>
      <w:r>
        <w:br/>
      </w:r>
    </w:p>
    <w:p w14:paraId="6C3A24BE" w14:textId="77777777" w:rsidR="00A35251" w:rsidRDefault="00A35251" w:rsidP="00A35251">
      <w:pPr>
        <w:pStyle w:val="outlinenumb2"/>
        <w:numPr>
          <w:ilvl w:val="0"/>
          <w:numId w:val="5"/>
        </w:numPr>
      </w:pPr>
      <w:r>
        <w:t>Will end at the Rapture. 1 Thessalonians 4:13-18.</w:t>
      </w:r>
    </w:p>
    <w:p w14:paraId="0DA082E4" w14:textId="0EA4401C" w:rsidR="00A35251" w:rsidRDefault="00A35251" w:rsidP="00A35251">
      <w:pPr>
        <w:pStyle w:val="outlinenumb2"/>
        <w:numPr>
          <w:ilvl w:val="0"/>
          <w:numId w:val="5"/>
        </w:numPr>
      </w:pPr>
      <w:r>
        <w:t>The Rapture is not the second coming.</w:t>
      </w:r>
    </w:p>
    <w:p w14:paraId="61CA0DAA" w14:textId="77777777" w:rsidR="00A35251" w:rsidRDefault="00A35251" w:rsidP="003F6464">
      <w:pPr>
        <w:pStyle w:val="ListBullet3"/>
      </w:pPr>
      <w:r>
        <w:t>Revelation 19:11-16. At the second coming Christ comes from heaven on a horse and fights the battle of Armageddon.</w:t>
      </w:r>
    </w:p>
    <w:p w14:paraId="1F7B0C60" w14:textId="77777777" w:rsidR="00A35251" w:rsidRDefault="00A35251" w:rsidP="003F6464">
      <w:pPr>
        <w:pStyle w:val="ListBullet3"/>
      </w:pPr>
      <w:r>
        <w:t>Matthew 25:31-34. The nations are gathered before him on earth, not in the air.</w:t>
      </w:r>
    </w:p>
    <w:p w14:paraId="4E967BA4" w14:textId="77777777" w:rsidR="00A35251" w:rsidRDefault="00A35251" w:rsidP="003F6464">
      <w:pPr>
        <w:pStyle w:val="ListBullet3"/>
      </w:pPr>
    </w:p>
    <w:p w14:paraId="7E122854" w14:textId="77777777" w:rsidR="00A35251" w:rsidRDefault="00A35251" w:rsidP="00000EAC">
      <w:pPr>
        <w:pStyle w:val="Heading3"/>
      </w:pPr>
      <w:bookmarkStart w:id="82" w:name="_Toc139622898"/>
      <w:r w:rsidRPr="00B836E1">
        <w:t>The Church is new</w:t>
      </w:r>
      <w:bookmarkEnd w:id="82"/>
    </w:p>
    <w:p w14:paraId="19A211FC" w14:textId="77777777" w:rsidR="00A35251" w:rsidRDefault="00A35251" w:rsidP="00A35251">
      <w:pPr>
        <w:pStyle w:val="outlinenumb2"/>
        <w:numPr>
          <w:ilvl w:val="0"/>
          <w:numId w:val="106"/>
        </w:numPr>
      </w:pPr>
      <w:r>
        <w:t>There are Epistles addressed to the Christian Church. Today there are only two groups of people in God’s sight: those who are Christians and those who are not.</w:t>
      </w:r>
    </w:p>
    <w:p w14:paraId="7998A093" w14:textId="77777777" w:rsidR="00A35251" w:rsidRDefault="00A35251" w:rsidP="00A35251">
      <w:pPr>
        <w:pStyle w:val="outlinenumb2"/>
        <w:numPr>
          <w:ilvl w:val="0"/>
          <w:numId w:val="106"/>
        </w:numPr>
      </w:pPr>
      <w:r>
        <w:t>Romans – Thessalonians are called “the Church Epistles.”</w:t>
      </w:r>
    </w:p>
    <w:p w14:paraId="6F5511CC" w14:textId="77777777" w:rsidR="00A35251" w:rsidRDefault="00A35251" w:rsidP="003F6464">
      <w:pPr>
        <w:pStyle w:val="ListBullet3"/>
      </w:pPr>
      <w:r>
        <w:rPr>
          <w:b/>
          <w:bCs/>
        </w:rPr>
        <w:t>Romans</w:t>
      </w:r>
      <w:r>
        <w:t xml:space="preserve">: </w:t>
      </w:r>
      <w:r>
        <w:rPr>
          <w:i/>
          <w:iCs/>
        </w:rPr>
        <w:t>Doctrine</w:t>
      </w:r>
      <w:r>
        <w:t>. It sets forth the doctrine of salvation by faith and being dead and risen with Christ.</w:t>
      </w:r>
    </w:p>
    <w:p w14:paraId="2D98BC9E" w14:textId="77777777" w:rsidR="00A35251" w:rsidRDefault="00A35251" w:rsidP="003F6464">
      <w:pPr>
        <w:pStyle w:val="ListBullet3"/>
      </w:pPr>
      <w:r>
        <w:rPr>
          <w:b/>
          <w:bCs/>
        </w:rPr>
        <w:t>Corinthians</w:t>
      </w:r>
      <w:r>
        <w:t xml:space="preserve">: </w:t>
      </w:r>
      <w:r>
        <w:rPr>
          <w:i/>
          <w:iCs/>
        </w:rPr>
        <w:t>Reproof</w:t>
      </w:r>
      <w:r>
        <w:t xml:space="preserve">. It deals with the </w:t>
      </w:r>
      <w:r>
        <w:rPr>
          <w:i/>
          <w:iCs/>
        </w:rPr>
        <w:t xml:space="preserve">practical </w:t>
      </w:r>
      <w:r>
        <w:t>failure to walk out the teaching of Romans, that we died and are risen with Christ.</w:t>
      </w:r>
    </w:p>
    <w:p w14:paraId="5788B677" w14:textId="77777777" w:rsidR="00A35251" w:rsidRDefault="00A35251" w:rsidP="003F6464">
      <w:pPr>
        <w:pStyle w:val="ListBullet3"/>
      </w:pPr>
      <w:r>
        <w:rPr>
          <w:b/>
          <w:bCs/>
        </w:rPr>
        <w:t>Galatians</w:t>
      </w:r>
      <w:r>
        <w:t xml:space="preserve">: </w:t>
      </w:r>
      <w:r>
        <w:rPr>
          <w:i/>
          <w:iCs/>
        </w:rPr>
        <w:t>Correction</w:t>
      </w:r>
      <w:r>
        <w:t>. Deals with the doctrinal failure of the Galatians to adhere to Romans.</w:t>
      </w:r>
    </w:p>
    <w:p w14:paraId="32CCCE7F" w14:textId="77777777" w:rsidR="00A35251" w:rsidRDefault="00A35251" w:rsidP="003F6464">
      <w:pPr>
        <w:pStyle w:val="ListBullet3"/>
      </w:pPr>
      <w:r>
        <w:rPr>
          <w:b/>
          <w:bCs/>
        </w:rPr>
        <w:t>Ephesians</w:t>
      </w:r>
      <w:r>
        <w:t xml:space="preserve">: </w:t>
      </w:r>
      <w:r>
        <w:rPr>
          <w:i/>
          <w:iCs/>
        </w:rPr>
        <w:t>Doctrine</w:t>
      </w:r>
      <w:r>
        <w:t>. The Secret: Jew and Gentile “one new man,” and all Christians part of the Body of Christ.</w:t>
      </w:r>
    </w:p>
    <w:p w14:paraId="761A9AC0" w14:textId="77777777" w:rsidR="00A35251" w:rsidRDefault="00A35251" w:rsidP="003F6464">
      <w:pPr>
        <w:pStyle w:val="ListBullet3"/>
      </w:pPr>
      <w:r>
        <w:rPr>
          <w:b/>
          <w:bCs/>
        </w:rPr>
        <w:t>Philippians</w:t>
      </w:r>
      <w:r>
        <w:t xml:space="preserve">: </w:t>
      </w:r>
      <w:r>
        <w:rPr>
          <w:i/>
          <w:iCs/>
        </w:rPr>
        <w:t>Reproof</w:t>
      </w:r>
      <w:r>
        <w:t>. Practical failure to exhibit the teaching of Ephesians in manifesting the mind of Christ as members of one Body.</w:t>
      </w:r>
    </w:p>
    <w:p w14:paraId="75AFB5ED" w14:textId="77777777" w:rsidR="00A35251" w:rsidRDefault="00A35251" w:rsidP="003F6464">
      <w:pPr>
        <w:pStyle w:val="ListBullet3"/>
      </w:pPr>
      <w:r>
        <w:rPr>
          <w:b/>
          <w:bCs/>
        </w:rPr>
        <w:t>Colossians</w:t>
      </w:r>
      <w:r>
        <w:t xml:space="preserve">: </w:t>
      </w:r>
      <w:r>
        <w:rPr>
          <w:i/>
          <w:iCs/>
        </w:rPr>
        <w:t>Correction</w:t>
      </w:r>
      <w:r>
        <w:t>. Doctrinal failure to keep hold of the Head, Jesus Christ, and not seeing their completeness and perfection in Christ.</w:t>
      </w:r>
    </w:p>
    <w:p w14:paraId="70E340CD" w14:textId="77777777" w:rsidR="00A35251" w:rsidRDefault="00A35251" w:rsidP="003F6464">
      <w:pPr>
        <w:pStyle w:val="ListBullet3"/>
      </w:pPr>
      <w:r>
        <w:rPr>
          <w:b/>
          <w:bCs/>
        </w:rPr>
        <w:t>Thessalonians</w:t>
      </w:r>
      <w:r>
        <w:t xml:space="preserve">: </w:t>
      </w:r>
      <w:r>
        <w:rPr>
          <w:i/>
          <w:iCs/>
        </w:rPr>
        <w:t>Doctrine</w:t>
      </w:r>
      <w:r>
        <w:t>. The Church is raptured up into the air to be with the Lord. Glorified with Christ.</w:t>
      </w:r>
    </w:p>
    <w:p w14:paraId="5939F47A" w14:textId="77777777" w:rsidR="00A35251" w:rsidRDefault="00A35251" w:rsidP="003F6464">
      <w:pPr>
        <w:pStyle w:val="ListBullet3"/>
      </w:pPr>
    </w:p>
    <w:p w14:paraId="1F64DDD7" w14:textId="77777777" w:rsidR="00A35251" w:rsidRDefault="00A35251" w:rsidP="00000EAC">
      <w:pPr>
        <w:pStyle w:val="Heading3"/>
      </w:pPr>
      <w:bookmarkStart w:id="83" w:name="_Toc139622899"/>
      <w:r>
        <w:t>The Christian Church was a secret</w:t>
      </w:r>
      <w:bookmarkEnd w:id="83"/>
    </w:p>
    <w:p w14:paraId="7B9F3BB2" w14:textId="77777777" w:rsidR="00A35251" w:rsidRPr="001013BA" w:rsidRDefault="00A35251" w:rsidP="00A35251">
      <w:pPr>
        <w:pStyle w:val="outlinenumb2"/>
        <w:numPr>
          <w:ilvl w:val="0"/>
          <w:numId w:val="107"/>
        </w:numPr>
      </w:pPr>
      <w:r w:rsidRPr="001013BA">
        <w:rPr>
          <w:bCs/>
        </w:rPr>
        <w:t>Ephesians 3:1-10.</w:t>
      </w:r>
    </w:p>
    <w:p w14:paraId="26C21D84" w14:textId="77777777" w:rsidR="00A35251" w:rsidRDefault="00A35251" w:rsidP="003F6464">
      <w:pPr>
        <w:pStyle w:val="ListBullet3"/>
      </w:pPr>
      <w:r>
        <w:t xml:space="preserve">v. 3  Mystery = </w:t>
      </w:r>
      <w:proofErr w:type="spellStart"/>
      <w:r>
        <w:rPr>
          <w:i/>
          <w:iCs/>
        </w:rPr>
        <w:t>musterion</w:t>
      </w:r>
      <w:proofErr w:type="spellEnd"/>
      <w:r>
        <w:rPr>
          <w:i/>
          <w:iCs/>
        </w:rPr>
        <w:t xml:space="preserve"> </w:t>
      </w:r>
      <w:r>
        <w:t>= “secret,” not “mystery” (This fact was already covered in the section on how apparent contradictions can be caused by mistranslation).  In the Bible many of the secrets of God are revealed.</w:t>
      </w:r>
    </w:p>
    <w:p w14:paraId="7FF3228C" w14:textId="77777777" w:rsidR="00A35251" w:rsidRDefault="00A35251" w:rsidP="003F6464">
      <w:pPr>
        <w:pStyle w:val="ListBullet3"/>
      </w:pPr>
      <w:r>
        <w:t>Matthew 13:11. “Secrets” of the kingdom of heaven.</w:t>
      </w:r>
    </w:p>
    <w:p w14:paraId="2D814DA5" w14:textId="77777777" w:rsidR="00A35251" w:rsidRDefault="00A35251" w:rsidP="003F6464">
      <w:pPr>
        <w:pStyle w:val="ListBullet3"/>
      </w:pPr>
      <w:r>
        <w:t>v. 3 A secret is known once it is revealed. (Eph. 1:9)</w:t>
      </w:r>
    </w:p>
    <w:p w14:paraId="548C8549" w14:textId="77777777" w:rsidR="00A35251" w:rsidRDefault="00A35251" w:rsidP="003F6464">
      <w:pPr>
        <w:pStyle w:val="ListBullet3"/>
      </w:pPr>
      <w:r>
        <w:t>v. 8  “unsearchable”  =  “</w:t>
      </w:r>
      <w:proofErr w:type="spellStart"/>
      <w:r>
        <w:t>untrackable</w:t>
      </w:r>
      <w:proofErr w:type="spellEnd"/>
      <w:r>
        <w:t>”</w:t>
      </w:r>
    </w:p>
    <w:p w14:paraId="2DE23343" w14:textId="77777777" w:rsidR="00A35251" w:rsidRDefault="00A35251" w:rsidP="003F6464">
      <w:pPr>
        <w:pStyle w:val="ListBullet3"/>
      </w:pPr>
      <w:r>
        <w:t>v. 10  Why did God hide the Secret?  To reveal it in His timing to the spiritual realm.</w:t>
      </w:r>
    </w:p>
    <w:p w14:paraId="59D560D6" w14:textId="77777777" w:rsidR="00A35251" w:rsidRDefault="00A35251" w:rsidP="003F6464">
      <w:pPr>
        <w:pStyle w:val="ListBullet3"/>
      </w:pPr>
    </w:p>
    <w:p w14:paraId="69F0E73A" w14:textId="77777777" w:rsidR="00A35251" w:rsidRPr="001013BA" w:rsidRDefault="00A35251" w:rsidP="003F6464">
      <w:pPr>
        <w:pStyle w:val="ListBullet3"/>
      </w:pPr>
    </w:p>
    <w:p w14:paraId="59E39514" w14:textId="77777777" w:rsidR="00A35251" w:rsidRDefault="00A35251" w:rsidP="00A35251">
      <w:pPr>
        <w:pStyle w:val="outlinenumb2"/>
      </w:pPr>
      <w:r>
        <w:t>1 Corinthians 2:6-8. Had Satan known the Secret, he would not have crucified Christ.</w:t>
      </w:r>
    </w:p>
    <w:p w14:paraId="0ADB0785" w14:textId="77777777" w:rsidR="00A35251" w:rsidRDefault="00A35251" w:rsidP="00A35251">
      <w:pPr>
        <w:pStyle w:val="outlinenumb2"/>
      </w:pPr>
      <w:r>
        <w:t>1 Corinthians 2:9 and 10. The Secret was completely unknown in the Old Testament.</w:t>
      </w:r>
    </w:p>
    <w:p w14:paraId="0FBC3856" w14:textId="77777777" w:rsidR="00A35251" w:rsidRDefault="00A35251" w:rsidP="00A35251">
      <w:pPr>
        <w:pStyle w:val="outlinenumb2"/>
      </w:pPr>
      <w:r>
        <w:t>Colossians 1:25-27. The Secret was hidden. Christ in you, the hope of glory.</w:t>
      </w:r>
    </w:p>
    <w:p w14:paraId="42C9E580" w14:textId="77777777" w:rsidR="00A35251" w:rsidRDefault="00A35251" w:rsidP="00A35251">
      <w:pPr>
        <w:pStyle w:val="outlinenumb2"/>
      </w:pPr>
      <w:r>
        <w:t>2 Corinthians 3:7-11. The ministry of death versus the ministry of life.</w:t>
      </w:r>
    </w:p>
    <w:p w14:paraId="56764A6C" w14:textId="77777777" w:rsidR="00A35251" w:rsidRDefault="00A35251" w:rsidP="00A35251">
      <w:pPr>
        <w:pStyle w:val="outlinenumb2"/>
      </w:pPr>
      <w:r>
        <w:t>There is permanent salvation in the Grace Administration.  This is clearly revealed by the vocabulary that is unique to epistles addressed to Christians.</w:t>
      </w:r>
    </w:p>
    <w:p w14:paraId="1311F2CB" w14:textId="5CEEFEC8" w:rsidR="00A35251" w:rsidRDefault="00DB6F15" w:rsidP="00DD3284">
      <w:pPr>
        <w:spacing w:before="120" w:after="240"/>
        <w:ind w:firstLine="540"/>
      </w:pPr>
      <w:r>
        <w:rPr>
          <w:noProof/>
        </w:rPr>
        <mc:AlternateContent>
          <mc:Choice Requires="wps">
            <w:drawing>
              <wp:inline distT="0" distB="0" distL="0" distR="0" wp14:anchorId="3DF79011" wp14:editId="37FC1644">
                <wp:extent cx="5943600" cy="2040890"/>
                <wp:effectExtent l="9525" t="11430" r="9525" b="14605"/>
                <wp:docPr id="25003865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040890"/>
                        </a:xfrm>
                        <a:prstGeom prst="rect">
                          <a:avLst/>
                        </a:prstGeom>
                        <a:solidFill>
                          <a:srgbClr val="FFFFFF"/>
                        </a:solidFill>
                        <a:ln w="19050">
                          <a:solidFill>
                            <a:srgbClr val="000000"/>
                          </a:solidFill>
                          <a:miter lim="800000"/>
                          <a:headEnd/>
                          <a:tailEnd/>
                        </a:ln>
                      </wps:spPr>
                      <wps:txbx>
                        <w:txbxContent>
                          <w:p w14:paraId="0AD7F197" w14:textId="77777777" w:rsidR="00A35251" w:rsidRPr="009F6763" w:rsidRDefault="00A35251" w:rsidP="009F6763">
                            <w:pPr>
                              <w:jc w:val="center"/>
                              <w:rPr>
                                <w:b/>
                                <w:bCs/>
                              </w:rPr>
                            </w:pPr>
                            <w:r w:rsidRPr="009F6763">
                              <w:rPr>
                                <w:b/>
                                <w:bCs/>
                              </w:rPr>
                              <w:t>Check Your Understanding</w:t>
                            </w:r>
                          </w:p>
                          <w:p w14:paraId="195BF3FE" w14:textId="77777777" w:rsidR="00A35251" w:rsidRDefault="00A35251" w:rsidP="00A35251">
                            <w:pPr>
                              <w:numPr>
                                <w:ilvl w:val="0"/>
                                <w:numId w:val="108"/>
                              </w:numPr>
                            </w:pPr>
                            <w:r>
                              <w:t xml:space="preserve">The Greek word </w:t>
                            </w:r>
                            <w:r>
                              <w:rPr>
                                <w:i/>
                                <w:iCs/>
                              </w:rPr>
                              <w:t xml:space="preserve">ekklesia </w:t>
                            </w:r>
                            <w:r>
                              <w:t>is usually translated “church,” but more accurately it means _________.</w:t>
                            </w:r>
                          </w:p>
                          <w:p w14:paraId="77AC0B58" w14:textId="77777777" w:rsidR="00A35251" w:rsidRDefault="00A35251" w:rsidP="00A35251">
                            <w:pPr>
                              <w:numPr>
                                <w:ilvl w:val="0"/>
                                <w:numId w:val="108"/>
                              </w:numPr>
                            </w:pPr>
                            <w:r>
                              <w:t>When did the Christian Church start?</w:t>
                            </w:r>
                          </w:p>
                          <w:p w14:paraId="1E3C3864" w14:textId="77777777" w:rsidR="00A35251" w:rsidRDefault="00A35251" w:rsidP="00A35251">
                            <w:pPr>
                              <w:numPr>
                                <w:ilvl w:val="0"/>
                                <w:numId w:val="108"/>
                              </w:numPr>
                            </w:pPr>
                            <w:r>
                              <w:t>When will it end?</w:t>
                            </w:r>
                          </w:p>
                          <w:p w14:paraId="074C0CE7" w14:textId="77777777" w:rsidR="00A35251" w:rsidRDefault="00A35251" w:rsidP="00A35251">
                            <w:pPr>
                              <w:numPr>
                                <w:ilvl w:val="0"/>
                                <w:numId w:val="108"/>
                              </w:numPr>
                            </w:pPr>
                            <w:r>
                              <w:t>There are letters specifically addressed to the Christian Church.  These letters are known as the seven ___________.</w:t>
                            </w:r>
                          </w:p>
                          <w:p w14:paraId="0B97B2B8" w14:textId="77777777" w:rsidR="00A35251" w:rsidRDefault="00A35251" w:rsidP="00A35251">
                            <w:pPr>
                              <w:numPr>
                                <w:ilvl w:val="0"/>
                                <w:numId w:val="108"/>
                              </w:numPr>
                            </w:pPr>
                            <w:r>
                              <w:t>Romans, Ephesians and Thessalonians are which? Doctrinal, reproof, or correction.</w:t>
                            </w:r>
                          </w:p>
                          <w:p w14:paraId="55AFE42E" w14:textId="77777777" w:rsidR="00A35251" w:rsidRDefault="00A35251" w:rsidP="00A35251">
                            <w:pPr>
                              <w:numPr>
                                <w:ilvl w:val="0"/>
                                <w:numId w:val="108"/>
                              </w:numPr>
                            </w:pPr>
                            <w:r>
                              <w:t xml:space="preserve">The Greek word </w:t>
                            </w:r>
                            <w:r>
                              <w:rPr>
                                <w:i/>
                                <w:iCs/>
                              </w:rPr>
                              <w:t xml:space="preserve">musterion </w:t>
                            </w:r>
                            <w:r>
                              <w:t>should be translated as _____________.</w:t>
                            </w:r>
                          </w:p>
                          <w:p w14:paraId="57D1A069" w14:textId="77777777" w:rsidR="00A35251" w:rsidRDefault="00A35251" w:rsidP="00A35251">
                            <w:pPr>
                              <w:numPr>
                                <w:ilvl w:val="0"/>
                                <w:numId w:val="108"/>
                              </w:numPr>
                            </w:pPr>
                            <w:r>
                              <w:t xml:space="preserve">The Christian Church was a secret that even Satan did not know about.  T or F.  </w:t>
                            </w:r>
                          </w:p>
                          <w:p w14:paraId="2003C4F9" w14:textId="77777777" w:rsidR="00A35251" w:rsidRDefault="00A35251" w:rsidP="00A35251"/>
                          <w:p w14:paraId="4BA83C5A" w14:textId="77777777" w:rsidR="00A35251" w:rsidRDefault="00A35251" w:rsidP="00A35251">
                            <w:pPr>
                              <w:pStyle w:val="Footer"/>
                              <w:tabs>
                                <w:tab w:val="clear" w:pos="4320"/>
                              </w:tabs>
                            </w:pPr>
                          </w:p>
                          <w:p w14:paraId="102035DE" w14:textId="77777777" w:rsidR="00A35251" w:rsidRPr="00A2303A" w:rsidRDefault="00A35251" w:rsidP="00A35251"/>
                        </w:txbxContent>
                      </wps:txbx>
                      <wps:bodyPr rot="0" vert="horz" wrap="square" lIns="91440" tIns="45720" rIns="91440" bIns="45720" anchor="t" anchorCtr="0" upright="1">
                        <a:noAutofit/>
                      </wps:bodyPr>
                    </wps:wsp>
                  </a:graphicData>
                </a:graphic>
              </wp:inline>
            </w:drawing>
          </mc:Choice>
          <mc:Fallback>
            <w:pict>
              <v:rect w14:anchorId="3DF79011" id="Rectangle 71" o:spid="_x0000_s1040" style="width:468pt;height:1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" strokeweight="1.5pt">
                <v:textbox>
                  <w:txbxContent>
                    <w:p w14:paraId="0AD7F197" w14:textId="77777777" w:rsidR="00A35251" w:rsidRPr="009F6763" w:rsidRDefault="00A35251" w:rsidP="009F6763">
                      <w:pPr>
                        <w:jc w:val="center"/>
                        <w:rPr>
                          <w:b/>
                          <w:bCs/>
                        </w:rPr>
                      </w:pPr>
                      <w:r w:rsidRPr="009F6763">
                        <w:rPr>
                          <w:b/>
                          <w:bCs/>
                        </w:rPr>
                        <w:t>Check Your Understanding</w:t>
                      </w:r>
                    </w:p>
                    <w:p w14:paraId="195BF3FE" w14:textId="77777777" w:rsidR="00A35251" w:rsidRDefault="00A35251" w:rsidP="00A35251">
                      <w:pPr>
                        <w:numPr>
                          <w:ilvl w:val="0"/>
                          <w:numId w:val="108"/>
                        </w:numPr>
                      </w:pPr>
                      <w:r>
                        <w:t xml:space="preserve">The Greek word </w:t>
                      </w:r>
                      <w:r>
                        <w:rPr>
                          <w:i/>
                          <w:iCs/>
                        </w:rPr>
                        <w:t xml:space="preserve">ekklesia </w:t>
                      </w:r>
                      <w:r>
                        <w:t>is usually translated “church,” but more accurately it means _________.</w:t>
                      </w:r>
                    </w:p>
                    <w:p w14:paraId="77AC0B58" w14:textId="77777777" w:rsidR="00A35251" w:rsidRDefault="00A35251" w:rsidP="00A35251">
                      <w:pPr>
                        <w:numPr>
                          <w:ilvl w:val="0"/>
                          <w:numId w:val="108"/>
                        </w:numPr>
                      </w:pPr>
                      <w:r>
                        <w:t>When did the Christian Church start?</w:t>
                      </w:r>
                    </w:p>
                    <w:p w14:paraId="1E3C3864" w14:textId="77777777" w:rsidR="00A35251" w:rsidRDefault="00A35251" w:rsidP="00A35251">
                      <w:pPr>
                        <w:numPr>
                          <w:ilvl w:val="0"/>
                          <w:numId w:val="108"/>
                        </w:numPr>
                      </w:pPr>
                      <w:r>
                        <w:t>When will it end?</w:t>
                      </w:r>
                    </w:p>
                    <w:p w14:paraId="074C0CE7" w14:textId="77777777" w:rsidR="00A35251" w:rsidRDefault="00A35251" w:rsidP="00A35251">
                      <w:pPr>
                        <w:numPr>
                          <w:ilvl w:val="0"/>
                          <w:numId w:val="108"/>
                        </w:numPr>
                      </w:pPr>
                      <w:r>
                        <w:t>There are letters specifically addressed to the Christian Church.  These letters are known as the seven ___________.</w:t>
                      </w:r>
                    </w:p>
                    <w:p w14:paraId="0B97B2B8" w14:textId="77777777" w:rsidR="00A35251" w:rsidRDefault="00A35251" w:rsidP="00A35251">
                      <w:pPr>
                        <w:numPr>
                          <w:ilvl w:val="0"/>
                          <w:numId w:val="108"/>
                        </w:numPr>
                      </w:pPr>
                      <w:r>
                        <w:t>Romans, Ephesians and Thessalonians are which? Doctrinal, reproof, or correction.</w:t>
                      </w:r>
                    </w:p>
                    <w:p w14:paraId="55AFE42E" w14:textId="77777777" w:rsidR="00A35251" w:rsidRDefault="00A35251" w:rsidP="00A35251">
                      <w:pPr>
                        <w:numPr>
                          <w:ilvl w:val="0"/>
                          <w:numId w:val="108"/>
                        </w:numPr>
                      </w:pPr>
                      <w:r>
                        <w:t xml:space="preserve">The Greek word </w:t>
                      </w:r>
                      <w:r>
                        <w:rPr>
                          <w:i/>
                          <w:iCs/>
                        </w:rPr>
                        <w:t xml:space="preserve">musterion </w:t>
                      </w:r>
                      <w:r>
                        <w:t>should be translated as _____________.</w:t>
                      </w:r>
                    </w:p>
                    <w:p w14:paraId="57D1A069" w14:textId="77777777" w:rsidR="00A35251" w:rsidRDefault="00A35251" w:rsidP="00A35251">
                      <w:pPr>
                        <w:numPr>
                          <w:ilvl w:val="0"/>
                          <w:numId w:val="108"/>
                        </w:numPr>
                      </w:pPr>
                      <w:r>
                        <w:t xml:space="preserve">The Christian Church was a secret that even Satan did not know about.  T or F.  </w:t>
                      </w:r>
                    </w:p>
                    <w:p w14:paraId="2003C4F9" w14:textId="77777777" w:rsidR="00A35251" w:rsidRDefault="00A35251" w:rsidP="00A35251"/>
                    <w:p w14:paraId="4BA83C5A" w14:textId="77777777" w:rsidR="00A35251" w:rsidRDefault="00A35251" w:rsidP="00A35251">
                      <w:pPr>
                        <w:pStyle w:val="Footer"/>
                        <w:tabs>
                          <w:tab w:val="clear" w:pos="4320"/>
                        </w:tabs>
                      </w:pPr>
                    </w:p>
                    <w:p w14:paraId="102035DE" w14:textId="77777777" w:rsidR="00A35251" w:rsidRPr="00A2303A" w:rsidRDefault="00A35251" w:rsidP="00A35251"/>
                  </w:txbxContent>
                </v:textbox>
                <w10:anchorlock/>
              </v:rect>
            </w:pict>
          </mc:Fallback>
        </mc:AlternateContent>
      </w:r>
    </w:p>
    <w:p w14:paraId="329C1C41" w14:textId="77777777" w:rsidR="00A35251" w:rsidRDefault="00A35251" w:rsidP="003F6464">
      <w:pPr>
        <w:pStyle w:val="ListBullet3"/>
      </w:pPr>
    </w:p>
    <w:p w14:paraId="29F4C088" w14:textId="77777777" w:rsidR="00A35251" w:rsidRDefault="00A35251" w:rsidP="003F6464">
      <w:pPr>
        <w:pStyle w:val="ListBullet3"/>
      </w:pPr>
    </w:p>
    <w:p w14:paraId="46208537" w14:textId="3DDAC356" w:rsidR="00A35251" w:rsidRDefault="00A35251" w:rsidP="00DD3284">
      <w:pPr>
        <w:pStyle w:val="Heading2"/>
      </w:pPr>
      <w:bookmarkStart w:id="84" w:name="_Toc139622900"/>
      <w:r>
        <w:t>Session Fourteen: The New Birth</w:t>
      </w:r>
      <w:bookmarkEnd w:id="84"/>
    </w:p>
    <w:p w14:paraId="51F020CE" w14:textId="77777777" w:rsidR="00DD3284" w:rsidRPr="00DD3284" w:rsidRDefault="00DD3284" w:rsidP="00DD3284">
      <w:pPr>
        <w:pStyle w:val="BodyTextIndent2"/>
      </w:pPr>
    </w:p>
    <w:p w14:paraId="68A374F5" w14:textId="77777777" w:rsidR="00A35251" w:rsidRDefault="00A35251" w:rsidP="00000EAC">
      <w:pPr>
        <w:pStyle w:val="Heading3"/>
      </w:pPr>
      <w:bookmarkStart w:id="85" w:name="_Toc139622901"/>
      <w:r>
        <w:t>Christians are sons by birth</w:t>
      </w:r>
      <w:bookmarkEnd w:id="85"/>
    </w:p>
    <w:p w14:paraId="61CABD02" w14:textId="77777777" w:rsidR="00A35251" w:rsidRDefault="00A35251" w:rsidP="00A35251">
      <w:pPr>
        <w:pStyle w:val="outlinenumb2"/>
        <w:numPr>
          <w:ilvl w:val="0"/>
          <w:numId w:val="71"/>
        </w:numPr>
      </w:pPr>
      <w:r>
        <w:t>1 John 3:1. Christians are “sons of God.”</w:t>
      </w:r>
    </w:p>
    <w:p w14:paraId="39C1E60B" w14:textId="77777777" w:rsidR="00A35251" w:rsidRDefault="00A35251" w:rsidP="00A35251">
      <w:pPr>
        <w:pStyle w:val="outlinenumb2"/>
        <w:numPr>
          <w:ilvl w:val="0"/>
          <w:numId w:val="57"/>
        </w:numPr>
      </w:pPr>
      <w:r>
        <w:t xml:space="preserve">God chose </w:t>
      </w:r>
      <w:r>
        <w:rPr>
          <w:i/>
          <w:iCs/>
        </w:rPr>
        <w:t>vocabulary</w:t>
      </w:r>
      <w:r>
        <w:t xml:space="preserve"> to communicate His will.  If we ignore </w:t>
      </w:r>
      <w:proofErr w:type="gramStart"/>
      <w:r>
        <w:t>it</w:t>
      </w:r>
      <w:proofErr w:type="gramEnd"/>
      <w:r>
        <w:t xml:space="preserve"> we will miss what God is trying to say.</w:t>
      </w:r>
    </w:p>
    <w:p w14:paraId="5EA3188C" w14:textId="77777777" w:rsidR="00A35251" w:rsidRDefault="00A35251" w:rsidP="00A35251">
      <w:pPr>
        <w:pStyle w:val="outlinenumb2"/>
        <w:numPr>
          <w:ilvl w:val="0"/>
          <w:numId w:val="57"/>
        </w:numPr>
      </w:pPr>
      <w:r>
        <w:t xml:space="preserve">1 Peter 1:3 and 23.  New Birth.  </w:t>
      </w:r>
      <w:proofErr w:type="spellStart"/>
      <w:r>
        <w:rPr>
          <w:i/>
          <w:iCs/>
        </w:rPr>
        <w:t>Anagennao</w:t>
      </w:r>
      <w:proofErr w:type="spellEnd"/>
      <w:r>
        <w:rPr>
          <w:i/>
          <w:iCs/>
        </w:rPr>
        <w:t xml:space="preserve"> </w:t>
      </w:r>
      <w:r>
        <w:t xml:space="preserve">(the prefix, </w:t>
      </w:r>
      <w:r>
        <w:rPr>
          <w:i/>
          <w:iCs/>
        </w:rPr>
        <w:t xml:space="preserve">Ana </w:t>
      </w:r>
      <w:r>
        <w:t xml:space="preserve">= again; the verb    </w:t>
      </w:r>
      <w:proofErr w:type="spellStart"/>
      <w:r>
        <w:rPr>
          <w:i/>
          <w:iCs/>
        </w:rPr>
        <w:t>gennao</w:t>
      </w:r>
      <w:proofErr w:type="spellEnd"/>
      <w:r>
        <w:t xml:space="preserve"> = to be born).</w:t>
      </w:r>
    </w:p>
    <w:p w14:paraId="31F1A9EC" w14:textId="77777777" w:rsidR="00A35251" w:rsidRDefault="00A35251" w:rsidP="00A35251">
      <w:pPr>
        <w:pStyle w:val="outlinenumb2"/>
        <w:numPr>
          <w:ilvl w:val="0"/>
          <w:numId w:val="57"/>
        </w:numPr>
      </w:pPr>
      <w:r>
        <w:t xml:space="preserve">Titus 3:5. Rebirth. </w:t>
      </w:r>
      <w:proofErr w:type="spellStart"/>
      <w:r w:rsidRPr="008D2E5E">
        <w:rPr>
          <w:i/>
          <w:iCs/>
        </w:rPr>
        <w:t>Paliggenesia</w:t>
      </w:r>
      <w:proofErr w:type="spellEnd"/>
      <w:r w:rsidRPr="008D2E5E">
        <w:rPr>
          <w:i/>
          <w:iCs/>
        </w:rPr>
        <w:t xml:space="preserve"> </w:t>
      </w:r>
      <w:r>
        <w:t xml:space="preserve">(pronounced </w:t>
      </w:r>
      <w:proofErr w:type="spellStart"/>
      <w:r w:rsidRPr="008D2E5E">
        <w:rPr>
          <w:i/>
          <w:iCs/>
        </w:rPr>
        <w:t>palingenesia</w:t>
      </w:r>
      <w:proofErr w:type="spellEnd"/>
      <w:r>
        <w:t xml:space="preserve">. The adverb </w:t>
      </w:r>
      <w:r w:rsidRPr="008D2E5E">
        <w:rPr>
          <w:i/>
          <w:iCs/>
        </w:rPr>
        <w:t xml:space="preserve">Palin </w:t>
      </w:r>
      <w:r>
        <w:t xml:space="preserve">= “again, anew,” and the noun </w:t>
      </w:r>
      <w:r w:rsidRPr="008D2E5E">
        <w:rPr>
          <w:i/>
          <w:iCs/>
        </w:rPr>
        <w:t xml:space="preserve">genesis </w:t>
      </w:r>
      <w:r>
        <w:t>= origin, beginning, birth). “Born again,” or “originate again.”</w:t>
      </w:r>
    </w:p>
    <w:p w14:paraId="1F108E44" w14:textId="77777777" w:rsidR="00A35251" w:rsidRDefault="00A35251" w:rsidP="00A35251">
      <w:pPr>
        <w:pStyle w:val="outlinenumb2"/>
        <w:numPr>
          <w:ilvl w:val="0"/>
          <w:numId w:val="57"/>
        </w:numPr>
      </w:pPr>
      <w:r>
        <w:t xml:space="preserve">James 1:18. Birth. </w:t>
      </w:r>
      <w:proofErr w:type="spellStart"/>
      <w:r>
        <w:rPr>
          <w:i/>
          <w:iCs/>
        </w:rPr>
        <w:t>Apokueo</w:t>
      </w:r>
      <w:proofErr w:type="spellEnd"/>
      <w:r>
        <w:rPr>
          <w:i/>
          <w:iCs/>
        </w:rPr>
        <w:t xml:space="preserve"> </w:t>
      </w:r>
      <w:r>
        <w:t xml:space="preserve">(prefix, </w:t>
      </w:r>
      <w:r>
        <w:rPr>
          <w:i/>
          <w:iCs/>
        </w:rPr>
        <w:t xml:space="preserve">Apo </w:t>
      </w:r>
      <w:r>
        <w:t xml:space="preserve">= away from, and verb, </w:t>
      </w:r>
      <w:proofErr w:type="spellStart"/>
      <w:r>
        <w:rPr>
          <w:i/>
          <w:iCs/>
        </w:rPr>
        <w:t>kueo</w:t>
      </w:r>
      <w:proofErr w:type="spellEnd"/>
      <w:r>
        <w:rPr>
          <w:i/>
          <w:iCs/>
        </w:rPr>
        <w:t xml:space="preserve"> </w:t>
      </w:r>
      <w:r>
        <w:t>= to be pregnant). Literally = “move away from pregnancy; to give birth to.”</w:t>
      </w:r>
    </w:p>
    <w:p w14:paraId="592E7DC6" w14:textId="77777777" w:rsidR="00A35251" w:rsidRDefault="00A35251" w:rsidP="00A35251">
      <w:pPr>
        <w:pStyle w:val="outlinenumb2"/>
        <w:numPr>
          <w:ilvl w:val="0"/>
          <w:numId w:val="57"/>
        </w:numPr>
      </w:pPr>
      <w:r>
        <w:t>1 Peter 1:23. Incorruptible seed.</w:t>
      </w:r>
    </w:p>
    <w:p w14:paraId="679C022C" w14:textId="77777777" w:rsidR="00A35251" w:rsidRDefault="00A35251" w:rsidP="00000EAC">
      <w:pPr>
        <w:pStyle w:val="Heading3"/>
      </w:pPr>
      <w:bookmarkStart w:id="86" w:name="_Toc139622902"/>
      <w:r>
        <w:lastRenderedPageBreak/>
        <w:t>Christians are sons by adoption</w:t>
      </w:r>
      <w:bookmarkEnd w:id="86"/>
    </w:p>
    <w:p w14:paraId="670C4BBE" w14:textId="77777777" w:rsidR="00A35251" w:rsidRDefault="00A35251" w:rsidP="00A35251">
      <w:pPr>
        <w:pStyle w:val="outlinenumb2"/>
        <w:numPr>
          <w:ilvl w:val="0"/>
          <w:numId w:val="72"/>
        </w:numPr>
      </w:pPr>
      <w:r>
        <w:t>Ephesians 1:5; Romans 8:15 (KJV), 23 (we wait for the full realization); “Adoption” was permanent in the Roman world.</w:t>
      </w:r>
    </w:p>
    <w:p w14:paraId="5DC2983B" w14:textId="77777777" w:rsidR="00A35251" w:rsidRDefault="00A35251" w:rsidP="003F6464">
      <w:pPr>
        <w:pStyle w:val="ListBullet3"/>
      </w:pPr>
      <w:r>
        <w:t xml:space="preserve">“The </w:t>
      </w:r>
      <w:proofErr w:type="gramStart"/>
      <w:r>
        <w:t>Roman-Syrian</w:t>
      </w:r>
      <w:proofErr w:type="gramEnd"/>
      <w:r>
        <w:t xml:space="preserve"> Law Book will illustrate this passage of the epistle. It </w:t>
      </w:r>
      <w:proofErr w:type="gramStart"/>
      <w:r>
        <w:t>actually lays</w:t>
      </w:r>
      <w:proofErr w:type="gramEnd"/>
      <w:r>
        <w:t xml:space="preserve"> down the principle that a man can never put away an </w:t>
      </w:r>
      <w:r>
        <w:rPr>
          <w:i/>
          <w:iCs/>
        </w:rPr>
        <w:t>adopted son</w:t>
      </w:r>
      <w:r>
        <w:t xml:space="preserve">, and that he cannot put away a real son without good ground.  It is remarkable that the adopted son should have a stronger position than the son by birth, but it is so.” Sir William Ramsay, quoted in </w:t>
      </w:r>
      <w:r>
        <w:rPr>
          <w:i/>
          <w:iCs/>
        </w:rPr>
        <w:t xml:space="preserve">Just and the Justifier </w:t>
      </w:r>
      <w:r>
        <w:t>by Charles H. Welch.</w:t>
      </w:r>
    </w:p>
    <w:p w14:paraId="0D56F1F8" w14:textId="77777777" w:rsidR="00A35251" w:rsidRPr="000871A8" w:rsidRDefault="00A35251" w:rsidP="003F6464">
      <w:pPr>
        <w:pStyle w:val="ListBullet3"/>
      </w:pPr>
    </w:p>
    <w:p w14:paraId="5B8D6519" w14:textId="77777777" w:rsidR="00A35251" w:rsidRDefault="00A35251" w:rsidP="00A35251">
      <w:pPr>
        <w:pStyle w:val="outlinenumb2"/>
      </w:pPr>
      <w:r>
        <w:t>Galatians 4:5. NIV = “full rights of sons.”  KJV = “the adoption of sons.”</w:t>
      </w:r>
    </w:p>
    <w:p w14:paraId="5A6C5E27" w14:textId="77777777" w:rsidR="00A35251" w:rsidRDefault="00A35251" w:rsidP="003F6464">
      <w:pPr>
        <w:pStyle w:val="ListBullet3"/>
      </w:pPr>
      <w:r>
        <w:t xml:space="preserve">“The adopted son became a member of the family, just as if he had been born of the blood of the adopter; and he was invested with all the privileges of a </w:t>
      </w:r>
      <w:r>
        <w:rPr>
          <w:i/>
          <w:iCs/>
        </w:rPr>
        <w:t xml:space="preserve">filius </w:t>
      </w:r>
      <w:proofErr w:type="spellStart"/>
      <w:r>
        <w:rPr>
          <w:i/>
          <w:iCs/>
        </w:rPr>
        <w:t>familias</w:t>
      </w:r>
      <w:proofErr w:type="spellEnd"/>
      <w:r>
        <w:rPr>
          <w:i/>
          <w:iCs/>
        </w:rPr>
        <w:t xml:space="preserve"> </w:t>
      </w:r>
      <w:r>
        <w:t>[son of the family] (Welch, p. 211). “The adopted son became owner of the property (p. 208).”</w:t>
      </w:r>
    </w:p>
    <w:p w14:paraId="0A64D17E" w14:textId="77777777" w:rsidR="00A35251" w:rsidRDefault="00A35251" w:rsidP="003F6464">
      <w:pPr>
        <w:pStyle w:val="ListBullet3"/>
      </w:pPr>
    </w:p>
    <w:p w14:paraId="58C581A6" w14:textId="77777777" w:rsidR="00A35251" w:rsidRPr="0021275D" w:rsidRDefault="00A35251" w:rsidP="00000EAC">
      <w:pPr>
        <w:pStyle w:val="Heading3"/>
      </w:pPr>
      <w:bookmarkStart w:id="87" w:name="_Toc139622903"/>
      <w:r w:rsidRPr="0021275D">
        <w:t>Christian salvation is permanent</w:t>
      </w:r>
      <w:bookmarkEnd w:id="87"/>
    </w:p>
    <w:p w14:paraId="2C0BA3F5" w14:textId="77777777" w:rsidR="00A35251" w:rsidRDefault="00A35251" w:rsidP="00A35251">
      <w:pPr>
        <w:pStyle w:val="outlinenumb2"/>
        <w:numPr>
          <w:ilvl w:val="0"/>
          <w:numId w:val="109"/>
        </w:numPr>
      </w:pPr>
      <w:r>
        <w:t>Ephesians 2:10. “Created” in Christ.</w:t>
      </w:r>
    </w:p>
    <w:p w14:paraId="559DC1FF" w14:textId="77777777" w:rsidR="00A35251" w:rsidRDefault="00A35251" w:rsidP="00A35251">
      <w:pPr>
        <w:pStyle w:val="outlinenumb2"/>
        <w:numPr>
          <w:ilvl w:val="0"/>
          <w:numId w:val="109"/>
        </w:numPr>
      </w:pPr>
      <w:r>
        <w:t>Ephesians 1:23. Part of the Body of Christ.</w:t>
      </w:r>
    </w:p>
    <w:p w14:paraId="2028453B" w14:textId="77777777" w:rsidR="00A35251" w:rsidRDefault="00A35251" w:rsidP="00A35251">
      <w:pPr>
        <w:pStyle w:val="outlinenumb2"/>
        <w:numPr>
          <w:ilvl w:val="0"/>
          <w:numId w:val="109"/>
        </w:numPr>
      </w:pPr>
      <w:r>
        <w:t xml:space="preserve">Ephesians 1:13. The gift of holy spirit is </w:t>
      </w:r>
      <w:r>
        <w:rPr>
          <w:b/>
          <w:bCs/>
        </w:rPr>
        <w:t>sealed</w:t>
      </w:r>
      <w:r>
        <w:t xml:space="preserve"> in the Christian.</w:t>
      </w:r>
    </w:p>
    <w:p w14:paraId="43F4A9FF" w14:textId="77777777" w:rsidR="00A35251" w:rsidRDefault="00A35251" w:rsidP="00A35251">
      <w:pPr>
        <w:pStyle w:val="outlinenumb2"/>
        <w:numPr>
          <w:ilvl w:val="0"/>
          <w:numId w:val="109"/>
        </w:numPr>
      </w:pPr>
      <w:r>
        <w:t>Ephesians 1:14; 2 Corinthians 1:21 and 22; 5:4 and 5. The holy spirit “guarantees” our everlasting life.</w:t>
      </w:r>
    </w:p>
    <w:p w14:paraId="1C2A7301" w14:textId="77777777" w:rsidR="00A35251" w:rsidRDefault="00A35251" w:rsidP="00A35251">
      <w:pPr>
        <w:pStyle w:val="outlinenumb2"/>
        <w:numPr>
          <w:ilvl w:val="0"/>
          <w:numId w:val="109"/>
        </w:numPr>
      </w:pPr>
      <w:r>
        <w:t xml:space="preserve">1 Corinthians 3:10-17. We can suffer loss, but not loss of salvation.  “Destroy” is </w:t>
      </w:r>
      <w:proofErr w:type="spellStart"/>
      <w:r>
        <w:rPr>
          <w:i/>
          <w:iCs/>
        </w:rPr>
        <w:t>phtheiro</w:t>
      </w:r>
      <w:proofErr w:type="spellEnd"/>
      <w:r>
        <w:t>,</w:t>
      </w:r>
      <w:r>
        <w:rPr>
          <w:i/>
          <w:iCs/>
        </w:rPr>
        <w:t xml:space="preserve"> </w:t>
      </w:r>
      <w:r>
        <w:t>which is better translated “mar” (</w:t>
      </w:r>
      <w:r>
        <w:rPr>
          <w:i/>
          <w:iCs/>
        </w:rPr>
        <w:t>The Christian’s Hope</w:t>
      </w:r>
      <w:r>
        <w:t>, pp. 102, 103).</w:t>
      </w:r>
    </w:p>
    <w:p w14:paraId="238ABF43" w14:textId="77777777" w:rsidR="00A35251" w:rsidRDefault="00A35251" w:rsidP="00A35251">
      <w:pPr>
        <w:pStyle w:val="outlinenumb2"/>
        <w:numPr>
          <w:ilvl w:val="0"/>
          <w:numId w:val="109"/>
        </w:numPr>
      </w:pPr>
      <w:r>
        <w:t>Romans 8:35-39. Nothing can separate us from the love of God.</w:t>
      </w:r>
    </w:p>
    <w:p w14:paraId="1CD83546" w14:textId="77777777" w:rsidR="00A35251" w:rsidRDefault="00A35251" w:rsidP="00000EAC">
      <w:pPr>
        <w:pStyle w:val="Heading3"/>
      </w:pPr>
      <w:bookmarkStart w:id="88" w:name="_Toc139622904"/>
      <w:r>
        <w:t>Salvation in the Old Testament was not permanent</w:t>
      </w:r>
      <w:bookmarkEnd w:id="88"/>
    </w:p>
    <w:p w14:paraId="2D80804B" w14:textId="77777777" w:rsidR="00A35251" w:rsidRDefault="00A35251" w:rsidP="00A35251">
      <w:pPr>
        <w:pStyle w:val="outlinenumb2"/>
        <w:numPr>
          <w:ilvl w:val="0"/>
          <w:numId w:val="110"/>
        </w:numPr>
      </w:pPr>
      <w:r>
        <w:t>Hosea 1:2-8. God stopped loving Israel and showing her mercy for a time.</w:t>
      </w:r>
    </w:p>
    <w:p w14:paraId="35C68A20" w14:textId="77777777" w:rsidR="00A35251" w:rsidRDefault="00A35251" w:rsidP="00A35251">
      <w:pPr>
        <w:pStyle w:val="outlinenumb2"/>
        <w:numPr>
          <w:ilvl w:val="0"/>
          <w:numId w:val="110"/>
        </w:numPr>
      </w:pPr>
      <w:r>
        <w:t>It should at least be noted that no verse in the OT or Gospels indicates that salvation was permanent. There are no words such as “sealed,” “guarantee,” or “New Birth.” Moreover, the conditional nature of salvation is set forth clearly in verses in other administrations:</w:t>
      </w:r>
    </w:p>
    <w:p w14:paraId="1CADAF0A" w14:textId="77777777" w:rsidR="00A35251" w:rsidRDefault="00A35251" w:rsidP="003F6464">
      <w:pPr>
        <w:pStyle w:val="ListBullet3"/>
      </w:pPr>
      <w:r>
        <w:t>Deuteronomy 6:25. It will be our righteousness if we do the works of the Law.</w:t>
      </w:r>
    </w:p>
    <w:p w14:paraId="4E20DC10" w14:textId="77777777" w:rsidR="00A35251" w:rsidRDefault="00A35251" w:rsidP="003F6464">
      <w:pPr>
        <w:pStyle w:val="ListBullet3"/>
      </w:pPr>
      <w:r>
        <w:t>Psalm 1:4 and 5</w:t>
      </w:r>
      <w:proofErr w:type="gramStart"/>
      <w:r>
        <w:t>.  The</w:t>
      </w:r>
      <w:proofErr w:type="gramEnd"/>
      <w:r>
        <w:t xml:space="preserve"> wicked will not stand </w:t>
      </w:r>
      <w:proofErr w:type="gramStart"/>
      <w:r>
        <w:t>in</w:t>
      </w:r>
      <w:proofErr w:type="gramEnd"/>
      <w:r>
        <w:t xml:space="preserve"> the Day of Judgment.</w:t>
      </w:r>
    </w:p>
    <w:p w14:paraId="5DA72BF3" w14:textId="77777777" w:rsidR="00A35251" w:rsidRDefault="00A35251" w:rsidP="003F6464">
      <w:pPr>
        <w:pStyle w:val="ListBullet3"/>
      </w:pPr>
      <w:r>
        <w:t xml:space="preserve">Ezekiel 33:11-16. A man </w:t>
      </w:r>
      <w:proofErr w:type="gramStart"/>
      <w:r>
        <w:t>has to</w:t>
      </w:r>
      <w:proofErr w:type="gramEnd"/>
      <w:r>
        <w:t xml:space="preserve"> continue to do righteous acts.</w:t>
      </w:r>
    </w:p>
    <w:p w14:paraId="714DF6D2" w14:textId="77777777" w:rsidR="00A35251" w:rsidRDefault="00A35251" w:rsidP="003F6464">
      <w:pPr>
        <w:pStyle w:val="ListBullet3"/>
      </w:pPr>
      <w:r>
        <w:t>Matthew 10:22 (24:13). He who stands firm to the end will be saved.</w:t>
      </w:r>
    </w:p>
    <w:p w14:paraId="5702C58E" w14:textId="77777777" w:rsidR="00A35251" w:rsidRDefault="00A35251" w:rsidP="003F6464">
      <w:pPr>
        <w:pStyle w:val="ListBullet3"/>
      </w:pPr>
      <w:r>
        <w:t>Matthew 19:16-18. If you want to have everlasting life, obey the commandments.</w:t>
      </w:r>
    </w:p>
    <w:p w14:paraId="2061CEC0" w14:textId="77777777" w:rsidR="00A35251" w:rsidRDefault="00A35251" w:rsidP="003F6464">
      <w:pPr>
        <w:pStyle w:val="ListBullet3"/>
      </w:pPr>
      <w:r>
        <w:t>Revelation 2:10 and 11.  He who overcomes will not be hurt by the second death.</w:t>
      </w:r>
    </w:p>
    <w:p w14:paraId="7E0401A7" w14:textId="77777777" w:rsidR="00DD3284" w:rsidRDefault="00DD3284" w:rsidP="003F6464">
      <w:pPr>
        <w:pStyle w:val="ListBullet3"/>
      </w:pPr>
    </w:p>
    <w:p w14:paraId="3FAD8BD0" w14:textId="77777777" w:rsidR="00DD3284" w:rsidRDefault="00DD3284" w:rsidP="003F6464">
      <w:pPr>
        <w:pStyle w:val="ListBullet3"/>
      </w:pPr>
    </w:p>
    <w:p w14:paraId="57996B00" w14:textId="77777777" w:rsidR="00DD3284" w:rsidRDefault="00DD3284" w:rsidP="003F6464">
      <w:pPr>
        <w:pStyle w:val="ListBullet3"/>
      </w:pPr>
    </w:p>
    <w:p w14:paraId="3B02B96E" w14:textId="77777777" w:rsidR="00DD3284" w:rsidRDefault="00DD3284" w:rsidP="003F6464">
      <w:pPr>
        <w:pStyle w:val="ListBullet3"/>
      </w:pPr>
    </w:p>
    <w:p w14:paraId="63456062" w14:textId="583EF0C2" w:rsidR="00A35251" w:rsidRDefault="00DB6F15" w:rsidP="00DD3284">
      <w:pPr>
        <w:pStyle w:val="ListBullet3"/>
        <w:ind w:hanging="900"/>
      </w:pPr>
      <w:r>
        <w:rPr>
          <w:noProof/>
        </w:rPr>
        <mc:AlternateContent>
          <mc:Choice Requires="wps">
            <w:drawing>
              <wp:inline distT="0" distB="0" distL="0" distR="0" wp14:anchorId="5D5EC081" wp14:editId="7C7CBBD6">
                <wp:extent cx="6057900" cy="1924685"/>
                <wp:effectExtent l="9525" t="13335" r="9525" b="14605"/>
                <wp:docPr id="75448993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24685"/>
                        </a:xfrm>
                        <a:prstGeom prst="rect">
                          <a:avLst/>
                        </a:prstGeom>
                        <a:solidFill>
                          <a:srgbClr val="FFFFFF"/>
                        </a:solidFill>
                        <a:ln w="19050">
                          <a:solidFill>
                            <a:srgbClr val="000000"/>
                          </a:solidFill>
                          <a:miter lim="800000"/>
                          <a:headEnd/>
                          <a:tailEnd/>
                        </a:ln>
                      </wps:spPr>
                      <wps:txbx>
                        <w:txbxContent>
                          <w:p w14:paraId="4CBC873B" w14:textId="77777777" w:rsidR="00A35251" w:rsidRPr="009F6763" w:rsidRDefault="00A35251" w:rsidP="009F6763">
                            <w:pPr>
                              <w:jc w:val="center"/>
                              <w:rPr>
                                <w:b/>
                                <w:bCs/>
                              </w:rPr>
                            </w:pPr>
                            <w:r w:rsidRPr="009F6763">
                              <w:rPr>
                                <w:b/>
                                <w:bCs/>
                              </w:rPr>
                              <w:t>Check Your Understanding</w:t>
                            </w:r>
                          </w:p>
                          <w:p w14:paraId="779CC496" w14:textId="77777777" w:rsidR="00A35251" w:rsidRDefault="00A35251" w:rsidP="00A35251">
                            <w:pPr>
                              <w:numPr>
                                <w:ilvl w:val="0"/>
                                <w:numId w:val="111"/>
                              </w:numPr>
                            </w:pPr>
                            <w:r>
                              <w:t>God says Christians are “born” when they are saved because birth is ______________.</w:t>
                            </w:r>
                          </w:p>
                          <w:p w14:paraId="542EACBF" w14:textId="77777777" w:rsidR="00A35251" w:rsidRDefault="00A35251" w:rsidP="00A35251">
                            <w:pPr>
                              <w:numPr>
                                <w:ilvl w:val="0"/>
                                <w:numId w:val="111"/>
                              </w:numPr>
                            </w:pPr>
                            <w:r>
                              <w:t>In the Roman culture, adoption was ___________.</w:t>
                            </w:r>
                          </w:p>
                          <w:p w14:paraId="1DA5F7C7" w14:textId="77777777" w:rsidR="00A35251" w:rsidRDefault="00A35251" w:rsidP="00A35251">
                            <w:pPr>
                              <w:numPr>
                                <w:ilvl w:val="0"/>
                                <w:numId w:val="111"/>
                              </w:numPr>
                            </w:pPr>
                            <w:r>
                              <w:t>Each Christian is born again of _________________ seed.</w:t>
                            </w:r>
                          </w:p>
                          <w:p w14:paraId="031F3F59" w14:textId="77777777" w:rsidR="00A35251" w:rsidRDefault="00A35251" w:rsidP="00A35251">
                            <w:pPr>
                              <w:numPr>
                                <w:ilvl w:val="0"/>
                                <w:numId w:val="111"/>
                              </w:numPr>
                            </w:pPr>
                            <w:r>
                              <w:t>In the Old Testament, people could lose holy spirit. However, in the Grace Administration it is ____________ inside the person.</w:t>
                            </w:r>
                          </w:p>
                          <w:p w14:paraId="60CDF9B2" w14:textId="77777777" w:rsidR="00A35251" w:rsidRDefault="00A35251" w:rsidP="00A35251">
                            <w:pPr>
                              <w:numPr>
                                <w:ilvl w:val="0"/>
                                <w:numId w:val="111"/>
                              </w:numPr>
                            </w:pPr>
                            <w:r>
                              <w:t>According to Deuteronomy 6:25, people were righteous if they _______________.</w:t>
                            </w:r>
                          </w:p>
                          <w:p w14:paraId="58F0FCA1" w14:textId="77777777" w:rsidR="00A35251" w:rsidRDefault="00A35251" w:rsidP="00A35251">
                            <w:pPr>
                              <w:numPr>
                                <w:ilvl w:val="0"/>
                                <w:numId w:val="111"/>
                              </w:numPr>
                            </w:pPr>
                            <w:r>
                              <w:t>In Hosea, God said He would not show love to Israel. In contrast, what does Romans 8:35-39 say to the Christian Church.</w:t>
                            </w:r>
                          </w:p>
                          <w:p w14:paraId="30188A99" w14:textId="77777777" w:rsidR="00A35251" w:rsidRPr="0021275D" w:rsidRDefault="00A35251" w:rsidP="00A35251"/>
                        </w:txbxContent>
                      </wps:txbx>
                      <wps:bodyPr rot="0" vert="horz" wrap="square" lIns="91440" tIns="45720" rIns="91440" bIns="45720" anchor="t" anchorCtr="0" upright="1">
                        <a:noAutofit/>
                      </wps:bodyPr>
                    </wps:wsp>
                  </a:graphicData>
                </a:graphic>
              </wp:inline>
            </w:drawing>
          </mc:Choice>
          <mc:Fallback>
            <w:pict>
              <v:shape w14:anchorId="5D5EC081" id="Text Box 70" o:spid="_x0000_s1041" type="#_x0000_t202" style="width:477pt;height:1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" strokeweight="1.5pt">
                <v:textbox>
                  <w:txbxContent>
                    <w:p w14:paraId="4CBC873B" w14:textId="77777777" w:rsidR="00A35251" w:rsidRPr="009F6763" w:rsidRDefault="00A35251" w:rsidP="009F6763">
                      <w:pPr>
                        <w:jc w:val="center"/>
                        <w:rPr>
                          <w:b/>
                          <w:bCs/>
                        </w:rPr>
                      </w:pPr>
                      <w:r w:rsidRPr="009F6763">
                        <w:rPr>
                          <w:b/>
                          <w:bCs/>
                        </w:rPr>
                        <w:t>Check Your Understanding</w:t>
                      </w:r>
                    </w:p>
                    <w:p w14:paraId="779CC496" w14:textId="77777777" w:rsidR="00A35251" w:rsidRDefault="00A35251" w:rsidP="00A35251">
                      <w:pPr>
                        <w:numPr>
                          <w:ilvl w:val="0"/>
                          <w:numId w:val="111"/>
                        </w:numPr>
                      </w:pPr>
                      <w:r>
                        <w:t>God says Christians are “born” when they are saved because birth is ______________.</w:t>
                      </w:r>
                    </w:p>
                    <w:p w14:paraId="542EACBF" w14:textId="77777777" w:rsidR="00A35251" w:rsidRDefault="00A35251" w:rsidP="00A35251">
                      <w:pPr>
                        <w:numPr>
                          <w:ilvl w:val="0"/>
                          <w:numId w:val="111"/>
                        </w:numPr>
                      </w:pPr>
                      <w:r>
                        <w:t>In the Roman culture, adoption was ___________.</w:t>
                      </w:r>
                    </w:p>
                    <w:p w14:paraId="1DA5F7C7" w14:textId="77777777" w:rsidR="00A35251" w:rsidRDefault="00A35251" w:rsidP="00A35251">
                      <w:pPr>
                        <w:numPr>
                          <w:ilvl w:val="0"/>
                          <w:numId w:val="111"/>
                        </w:numPr>
                      </w:pPr>
                      <w:r>
                        <w:t>Each Christian is born again of _________________ seed.</w:t>
                      </w:r>
                    </w:p>
                    <w:p w14:paraId="031F3F59" w14:textId="77777777" w:rsidR="00A35251" w:rsidRDefault="00A35251" w:rsidP="00A35251">
                      <w:pPr>
                        <w:numPr>
                          <w:ilvl w:val="0"/>
                          <w:numId w:val="111"/>
                        </w:numPr>
                      </w:pPr>
                      <w:r>
                        <w:t>In the Old Testament, people could lose holy spirit. However, in the Grace Administration it is ____________ inside the person.</w:t>
                      </w:r>
                    </w:p>
                    <w:p w14:paraId="60CDF9B2" w14:textId="77777777" w:rsidR="00A35251" w:rsidRDefault="00A35251" w:rsidP="00A35251">
                      <w:pPr>
                        <w:numPr>
                          <w:ilvl w:val="0"/>
                          <w:numId w:val="111"/>
                        </w:numPr>
                      </w:pPr>
                      <w:r>
                        <w:t>According to Deuteronomy 6:25, people were righteous if they _______________.</w:t>
                      </w:r>
                    </w:p>
                    <w:p w14:paraId="58F0FCA1" w14:textId="77777777" w:rsidR="00A35251" w:rsidRDefault="00A35251" w:rsidP="00A35251">
                      <w:pPr>
                        <w:numPr>
                          <w:ilvl w:val="0"/>
                          <w:numId w:val="111"/>
                        </w:numPr>
                      </w:pPr>
                      <w:r>
                        <w:t>In Hosea, God said He would not show love to Israel. In contrast, what does Romans 8:35-39 say to the Christian Church.</w:t>
                      </w:r>
                    </w:p>
                    <w:p w14:paraId="30188A99" w14:textId="77777777" w:rsidR="00A35251" w:rsidRPr="0021275D" w:rsidRDefault="00A35251" w:rsidP="00A35251"/>
                  </w:txbxContent>
                </v:textbox>
                <w10:anchorlock/>
              </v:shape>
            </w:pict>
          </mc:Fallback>
        </mc:AlternateContent>
      </w:r>
    </w:p>
    <w:p w14:paraId="778F7820" w14:textId="77777777" w:rsidR="00A35251" w:rsidRDefault="00A35251" w:rsidP="00A35251">
      <w:pPr>
        <w:spacing w:before="120" w:after="240"/>
      </w:pPr>
    </w:p>
    <w:p w14:paraId="56004C60" w14:textId="77777777" w:rsidR="00A35251" w:rsidRDefault="00A35251" w:rsidP="003F6464">
      <w:pPr>
        <w:pStyle w:val="ListBullet3"/>
      </w:pPr>
    </w:p>
    <w:p w14:paraId="647ED650" w14:textId="77777777" w:rsidR="003F03CF" w:rsidRDefault="003F03CF" w:rsidP="00A5735D">
      <w:pPr>
        <w:pStyle w:val="Heading1"/>
      </w:pPr>
      <w:bookmarkStart w:id="89" w:name="_Toc139622905"/>
      <w:r>
        <w:t>PART 4: THE GIFT OF HOLY SPIRIT</w:t>
      </w:r>
      <w:bookmarkEnd w:id="89"/>
    </w:p>
    <w:p w14:paraId="5E27930E" w14:textId="4AAAF56F" w:rsidR="00A35251" w:rsidRDefault="00A35251" w:rsidP="00DD3284">
      <w:pPr>
        <w:pStyle w:val="Heading2"/>
      </w:pPr>
      <w:bookmarkStart w:id="90" w:name="_Toc139622906"/>
      <w:r>
        <w:t xml:space="preserve">Session Fifteen: The Gift of Holy Spirit </w:t>
      </w:r>
      <w:r w:rsidR="00DD3284">
        <w:t>–</w:t>
      </w:r>
      <w:r>
        <w:t xml:space="preserve"> Basics</w:t>
      </w:r>
      <w:bookmarkEnd w:id="90"/>
    </w:p>
    <w:p w14:paraId="417A325A" w14:textId="77777777" w:rsidR="00DD3284" w:rsidRPr="00DD3284" w:rsidRDefault="00DD3284" w:rsidP="00DD3284">
      <w:pPr>
        <w:pStyle w:val="BodyTextIndent2"/>
      </w:pPr>
    </w:p>
    <w:p w14:paraId="2F4168C3" w14:textId="77777777" w:rsidR="00A35251" w:rsidRDefault="00393348" w:rsidP="00000EAC">
      <w:pPr>
        <w:pStyle w:val="Heading3"/>
      </w:pPr>
      <w:bookmarkStart w:id="91" w:name="_Toc139622907"/>
      <w:r>
        <w:t>W</w:t>
      </w:r>
      <w:r w:rsidR="00A35251">
        <w:t>hat do you get with the New Birth?</w:t>
      </w:r>
      <w:bookmarkEnd w:id="91"/>
    </w:p>
    <w:p w14:paraId="7B5CD129" w14:textId="77777777" w:rsidR="00A35251" w:rsidRDefault="00A35251" w:rsidP="00A35251">
      <w:pPr>
        <w:pStyle w:val="outlinenumb2"/>
        <w:numPr>
          <w:ilvl w:val="0"/>
          <w:numId w:val="74"/>
        </w:numPr>
      </w:pPr>
      <w:r>
        <w:t>When you are saved, you receive the gift of holy spirit.</w:t>
      </w:r>
    </w:p>
    <w:p w14:paraId="32D1074F" w14:textId="77777777" w:rsidR="00A35251" w:rsidRPr="00732964" w:rsidRDefault="00A35251" w:rsidP="00000EAC">
      <w:pPr>
        <w:pStyle w:val="Heading3"/>
      </w:pPr>
      <w:bookmarkStart w:id="92" w:name="_Toc139622908"/>
      <w:r w:rsidRPr="00732964">
        <w:t>What is “the gift of holy spirit”?</w:t>
      </w:r>
      <w:bookmarkEnd w:id="92"/>
    </w:p>
    <w:p w14:paraId="18122D74" w14:textId="77777777" w:rsidR="00A35251" w:rsidRDefault="00A35251" w:rsidP="00A35251">
      <w:pPr>
        <w:pStyle w:val="outlinenumb2"/>
        <w:numPr>
          <w:ilvl w:val="0"/>
          <w:numId w:val="112"/>
        </w:numPr>
      </w:pPr>
      <w:r>
        <w:t>The nature of God, who is Holy and Spirit.</w:t>
      </w:r>
    </w:p>
    <w:p w14:paraId="0C66871F" w14:textId="77777777" w:rsidR="00A35251" w:rsidRDefault="00A35251" w:rsidP="00A35251">
      <w:pPr>
        <w:pStyle w:val="outlinenumb2"/>
      </w:pPr>
      <w:r>
        <w:t>It is “holy spirit,” the gift of God, not “Holy Spirit,” which is another name for God. In the Greek it is p</w:t>
      </w:r>
      <w:r>
        <w:rPr>
          <w:i/>
          <w:iCs/>
        </w:rPr>
        <w:t>neuma</w:t>
      </w:r>
      <w:r>
        <w:t xml:space="preserve">, spirit, and </w:t>
      </w:r>
      <w:proofErr w:type="spellStart"/>
      <w:r>
        <w:rPr>
          <w:i/>
          <w:iCs/>
        </w:rPr>
        <w:t>hagion</w:t>
      </w:r>
      <w:proofErr w:type="spellEnd"/>
      <w:r>
        <w:t>, holy, which means, “set apart (by virtue of one’s purity).”</w:t>
      </w:r>
      <w:r>
        <w:rPr>
          <w:i/>
          <w:iCs/>
        </w:rPr>
        <w:t xml:space="preserve"> </w:t>
      </w:r>
      <w:r>
        <w:t>Many words do not change meanings if they are capitalized or not.  Car, house, dog, and cat mean the same whether the first letter is upper case or lower case.  But that is not true with every word, e.g., Mark or mark, Bill or bill, Faith or faith, John or john.  The translators rarely get the giver and the gift correct. Cp. Luke 11:13; Acts 2:4; 1 Thessalonians 4:8.</w:t>
      </w:r>
    </w:p>
    <w:p w14:paraId="545A6AC8" w14:textId="77777777" w:rsidR="00A35251" w:rsidRDefault="00A35251" w:rsidP="00A35251">
      <w:pPr>
        <w:pStyle w:val="outlinenumb2"/>
      </w:pPr>
      <w:r>
        <w:t>God is called “the Holy One.” 2 Kings 19:22 (KJV).</w:t>
      </w:r>
    </w:p>
    <w:p w14:paraId="2BBF4F2D" w14:textId="77777777" w:rsidR="00A35251" w:rsidRDefault="00A35251" w:rsidP="00A35251">
      <w:pPr>
        <w:pStyle w:val="outlinenumb2"/>
      </w:pPr>
      <w:r>
        <w:t>When we receive it, we become holy. Colossians 1:2.</w:t>
      </w:r>
    </w:p>
    <w:p w14:paraId="654D46FD" w14:textId="77777777" w:rsidR="00A35251" w:rsidRDefault="00A35251" w:rsidP="003F6464">
      <w:pPr>
        <w:pStyle w:val="ListBullet3"/>
      </w:pPr>
      <w:r>
        <w:t>We become “partakers of the divine nature.” 2 Peter 1:4 (KJV).</w:t>
      </w:r>
    </w:p>
    <w:p w14:paraId="60A9495A" w14:textId="77777777" w:rsidR="00A35251" w:rsidRDefault="00A35251" w:rsidP="003F6464">
      <w:pPr>
        <w:pStyle w:val="ListBullet3"/>
      </w:pPr>
      <w:r>
        <w:t>We have “Christ” in us. Colossians 1:27.</w:t>
      </w:r>
    </w:p>
    <w:p w14:paraId="596FDBAF" w14:textId="77777777" w:rsidR="00A35251" w:rsidRDefault="00A35251" w:rsidP="003F6464">
      <w:pPr>
        <w:pStyle w:val="ListBullet3"/>
      </w:pPr>
    </w:p>
    <w:p w14:paraId="334BA82F" w14:textId="77777777" w:rsidR="00A35251" w:rsidRPr="00732964" w:rsidRDefault="00A35251" w:rsidP="00000EAC">
      <w:pPr>
        <w:pStyle w:val="Heading3"/>
      </w:pPr>
      <w:bookmarkStart w:id="93" w:name="_Toc139622909"/>
      <w:r w:rsidRPr="00732964">
        <w:t>When was the gift of holy spirit given to the Church?</w:t>
      </w:r>
      <w:bookmarkEnd w:id="93"/>
    </w:p>
    <w:p w14:paraId="787FE438" w14:textId="77777777" w:rsidR="00A35251" w:rsidRDefault="00A35251" w:rsidP="00A35251">
      <w:pPr>
        <w:pStyle w:val="outlinenumb2"/>
        <w:numPr>
          <w:ilvl w:val="0"/>
          <w:numId w:val="113"/>
        </w:numPr>
      </w:pPr>
      <w:r>
        <w:t>At Pentecost. Acts 2:1-4 (The Pentecost experience occurred in the Temple, which in Scripture is often called a “house.” Cp. Luke 24:53; John 2:17; Ps. 69:9).</w:t>
      </w:r>
    </w:p>
    <w:p w14:paraId="5D632DAE" w14:textId="77777777" w:rsidR="00A35251" w:rsidRDefault="00A35251" w:rsidP="00A35251">
      <w:pPr>
        <w:pStyle w:val="outlinenumb2"/>
      </w:pPr>
      <w:r>
        <w:t>It first came with the signs of wind and tongues of fire. Acts 2:1-4.</w:t>
      </w:r>
    </w:p>
    <w:p w14:paraId="40DC576F" w14:textId="77777777" w:rsidR="00A35251" w:rsidRDefault="00A35251" w:rsidP="003F6464">
      <w:pPr>
        <w:pStyle w:val="ListBullet3"/>
      </w:pPr>
      <w:r>
        <w:lastRenderedPageBreak/>
        <w:t>The fire on Pentecost: Matthew 3:11—John had said that one would come who would baptize with spirit and fire.</w:t>
      </w:r>
    </w:p>
    <w:p w14:paraId="60131464" w14:textId="4E3C3E13" w:rsidR="00A35251" w:rsidRDefault="00A35251" w:rsidP="003F6464">
      <w:pPr>
        <w:pStyle w:val="ListBullet3"/>
      </w:pPr>
      <w:r>
        <w:t>The wind—Cp. John 20:22 (Jesus breathed on the disciples).</w:t>
      </w:r>
    </w:p>
    <w:p w14:paraId="57021CB7" w14:textId="77777777" w:rsidR="00A35251" w:rsidRDefault="00A35251" w:rsidP="003F6464">
      <w:pPr>
        <w:pStyle w:val="ListBullet3"/>
      </w:pPr>
    </w:p>
    <w:p w14:paraId="071470E6" w14:textId="77777777" w:rsidR="00A35251" w:rsidRDefault="00A35251" w:rsidP="00A35251">
      <w:pPr>
        <w:pStyle w:val="outlinenumb2"/>
      </w:pPr>
      <w:r>
        <w:t>Christ said it would come. Luke 24:49; Acts 1:1-5.</w:t>
      </w:r>
    </w:p>
    <w:p w14:paraId="363BE7EB" w14:textId="77777777" w:rsidR="00A35251" w:rsidRDefault="00A35251" w:rsidP="00A35251">
      <w:pPr>
        <w:pStyle w:val="outlinenumb2"/>
      </w:pPr>
      <w:r>
        <w:t>It was given by the Father to Jesus, who, as the Head of the Body, gives it out to his Church. John 15:26; Acts 2:33.</w:t>
      </w:r>
    </w:p>
    <w:p w14:paraId="333CFD56" w14:textId="77777777" w:rsidR="00A35251" w:rsidRDefault="00A35251" w:rsidP="00000EAC">
      <w:pPr>
        <w:pStyle w:val="Heading3"/>
      </w:pPr>
      <w:bookmarkStart w:id="94" w:name="_Toc139622910"/>
      <w:r>
        <w:t>How does the gift of holy spirit in us differ from the holy spirit upon OT believers?</w:t>
      </w:r>
      <w:bookmarkEnd w:id="94"/>
    </w:p>
    <w:p w14:paraId="45CF9359" w14:textId="77777777" w:rsidR="00A35251" w:rsidRDefault="00A35251" w:rsidP="00A35251">
      <w:pPr>
        <w:pStyle w:val="outlinenumb2"/>
        <w:numPr>
          <w:ilvl w:val="0"/>
          <w:numId w:val="114"/>
        </w:numPr>
      </w:pPr>
      <w:r w:rsidRPr="00C925AD">
        <w:rPr>
          <w:b/>
          <w:bCs/>
        </w:rPr>
        <w:t>OT</w:t>
      </w:r>
      <w:r>
        <w:t>: It was upon a few people. Numbers 11:16 and 17, 25.</w:t>
      </w:r>
      <w:r>
        <w:br/>
      </w:r>
      <w:r w:rsidRPr="00C925AD">
        <w:rPr>
          <w:b/>
          <w:bCs/>
        </w:rPr>
        <w:t>NT</w:t>
      </w:r>
      <w:r>
        <w:t xml:space="preserve">: It is given to </w:t>
      </w:r>
      <w:r w:rsidRPr="00C925AD">
        <w:rPr>
          <w:b/>
          <w:bCs/>
        </w:rPr>
        <w:t>all</w:t>
      </w:r>
      <w:r>
        <w:t xml:space="preserve"> who believe. Acts 2:38.</w:t>
      </w:r>
    </w:p>
    <w:p w14:paraId="4754A5A2" w14:textId="77777777" w:rsidR="00A35251" w:rsidRDefault="00A35251" w:rsidP="00A35251">
      <w:pPr>
        <w:pStyle w:val="outlinenumb2"/>
        <w:numPr>
          <w:ilvl w:val="0"/>
          <w:numId w:val="114"/>
        </w:numPr>
      </w:pPr>
      <w:r>
        <w:rPr>
          <w:b/>
          <w:bCs/>
        </w:rPr>
        <w:t>OT</w:t>
      </w:r>
      <w:r>
        <w:t>: It was given by measure, not in fullness. 2 Kings 2:9.</w:t>
      </w:r>
      <w:r>
        <w:br/>
      </w:r>
      <w:r>
        <w:rPr>
          <w:b/>
          <w:bCs/>
        </w:rPr>
        <w:t>NT</w:t>
      </w:r>
      <w:r>
        <w:t>: It is given to the Christian in fullness. Acts 2:4. Christians are baptized, fully immersed, in holy spirit. Acts 1:5.</w:t>
      </w:r>
    </w:p>
    <w:p w14:paraId="15630BB3" w14:textId="77777777" w:rsidR="00A35251" w:rsidRDefault="00A35251" w:rsidP="00A35251">
      <w:pPr>
        <w:pStyle w:val="outlinenumb2"/>
        <w:numPr>
          <w:ilvl w:val="0"/>
          <w:numId w:val="114"/>
        </w:numPr>
      </w:pPr>
      <w:r>
        <w:rPr>
          <w:b/>
          <w:bCs/>
        </w:rPr>
        <w:t>OT</w:t>
      </w:r>
      <w:r>
        <w:t>: It was given to people conditionally. Samson lost it (Judg. 16:20), Saul lost it (1 Sam. 16:14), and David prayed not to lose it (Ps. 51:11).</w:t>
      </w:r>
      <w:r>
        <w:br/>
      </w:r>
      <w:r>
        <w:rPr>
          <w:b/>
          <w:bCs/>
        </w:rPr>
        <w:t>NT</w:t>
      </w:r>
      <w:r>
        <w:t>: It is given permanently by being “born” inside us (1 Pet. 1:23).  It is “sealed” in (Eph. 1:13).</w:t>
      </w:r>
    </w:p>
    <w:p w14:paraId="13C48F52" w14:textId="77777777" w:rsidR="00A35251" w:rsidRPr="000871A8" w:rsidRDefault="00A35251" w:rsidP="00A35251">
      <w:pPr>
        <w:pStyle w:val="outlinenumb2"/>
        <w:numPr>
          <w:ilvl w:val="0"/>
          <w:numId w:val="114"/>
        </w:numPr>
      </w:pPr>
      <w:r>
        <w:rPr>
          <w:b/>
          <w:bCs/>
        </w:rPr>
        <w:t>OT</w:t>
      </w:r>
      <w:r>
        <w:t xml:space="preserve">: It was God’s choice </w:t>
      </w:r>
      <w:proofErr w:type="gramStart"/>
      <w:r>
        <w:t>whether or not</w:t>
      </w:r>
      <w:proofErr w:type="gramEnd"/>
      <w:r>
        <w:t xml:space="preserve"> to put holy spirit on someone (Num. 11:17).</w:t>
      </w:r>
      <w:r>
        <w:br/>
      </w:r>
      <w:r>
        <w:rPr>
          <w:b/>
          <w:bCs/>
        </w:rPr>
        <w:t>NT</w:t>
      </w:r>
      <w:r>
        <w:t>: Our choice, not God’s.  When one becomes a Christian, he receives the gift of holy spirit (Acts 2:38).</w:t>
      </w:r>
    </w:p>
    <w:p w14:paraId="76BB0697" w14:textId="77777777" w:rsidR="00A35251" w:rsidRDefault="00A35251" w:rsidP="00000EAC">
      <w:pPr>
        <w:pStyle w:val="Heading3"/>
      </w:pPr>
      <w:bookmarkStart w:id="95" w:name="_Toc139622911"/>
      <w:r>
        <w:t>Water baptism is no longer necessary</w:t>
      </w:r>
      <w:bookmarkEnd w:id="95"/>
    </w:p>
    <w:p w14:paraId="7FF8CBD5" w14:textId="77777777" w:rsidR="00A35251" w:rsidRPr="000871A8" w:rsidRDefault="00A35251" w:rsidP="00A35251">
      <w:pPr>
        <w:pStyle w:val="outlinenumb2"/>
        <w:numPr>
          <w:ilvl w:val="0"/>
          <w:numId w:val="75"/>
        </w:numPr>
      </w:pPr>
      <w:r>
        <w:t>Acts 1:5. Christians are immersed in holy spirit.</w:t>
      </w:r>
    </w:p>
    <w:p w14:paraId="06B0A9B0" w14:textId="77777777" w:rsidR="00A35251" w:rsidRDefault="00A35251" w:rsidP="00A35251">
      <w:pPr>
        <w:pStyle w:val="outlinenumb2"/>
        <w:numPr>
          <w:ilvl w:val="0"/>
          <w:numId w:val="5"/>
        </w:numPr>
      </w:pPr>
      <w:r>
        <w:t>Ephesians 4:5. The “one baptism” is holy spirit.</w:t>
      </w:r>
    </w:p>
    <w:p w14:paraId="426A696E" w14:textId="77777777" w:rsidR="00A35251" w:rsidRDefault="00A35251" w:rsidP="00000EAC">
      <w:pPr>
        <w:pStyle w:val="Heading3"/>
      </w:pPr>
      <w:bookmarkStart w:id="96" w:name="_Toc139622912"/>
      <w:r>
        <w:t>What does the gift of holy spirit do for us?</w:t>
      </w:r>
      <w:bookmarkEnd w:id="96"/>
    </w:p>
    <w:p w14:paraId="075B660C" w14:textId="77777777" w:rsidR="00A35251" w:rsidRDefault="00A35251" w:rsidP="00A35251">
      <w:pPr>
        <w:pStyle w:val="outlinenumb2"/>
        <w:numPr>
          <w:ilvl w:val="0"/>
          <w:numId w:val="115"/>
        </w:numPr>
      </w:pPr>
      <w:r w:rsidRPr="00C925AD">
        <w:rPr>
          <w:bCs/>
        </w:rPr>
        <w:t>It allows us to walk minute-by-minute with God and the Lord Jesus Christ.</w:t>
      </w:r>
    </w:p>
    <w:p w14:paraId="58669FF7" w14:textId="77777777" w:rsidR="00A35251" w:rsidRDefault="00A35251" w:rsidP="00A35251">
      <w:pPr>
        <w:pStyle w:val="outlinenumb2"/>
        <w:numPr>
          <w:ilvl w:val="0"/>
          <w:numId w:val="5"/>
        </w:numPr>
      </w:pPr>
      <w:r>
        <w:t>It allows us to walk as Christ walked and do what he did. John 14:12.</w:t>
      </w:r>
    </w:p>
    <w:p w14:paraId="7413BD1D" w14:textId="77777777" w:rsidR="00A35251" w:rsidRDefault="00A35251" w:rsidP="00A35251">
      <w:pPr>
        <w:spacing w:before="120" w:after="240"/>
      </w:pPr>
    </w:p>
    <w:p w14:paraId="344B0170" w14:textId="3621947A" w:rsidR="00A35251" w:rsidRDefault="00DB6F15" w:rsidP="00DD3284">
      <w:pPr>
        <w:spacing w:before="120" w:after="240"/>
        <w:ind w:firstLine="540"/>
      </w:pPr>
      <w:r>
        <w:rPr>
          <w:noProof/>
        </w:rPr>
        <mc:AlternateContent>
          <mc:Choice Requires="wps">
            <w:drawing>
              <wp:inline distT="0" distB="0" distL="0" distR="0" wp14:anchorId="170BF706" wp14:editId="5E1065E3">
                <wp:extent cx="5829300" cy="1362075"/>
                <wp:effectExtent l="9525" t="14605" r="9525" b="13970"/>
                <wp:docPr id="13963169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62075"/>
                        </a:xfrm>
                        <a:prstGeom prst="rect">
                          <a:avLst/>
                        </a:prstGeom>
                        <a:solidFill>
                          <a:srgbClr val="FFFFFF"/>
                        </a:solidFill>
                        <a:ln w="19050">
                          <a:solidFill>
                            <a:srgbClr val="000000"/>
                          </a:solidFill>
                          <a:miter lim="800000"/>
                          <a:headEnd/>
                          <a:tailEnd/>
                        </a:ln>
                      </wps:spPr>
                      <wps:txbx>
                        <w:txbxContent>
                          <w:p w14:paraId="1E9B9C99" w14:textId="77777777" w:rsidR="00A35251" w:rsidRPr="009F6763" w:rsidRDefault="00A35251" w:rsidP="009F6763">
                            <w:pPr>
                              <w:jc w:val="center"/>
                              <w:rPr>
                                <w:b/>
                                <w:bCs/>
                              </w:rPr>
                            </w:pPr>
                            <w:r w:rsidRPr="009F6763">
                              <w:rPr>
                                <w:b/>
                                <w:bCs/>
                              </w:rPr>
                              <w:t>Check Your Understanding</w:t>
                            </w:r>
                          </w:p>
                          <w:p w14:paraId="52D356CC" w14:textId="77777777" w:rsidR="00A35251" w:rsidRDefault="00A35251" w:rsidP="00A35251">
                            <w:pPr>
                              <w:numPr>
                                <w:ilvl w:val="0"/>
                                <w:numId w:val="116"/>
                              </w:numPr>
                            </w:pPr>
                            <w:r>
                              <w:t>The “Holy Spirit” is God, and “holy spirit” is the gift from God.  T or F.</w:t>
                            </w:r>
                          </w:p>
                          <w:p w14:paraId="10B5B950" w14:textId="77777777" w:rsidR="00A35251" w:rsidRDefault="00A35251" w:rsidP="00A35251">
                            <w:pPr>
                              <w:numPr>
                                <w:ilvl w:val="0"/>
                                <w:numId w:val="116"/>
                              </w:numPr>
                            </w:pPr>
                            <w:r>
                              <w:t>When was God’s gift of holy spirit first given to the Church?</w:t>
                            </w:r>
                          </w:p>
                          <w:p w14:paraId="2692E670" w14:textId="77777777" w:rsidR="00A35251" w:rsidRDefault="00A35251" w:rsidP="00A35251">
                            <w:pPr>
                              <w:numPr>
                                <w:ilvl w:val="0"/>
                                <w:numId w:val="116"/>
                              </w:numPr>
                            </w:pPr>
                            <w:r>
                              <w:t>Give three differences between God’s gift of holy spirit as it was given in the Old Testament and as it is given to the Christian Church.</w:t>
                            </w:r>
                          </w:p>
                          <w:p w14:paraId="6C9F2F40" w14:textId="77777777" w:rsidR="00A35251" w:rsidRDefault="00A35251" w:rsidP="00A35251">
                            <w:pPr>
                              <w:numPr>
                                <w:ilvl w:val="0"/>
                                <w:numId w:val="116"/>
                              </w:numPr>
                            </w:pPr>
                            <w:r>
                              <w:t xml:space="preserve">Christ said that people would have “power” when they received holy spirit, and it gives us the ability to walk like Christ walked when he was on earth. T or F.  </w:t>
                            </w:r>
                          </w:p>
                          <w:p w14:paraId="31E49EEA" w14:textId="77777777" w:rsidR="00A35251" w:rsidRPr="009D5C60" w:rsidRDefault="00A35251" w:rsidP="00A35251"/>
                        </w:txbxContent>
                      </wps:txbx>
                      <wps:bodyPr rot="0" vert="horz" wrap="square" lIns="91440" tIns="45720" rIns="91440" bIns="45720" anchor="t" anchorCtr="0" upright="1">
                        <a:noAutofit/>
                      </wps:bodyPr>
                    </wps:wsp>
                  </a:graphicData>
                </a:graphic>
              </wp:inline>
            </w:drawing>
          </mc:Choice>
          <mc:Fallback>
            <w:pict>
              <v:shape w14:anchorId="170BF706" id="Text Box 69" o:spid="_x0000_s1042" type="#_x0000_t202" style="width:459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" strokeweight="1.5pt">
                <v:textbox>
                  <w:txbxContent>
                    <w:p w14:paraId="1E9B9C99" w14:textId="77777777" w:rsidR="00A35251" w:rsidRPr="009F6763" w:rsidRDefault="00A35251" w:rsidP="009F6763">
                      <w:pPr>
                        <w:jc w:val="center"/>
                        <w:rPr>
                          <w:b/>
                          <w:bCs/>
                        </w:rPr>
                      </w:pPr>
                      <w:r w:rsidRPr="009F6763">
                        <w:rPr>
                          <w:b/>
                          <w:bCs/>
                        </w:rPr>
                        <w:t>Check Your Understanding</w:t>
                      </w:r>
                    </w:p>
                    <w:p w14:paraId="52D356CC" w14:textId="77777777" w:rsidR="00A35251" w:rsidRDefault="00A35251" w:rsidP="00A35251">
                      <w:pPr>
                        <w:numPr>
                          <w:ilvl w:val="0"/>
                          <w:numId w:val="116"/>
                        </w:numPr>
                      </w:pPr>
                      <w:r>
                        <w:t>The “Holy Spirit” is God, and “holy spirit” is the gift from God.  T or F.</w:t>
                      </w:r>
                    </w:p>
                    <w:p w14:paraId="10B5B950" w14:textId="77777777" w:rsidR="00A35251" w:rsidRDefault="00A35251" w:rsidP="00A35251">
                      <w:pPr>
                        <w:numPr>
                          <w:ilvl w:val="0"/>
                          <w:numId w:val="116"/>
                        </w:numPr>
                      </w:pPr>
                      <w:r>
                        <w:t>When was God’s gift of holy spirit first given to the Church?</w:t>
                      </w:r>
                    </w:p>
                    <w:p w14:paraId="2692E670" w14:textId="77777777" w:rsidR="00A35251" w:rsidRDefault="00A35251" w:rsidP="00A35251">
                      <w:pPr>
                        <w:numPr>
                          <w:ilvl w:val="0"/>
                          <w:numId w:val="116"/>
                        </w:numPr>
                      </w:pPr>
                      <w:r>
                        <w:t>Give three differences between God’s gift of holy spirit as it was given in the Old Testament and as it is given to the Christian Church.</w:t>
                      </w:r>
                    </w:p>
                    <w:p w14:paraId="6C9F2F40" w14:textId="77777777" w:rsidR="00A35251" w:rsidRDefault="00A35251" w:rsidP="00A35251">
                      <w:pPr>
                        <w:numPr>
                          <w:ilvl w:val="0"/>
                          <w:numId w:val="116"/>
                        </w:numPr>
                      </w:pPr>
                      <w:r>
                        <w:t xml:space="preserve">Christ said that people would have “power” when they received holy spirit, and it gives us the ability to walk like Christ walked when he was on earth. T or F.  </w:t>
                      </w:r>
                    </w:p>
                    <w:p w14:paraId="31E49EEA" w14:textId="77777777" w:rsidR="00A35251" w:rsidRPr="009D5C60" w:rsidRDefault="00A35251" w:rsidP="00A35251"/>
                  </w:txbxContent>
                </v:textbox>
                <w10:anchorlock/>
              </v:shape>
            </w:pict>
          </mc:Fallback>
        </mc:AlternateContent>
      </w:r>
    </w:p>
    <w:p w14:paraId="3C8301ED" w14:textId="77777777" w:rsidR="000F405E" w:rsidRDefault="000F405E" w:rsidP="000F405E">
      <w:pPr>
        <w:spacing w:before="120" w:after="240"/>
      </w:pPr>
    </w:p>
    <w:p w14:paraId="20DC1560" w14:textId="509F8694" w:rsidR="00A35251" w:rsidRDefault="00A35251" w:rsidP="00687AB5">
      <w:pPr>
        <w:pStyle w:val="Heading2"/>
      </w:pPr>
      <w:bookmarkStart w:id="97" w:name="_Toc139622913"/>
      <w:r>
        <w:lastRenderedPageBreak/>
        <w:t>Session Sixteen: The Manifestations of the Gift of Holy Spirit</w:t>
      </w:r>
      <w:bookmarkEnd w:id="97"/>
    </w:p>
    <w:p w14:paraId="36C5509A" w14:textId="77777777" w:rsidR="00687AB5" w:rsidRPr="00687AB5" w:rsidRDefault="00687AB5" w:rsidP="00687AB5">
      <w:pPr>
        <w:pStyle w:val="BodyTextIndent2"/>
      </w:pPr>
    </w:p>
    <w:p w14:paraId="362CB7BA" w14:textId="77777777" w:rsidR="00A35251" w:rsidRDefault="00A35251" w:rsidP="00B04004">
      <w:pPr>
        <w:pStyle w:val="Heading3"/>
      </w:pPr>
      <w:bookmarkStart w:id="98" w:name="_Toc139622914"/>
      <w:r>
        <w:t>Manifestations of the gift of holy spirit</w:t>
      </w:r>
      <w:bookmarkEnd w:id="98"/>
    </w:p>
    <w:p w14:paraId="6C9128B8" w14:textId="77777777" w:rsidR="00A35251" w:rsidRDefault="00A35251" w:rsidP="00A35251">
      <w:pPr>
        <w:pStyle w:val="outlinenumb2"/>
        <w:numPr>
          <w:ilvl w:val="0"/>
          <w:numId w:val="77"/>
        </w:numPr>
      </w:pPr>
      <w:r>
        <w:t>1 Corinthians 12:1-11 deals with the manifestations of the gift of holy spirit.</w:t>
      </w:r>
    </w:p>
    <w:p w14:paraId="17D405FE" w14:textId="77777777" w:rsidR="00A35251" w:rsidRDefault="00A35251" w:rsidP="00B04004">
      <w:pPr>
        <w:pStyle w:val="Heading3"/>
      </w:pPr>
      <w:bookmarkStart w:id="99" w:name="_Toc139622915"/>
      <w:r>
        <w:t>Speaking in tongues</w:t>
      </w:r>
      <w:bookmarkEnd w:id="99"/>
    </w:p>
    <w:p w14:paraId="3BF6B186" w14:textId="77777777" w:rsidR="00A35251" w:rsidRDefault="00A35251" w:rsidP="00A35251">
      <w:pPr>
        <w:pStyle w:val="outlinenumb2"/>
        <w:numPr>
          <w:ilvl w:val="0"/>
          <w:numId w:val="117"/>
        </w:numPr>
      </w:pPr>
      <w:r>
        <w:t>Speaking in tongues is a Christian speaking a language that he does not understand, one that has been given to him by the Lord through the gift of holy spirit.</w:t>
      </w:r>
    </w:p>
    <w:p w14:paraId="020529C4" w14:textId="77777777" w:rsidR="00A35251" w:rsidRPr="002E2FA9" w:rsidRDefault="00A35251" w:rsidP="00B04004">
      <w:pPr>
        <w:pStyle w:val="Heading3"/>
      </w:pPr>
      <w:bookmarkStart w:id="100" w:name="_Toc139622916"/>
      <w:r w:rsidRPr="002E2FA9">
        <w:t>What speaking in tongues is not</w:t>
      </w:r>
      <w:bookmarkEnd w:id="100"/>
    </w:p>
    <w:p w14:paraId="1B1FEDA4" w14:textId="77777777" w:rsidR="00A35251" w:rsidRDefault="00A35251" w:rsidP="00A35251">
      <w:pPr>
        <w:pStyle w:val="outlinenumb2"/>
        <w:numPr>
          <w:ilvl w:val="0"/>
          <w:numId w:val="118"/>
        </w:numPr>
      </w:pPr>
      <w:r>
        <w:t>It is not gibberish, babble or a made-up language.</w:t>
      </w:r>
    </w:p>
    <w:p w14:paraId="32EC7137" w14:textId="77777777" w:rsidR="00A35251" w:rsidRDefault="00A35251" w:rsidP="00A35251">
      <w:pPr>
        <w:pStyle w:val="outlinenumb2"/>
      </w:pPr>
      <w:r>
        <w:t xml:space="preserve">It is not speaking a language that you already know and speak. The person speaking in tongues does not understand what he is saying. Unfortunately, this point is not clear in most Bible versions because translators added the word “him” in 1 Corinthians 14:2. The word “him” is not in the Greek </w:t>
      </w:r>
      <w:proofErr w:type="gramStart"/>
      <w:r>
        <w:t>text, and</w:t>
      </w:r>
      <w:proofErr w:type="gramEnd"/>
      <w:r>
        <w:t xml:space="preserve"> adding it changes the meaning of the verse and makes it erroneous. There is a world of difference between “no one understands” (which means the speaker does not understand) and “no one understands him” (which means that the people listening do not understand but the speaker probably does).  Comparing the NIV with the NASB shows that adding the word “him” changes the meaning of the verse:</w:t>
      </w:r>
    </w:p>
    <w:p w14:paraId="33C02425" w14:textId="77777777" w:rsidR="00A35251" w:rsidRDefault="00A35251" w:rsidP="003F6464">
      <w:pPr>
        <w:pStyle w:val="ListBullet3"/>
      </w:pPr>
      <w:r>
        <w:rPr>
          <w:b/>
          <w:bCs/>
        </w:rPr>
        <w:t>1 Corinthians 14:2 (NIV):</w:t>
      </w:r>
      <w:r>
        <w:t xml:space="preserve"> For anyone who speaks in a tongue does not speak to men but to God. Indeed, </w:t>
      </w:r>
      <w:r>
        <w:rPr>
          <w:b/>
          <w:bCs/>
        </w:rPr>
        <w:t>no one understands him</w:t>
      </w:r>
      <w:r>
        <w:t>; he utters mysteries with his spirit.</w:t>
      </w:r>
    </w:p>
    <w:p w14:paraId="6D377F1F" w14:textId="77777777" w:rsidR="00A35251" w:rsidRDefault="00A35251" w:rsidP="003F6464">
      <w:pPr>
        <w:pStyle w:val="ListBullet3"/>
      </w:pPr>
      <w:r>
        <w:rPr>
          <w:b/>
          <w:bCs/>
        </w:rPr>
        <w:t>1 Corinthians 14:2 (NASB):</w:t>
      </w:r>
      <w:r>
        <w:t xml:space="preserve"> For one who speaks in a tongue does not speak to men but to God; for </w:t>
      </w:r>
      <w:r>
        <w:rPr>
          <w:b/>
          <w:bCs/>
        </w:rPr>
        <w:t>no one understands</w:t>
      </w:r>
      <w:r>
        <w:t xml:space="preserve">, but in </w:t>
      </w:r>
      <w:r>
        <w:rPr>
          <w:i/>
          <w:iCs/>
        </w:rPr>
        <w:t xml:space="preserve">his </w:t>
      </w:r>
      <w:proofErr w:type="gramStart"/>
      <w:r>
        <w:t>spirit</w:t>
      </w:r>
      <w:proofErr w:type="gramEnd"/>
      <w:r>
        <w:t xml:space="preserve"> he speaks mysteries.</w:t>
      </w:r>
    </w:p>
    <w:p w14:paraId="0514C6BF" w14:textId="77777777" w:rsidR="00A35251" w:rsidRDefault="00A35251" w:rsidP="003F6464">
      <w:pPr>
        <w:pStyle w:val="ListBullet3"/>
      </w:pPr>
    </w:p>
    <w:p w14:paraId="091931E1" w14:textId="77777777" w:rsidR="00A35251" w:rsidRDefault="00A35251" w:rsidP="00A35251">
      <w:pPr>
        <w:pStyle w:val="outlinenumb2"/>
        <w:numPr>
          <w:ilvl w:val="0"/>
          <w:numId w:val="0"/>
        </w:numPr>
        <w:ind w:left="1440"/>
      </w:pPr>
      <w:r>
        <w:t xml:space="preserve">The </w:t>
      </w:r>
      <w:r>
        <w:rPr>
          <w:i/>
          <w:iCs/>
        </w:rPr>
        <w:t>New American Standard</w:t>
      </w:r>
      <w:r>
        <w:t xml:space="preserve"> </w:t>
      </w:r>
      <w:r>
        <w:rPr>
          <w:i/>
          <w:iCs/>
        </w:rPr>
        <w:t>Version</w:t>
      </w:r>
      <w:r>
        <w:t xml:space="preserve"> translates the verse correctly. When Christians speak in tongues, they speak in a language that they themselves do not understand, which is why the text says, “for no one understands” [i.e., the speaker]. There are rare occasions when the person in the audience understands what the person speaking in tongues is saying. This happened in Acts 2, and there are Christian testimonies of times when someone listening understood the </w:t>
      </w:r>
      <w:proofErr w:type="gramStart"/>
      <w:r>
        <w:t>tongue</w:t>
      </w:r>
      <w:proofErr w:type="gramEnd"/>
      <w:r>
        <w:t xml:space="preserve"> but the speaker did not. Speaking in tongues may occasionally be understood by someone listening, </w:t>
      </w:r>
      <w:r>
        <w:rPr>
          <w:i/>
          <w:iCs/>
        </w:rPr>
        <w:t>but it is never understood by the one doing the speaking.</w:t>
      </w:r>
      <w:r>
        <w:t xml:space="preserve"> This is what 1 Corinthians 14:2 is saying, and why adding “him” changes the verse from truth to error.</w:t>
      </w:r>
    </w:p>
    <w:p w14:paraId="269B49D3" w14:textId="77777777" w:rsidR="00A35251" w:rsidRDefault="00A35251" w:rsidP="00A35251">
      <w:pPr>
        <w:pStyle w:val="outlinenumb2"/>
      </w:pPr>
      <w:r>
        <w:t xml:space="preserve">It is not designed for missionary work.  The vocabulary is given by the Lord via the holy spirit, not chosen by the speaker. Occasionally there is a miracle where someone in the audience understands, but even </w:t>
      </w:r>
      <w:proofErr w:type="gramStart"/>
      <w:r>
        <w:t>then</w:t>
      </w:r>
      <w:proofErr w:type="gramEnd"/>
      <w:r>
        <w:t xml:space="preserve"> it is not a message </w:t>
      </w:r>
      <w:r>
        <w:rPr>
          <w:i/>
          <w:iCs/>
        </w:rPr>
        <w:t>to</w:t>
      </w:r>
      <w:r>
        <w:t xml:space="preserve"> him.  Acts 2:11 says that the crowd heard the Apostles declare the wonders of God. It got their attention, but it was Peter’s sermon that brought them to Christ.  1 Corinthians 14:2 says that speaking in tongues is </w:t>
      </w:r>
      <w:r>
        <w:rPr>
          <w:i/>
          <w:iCs/>
        </w:rPr>
        <w:t>not</w:t>
      </w:r>
      <w:r>
        <w:t xml:space="preserve"> to men.</w:t>
      </w:r>
    </w:p>
    <w:p w14:paraId="2E6BE943" w14:textId="77777777" w:rsidR="00A35251" w:rsidRDefault="00A35251" w:rsidP="00A35251">
      <w:pPr>
        <w:pStyle w:val="outlinenumb2"/>
      </w:pPr>
      <w:r>
        <w:t xml:space="preserve">It is not “dead,” “gone,” or “passed away.”  1 Corinthians 13:8-12 says that speaking in tongues will pass away when “that which is perfect </w:t>
      </w:r>
      <w:proofErr w:type="gramStart"/>
      <w:r>
        <w:t>is come</w:t>
      </w:r>
      <w:proofErr w:type="gramEnd"/>
      <w:r>
        <w:t>,” (KJV) and when we all know “even as we are known.”  That will be after the Rapture of the Church.</w:t>
      </w:r>
    </w:p>
    <w:p w14:paraId="7CE07F5C" w14:textId="77777777" w:rsidR="00A35251" w:rsidRDefault="00A35251" w:rsidP="00B04004">
      <w:pPr>
        <w:pStyle w:val="Heading3"/>
      </w:pPr>
      <w:bookmarkStart w:id="101" w:name="_Toc139622917"/>
      <w:r>
        <w:lastRenderedPageBreak/>
        <w:t>What speaking in tongues is</w:t>
      </w:r>
      <w:bookmarkEnd w:id="101"/>
    </w:p>
    <w:p w14:paraId="4B82EC53" w14:textId="77777777" w:rsidR="00A35251" w:rsidRDefault="00A35251" w:rsidP="00A35251">
      <w:pPr>
        <w:pStyle w:val="outlinenumb2"/>
        <w:numPr>
          <w:ilvl w:val="0"/>
          <w:numId w:val="119"/>
        </w:numPr>
      </w:pPr>
      <w:r w:rsidRPr="00772372">
        <w:t>It is a language. 1 Corinthians 13:1 (Acts 2:5-8). Speaking in tongues is a Christian speaking a language that he does not understand, one that has been given to him by the Lord through the gift of holy spirit.</w:t>
      </w:r>
    </w:p>
    <w:p w14:paraId="78B10863" w14:textId="77777777" w:rsidR="00A35251" w:rsidRDefault="00A35251" w:rsidP="00A35251">
      <w:pPr>
        <w:pStyle w:val="outlinenumb2"/>
      </w:pPr>
      <w:r>
        <w:t>It is supernatural, [i.e., it is beyond the natural].  It comes from the Lord.  (John 20:21 and 22)</w:t>
      </w:r>
    </w:p>
    <w:p w14:paraId="3A9BAECF" w14:textId="77777777" w:rsidR="00A35251" w:rsidRDefault="00A35251" w:rsidP="00A35251">
      <w:pPr>
        <w:pStyle w:val="outlinenumb2"/>
      </w:pPr>
      <w:r>
        <w:t>It is a manifestation of the gift of holy spirit born inside the Christian. 1 Corinthians 12:7</w:t>
      </w:r>
      <w:proofErr w:type="gramStart"/>
      <w:r>
        <w:t>.  It</w:t>
      </w:r>
      <w:proofErr w:type="gramEnd"/>
      <w:r>
        <w:t xml:space="preserve"> is not a </w:t>
      </w:r>
      <w:proofErr w:type="gramStart"/>
      <w:r>
        <w:t>gift,</w:t>
      </w:r>
      <w:proofErr w:type="gramEnd"/>
      <w:r>
        <w:t xml:space="preserve"> it is available to all Christians.</w:t>
      </w:r>
    </w:p>
    <w:p w14:paraId="018E03F5" w14:textId="77777777" w:rsidR="00A35251" w:rsidRDefault="00A35251" w:rsidP="00A35251">
      <w:pPr>
        <w:pStyle w:val="outlinenumb2"/>
      </w:pPr>
      <w:r>
        <w:t xml:space="preserve">It is a </w:t>
      </w:r>
      <w:r>
        <w:rPr>
          <w:b/>
          <w:bCs/>
        </w:rPr>
        <w:t>God-given ability</w:t>
      </w:r>
      <w:r>
        <w:t>. No non-Christian can speak in tongues.</w:t>
      </w:r>
    </w:p>
    <w:p w14:paraId="403A8FCB" w14:textId="77777777" w:rsidR="00A35251" w:rsidRDefault="00A35251" w:rsidP="00A35251">
      <w:pPr>
        <w:pStyle w:val="outlinenumb2"/>
      </w:pPr>
      <w:r>
        <w:t>It is part of the “power” that Christ mentioned in Acts 1:8.</w:t>
      </w:r>
    </w:p>
    <w:p w14:paraId="21AB24A8" w14:textId="77777777" w:rsidR="00A35251" w:rsidRDefault="00A35251" w:rsidP="00A35251">
      <w:pPr>
        <w:pStyle w:val="outlinenumb2"/>
      </w:pPr>
      <w:r>
        <w:t>It came on the day of Pentecost (Acts 2) for the very first time in history.</w:t>
      </w:r>
    </w:p>
    <w:p w14:paraId="3DAA1207" w14:textId="77777777" w:rsidR="00A35251" w:rsidRDefault="00A35251" w:rsidP="00A35251">
      <w:pPr>
        <w:pStyle w:val="outlinenumb2"/>
      </w:pPr>
      <w:r>
        <w:t>It is one of the two manifestations of the holy spirit not in the Old Testament or Gospels.</w:t>
      </w:r>
    </w:p>
    <w:p w14:paraId="40827DF2" w14:textId="77777777" w:rsidR="00A35251" w:rsidRPr="000871A8" w:rsidRDefault="00A35251" w:rsidP="00A35251">
      <w:pPr>
        <w:pStyle w:val="outlinenumb2"/>
      </w:pPr>
      <w:r>
        <w:t>It is proof that you have the holy spirit sealed inside you and therefore have your salvation guaranteed.</w:t>
      </w:r>
    </w:p>
    <w:p w14:paraId="692679DD" w14:textId="77777777" w:rsidR="00A35251" w:rsidRDefault="00A35251" w:rsidP="00B04004">
      <w:pPr>
        <w:pStyle w:val="Heading3"/>
      </w:pPr>
      <w:bookmarkStart w:id="102" w:name="_Toc139622918"/>
      <w:r>
        <w:t>How it Works: The Principle of Communication</w:t>
      </w:r>
      <w:bookmarkEnd w:id="102"/>
    </w:p>
    <w:p w14:paraId="041E0208" w14:textId="77777777" w:rsidR="00A35251" w:rsidRPr="002809A2" w:rsidRDefault="00A35251" w:rsidP="00A35251">
      <w:pPr>
        <w:pStyle w:val="outlinenumb2"/>
        <w:numPr>
          <w:ilvl w:val="0"/>
          <w:numId w:val="78"/>
        </w:numPr>
      </w:pPr>
      <w:r w:rsidRPr="002809A2">
        <w:rPr>
          <w:i/>
          <w:iCs/>
        </w:rPr>
        <w:t>God’s spirit teaches His creation in you, which is now your spirit, and your spirit teaches your mind or body.</w:t>
      </w:r>
      <w:r w:rsidRPr="002809A2">
        <w:rPr>
          <w:i/>
          <w:iCs/>
        </w:rPr>
        <w:br/>
      </w:r>
      <w:r w:rsidRPr="002809A2">
        <w:rPr>
          <w:iCs/>
        </w:rPr>
        <w:br/>
      </w:r>
      <w:r w:rsidRPr="002809A2">
        <w:rPr>
          <w:bCs/>
        </w:rPr>
        <w:t>Jesus Christ told his disciples that the holy spirit would “teach” them (John 14:26), and that is the essence of revelation. God or the Lord Jesus Christ “teaches,” or communicates with, the gift of holy spirit inside the person, and then the holy spirit communicates with the individual’s mind or body. This principle works in six of the nine manifestations. The Manifestations of Workings of Miracles, Gifts of Healings, and Faith are not included.</w:t>
      </w:r>
    </w:p>
    <w:p w14:paraId="0E40B238" w14:textId="77777777" w:rsidR="00A35251" w:rsidRDefault="00A35251" w:rsidP="00B04004">
      <w:pPr>
        <w:pStyle w:val="Heading3"/>
      </w:pPr>
      <w:bookmarkStart w:id="103" w:name="_Toc139622919"/>
      <w:r>
        <w:t>What you are doing when you speak in tongues</w:t>
      </w:r>
      <w:bookmarkEnd w:id="103"/>
    </w:p>
    <w:p w14:paraId="6301C27E" w14:textId="77777777" w:rsidR="00A35251" w:rsidRPr="00C65907" w:rsidRDefault="00A35251" w:rsidP="00A35251">
      <w:pPr>
        <w:pStyle w:val="outlinenumb2"/>
        <w:numPr>
          <w:ilvl w:val="0"/>
          <w:numId w:val="120"/>
        </w:numPr>
      </w:pPr>
      <w:r w:rsidRPr="00C65907">
        <w:rPr>
          <w:bCs/>
        </w:rPr>
        <w:t>Speaking the Wonders of God. Acts 2:11.</w:t>
      </w:r>
    </w:p>
    <w:p w14:paraId="558F45CC" w14:textId="77777777" w:rsidR="00A35251" w:rsidRDefault="00A35251" w:rsidP="00A35251">
      <w:pPr>
        <w:pStyle w:val="outlinenumb2"/>
        <w:numPr>
          <w:ilvl w:val="0"/>
          <w:numId w:val="5"/>
        </w:numPr>
      </w:pPr>
      <w:r>
        <w:rPr>
          <w:bCs/>
        </w:rPr>
        <w:t>Praising</w:t>
      </w:r>
      <w:r>
        <w:rPr>
          <w:b/>
        </w:rPr>
        <w:t xml:space="preserve"> </w:t>
      </w:r>
      <w:r>
        <w:t>God. Acts 10:46; 1 Corinthians 14:16 and 17.</w:t>
      </w:r>
    </w:p>
    <w:p w14:paraId="74757DC5" w14:textId="77777777" w:rsidR="00A35251" w:rsidRDefault="00A35251" w:rsidP="00A35251">
      <w:pPr>
        <w:pStyle w:val="outlinenumb2"/>
        <w:numPr>
          <w:ilvl w:val="0"/>
          <w:numId w:val="5"/>
        </w:numPr>
      </w:pPr>
      <w:r>
        <w:t>Speaking to God and not to men. 1 Corinthians 14:2.</w:t>
      </w:r>
    </w:p>
    <w:p w14:paraId="5A66E686" w14:textId="77777777" w:rsidR="00A35251" w:rsidRDefault="00A35251" w:rsidP="00A35251">
      <w:pPr>
        <w:pStyle w:val="outlinenumb2"/>
        <w:numPr>
          <w:ilvl w:val="0"/>
          <w:numId w:val="5"/>
        </w:numPr>
      </w:pPr>
      <w:r>
        <w:t>Speaking secrets (</w:t>
      </w:r>
      <w:proofErr w:type="spellStart"/>
      <w:r>
        <w:rPr>
          <w:i/>
        </w:rPr>
        <w:t>musterion</w:t>
      </w:r>
      <w:proofErr w:type="spellEnd"/>
      <w:r>
        <w:t>). 1 Corinthians 14:2.</w:t>
      </w:r>
    </w:p>
    <w:p w14:paraId="38A69B8A" w14:textId="77777777" w:rsidR="00A35251" w:rsidRDefault="00A35251" w:rsidP="00A35251">
      <w:pPr>
        <w:pStyle w:val="outlinenumb2"/>
        <w:numPr>
          <w:ilvl w:val="0"/>
          <w:numId w:val="5"/>
        </w:numPr>
      </w:pPr>
      <w:r>
        <w:t>Speaking a language of men or of angels. 1 Corinthians 13:1.</w:t>
      </w:r>
    </w:p>
    <w:p w14:paraId="6AA9D672" w14:textId="77777777" w:rsidR="00A35251" w:rsidRDefault="00A35251" w:rsidP="00A35251">
      <w:pPr>
        <w:pStyle w:val="outlinenumb2"/>
        <w:numPr>
          <w:ilvl w:val="0"/>
          <w:numId w:val="5"/>
        </w:numPr>
      </w:pPr>
      <w:r>
        <w:t>Edifying yourself, building yourself up. 1 Corinthians 14:4; Jude 20.</w:t>
      </w:r>
    </w:p>
    <w:p w14:paraId="1094C10A" w14:textId="77777777" w:rsidR="00A35251" w:rsidRDefault="00A35251" w:rsidP="00A35251">
      <w:pPr>
        <w:pStyle w:val="outlinenumb2"/>
        <w:numPr>
          <w:ilvl w:val="0"/>
          <w:numId w:val="5"/>
        </w:numPr>
      </w:pPr>
      <w:r w:rsidRPr="00C65907">
        <w:t>“Praying in the spirit.”  1 Corinthians 14:14 and 15.  In many charismatic circles today if a person prays while he is very emotional and feeling wonderful on the inside and they pray it is called “prayer in the spirit.”  It is important to know that the only reference to “prayer in the spirit” in the Bible is regarding speaking in tongues.</w:t>
      </w:r>
    </w:p>
    <w:p w14:paraId="35BE4625" w14:textId="77777777" w:rsidR="00A35251" w:rsidRDefault="00A35251" w:rsidP="00A35251">
      <w:pPr>
        <w:pStyle w:val="outlinenumb2"/>
        <w:numPr>
          <w:ilvl w:val="0"/>
          <w:numId w:val="5"/>
        </w:numPr>
      </w:pPr>
      <w:r>
        <w:lastRenderedPageBreak/>
        <w:t>When it is sung, it is called “singing in the spirit.” 1 Corinthians 14:15.  The only “singing in the spirit” in Scripture is singing in tongues.</w:t>
      </w:r>
    </w:p>
    <w:p w14:paraId="5F95C50B" w14:textId="77777777" w:rsidR="00A35251" w:rsidRDefault="00A35251" w:rsidP="00A35251">
      <w:pPr>
        <w:pStyle w:val="outlinenumb2"/>
        <w:numPr>
          <w:ilvl w:val="0"/>
          <w:numId w:val="5"/>
        </w:numPr>
      </w:pPr>
      <w:r>
        <w:t>Giving thanks well to our Heavenly Father. 1 Corinthians 14:17.</w:t>
      </w:r>
    </w:p>
    <w:p w14:paraId="0FB51B67" w14:textId="77777777" w:rsidR="00A35251" w:rsidRDefault="00A35251" w:rsidP="00A35251">
      <w:pPr>
        <w:pStyle w:val="outlinenumb2"/>
        <w:numPr>
          <w:ilvl w:val="0"/>
          <w:numId w:val="5"/>
        </w:numPr>
      </w:pPr>
      <w:r>
        <w:t>A sign to unbelievers of the power of God. 1 Corinthians 14:22.</w:t>
      </w:r>
    </w:p>
    <w:p w14:paraId="31E9012E" w14:textId="724A1B03" w:rsidR="00A35251" w:rsidRDefault="00A35251" w:rsidP="00687AB5">
      <w:pPr>
        <w:pStyle w:val="outlinenumb2"/>
        <w:numPr>
          <w:ilvl w:val="0"/>
          <w:numId w:val="5"/>
        </w:numPr>
      </w:pPr>
      <w:r>
        <w:t>Is saying that Jesus is Lord. 1 Corinthians 12:3. If we refuse to submit to him and speak in tongues, then in that area of our life we have not really made him Lord.</w:t>
      </w:r>
      <w:r w:rsidR="00687AB5" w:rsidRPr="00687AB5">
        <w:t xml:space="preserve"> </w:t>
      </w:r>
    </w:p>
    <w:p w14:paraId="047BB0F6" w14:textId="77777777" w:rsidR="00687AB5" w:rsidRDefault="00687AB5" w:rsidP="00687AB5">
      <w:pPr>
        <w:pStyle w:val="outlinenumb2"/>
        <w:numPr>
          <w:ilvl w:val="0"/>
          <w:numId w:val="0"/>
        </w:numPr>
        <w:ind w:left="810"/>
      </w:pPr>
    </w:p>
    <w:p w14:paraId="52DF157B" w14:textId="71674576" w:rsidR="00A35251" w:rsidRDefault="00DB6F15" w:rsidP="00687AB5">
      <w:pPr>
        <w:pStyle w:val="ListBullet3"/>
        <w:ind w:hanging="360"/>
      </w:pPr>
      <w:r>
        <w:rPr>
          <w:noProof/>
        </w:rPr>
        <mc:AlternateContent>
          <mc:Choice Requires="wps">
            <w:drawing>
              <wp:inline distT="0" distB="0" distL="0" distR="0" wp14:anchorId="62785763" wp14:editId="5EF4D39E">
                <wp:extent cx="5476875" cy="1257300"/>
                <wp:effectExtent l="9525" t="17145" r="9525" b="11430"/>
                <wp:docPr id="152203658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257300"/>
                        </a:xfrm>
                        <a:prstGeom prst="rect">
                          <a:avLst/>
                        </a:prstGeom>
                        <a:solidFill>
                          <a:srgbClr val="FFFFFF"/>
                        </a:solidFill>
                        <a:ln w="19050">
                          <a:solidFill>
                            <a:srgbClr val="000000"/>
                          </a:solidFill>
                          <a:miter lim="800000"/>
                          <a:headEnd/>
                          <a:tailEnd/>
                        </a:ln>
                      </wps:spPr>
                      <wps:txbx>
                        <w:txbxContent>
                          <w:p w14:paraId="3A1A5419" w14:textId="77777777" w:rsidR="00687AB5" w:rsidRPr="009F6763" w:rsidRDefault="00687AB5" w:rsidP="00687AB5">
                            <w:pPr>
                              <w:jc w:val="center"/>
                              <w:rPr>
                                <w:b/>
                                <w:bCs/>
                              </w:rPr>
                            </w:pPr>
                            <w:r w:rsidRPr="009F6763">
                              <w:rPr>
                                <w:b/>
                                <w:bCs/>
                              </w:rPr>
                              <w:t>Check Your Understanding</w:t>
                            </w:r>
                          </w:p>
                          <w:p w14:paraId="1F191FEC" w14:textId="77777777" w:rsidR="00687AB5" w:rsidRDefault="00687AB5" w:rsidP="00687AB5">
                            <w:pPr>
                              <w:numPr>
                                <w:ilvl w:val="0"/>
                                <w:numId w:val="121"/>
                              </w:numPr>
                            </w:pPr>
                            <w:r>
                              <w:t>Speaking in tongues is not a “gift,” it is a ___________________________.</w:t>
                            </w:r>
                          </w:p>
                          <w:p w14:paraId="21EA563C" w14:textId="77777777" w:rsidR="00687AB5" w:rsidRDefault="00687AB5" w:rsidP="00687AB5">
                            <w:pPr>
                              <w:numPr>
                                <w:ilvl w:val="0"/>
                                <w:numId w:val="121"/>
                              </w:numPr>
                            </w:pPr>
                            <w:r>
                              <w:t>Speaking in tongues is not gibberish or babble, it is a _________________.</w:t>
                            </w:r>
                          </w:p>
                          <w:p w14:paraId="35FB09CC" w14:textId="77777777" w:rsidR="00687AB5" w:rsidRDefault="00687AB5" w:rsidP="00687AB5">
                            <w:pPr>
                              <w:numPr>
                                <w:ilvl w:val="0"/>
                                <w:numId w:val="121"/>
                              </w:numPr>
                            </w:pPr>
                            <w:r>
                              <w:t>The person speaking in tongues understands what he is saying. T or F.</w:t>
                            </w:r>
                          </w:p>
                          <w:p w14:paraId="7AB3B451" w14:textId="77777777" w:rsidR="00687AB5" w:rsidRDefault="00687AB5" w:rsidP="00687AB5">
                            <w:pPr>
                              <w:numPr>
                                <w:ilvl w:val="0"/>
                                <w:numId w:val="121"/>
                              </w:numPr>
                            </w:pPr>
                            <w:r>
                              <w:t>When did people speak in tongues for the first time?</w:t>
                            </w:r>
                          </w:p>
                          <w:p w14:paraId="5B198621" w14:textId="77777777" w:rsidR="00687AB5" w:rsidRDefault="00687AB5" w:rsidP="00687AB5">
                            <w:pPr>
                              <w:numPr>
                                <w:ilvl w:val="0"/>
                                <w:numId w:val="121"/>
                              </w:numPr>
                            </w:pPr>
                            <w:r>
                              <w:t xml:space="preserve">Give four things you are doing when you speak in tongues. </w:t>
                            </w:r>
                          </w:p>
                          <w:p w14:paraId="7D3B7FD1" w14:textId="77777777" w:rsidR="00687AB5" w:rsidRPr="00790799" w:rsidRDefault="00687AB5" w:rsidP="00687AB5"/>
                        </w:txbxContent>
                      </wps:txbx>
                      <wps:bodyPr rot="0" vert="horz" wrap="square" lIns="91440" tIns="45720" rIns="91440" bIns="45720" anchor="t" anchorCtr="0" upright="1">
                        <a:noAutofit/>
                      </wps:bodyPr>
                    </wps:wsp>
                  </a:graphicData>
                </a:graphic>
              </wp:inline>
            </w:drawing>
          </mc:Choice>
          <mc:Fallback>
            <w:pict>
              <v:shape w14:anchorId="62785763" id="Text Box 68" o:spid="_x0000_s1043" type="#_x0000_t202" style="width:431.2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eIHQIAADUEAAAOAAAAZHJzL2Uyb0RvYy54bWysU9tu2zAMfR+wfxD0vtjJkiY14hRdugwD&#10;ugvQ7QMUWY6FyaJGKbGzry8lp2nQbS/D9CCIonRIHh4ub/rWsINCr8GWfDzKOVNWQqXtruTfv23e&#10;LDj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" strokeweight="1.5pt">
                <v:textbox>
                  <w:txbxContent>
                    <w:p w14:paraId="3A1A5419" w14:textId="77777777" w:rsidR="00687AB5" w:rsidRPr="009F6763" w:rsidRDefault="00687AB5" w:rsidP="00687AB5">
                      <w:pPr>
                        <w:jc w:val="center"/>
                        <w:rPr>
                          <w:b/>
                          <w:bCs/>
                        </w:rPr>
                      </w:pPr>
                      <w:r w:rsidRPr="009F6763">
                        <w:rPr>
                          <w:b/>
                          <w:bCs/>
                        </w:rPr>
                        <w:t>Check Your Understanding</w:t>
                      </w:r>
                    </w:p>
                    <w:p w14:paraId="1F191FEC" w14:textId="77777777" w:rsidR="00687AB5" w:rsidRDefault="00687AB5" w:rsidP="00687AB5">
                      <w:pPr>
                        <w:numPr>
                          <w:ilvl w:val="0"/>
                          <w:numId w:val="121"/>
                        </w:numPr>
                      </w:pPr>
                      <w:r>
                        <w:t>Speaking in tongues is not a “gift,” it is a ___________________________.</w:t>
                      </w:r>
                    </w:p>
                    <w:p w14:paraId="21EA563C" w14:textId="77777777" w:rsidR="00687AB5" w:rsidRDefault="00687AB5" w:rsidP="00687AB5">
                      <w:pPr>
                        <w:numPr>
                          <w:ilvl w:val="0"/>
                          <w:numId w:val="121"/>
                        </w:numPr>
                      </w:pPr>
                      <w:r>
                        <w:t>Speaking in tongues is not gibberish or babble, it is a _________________.</w:t>
                      </w:r>
                    </w:p>
                    <w:p w14:paraId="35FB09CC" w14:textId="77777777" w:rsidR="00687AB5" w:rsidRDefault="00687AB5" w:rsidP="00687AB5">
                      <w:pPr>
                        <w:numPr>
                          <w:ilvl w:val="0"/>
                          <w:numId w:val="121"/>
                        </w:numPr>
                      </w:pPr>
                      <w:r>
                        <w:t>The person speaking in tongues understands what he is saying. T or F.</w:t>
                      </w:r>
                    </w:p>
                    <w:p w14:paraId="7AB3B451" w14:textId="77777777" w:rsidR="00687AB5" w:rsidRDefault="00687AB5" w:rsidP="00687AB5">
                      <w:pPr>
                        <w:numPr>
                          <w:ilvl w:val="0"/>
                          <w:numId w:val="121"/>
                        </w:numPr>
                      </w:pPr>
                      <w:r>
                        <w:t>When did people speak in tongues for the first time?</w:t>
                      </w:r>
                    </w:p>
                    <w:p w14:paraId="5B198621" w14:textId="77777777" w:rsidR="00687AB5" w:rsidRDefault="00687AB5" w:rsidP="00687AB5">
                      <w:pPr>
                        <w:numPr>
                          <w:ilvl w:val="0"/>
                          <w:numId w:val="121"/>
                        </w:numPr>
                      </w:pPr>
                      <w:r>
                        <w:t xml:space="preserve">Give four things you are doing when you speak in tongues. </w:t>
                      </w:r>
                    </w:p>
                    <w:p w14:paraId="7D3B7FD1" w14:textId="77777777" w:rsidR="00687AB5" w:rsidRPr="00790799" w:rsidRDefault="00687AB5" w:rsidP="00687AB5"/>
                  </w:txbxContent>
                </v:textbox>
                <w10:anchorlock/>
              </v:shape>
            </w:pict>
          </mc:Fallback>
        </mc:AlternateContent>
      </w:r>
    </w:p>
    <w:p w14:paraId="5347EC5E" w14:textId="77777777" w:rsidR="00A35251" w:rsidRDefault="00A35251" w:rsidP="003F6464">
      <w:pPr>
        <w:pStyle w:val="ListBullet3"/>
      </w:pPr>
    </w:p>
    <w:p w14:paraId="0943C671" w14:textId="77777777" w:rsidR="000F405E" w:rsidRDefault="000F405E" w:rsidP="003F6464">
      <w:pPr>
        <w:pStyle w:val="ListBullet3"/>
      </w:pPr>
    </w:p>
    <w:p w14:paraId="08208CEF" w14:textId="77777777" w:rsidR="00A35251" w:rsidRDefault="00A35251" w:rsidP="000F405E">
      <w:pPr>
        <w:pStyle w:val="Heading2"/>
      </w:pPr>
      <w:bookmarkStart w:id="104" w:name="_Toc139622920"/>
      <w:r>
        <w:t>Session Seventeen: Speaking in Tongues</w:t>
      </w:r>
      <w:bookmarkEnd w:id="104"/>
    </w:p>
    <w:p w14:paraId="63CB62EC" w14:textId="77777777" w:rsidR="000F405E" w:rsidRPr="000F405E" w:rsidRDefault="000F405E" w:rsidP="000F405E">
      <w:pPr>
        <w:pStyle w:val="BodyTextIndent2"/>
      </w:pPr>
    </w:p>
    <w:p w14:paraId="0C9ED71F" w14:textId="77777777" w:rsidR="00A35251" w:rsidRDefault="00A35251" w:rsidP="00B04004">
      <w:pPr>
        <w:pStyle w:val="Heading3"/>
      </w:pPr>
      <w:bookmarkStart w:id="105" w:name="_Toc139622921"/>
      <w:r>
        <w:t>Why should I speak in tongues?</w:t>
      </w:r>
      <w:bookmarkEnd w:id="105"/>
    </w:p>
    <w:p w14:paraId="44AF7C81" w14:textId="77777777" w:rsidR="00A35251" w:rsidRPr="009F085C" w:rsidRDefault="00A35251" w:rsidP="00A35251">
      <w:pPr>
        <w:pStyle w:val="outlinenumb2"/>
        <w:numPr>
          <w:ilvl w:val="0"/>
          <w:numId w:val="80"/>
        </w:numPr>
      </w:pPr>
      <w:r w:rsidRPr="009F085C">
        <w:rPr>
          <w:bCs/>
        </w:rPr>
        <w:t>God says He wants me to. 1 Corinthians 14:5.</w:t>
      </w:r>
    </w:p>
    <w:p w14:paraId="1B483C34" w14:textId="77777777" w:rsidR="00A35251" w:rsidRPr="009F085C" w:rsidRDefault="00A35251" w:rsidP="00A35251">
      <w:pPr>
        <w:pStyle w:val="outlinenumb2"/>
      </w:pPr>
      <w:r w:rsidRPr="009F085C">
        <w:rPr>
          <w:bCs/>
        </w:rPr>
        <w:t>God says I should desire spiritual things. 1 Corinthians 14:1.</w:t>
      </w:r>
    </w:p>
    <w:p w14:paraId="3D3A5A7A" w14:textId="77777777" w:rsidR="00A35251" w:rsidRPr="009F085C" w:rsidRDefault="00A35251" w:rsidP="00A35251">
      <w:pPr>
        <w:pStyle w:val="outlinenumb2"/>
      </w:pPr>
      <w:r w:rsidRPr="009F085C">
        <w:rPr>
          <w:bCs/>
        </w:rPr>
        <w:t>God says I should desire to build up the church. 1 Corinthians 14:12.</w:t>
      </w:r>
    </w:p>
    <w:p w14:paraId="02ADCE05" w14:textId="77777777" w:rsidR="00A35251" w:rsidRDefault="00A35251" w:rsidP="00B04004">
      <w:pPr>
        <w:pStyle w:val="Heading3"/>
      </w:pPr>
      <w:bookmarkStart w:id="106" w:name="_Toc139622922"/>
      <w:r>
        <w:t>Can speaking in tongues be misused?</w:t>
      </w:r>
      <w:bookmarkEnd w:id="106"/>
    </w:p>
    <w:p w14:paraId="60C5452B" w14:textId="77777777" w:rsidR="00A35251" w:rsidRDefault="00A35251" w:rsidP="00A35251">
      <w:pPr>
        <w:pStyle w:val="outlinenumb2"/>
        <w:numPr>
          <w:ilvl w:val="0"/>
          <w:numId w:val="122"/>
        </w:numPr>
      </w:pPr>
      <w:r>
        <w:t>Yes. It is under the speaker’s control.  That is why the Lord gives almost a whole chapter on how to operate it correctly, because it can be operated incorrectly. For example, God tells us not to all speak in tongues in the church at one time. (1 Corinthians 14:23.)</w:t>
      </w:r>
    </w:p>
    <w:p w14:paraId="0AFB7B09" w14:textId="77777777" w:rsidR="00A35251" w:rsidRDefault="00A35251" w:rsidP="00B04004">
      <w:pPr>
        <w:pStyle w:val="Heading3"/>
      </w:pPr>
      <w:bookmarkStart w:id="107" w:name="_Toc139622923"/>
      <w:r>
        <w:t>How often should I speak in tongues?</w:t>
      </w:r>
      <w:bookmarkEnd w:id="107"/>
    </w:p>
    <w:p w14:paraId="6CABCEC6" w14:textId="77777777" w:rsidR="00A35251" w:rsidRDefault="00A35251" w:rsidP="00A35251">
      <w:pPr>
        <w:pStyle w:val="outlinenumb2"/>
        <w:numPr>
          <w:ilvl w:val="0"/>
          <w:numId w:val="123"/>
        </w:numPr>
      </w:pPr>
      <w:r>
        <w:t>Scripture says, “Pray without ceasing.” (1 Thess. 5:17 – KJV).</w:t>
      </w:r>
    </w:p>
    <w:p w14:paraId="16287F36" w14:textId="3E4BB983" w:rsidR="00A35251" w:rsidRDefault="00A35251" w:rsidP="00A35251">
      <w:pPr>
        <w:pStyle w:val="outlinenumb2"/>
      </w:pPr>
      <w:r>
        <w:t>The Apostle Paul wrote: “I thank God, I speak in tongues more than all of you” (i.e., more than the people in the Corinthian church). 1 Corinthians 14:18. We should speak in tongues much each day.</w:t>
      </w:r>
    </w:p>
    <w:p w14:paraId="2AA50912" w14:textId="77777777" w:rsidR="00A35251" w:rsidRDefault="00A35251" w:rsidP="00A35251">
      <w:pPr>
        <w:pStyle w:val="outlinenumb2"/>
      </w:pPr>
      <w:r>
        <w:t xml:space="preserve">How often we speak in tongues is our choice, because we can do so at any time.  Not a special anointing.  </w:t>
      </w:r>
      <w:r>
        <w:rPr>
          <w:i/>
          <w:iCs/>
        </w:rPr>
        <w:t>The Gift of Holy Spirit</w:t>
      </w:r>
      <w:r>
        <w:t>, p. 34 and 35.  2 Corinthians 1:21.</w:t>
      </w:r>
    </w:p>
    <w:p w14:paraId="1859B1D6" w14:textId="77777777" w:rsidR="00A35251" w:rsidRDefault="00A35251" w:rsidP="00A35251">
      <w:pPr>
        <w:pStyle w:val="outlinenumb2"/>
      </w:pPr>
      <w:r>
        <w:t>It is not an “anointing,” it is an energizing. 1 Corinthians 12:6.</w:t>
      </w:r>
    </w:p>
    <w:p w14:paraId="44081E5B" w14:textId="77777777" w:rsidR="00A35251" w:rsidRDefault="00A35251" w:rsidP="00B04004">
      <w:pPr>
        <w:pStyle w:val="Heading3"/>
      </w:pPr>
      <w:bookmarkStart w:id="108" w:name="_Toc139622924"/>
      <w:r>
        <w:lastRenderedPageBreak/>
        <w:t>Will the language I speak always be the same?</w:t>
      </w:r>
      <w:bookmarkEnd w:id="108"/>
    </w:p>
    <w:p w14:paraId="06816B12" w14:textId="77777777" w:rsidR="00A35251" w:rsidRDefault="00A35251" w:rsidP="00A35251">
      <w:pPr>
        <w:pStyle w:val="outlinenumb2"/>
        <w:numPr>
          <w:ilvl w:val="0"/>
          <w:numId w:val="124"/>
        </w:numPr>
      </w:pPr>
      <w:r>
        <w:t>Occasionally your tongues language may change, which is why the text speaks of “diversities” of tongues or “different” tongues.  It is God’s prerogative to change the language you speak. 1 Corinthians 12:10.</w:t>
      </w:r>
    </w:p>
    <w:p w14:paraId="2DF53522" w14:textId="77777777" w:rsidR="00A35251" w:rsidRDefault="00A35251" w:rsidP="00B04004">
      <w:pPr>
        <w:pStyle w:val="Heading3"/>
      </w:pPr>
      <w:bookmarkStart w:id="109" w:name="_Toc139622925"/>
      <w:r>
        <w:t>Speaking in tongues in the book of Acts</w:t>
      </w:r>
      <w:bookmarkEnd w:id="109"/>
    </w:p>
    <w:p w14:paraId="3304178B" w14:textId="77777777" w:rsidR="00A35251" w:rsidRPr="000871A8" w:rsidRDefault="00A35251" w:rsidP="00A35251">
      <w:pPr>
        <w:pStyle w:val="outlinenumb2"/>
        <w:numPr>
          <w:ilvl w:val="0"/>
          <w:numId w:val="81"/>
        </w:numPr>
      </w:pPr>
      <w:r>
        <w:t>Acts 2:1-4. The Day of Pentecost.</w:t>
      </w:r>
    </w:p>
    <w:p w14:paraId="3F080032" w14:textId="77777777" w:rsidR="00A35251" w:rsidRDefault="00A35251" w:rsidP="00A35251">
      <w:pPr>
        <w:pStyle w:val="outlinenumb2"/>
        <w:numPr>
          <w:ilvl w:val="0"/>
          <w:numId w:val="5"/>
        </w:numPr>
      </w:pPr>
      <w:r>
        <w:t>Acts 10:46. The Gentiles speak in tongues. Acts 10:27-29, 44-46; 11:1-3, 15, 18.</w:t>
      </w:r>
    </w:p>
    <w:p w14:paraId="30FC49B1" w14:textId="77777777" w:rsidR="00A35251" w:rsidRDefault="00A35251" w:rsidP="00A35251">
      <w:pPr>
        <w:pStyle w:val="outlinenumb2"/>
        <w:numPr>
          <w:ilvl w:val="0"/>
          <w:numId w:val="5"/>
        </w:numPr>
      </w:pPr>
      <w:r>
        <w:t>Acts 19:1-6. At Ephesus.</w:t>
      </w:r>
    </w:p>
    <w:p w14:paraId="59A3E8BC" w14:textId="77777777" w:rsidR="00A35251" w:rsidRDefault="00A35251" w:rsidP="00A35251">
      <w:pPr>
        <w:pStyle w:val="outlinenumb2"/>
        <w:numPr>
          <w:ilvl w:val="0"/>
          <w:numId w:val="5"/>
        </w:numPr>
      </w:pPr>
      <w:r>
        <w:t xml:space="preserve">Some argue that Acts does not say that everyone who was saved spoke in tongues. It does not have to.  Acts </w:t>
      </w:r>
      <w:proofErr w:type="gramStart"/>
      <w:r>
        <w:t>is</w:t>
      </w:r>
      <w:proofErr w:type="gramEnd"/>
      <w:r>
        <w:t xml:space="preserve"> not doctrine.  Neither does it say that everyone prayed.  1 Corinthians 14:5 is the doctrine we are to follow.</w:t>
      </w:r>
    </w:p>
    <w:p w14:paraId="0024618C" w14:textId="77777777" w:rsidR="00A35251" w:rsidRDefault="00A35251" w:rsidP="00B04004">
      <w:pPr>
        <w:pStyle w:val="Heading3"/>
      </w:pPr>
      <w:bookmarkStart w:id="110" w:name="_Toc139622926"/>
      <w:r>
        <w:t>How to speak in tongues</w:t>
      </w:r>
      <w:bookmarkEnd w:id="110"/>
    </w:p>
    <w:p w14:paraId="0EBEE4E5" w14:textId="77777777" w:rsidR="00A35251" w:rsidRDefault="00A35251" w:rsidP="00A35251">
      <w:pPr>
        <w:pStyle w:val="outlinenumb2"/>
        <w:numPr>
          <w:ilvl w:val="0"/>
          <w:numId w:val="125"/>
        </w:numPr>
      </w:pPr>
      <w:r>
        <w:t>Remember that you will not understand what you are saying.</w:t>
      </w:r>
    </w:p>
    <w:p w14:paraId="4C5FDF09" w14:textId="77777777" w:rsidR="00A35251" w:rsidRDefault="00A35251" w:rsidP="00A35251">
      <w:pPr>
        <w:pStyle w:val="outlinenumb2"/>
        <w:numPr>
          <w:ilvl w:val="0"/>
          <w:numId w:val="125"/>
        </w:numPr>
      </w:pPr>
      <w:r>
        <w:rPr>
          <w:b/>
        </w:rPr>
        <w:t>You</w:t>
      </w:r>
      <w:r>
        <w:rPr>
          <w:i/>
        </w:rPr>
        <w:t xml:space="preserve"> </w:t>
      </w:r>
      <w:r>
        <w:t xml:space="preserve">must do the speaking.  Scripture says of the apostles on the day of Pentecost that </w:t>
      </w:r>
      <w:r>
        <w:rPr>
          <w:i/>
        </w:rPr>
        <w:t>they</w:t>
      </w:r>
      <w:r>
        <w:t xml:space="preserve"> spoke in tongues, and the testimony is the same in every reference to it.  For example, 1 Corinthians 14:2 says, “anyone who speaks in a tongue….” There is </w:t>
      </w:r>
      <w:r>
        <w:rPr>
          <w:i/>
        </w:rPr>
        <w:t xml:space="preserve">never </w:t>
      </w:r>
      <w:r>
        <w:t>a reference to “the Lord” speaking.  It is the person who is doing the actual speaking.  This explains why some Christians do not speak in tongues even when they want to and know it is God’s will.</w:t>
      </w:r>
    </w:p>
    <w:p w14:paraId="14FC4D2C" w14:textId="77777777" w:rsidR="00A35251" w:rsidRDefault="00A35251" w:rsidP="00A35251">
      <w:pPr>
        <w:pStyle w:val="outlinenumb2"/>
        <w:numPr>
          <w:ilvl w:val="0"/>
          <w:numId w:val="125"/>
        </w:numPr>
      </w:pPr>
      <w:r>
        <w:t xml:space="preserve">You must </w:t>
      </w:r>
      <w:r>
        <w:rPr>
          <w:b/>
        </w:rPr>
        <w:t>speak</w:t>
      </w:r>
      <w:r>
        <w:t xml:space="preserve">.  Say out loud, “I know that God wants me to speak in tongues” and pay attention to what you are doing as you speak.  </w:t>
      </w:r>
      <w:r>
        <w:rPr>
          <w:i/>
        </w:rPr>
        <w:t>You</w:t>
      </w:r>
      <w:r>
        <w:t xml:space="preserve"> move your mouth, your tongue, you </w:t>
      </w:r>
      <w:proofErr w:type="gramStart"/>
      <w:r>
        <w:t>actually make</w:t>
      </w:r>
      <w:proofErr w:type="gramEnd"/>
      <w:r>
        <w:t xml:space="preserve"> the sound.  Speaking in tongues is </w:t>
      </w:r>
      <w:r>
        <w:rPr>
          <w:i/>
        </w:rPr>
        <w:t>speaking</w:t>
      </w:r>
      <w:r>
        <w:t>.  If you will not move your mouth and make the sounds, then you will not speak in tongues, or any other language for that matter.</w:t>
      </w:r>
    </w:p>
    <w:p w14:paraId="2E294210" w14:textId="77777777" w:rsidR="00A35251" w:rsidRDefault="00A35251" w:rsidP="00A35251">
      <w:pPr>
        <w:pStyle w:val="outlinenumb2"/>
        <w:numPr>
          <w:ilvl w:val="0"/>
          <w:numId w:val="125"/>
        </w:numPr>
      </w:pPr>
      <w:r>
        <w:t>The language forms</w:t>
      </w:r>
      <w:r>
        <w:rPr>
          <w:b/>
        </w:rPr>
        <w:t xml:space="preserve"> as you speak</w:t>
      </w:r>
      <w:r>
        <w:rPr>
          <w:bCs/>
        </w:rPr>
        <w:t>,</w:t>
      </w:r>
      <w:r>
        <w:rPr>
          <w:b/>
        </w:rPr>
        <w:t xml:space="preserve"> </w:t>
      </w:r>
      <w:r>
        <w:t xml:space="preserve">syllable by syllable.  Because you do not understand what you are saying in tongues, you cannot wait until you know what you are going to say before  you speak.  The Lord will not give you a sentence in tongues that you then speak. The Lord will “put on your tongue” a syllable.  It will come out </w:t>
      </w:r>
      <w:r>
        <w:rPr>
          <w:b/>
        </w:rPr>
        <w:t xml:space="preserve">as you speak.  </w:t>
      </w:r>
      <w:r>
        <w:t>It is a walk by faith.  You open your mouth to speak, and as you speak the Lord provides the syllables.</w:t>
      </w:r>
    </w:p>
    <w:p w14:paraId="7FD838AD" w14:textId="77777777" w:rsidR="00A35251" w:rsidRPr="00FF2AEE" w:rsidRDefault="00A35251" w:rsidP="003F6464">
      <w:pPr>
        <w:pStyle w:val="ListBullet3"/>
      </w:pPr>
      <w:r>
        <w:t xml:space="preserve">The </w:t>
      </w:r>
      <w:r>
        <w:rPr>
          <w:i/>
        </w:rPr>
        <w:t>New American Standard Bible</w:t>
      </w:r>
      <w:r>
        <w:t xml:space="preserve"> has a translation of Acts 2:4 that shows this principle: “</w:t>
      </w:r>
      <w:r>
        <w:rPr>
          <w:snapToGrid w:val="0"/>
        </w:rPr>
        <w:t>And they were all filled with the Holy Spirit [holy spirit] and began to speak with other tongues, as the Spirit [God] was giving them utterance.”</w:t>
      </w:r>
      <w:r>
        <w:rPr>
          <w:snapToGrid w:val="0"/>
        </w:rPr>
        <w:br/>
        <w:t xml:space="preserve">Notice that Scripture tells us that they were speaking as the Spirit </w:t>
      </w:r>
      <w:r>
        <w:rPr>
          <w:b/>
          <w:snapToGrid w:val="0"/>
        </w:rPr>
        <w:t xml:space="preserve">was giving </w:t>
      </w:r>
      <w:r>
        <w:rPr>
          <w:snapToGrid w:val="0"/>
        </w:rPr>
        <w:t>them</w:t>
      </w:r>
      <w:r>
        <w:rPr>
          <w:b/>
          <w:snapToGrid w:val="0"/>
        </w:rPr>
        <w:t xml:space="preserve"> </w:t>
      </w:r>
      <w:r>
        <w:rPr>
          <w:snapToGrid w:val="0"/>
        </w:rPr>
        <w:t>utterance.  The Lord does not tell us ahead of time.  We step out on faith word by word.  Notice also that the Lord gave the “utterance,” (</w:t>
      </w:r>
      <w:r>
        <w:rPr>
          <w:i/>
          <w:snapToGrid w:val="0"/>
        </w:rPr>
        <w:t>i.e.</w:t>
      </w:r>
      <w:r>
        <w:rPr>
          <w:snapToGrid w:val="0"/>
        </w:rPr>
        <w:t xml:space="preserve">, what to say).  The Lord gave the words to speak.  </w:t>
      </w:r>
      <w:r w:rsidR="00131A8D">
        <w:rPr>
          <w:snapToGrid w:val="0"/>
        </w:rPr>
        <w:t>One</w:t>
      </w:r>
      <w:r>
        <w:rPr>
          <w:snapToGrid w:val="0"/>
        </w:rPr>
        <w:t xml:space="preserve"> Bible teacher once said, “</w:t>
      </w:r>
      <w:r>
        <w:rPr>
          <w:b/>
          <w:snapToGrid w:val="0"/>
        </w:rPr>
        <w:t xml:space="preserve">What </w:t>
      </w:r>
      <w:r>
        <w:rPr>
          <w:snapToGrid w:val="0"/>
        </w:rPr>
        <w:t xml:space="preserve">you speak is God’s business, but </w:t>
      </w:r>
      <w:r>
        <w:rPr>
          <w:b/>
          <w:snapToGrid w:val="0"/>
        </w:rPr>
        <w:t xml:space="preserve">that </w:t>
      </w:r>
      <w:r>
        <w:rPr>
          <w:snapToGrid w:val="0"/>
        </w:rPr>
        <w:t>you speak is your business.</w:t>
      </w:r>
    </w:p>
    <w:p w14:paraId="25032F06" w14:textId="77777777" w:rsidR="00A35251" w:rsidRPr="00FF2AEE" w:rsidRDefault="00A35251" w:rsidP="003F6464">
      <w:pPr>
        <w:pStyle w:val="ListBullet3"/>
      </w:pPr>
    </w:p>
    <w:p w14:paraId="062FBB7F" w14:textId="77777777" w:rsidR="00A35251" w:rsidRDefault="00A35251" w:rsidP="00A35251">
      <w:pPr>
        <w:pStyle w:val="outlinenumb2"/>
      </w:pPr>
      <w:r>
        <w:t>Speaking in tongues will probably seem very strange at first.  Just keep walking by faith and speaking.  Practice makes it easier.</w:t>
      </w:r>
    </w:p>
    <w:p w14:paraId="7038A118" w14:textId="77777777" w:rsidR="00A35251" w:rsidRDefault="00A35251" w:rsidP="00A35251">
      <w:pPr>
        <w:pStyle w:val="outlinenumb2"/>
      </w:pPr>
      <w:r>
        <w:lastRenderedPageBreak/>
        <w:t xml:space="preserve">There may be a tendency to repeat the same syllables or words </w:t>
      </w:r>
      <w:proofErr w:type="gramStart"/>
      <w:r>
        <w:t>over and over</w:t>
      </w:r>
      <w:proofErr w:type="gramEnd"/>
      <w:r>
        <w:t xml:space="preserve">.  Remember that </w:t>
      </w:r>
      <w:r>
        <w:rPr>
          <w:b/>
        </w:rPr>
        <w:t>you</w:t>
      </w:r>
      <w:r>
        <w:t xml:space="preserve"> are doing the speaking, so relax and let the Lord expand your vocabulary with different sounds.  If you get stuck and find yourself saying the same word </w:t>
      </w:r>
      <w:proofErr w:type="gramStart"/>
      <w:r>
        <w:t>over and over</w:t>
      </w:r>
      <w:proofErr w:type="gramEnd"/>
      <w:r>
        <w:t xml:space="preserve">, which does happen occasionally, force yourself to try different </w:t>
      </w:r>
      <w:proofErr w:type="gramStart"/>
      <w:r>
        <w:t>vowel</w:t>
      </w:r>
      <w:proofErr w:type="gramEnd"/>
      <w:r>
        <w:t xml:space="preserve"> and consonant sounds to become unstuck.</w:t>
      </w:r>
    </w:p>
    <w:p w14:paraId="47890B22" w14:textId="77777777" w:rsidR="00A35251" w:rsidRDefault="00A35251" w:rsidP="00A35251">
      <w:pPr>
        <w:pStyle w:val="outlinenumb2"/>
      </w:pPr>
      <w:r>
        <w:t xml:space="preserve">The Devil may try to tell you that you are not speaking in tongues but just making up words, since you are making the sounds yourself.   The best defense is a good </w:t>
      </w:r>
      <w:proofErr w:type="gramStart"/>
      <w:r>
        <w:t>offence</w:t>
      </w:r>
      <w:proofErr w:type="gramEnd"/>
      <w:r>
        <w:t xml:space="preserve"> and the best offense is knowing and speaking God’s Word.</w:t>
      </w:r>
    </w:p>
    <w:p w14:paraId="6F7CE31A" w14:textId="0D0380FB" w:rsidR="00A35251" w:rsidRDefault="00DB6F15" w:rsidP="00E036BE">
      <w:pPr>
        <w:spacing w:before="120" w:after="240"/>
        <w:ind w:firstLine="990"/>
      </w:pPr>
      <w:r>
        <w:rPr>
          <w:noProof/>
        </w:rPr>
        <mc:AlternateContent>
          <mc:Choice Requires="wps">
            <w:drawing>
              <wp:inline distT="0" distB="0" distL="0" distR="0" wp14:anchorId="2A41C611" wp14:editId="5073FED1">
                <wp:extent cx="5372100" cy="1143000"/>
                <wp:effectExtent l="9525" t="11430" r="9525" b="17145"/>
                <wp:docPr id="11904146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143000"/>
                        </a:xfrm>
                        <a:prstGeom prst="rect">
                          <a:avLst/>
                        </a:prstGeom>
                        <a:solidFill>
                          <a:srgbClr val="FFFFFF"/>
                        </a:solidFill>
                        <a:ln w="19050">
                          <a:solidFill>
                            <a:srgbClr val="000000"/>
                          </a:solidFill>
                          <a:miter lim="800000"/>
                          <a:headEnd/>
                          <a:tailEnd/>
                        </a:ln>
                      </wps:spPr>
                      <wps:txbx>
                        <w:txbxContent>
                          <w:p w14:paraId="0E4E3946" w14:textId="77777777" w:rsidR="00A35251" w:rsidRPr="009F6763" w:rsidRDefault="00A35251" w:rsidP="00687AB5">
                            <w:pPr>
                              <w:ind w:hanging="180"/>
                              <w:jc w:val="center"/>
                              <w:rPr>
                                <w:b/>
                                <w:bCs/>
                              </w:rPr>
                            </w:pPr>
                            <w:r w:rsidRPr="009F6763">
                              <w:rPr>
                                <w:b/>
                                <w:bCs/>
                              </w:rPr>
                              <w:t>Check Your Understanding</w:t>
                            </w:r>
                          </w:p>
                          <w:p w14:paraId="69F7D831" w14:textId="77777777" w:rsidR="00A35251" w:rsidRDefault="00A35251" w:rsidP="00687AB5">
                            <w:pPr>
                              <w:numPr>
                                <w:ilvl w:val="0"/>
                                <w:numId w:val="126"/>
                              </w:numPr>
                              <w:ind w:hanging="180"/>
                            </w:pPr>
                            <w:r>
                              <w:t>Give a reason that Christians should speak in tongues.</w:t>
                            </w:r>
                          </w:p>
                          <w:p w14:paraId="642DBE9E" w14:textId="77777777" w:rsidR="00A35251" w:rsidRDefault="00A35251" w:rsidP="00687AB5">
                            <w:pPr>
                              <w:numPr>
                                <w:ilvl w:val="0"/>
                                <w:numId w:val="126"/>
                              </w:numPr>
                              <w:ind w:hanging="180"/>
                            </w:pPr>
                            <w:r>
                              <w:t>Can speaking in tongues be misused?</w:t>
                            </w:r>
                          </w:p>
                          <w:p w14:paraId="49F6A60A" w14:textId="77777777" w:rsidR="00A35251" w:rsidRDefault="00A35251" w:rsidP="00687AB5">
                            <w:pPr>
                              <w:numPr>
                                <w:ilvl w:val="0"/>
                                <w:numId w:val="126"/>
                              </w:numPr>
                              <w:ind w:hanging="180"/>
                            </w:pPr>
                            <w:r>
                              <w:t>It may happen that your tongues language will change. T or F.</w:t>
                            </w:r>
                          </w:p>
                          <w:p w14:paraId="164CA407" w14:textId="77777777" w:rsidR="00A35251" w:rsidRDefault="00A35251" w:rsidP="00687AB5">
                            <w:pPr>
                              <w:numPr>
                                <w:ilvl w:val="0"/>
                                <w:numId w:val="126"/>
                              </w:numPr>
                              <w:ind w:hanging="180"/>
                            </w:pPr>
                            <w:r>
                              <w:t>How often does God want us to speak in tongues?</w:t>
                            </w:r>
                          </w:p>
                          <w:p w14:paraId="153D6495" w14:textId="77777777" w:rsidR="00A35251" w:rsidRPr="00C16A97" w:rsidRDefault="00A35251" w:rsidP="00687AB5">
                            <w:pPr>
                              <w:ind w:left="720" w:hanging="180"/>
                            </w:pPr>
                          </w:p>
                        </w:txbxContent>
                      </wps:txbx>
                      <wps:bodyPr rot="0" vert="horz" wrap="square" lIns="91440" tIns="45720" rIns="91440" bIns="45720" anchor="t" anchorCtr="0" upright="1">
                        <a:noAutofit/>
                      </wps:bodyPr>
                    </wps:wsp>
                  </a:graphicData>
                </a:graphic>
              </wp:inline>
            </w:drawing>
          </mc:Choice>
          <mc:Fallback>
            <w:pict>
              <v:shape w14:anchorId="2A41C611" id="Text Box 67" o:spid="_x0000_s1044" type="#_x0000_t202" style="width:423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" strokeweight="1.5pt">
                <v:textbox>
                  <w:txbxContent>
                    <w:p w14:paraId="0E4E3946" w14:textId="77777777" w:rsidR="00A35251" w:rsidRPr="009F6763" w:rsidRDefault="00A35251" w:rsidP="00687AB5">
                      <w:pPr>
                        <w:ind w:hanging="180"/>
                        <w:jc w:val="center"/>
                        <w:rPr>
                          <w:b/>
                          <w:bCs/>
                        </w:rPr>
                      </w:pPr>
                      <w:r w:rsidRPr="009F6763">
                        <w:rPr>
                          <w:b/>
                          <w:bCs/>
                        </w:rPr>
                        <w:t>Check Your Understanding</w:t>
                      </w:r>
                    </w:p>
                    <w:p w14:paraId="69F7D831" w14:textId="77777777" w:rsidR="00A35251" w:rsidRDefault="00A35251" w:rsidP="00687AB5">
                      <w:pPr>
                        <w:numPr>
                          <w:ilvl w:val="0"/>
                          <w:numId w:val="126"/>
                        </w:numPr>
                        <w:ind w:hanging="180"/>
                      </w:pPr>
                      <w:r>
                        <w:t>Give a reason that Christians should speak in tongues.</w:t>
                      </w:r>
                    </w:p>
                    <w:p w14:paraId="642DBE9E" w14:textId="77777777" w:rsidR="00A35251" w:rsidRDefault="00A35251" w:rsidP="00687AB5">
                      <w:pPr>
                        <w:numPr>
                          <w:ilvl w:val="0"/>
                          <w:numId w:val="126"/>
                        </w:numPr>
                        <w:ind w:hanging="180"/>
                      </w:pPr>
                      <w:r>
                        <w:t>Can speaking in tongues be misused?</w:t>
                      </w:r>
                    </w:p>
                    <w:p w14:paraId="49F6A60A" w14:textId="77777777" w:rsidR="00A35251" w:rsidRDefault="00A35251" w:rsidP="00687AB5">
                      <w:pPr>
                        <w:numPr>
                          <w:ilvl w:val="0"/>
                          <w:numId w:val="126"/>
                        </w:numPr>
                        <w:ind w:hanging="180"/>
                      </w:pPr>
                      <w:r>
                        <w:t>It may happen that your tongues language will change. T or F.</w:t>
                      </w:r>
                    </w:p>
                    <w:p w14:paraId="164CA407" w14:textId="77777777" w:rsidR="00A35251" w:rsidRDefault="00A35251" w:rsidP="00687AB5">
                      <w:pPr>
                        <w:numPr>
                          <w:ilvl w:val="0"/>
                          <w:numId w:val="126"/>
                        </w:numPr>
                        <w:ind w:hanging="180"/>
                      </w:pPr>
                      <w:r>
                        <w:t>How often does God want us to speak in tongues?</w:t>
                      </w:r>
                    </w:p>
                    <w:p w14:paraId="153D6495" w14:textId="77777777" w:rsidR="00A35251" w:rsidRPr="00C16A97" w:rsidRDefault="00A35251" w:rsidP="00687AB5">
                      <w:pPr>
                        <w:ind w:left="720" w:hanging="180"/>
                      </w:pPr>
                    </w:p>
                  </w:txbxContent>
                </v:textbox>
                <w10:anchorlock/>
              </v:shape>
            </w:pict>
          </mc:Fallback>
        </mc:AlternateContent>
      </w:r>
    </w:p>
    <w:p w14:paraId="70679DB1" w14:textId="51A70C7B" w:rsidR="00A35251" w:rsidRDefault="00687AB5" w:rsidP="00687AB5">
      <w:pPr>
        <w:spacing w:before="120" w:after="240"/>
      </w:pPr>
      <w:r>
        <w:br w:type="page"/>
      </w:r>
    </w:p>
    <w:p w14:paraId="52198A8F" w14:textId="77777777" w:rsidR="000B088D" w:rsidRDefault="000B088D" w:rsidP="00B04004">
      <w:pPr>
        <w:pStyle w:val="Heading1"/>
      </w:pPr>
      <w:bookmarkStart w:id="111" w:name="_Toc139622927"/>
      <w:r>
        <w:lastRenderedPageBreak/>
        <w:t xml:space="preserve">PART 5: THE </w:t>
      </w:r>
      <w:r w:rsidRPr="000B088D">
        <w:t>CHRISTIAN’S</w:t>
      </w:r>
      <w:r>
        <w:t xml:space="preserve"> HOPE</w:t>
      </w:r>
      <w:bookmarkEnd w:id="111"/>
    </w:p>
    <w:p w14:paraId="52F3093F" w14:textId="10969D2F" w:rsidR="00A35251" w:rsidRDefault="00A35251" w:rsidP="00687AB5">
      <w:pPr>
        <w:pStyle w:val="Heading2"/>
      </w:pPr>
      <w:bookmarkStart w:id="112" w:name="_Toc139622928"/>
      <w:r>
        <w:t xml:space="preserve">Session Eighteen: The Hope: The </w:t>
      </w:r>
      <w:r w:rsidRPr="000B088D">
        <w:t>Anchor</w:t>
      </w:r>
      <w:r>
        <w:t xml:space="preserve"> of the Soul</w:t>
      </w:r>
      <w:bookmarkEnd w:id="112"/>
    </w:p>
    <w:p w14:paraId="3A981ECD" w14:textId="77777777" w:rsidR="00687AB5" w:rsidRPr="00687AB5" w:rsidRDefault="00687AB5" w:rsidP="00687AB5">
      <w:pPr>
        <w:pStyle w:val="BodyTextIndent2"/>
      </w:pPr>
    </w:p>
    <w:p w14:paraId="50B68DA1" w14:textId="77777777" w:rsidR="00A35251" w:rsidRDefault="00A35251" w:rsidP="00B04004">
      <w:pPr>
        <w:pStyle w:val="Heading3"/>
      </w:pPr>
      <w:bookmarkStart w:id="113" w:name="_Toc139622929"/>
      <w:r>
        <w:t>The Hope – life on a new eart</w:t>
      </w:r>
      <w:r w:rsidR="00B04004">
        <w:t>h</w:t>
      </w:r>
      <w:bookmarkEnd w:id="113"/>
    </w:p>
    <w:p w14:paraId="066427DE" w14:textId="77777777" w:rsidR="00A35251" w:rsidRDefault="00A35251" w:rsidP="00A35251">
      <w:pPr>
        <w:pStyle w:val="outlinenumb2"/>
        <w:numPr>
          <w:ilvl w:val="0"/>
          <w:numId w:val="82"/>
        </w:numPr>
      </w:pPr>
      <w:r>
        <w:t>Hebrews 6:19. The Hope, the anchor of the soul.</w:t>
      </w:r>
    </w:p>
    <w:p w14:paraId="4B5A22F9" w14:textId="77777777" w:rsidR="00A35251" w:rsidRDefault="00A35251" w:rsidP="00A35251">
      <w:pPr>
        <w:pStyle w:val="outlinenumb2"/>
      </w:pPr>
      <w:r>
        <w:t>Matthew 5:5. The meek will inherit the earth.</w:t>
      </w:r>
    </w:p>
    <w:p w14:paraId="5BFC948E" w14:textId="77777777" w:rsidR="00A35251" w:rsidRDefault="00A35251" w:rsidP="00A35251">
      <w:pPr>
        <w:pStyle w:val="outlinenumb2"/>
      </w:pPr>
      <w:r>
        <w:t>Psalm 37:9-11; 28 and 29. The meek will inherit the earth.</w:t>
      </w:r>
    </w:p>
    <w:p w14:paraId="03DBED39" w14:textId="77777777" w:rsidR="00A35251" w:rsidRDefault="00A35251" w:rsidP="00A35251">
      <w:pPr>
        <w:pStyle w:val="outlinenumb2"/>
      </w:pPr>
      <w:r>
        <w:t>Genesis 13:14-17. God gives the land to Abraham (Cp. 15:7 and 18; 17:8).</w:t>
      </w:r>
    </w:p>
    <w:p w14:paraId="27284AD2" w14:textId="77777777" w:rsidR="00A35251" w:rsidRDefault="00A35251" w:rsidP="00A35251">
      <w:pPr>
        <w:pStyle w:val="outlinenumb2"/>
      </w:pPr>
      <w:r>
        <w:t>Acts 7:5. Abraham did not get any land.</w:t>
      </w:r>
    </w:p>
    <w:p w14:paraId="4FCB2D16" w14:textId="77777777" w:rsidR="00A35251" w:rsidRDefault="00A35251" w:rsidP="00A35251">
      <w:pPr>
        <w:pStyle w:val="outlinenumb2"/>
      </w:pPr>
      <w:r>
        <w:t>Revelation 19:11-15. Jesus Christ rides down from heaven to fight Armageddon and conquer the earth.</w:t>
      </w:r>
    </w:p>
    <w:p w14:paraId="408D73D1" w14:textId="77777777" w:rsidR="00A35251" w:rsidRDefault="00A35251" w:rsidP="00A35251">
      <w:pPr>
        <w:pStyle w:val="outlinenumb2"/>
      </w:pPr>
      <w:r>
        <w:t>Daniel 2:35 and 44. Christ’s Kingdom fills the earth.</w:t>
      </w:r>
    </w:p>
    <w:p w14:paraId="0DA0F611" w14:textId="77777777" w:rsidR="00A35251" w:rsidRDefault="00A35251" w:rsidP="00A35251">
      <w:pPr>
        <w:pStyle w:val="outlinenumb2"/>
      </w:pPr>
      <w:r>
        <w:t>Ezekiel 37:1-14. The dead awake and go to the land of Israel.</w:t>
      </w:r>
    </w:p>
    <w:p w14:paraId="730C952F" w14:textId="77777777" w:rsidR="00A35251" w:rsidRDefault="00A35251" w:rsidP="00A35251">
      <w:pPr>
        <w:pStyle w:val="outlinenumb2"/>
      </w:pPr>
      <w:r>
        <w:t>Revelation 21:1 and 2. The new Jerusalem comes down from heaven.</w:t>
      </w:r>
    </w:p>
    <w:p w14:paraId="44C40FF4" w14:textId="77777777" w:rsidR="00A35251" w:rsidRPr="00895F14" w:rsidRDefault="00A35251" w:rsidP="00B04004">
      <w:pPr>
        <w:pStyle w:val="Heading3"/>
      </w:pPr>
      <w:bookmarkStart w:id="114" w:name="_Toc139622930"/>
      <w:r w:rsidRPr="00895F14">
        <w:t>God’s</w:t>
      </w:r>
      <w:r>
        <w:t xml:space="preserve"> original</w:t>
      </w:r>
      <w:r w:rsidRPr="00895F14">
        <w:t xml:space="preserve"> plan was for man to be on earth</w:t>
      </w:r>
      <w:bookmarkEnd w:id="114"/>
    </w:p>
    <w:p w14:paraId="30A4E26D" w14:textId="77777777" w:rsidR="00A35251" w:rsidRDefault="00A35251" w:rsidP="00A35251">
      <w:pPr>
        <w:pStyle w:val="outlinenumb2"/>
        <w:numPr>
          <w:ilvl w:val="0"/>
          <w:numId w:val="128"/>
        </w:numPr>
      </w:pPr>
      <w:r>
        <w:t>Genesis 2:15. Adam and Eve in Eden, the garden of delight, Paradise.</w:t>
      </w:r>
    </w:p>
    <w:p w14:paraId="408F40D2" w14:textId="77777777" w:rsidR="00A35251" w:rsidRDefault="00A35251" w:rsidP="00A35251">
      <w:pPr>
        <w:pStyle w:val="outlinenumb2"/>
      </w:pPr>
      <w:r>
        <w:t>2 Corinthians 12:4. Paradise.</w:t>
      </w:r>
    </w:p>
    <w:p w14:paraId="52B68E3B" w14:textId="77777777" w:rsidR="00A35251" w:rsidRPr="000871A8" w:rsidRDefault="00A35251" w:rsidP="00A35251">
      <w:pPr>
        <w:pStyle w:val="outlinenumb2"/>
      </w:pPr>
      <w:r>
        <w:t xml:space="preserve">Luke 23:43. You will be with me in Paradise (“Today” = </w:t>
      </w:r>
      <w:r>
        <w:rPr>
          <w:i/>
          <w:iCs/>
        </w:rPr>
        <w:t>idiom</w:t>
      </w:r>
      <w:r>
        <w:t>. Josh. 23:14 – KJV vs. NIV. Cp. Deut. 4:26,39,40; 5:1; 6:6; 7:11; etc.).  The original text was all capital letters, no spaces between words, no punctuation.</w:t>
      </w:r>
    </w:p>
    <w:p w14:paraId="407B5463" w14:textId="77777777" w:rsidR="00A35251" w:rsidRDefault="00A35251" w:rsidP="00B04004">
      <w:pPr>
        <w:pStyle w:val="Heading3"/>
      </w:pPr>
      <w:bookmarkStart w:id="115" w:name="_Toc139622931"/>
      <w:r>
        <w:t>Christians will be on the earth</w:t>
      </w:r>
      <w:bookmarkEnd w:id="115"/>
    </w:p>
    <w:p w14:paraId="56612378" w14:textId="77777777" w:rsidR="00A35251" w:rsidRPr="000871A8" w:rsidRDefault="00A35251" w:rsidP="00A35251">
      <w:pPr>
        <w:pStyle w:val="outlinenumb2"/>
        <w:numPr>
          <w:ilvl w:val="0"/>
          <w:numId w:val="83"/>
        </w:numPr>
      </w:pPr>
      <w:r>
        <w:t xml:space="preserve">1 Thessalonians 4:15-18. </w:t>
      </w:r>
      <w:proofErr w:type="spellStart"/>
      <w:r>
        <w:rPr>
          <w:i/>
          <w:iCs/>
        </w:rPr>
        <w:t>Apantesis</w:t>
      </w:r>
      <w:proofErr w:type="spellEnd"/>
      <w:r>
        <w:rPr>
          <w:i/>
          <w:iCs/>
        </w:rPr>
        <w:t xml:space="preserve">, </w:t>
      </w:r>
      <w:r>
        <w:t>occurs four times in the Greek New Testament.</w:t>
      </w:r>
    </w:p>
    <w:p w14:paraId="679A93B3" w14:textId="77777777" w:rsidR="00A35251" w:rsidRDefault="00A35251" w:rsidP="00A35251">
      <w:pPr>
        <w:pStyle w:val="outlinenumb2"/>
        <w:numPr>
          <w:ilvl w:val="0"/>
          <w:numId w:val="5"/>
        </w:numPr>
      </w:pPr>
      <w:r>
        <w:t>1 Corinthians 6:2. The saints will judge the world.</w:t>
      </w:r>
    </w:p>
    <w:p w14:paraId="30212374" w14:textId="77777777" w:rsidR="00A35251" w:rsidRDefault="00A35251" w:rsidP="00B04004">
      <w:pPr>
        <w:pStyle w:val="Heading3"/>
      </w:pPr>
      <w:bookmarkStart w:id="116" w:name="_Toc139622932"/>
      <w:r>
        <w:t>What the future earth (Paradise) will be like</w:t>
      </w:r>
      <w:bookmarkEnd w:id="116"/>
    </w:p>
    <w:p w14:paraId="0259E26D" w14:textId="77777777" w:rsidR="00A35251" w:rsidRPr="00F52030" w:rsidRDefault="00A35251" w:rsidP="00A35251">
      <w:pPr>
        <w:pStyle w:val="outlinenumb2"/>
        <w:numPr>
          <w:ilvl w:val="0"/>
          <w:numId w:val="129"/>
        </w:numPr>
      </w:pPr>
      <w:r w:rsidRPr="00F52030">
        <w:rPr>
          <w:bCs/>
        </w:rPr>
        <w:t>This is a sampling – many more scriptures</w:t>
      </w:r>
      <w:r>
        <w:rPr>
          <w:bCs/>
        </w:rPr>
        <w:t xml:space="preserve"> are in our</w:t>
      </w:r>
      <w:r w:rsidRPr="00F52030">
        <w:rPr>
          <w:bCs/>
        </w:rPr>
        <w:t xml:space="preserve"> book </w:t>
      </w:r>
      <w:r w:rsidRPr="00F52030">
        <w:rPr>
          <w:bCs/>
          <w:i/>
          <w:iCs/>
        </w:rPr>
        <w:t xml:space="preserve">The Christian’s Hope: The Anchor of the Soul.  </w:t>
      </w:r>
      <w:r w:rsidRPr="00F52030">
        <w:rPr>
          <w:bCs/>
        </w:rPr>
        <w:t>God so wants us to get saved that He spends many verses telling us how wonderful Paradise going to be.  Sadly, most Christians do not know them.</w:t>
      </w:r>
    </w:p>
    <w:p w14:paraId="4D501570" w14:textId="77777777" w:rsidR="00A35251" w:rsidRPr="00F52030" w:rsidRDefault="00A35251" w:rsidP="003F6464">
      <w:pPr>
        <w:pStyle w:val="ListBullet3"/>
      </w:pPr>
      <w:r w:rsidRPr="00F52030">
        <w:t>Everyone will know God. Habakkuk 2:14; (Jer. 31:33,34; 1 Cor. 13:11 and 12).</w:t>
      </w:r>
    </w:p>
    <w:p w14:paraId="1453391E" w14:textId="77777777" w:rsidR="00A35251" w:rsidRDefault="00A35251" w:rsidP="003F6464">
      <w:pPr>
        <w:pStyle w:val="ListBullet3"/>
      </w:pPr>
      <w:r>
        <w:t>Righteous and just rulership. Jeremiah 23:5 and 6.</w:t>
      </w:r>
    </w:p>
    <w:p w14:paraId="57C2ECB1" w14:textId="77777777" w:rsidR="00A35251" w:rsidRDefault="00A35251" w:rsidP="003F6464">
      <w:pPr>
        <w:pStyle w:val="ListBullet3"/>
      </w:pPr>
      <w:r>
        <w:t>No war. Micah 4:3 and 4 (Cp. verse 1, “In the last days”).</w:t>
      </w:r>
    </w:p>
    <w:p w14:paraId="6BFF365D" w14:textId="77777777" w:rsidR="00A35251" w:rsidRDefault="00A35251" w:rsidP="003F6464">
      <w:pPr>
        <w:pStyle w:val="ListBullet3"/>
      </w:pPr>
      <w:r>
        <w:t>Perfect health. Isaiah 33:24 (Rev. 21:4).</w:t>
      </w:r>
    </w:p>
    <w:p w14:paraId="38D5757D" w14:textId="77777777" w:rsidR="00A35251" w:rsidRDefault="00A35251" w:rsidP="003F6464">
      <w:pPr>
        <w:pStyle w:val="ListBullet3"/>
      </w:pPr>
      <w:r>
        <w:lastRenderedPageBreak/>
        <w:t>New bodies. Philippians 3:21.</w:t>
      </w:r>
    </w:p>
    <w:p w14:paraId="7008FEDE" w14:textId="77777777" w:rsidR="00A35251" w:rsidRDefault="00A35251" w:rsidP="003F6464">
      <w:pPr>
        <w:pStyle w:val="ListBullet3"/>
      </w:pPr>
      <w:r>
        <w:t>Safety and security. Isaiah 32:18 (secure homes); 11:6-9 (wolf and lamb – not the lion &amp; lamb); lion will eat straw. Genesis 1:30.</w:t>
      </w:r>
    </w:p>
    <w:p w14:paraId="24268F46" w14:textId="77777777" w:rsidR="00A35251" w:rsidRDefault="00A35251" w:rsidP="003F6464">
      <w:pPr>
        <w:pStyle w:val="ListBullet3"/>
      </w:pPr>
      <w:r>
        <w:t>The land will be healed. Isaiah 32:15; 35:1-7.</w:t>
      </w:r>
    </w:p>
    <w:p w14:paraId="76533762" w14:textId="77777777" w:rsidR="00A35251" w:rsidRDefault="00A35251" w:rsidP="003F6464">
      <w:pPr>
        <w:pStyle w:val="ListBullet3"/>
      </w:pPr>
      <w:r>
        <w:t>Abundant food. Isaiah 25:6; (Matt. 26:29); Amos 9:13.</w:t>
      </w:r>
    </w:p>
    <w:p w14:paraId="7180AB53" w14:textId="77777777" w:rsidR="00A35251" w:rsidRDefault="00A35251" w:rsidP="003F6464">
      <w:pPr>
        <w:pStyle w:val="ListBullet3"/>
      </w:pPr>
      <w:r>
        <w:t>Everlasting Joy. Isaiah 35:10.</w:t>
      </w:r>
    </w:p>
    <w:p w14:paraId="4F210D64" w14:textId="77777777" w:rsidR="00687AB5" w:rsidRDefault="00687AB5" w:rsidP="003F6464">
      <w:pPr>
        <w:pStyle w:val="ListBullet3"/>
      </w:pPr>
    </w:p>
    <w:p w14:paraId="50637796" w14:textId="77777777" w:rsidR="00687AB5" w:rsidRDefault="00687AB5" w:rsidP="003F6464">
      <w:pPr>
        <w:pStyle w:val="ListBullet3"/>
      </w:pPr>
    </w:p>
    <w:p w14:paraId="703991C0" w14:textId="5DE8B745" w:rsidR="00A35251" w:rsidRDefault="00DB6F15" w:rsidP="00687AB5">
      <w:pPr>
        <w:pStyle w:val="ListBullet3"/>
        <w:ind w:hanging="540"/>
      </w:pPr>
      <w:r>
        <w:rPr>
          <w:noProof/>
        </w:rPr>
        <mc:AlternateContent>
          <mc:Choice Requires="wps">
            <w:drawing>
              <wp:inline distT="0" distB="0" distL="0" distR="0" wp14:anchorId="38584BA0" wp14:editId="6964DFC0">
                <wp:extent cx="6057900" cy="1257300"/>
                <wp:effectExtent l="9525" t="9525" r="9525" b="9525"/>
                <wp:docPr id="18975804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57300"/>
                        </a:xfrm>
                        <a:prstGeom prst="rect">
                          <a:avLst/>
                        </a:prstGeom>
                        <a:solidFill>
                          <a:srgbClr val="FFFFFF"/>
                        </a:solidFill>
                        <a:ln w="19050">
                          <a:solidFill>
                            <a:srgbClr val="000000"/>
                          </a:solidFill>
                          <a:miter lim="800000"/>
                          <a:headEnd/>
                          <a:tailEnd/>
                        </a:ln>
                      </wps:spPr>
                      <wps:txbx>
                        <w:txbxContent>
                          <w:p w14:paraId="45879FA3" w14:textId="77777777" w:rsidR="00A35251" w:rsidRPr="009F6763" w:rsidRDefault="00A35251" w:rsidP="009F6763">
                            <w:pPr>
                              <w:jc w:val="center"/>
                              <w:rPr>
                                <w:b/>
                                <w:bCs/>
                              </w:rPr>
                            </w:pPr>
                            <w:r w:rsidRPr="009F6763">
                              <w:rPr>
                                <w:b/>
                                <w:bCs/>
                              </w:rPr>
                              <w:t>Check Your Understanding</w:t>
                            </w:r>
                          </w:p>
                          <w:p w14:paraId="7F0404A8" w14:textId="77777777" w:rsidR="00A35251" w:rsidRDefault="00A35251" w:rsidP="00A35251">
                            <w:pPr>
                              <w:numPr>
                                <w:ilvl w:val="0"/>
                                <w:numId w:val="121"/>
                              </w:numPr>
                            </w:pPr>
                            <w:r>
                              <w:t>Christ said, “The meek shall inherit __________.”</w:t>
                            </w:r>
                          </w:p>
                          <w:p w14:paraId="58339611" w14:textId="77777777" w:rsidR="00A35251" w:rsidRDefault="00A35251" w:rsidP="00A35251">
                            <w:pPr>
                              <w:numPr>
                                <w:ilvl w:val="0"/>
                                <w:numId w:val="121"/>
                              </w:numPr>
                            </w:pPr>
                            <w:r>
                              <w:t>For the Christian, everlasting life will be spent sitting on a cloud, playing a harp.  T or F.</w:t>
                            </w:r>
                          </w:p>
                          <w:p w14:paraId="4E10FFE3" w14:textId="77777777" w:rsidR="00A35251" w:rsidRDefault="00A35251" w:rsidP="00A35251">
                            <w:pPr>
                              <w:numPr>
                                <w:ilvl w:val="0"/>
                                <w:numId w:val="121"/>
                              </w:numPr>
                            </w:pPr>
                            <w:r>
                              <w:t xml:space="preserve">The Bible tells us many wonderful things about the future earth so people will want to get saved and be there.  Give five of these wonderful things. </w:t>
                            </w:r>
                          </w:p>
                          <w:p w14:paraId="7D358F03" w14:textId="77777777" w:rsidR="00A35251" w:rsidRPr="00790799" w:rsidRDefault="00A35251" w:rsidP="00A35251"/>
                        </w:txbxContent>
                      </wps:txbx>
                      <wps:bodyPr rot="0" vert="horz" wrap="square" lIns="91440" tIns="45720" rIns="91440" bIns="45720" anchor="t" anchorCtr="0" upright="1">
                        <a:noAutofit/>
                      </wps:bodyPr>
                    </wps:wsp>
                  </a:graphicData>
                </a:graphic>
              </wp:inline>
            </w:drawing>
          </mc:Choice>
          <mc:Fallback>
            <w:pict>
              <v:shape w14:anchorId="38584BA0" id="Text Box 66" o:spid="_x0000_s1045" type="#_x0000_t202" style="width:477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" strokeweight="1.5pt">
                <v:textbox>
                  <w:txbxContent>
                    <w:p w14:paraId="45879FA3" w14:textId="77777777" w:rsidR="00A35251" w:rsidRPr="009F6763" w:rsidRDefault="00A35251" w:rsidP="009F6763">
                      <w:pPr>
                        <w:jc w:val="center"/>
                        <w:rPr>
                          <w:b/>
                          <w:bCs/>
                        </w:rPr>
                      </w:pPr>
                      <w:r w:rsidRPr="009F6763">
                        <w:rPr>
                          <w:b/>
                          <w:bCs/>
                        </w:rPr>
                        <w:t>Check Your Understanding</w:t>
                      </w:r>
                    </w:p>
                    <w:p w14:paraId="7F0404A8" w14:textId="77777777" w:rsidR="00A35251" w:rsidRDefault="00A35251" w:rsidP="00A35251">
                      <w:pPr>
                        <w:numPr>
                          <w:ilvl w:val="0"/>
                          <w:numId w:val="121"/>
                        </w:numPr>
                      </w:pPr>
                      <w:r>
                        <w:t>Christ said, “The meek shall inherit __________.”</w:t>
                      </w:r>
                    </w:p>
                    <w:p w14:paraId="58339611" w14:textId="77777777" w:rsidR="00A35251" w:rsidRDefault="00A35251" w:rsidP="00A35251">
                      <w:pPr>
                        <w:numPr>
                          <w:ilvl w:val="0"/>
                          <w:numId w:val="121"/>
                        </w:numPr>
                      </w:pPr>
                      <w:r>
                        <w:t>For the Christian, everlasting life will be spent sitting on a cloud, playing a harp.  T or F.</w:t>
                      </w:r>
                    </w:p>
                    <w:p w14:paraId="4E10FFE3" w14:textId="77777777" w:rsidR="00A35251" w:rsidRDefault="00A35251" w:rsidP="00A35251">
                      <w:pPr>
                        <w:numPr>
                          <w:ilvl w:val="0"/>
                          <w:numId w:val="121"/>
                        </w:numPr>
                      </w:pPr>
                      <w:r>
                        <w:t xml:space="preserve">The Bible tells us many wonderful things about the future earth so people will want to get saved and be there.  Give five of these wonderful things. </w:t>
                      </w:r>
                    </w:p>
                    <w:p w14:paraId="7D358F03" w14:textId="77777777" w:rsidR="00A35251" w:rsidRPr="00790799" w:rsidRDefault="00A35251" w:rsidP="00A35251"/>
                  </w:txbxContent>
                </v:textbox>
                <w10:anchorlock/>
              </v:shape>
            </w:pict>
          </mc:Fallback>
        </mc:AlternateContent>
      </w:r>
    </w:p>
    <w:p w14:paraId="6B9963AA" w14:textId="77777777" w:rsidR="00A35251" w:rsidRDefault="00A35251" w:rsidP="003F6464">
      <w:pPr>
        <w:pStyle w:val="ListBullet3"/>
      </w:pPr>
    </w:p>
    <w:p w14:paraId="769166C4" w14:textId="77777777" w:rsidR="00A35251" w:rsidRDefault="00A35251" w:rsidP="003F6464">
      <w:pPr>
        <w:pStyle w:val="ListBullet3"/>
      </w:pPr>
    </w:p>
    <w:p w14:paraId="053E0B41" w14:textId="77777777" w:rsidR="00687AB5" w:rsidRDefault="00687AB5" w:rsidP="003F6464">
      <w:pPr>
        <w:pStyle w:val="ListBullet3"/>
      </w:pPr>
    </w:p>
    <w:p w14:paraId="432070B4" w14:textId="77777777" w:rsidR="00A35251" w:rsidRDefault="00A35251" w:rsidP="00B04004">
      <w:pPr>
        <w:pStyle w:val="Heading2"/>
      </w:pPr>
      <w:bookmarkStart w:id="117" w:name="_Toc139622933"/>
      <w:r>
        <w:t>Session Nineteen: The Hope: Jobs and Judgments</w:t>
      </w:r>
      <w:bookmarkEnd w:id="117"/>
    </w:p>
    <w:p w14:paraId="4E907AD6" w14:textId="77777777" w:rsidR="00A35251" w:rsidRDefault="00A35251" w:rsidP="00A35251">
      <w:pPr>
        <w:spacing w:before="120" w:after="240"/>
      </w:pPr>
    </w:p>
    <w:p w14:paraId="17C54E98" w14:textId="77777777" w:rsidR="00A35251" w:rsidRDefault="00A35251" w:rsidP="00B04004">
      <w:pPr>
        <w:pStyle w:val="Heading3"/>
      </w:pPr>
      <w:bookmarkStart w:id="118" w:name="_Toc139622934"/>
      <w:r>
        <w:t>Jobs in the Millennial Kingdom</w:t>
      </w:r>
      <w:bookmarkEnd w:id="118"/>
    </w:p>
    <w:p w14:paraId="0764D173" w14:textId="77777777" w:rsidR="00A35251" w:rsidRDefault="00A35251" w:rsidP="00A35251">
      <w:pPr>
        <w:pStyle w:val="outlinenumb2"/>
        <w:numPr>
          <w:ilvl w:val="0"/>
          <w:numId w:val="85"/>
        </w:numPr>
      </w:pPr>
      <w:r>
        <w:t>Genesis 2:15. Adam and Eve had jobs in Eden.</w:t>
      </w:r>
    </w:p>
    <w:p w14:paraId="41C3CD0B" w14:textId="77777777" w:rsidR="00A35251" w:rsidRDefault="00A35251" w:rsidP="00A35251">
      <w:pPr>
        <w:pStyle w:val="outlinenumb2"/>
      </w:pPr>
      <w:r>
        <w:t>Life on the earth in the Millennial Kingdom will be like life would have been had Adam and Eve not sinned and the human population multiplied.</w:t>
      </w:r>
    </w:p>
    <w:p w14:paraId="0F9DF58B" w14:textId="77777777" w:rsidR="00A35251" w:rsidRDefault="00A35251" w:rsidP="00A35251">
      <w:pPr>
        <w:pStyle w:val="outlinenumb2"/>
      </w:pPr>
      <w:r>
        <w:t>Jobs in the Kingdom of Christ on earth include:</w:t>
      </w:r>
    </w:p>
    <w:p w14:paraId="39E1811B" w14:textId="77777777" w:rsidR="00A35251" w:rsidRDefault="00A35251" w:rsidP="003F6464">
      <w:pPr>
        <w:pStyle w:val="ListBullet3"/>
      </w:pPr>
      <w:r>
        <w:t>Rulers. (Isa. 32:1).</w:t>
      </w:r>
    </w:p>
    <w:p w14:paraId="1B22B7B6" w14:textId="77777777" w:rsidR="00A35251" w:rsidRDefault="00A35251" w:rsidP="003F6464">
      <w:pPr>
        <w:pStyle w:val="ListBullet3"/>
      </w:pPr>
      <w:r>
        <w:t>Farmers. (Amos 9:13 and 14).</w:t>
      </w:r>
    </w:p>
    <w:p w14:paraId="1DEE7EDC" w14:textId="77777777" w:rsidR="00A35251" w:rsidRDefault="00A35251" w:rsidP="003F6464">
      <w:pPr>
        <w:pStyle w:val="ListBullet3"/>
      </w:pPr>
      <w:r>
        <w:t>Fishermen. (Ezek. 47:10).</w:t>
      </w:r>
    </w:p>
    <w:p w14:paraId="61858B2C" w14:textId="77777777" w:rsidR="00A35251" w:rsidRDefault="00A35251" w:rsidP="003F6464">
      <w:pPr>
        <w:pStyle w:val="ListBullet3"/>
      </w:pPr>
      <w:r>
        <w:t>Cleanup duties. (Ezek. 39:14 and 15).</w:t>
      </w:r>
    </w:p>
    <w:p w14:paraId="5B38FB3D" w14:textId="77777777" w:rsidR="00A35251" w:rsidRDefault="00A35251" w:rsidP="003F6464">
      <w:pPr>
        <w:pStyle w:val="ListBullet3"/>
      </w:pPr>
      <w:r>
        <w:t>Herdsmen. (Jer. 31:12).</w:t>
      </w:r>
    </w:p>
    <w:p w14:paraId="340B2E59" w14:textId="77777777" w:rsidR="00A35251" w:rsidRDefault="00A35251" w:rsidP="003F6464">
      <w:pPr>
        <w:pStyle w:val="ListBullet3"/>
      </w:pPr>
    </w:p>
    <w:p w14:paraId="2BFDE858" w14:textId="77777777" w:rsidR="00A35251" w:rsidRDefault="00A35251" w:rsidP="00B04004">
      <w:pPr>
        <w:pStyle w:val="Heading3"/>
      </w:pPr>
      <w:bookmarkStart w:id="119" w:name="_Toc139622935"/>
      <w:r>
        <w:t>The Judgments</w:t>
      </w:r>
      <w:bookmarkEnd w:id="119"/>
    </w:p>
    <w:p w14:paraId="46C753E8" w14:textId="77777777" w:rsidR="00A35251" w:rsidRDefault="00A35251" w:rsidP="00A35251">
      <w:pPr>
        <w:pStyle w:val="outlinenumb2"/>
        <w:numPr>
          <w:ilvl w:val="0"/>
          <w:numId w:val="130"/>
        </w:numPr>
      </w:pPr>
      <w:r>
        <w:t>This can be an uncomfortable subject.</w:t>
      </w:r>
    </w:p>
    <w:p w14:paraId="67EAC03F" w14:textId="77777777" w:rsidR="00A35251" w:rsidRDefault="00A35251" w:rsidP="00A35251">
      <w:pPr>
        <w:pStyle w:val="outlinenumb2"/>
      </w:pPr>
      <w:r>
        <w:t xml:space="preserve">One of the reasons we should not </w:t>
      </w:r>
      <w:proofErr w:type="gramStart"/>
      <w:r>
        <w:t>sin</w:t>
      </w:r>
      <w:proofErr w:type="gramEnd"/>
      <w:r>
        <w:t xml:space="preserve"> even though we cannot lose our salvation is that we will not be rewarded for our sin.</w:t>
      </w:r>
    </w:p>
    <w:p w14:paraId="33DE3057" w14:textId="77777777" w:rsidR="00A35251" w:rsidRDefault="00A35251" w:rsidP="00A35251">
      <w:pPr>
        <w:pStyle w:val="outlinenumb2"/>
      </w:pPr>
      <w:r>
        <w:t>Ephesians 2:10. Christians are created to do good works.</w:t>
      </w:r>
    </w:p>
    <w:p w14:paraId="6DF15251" w14:textId="77777777" w:rsidR="00A35251" w:rsidRDefault="00A35251" w:rsidP="00B04004">
      <w:pPr>
        <w:pStyle w:val="Heading3"/>
      </w:pPr>
      <w:bookmarkStart w:id="120" w:name="_Toc139622936"/>
      <w:r>
        <w:t>Christians will be judged for rewards</w:t>
      </w:r>
      <w:bookmarkEnd w:id="120"/>
    </w:p>
    <w:p w14:paraId="5DEFF006" w14:textId="77777777" w:rsidR="00A35251" w:rsidRDefault="00A35251" w:rsidP="00A35251">
      <w:pPr>
        <w:pStyle w:val="outlinenumb2"/>
        <w:numPr>
          <w:ilvl w:val="0"/>
          <w:numId w:val="131"/>
        </w:numPr>
      </w:pPr>
      <w:r>
        <w:t xml:space="preserve">We are judged for our </w:t>
      </w:r>
      <w:proofErr w:type="gramStart"/>
      <w:r>
        <w:t>works</w:t>
      </w:r>
      <w:proofErr w:type="gramEnd"/>
      <w:r>
        <w:t xml:space="preserve"> (but saved by grace).</w:t>
      </w:r>
    </w:p>
    <w:p w14:paraId="58D80718" w14:textId="77777777" w:rsidR="00A35251" w:rsidRDefault="00A35251" w:rsidP="00A35251">
      <w:pPr>
        <w:pStyle w:val="outlinenumb2"/>
      </w:pPr>
      <w:r>
        <w:lastRenderedPageBreak/>
        <w:t>Every Christian will stand at the judgment seat of Christ and be judged for the way he conducted his life. The good news is we can receive great rewards and crowns.  The not-as-good news is that we can suffer loss.</w:t>
      </w:r>
    </w:p>
    <w:p w14:paraId="729519A7" w14:textId="77777777" w:rsidR="00A35251" w:rsidRDefault="00A35251" w:rsidP="00A35251">
      <w:pPr>
        <w:pStyle w:val="outlinenumb2"/>
      </w:pPr>
      <w:r>
        <w:t>The coming Judgment is not a new concept. The Judgment is not a “pop quiz” (</w:t>
      </w:r>
      <w:r>
        <w:rPr>
          <w:i/>
          <w:iCs/>
        </w:rPr>
        <w:t>The Judgment Seat of Christ</w:t>
      </w:r>
      <w:r>
        <w:t>, by Rick Howard, p. 3).</w:t>
      </w:r>
    </w:p>
    <w:p w14:paraId="5D06181F" w14:textId="77777777" w:rsidR="00A35251" w:rsidRDefault="00A35251" w:rsidP="00A35251">
      <w:pPr>
        <w:pStyle w:val="outlinenumb2"/>
      </w:pPr>
      <w:r>
        <w:t xml:space="preserve">Jeremiah 17:10. Reward people as their deeds deserve (Many verses say this. See list of other verses, p. 95, </w:t>
      </w:r>
      <w:r>
        <w:rPr>
          <w:i/>
          <w:iCs/>
        </w:rPr>
        <w:t>The Christian’s Hope</w:t>
      </w:r>
      <w:r>
        <w:t>).</w:t>
      </w:r>
    </w:p>
    <w:p w14:paraId="4DD85239" w14:textId="77777777" w:rsidR="00A35251" w:rsidRDefault="00A35251" w:rsidP="00A35251">
      <w:pPr>
        <w:pStyle w:val="outlinenumb2"/>
      </w:pPr>
      <w:r>
        <w:t>Parable of the Talents. Matthew 25:14-18, 26a.</w:t>
      </w:r>
    </w:p>
    <w:p w14:paraId="7ED7434C" w14:textId="77777777" w:rsidR="00A35251" w:rsidRDefault="00A35251" w:rsidP="00A35251">
      <w:pPr>
        <w:pStyle w:val="outlinenumb2"/>
      </w:pPr>
      <w:r>
        <w:t xml:space="preserve">The fear of God. 2 Corinthians 5:9-11a. At the judgment seat of </w:t>
      </w:r>
      <w:proofErr w:type="gramStart"/>
      <w:r>
        <w:t>Christ</w:t>
      </w:r>
      <w:proofErr w:type="gramEnd"/>
      <w:r>
        <w:t xml:space="preserve"> we receive what we are due (</w:t>
      </w:r>
      <w:r>
        <w:rPr>
          <w:i/>
          <w:iCs/>
        </w:rPr>
        <w:t xml:space="preserve">Counterattack, </w:t>
      </w:r>
      <w:r>
        <w:t>by Jay Carty, p. 114).</w:t>
      </w:r>
    </w:p>
    <w:p w14:paraId="233DBEB6" w14:textId="77777777" w:rsidR="00A35251" w:rsidRDefault="00A35251" w:rsidP="00A35251">
      <w:pPr>
        <w:pStyle w:val="outlinenumb2"/>
      </w:pPr>
      <w:r>
        <w:t>Matthew 16:27. Jesus Christ will reward us for what we have done.</w:t>
      </w:r>
    </w:p>
    <w:p w14:paraId="12CA0896" w14:textId="77777777" w:rsidR="00A35251" w:rsidRDefault="00A35251" w:rsidP="00A35251">
      <w:pPr>
        <w:pStyle w:val="outlinenumb2"/>
      </w:pPr>
      <w:r>
        <w:t>Colossians 3:23-25. “Rewarded” for good or “repaid” for wrong.</w:t>
      </w:r>
    </w:p>
    <w:p w14:paraId="6BB82C5F" w14:textId="77777777" w:rsidR="00A35251" w:rsidRDefault="00A35251" w:rsidP="00A35251">
      <w:pPr>
        <w:pStyle w:val="outlinenumb2"/>
      </w:pPr>
      <w:r>
        <w:t>1 Thessalonians 4:3-6. Avoid sexual sin.</w:t>
      </w:r>
    </w:p>
    <w:p w14:paraId="138B161A" w14:textId="77777777" w:rsidR="00A35251" w:rsidRDefault="00A35251" w:rsidP="00A35251">
      <w:pPr>
        <w:pStyle w:val="outlinenumb2"/>
      </w:pPr>
      <w:r>
        <w:t>2 Timothy 2:11-13. We can reign with Christ or be denied a reward.</w:t>
      </w:r>
    </w:p>
    <w:p w14:paraId="59DB91F9" w14:textId="77777777" w:rsidR="00A35251" w:rsidRDefault="00A35251" w:rsidP="00A35251">
      <w:pPr>
        <w:pStyle w:val="outlinenumb2"/>
      </w:pPr>
      <w:r>
        <w:t>1 John 2:28. Be faithful so that you will be confident and unashamed at his coming.</w:t>
      </w:r>
    </w:p>
    <w:p w14:paraId="577BF5F1" w14:textId="77777777" w:rsidR="00A35251" w:rsidRDefault="00A35251" w:rsidP="00A35251">
      <w:pPr>
        <w:pStyle w:val="outlinenumb2"/>
      </w:pPr>
      <w:r>
        <w:t>Luke 9:26. If you are ashamed of Christ he will be ashamed of you.</w:t>
      </w:r>
    </w:p>
    <w:p w14:paraId="4996FB63" w14:textId="77777777" w:rsidR="00A35251" w:rsidRPr="000871A8" w:rsidRDefault="00A35251" w:rsidP="00A35251">
      <w:pPr>
        <w:pStyle w:val="outlinenumb2"/>
      </w:pPr>
      <w:r>
        <w:t>Ezekiel 44:10-16. The Levites who strayed versus the Levites who were faithful.</w:t>
      </w:r>
    </w:p>
    <w:p w14:paraId="4036E0D4" w14:textId="77777777" w:rsidR="00A35251" w:rsidRPr="00410128" w:rsidRDefault="00A35251" w:rsidP="00B04004">
      <w:pPr>
        <w:pStyle w:val="Heading3"/>
      </w:pPr>
      <w:bookmarkStart w:id="121" w:name="_Toc139622937"/>
      <w:r w:rsidRPr="00410128">
        <w:t>If you have sinned, ask for forgiveness</w:t>
      </w:r>
      <w:bookmarkEnd w:id="121"/>
    </w:p>
    <w:p w14:paraId="145BF305" w14:textId="6CC3E336" w:rsidR="00A35251" w:rsidRPr="000871A8" w:rsidRDefault="00A35251" w:rsidP="00A35251">
      <w:pPr>
        <w:pStyle w:val="outlinenumb2"/>
        <w:numPr>
          <w:ilvl w:val="0"/>
          <w:numId w:val="86"/>
        </w:numPr>
      </w:pPr>
      <w:r>
        <w:t>1 John 1:9. God will forgive your sins if you ask Him to do so.</w:t>
      </w:r>
    </w:p>
    <w:p w14:paraId="2686BDAA" w14:textId="5DA15D17" w:rsidR="00A35251" w:rsidRDefault="00DB6F15" w:rsidP="00687AB5">
      <w:pPr>
        <w:pStyle w:val="ListBullet3"/>
        <w:ind w:hanging="720"/>
      </w:pPr>
      <w:r>
        <w:rPr>
          <w:noProof/>
        </w:rPr>
        <mc:AlternateContent>
          <mc:Choice Requires="wps">
            <w:drawing>
              <wp:inline distT="0" distB="0" distL="0" distR="0" wp14:anchorId="2E59FD9C" wp14:editId="7075433D">
                <wp:extent cx="6438900" cy="2124075"/>
                <wp:effectExtent l="9525" t="13970" r="19050" b="14605"/>
                <wp:docPr id="283927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124075"/>
                        </a:xfrm>
                        <a:prstGeom prst="rect">
                          <a:avLst/>
                        </a:prstGeom>
                        <a:solidFill>
                          <a:srgbClr val="FFFFFF"/>
                        </a:solidFill>
                        <a:ln w="19050">
                          <a:solidFill>
                            <a:srgbClr val="000000"/>
                          </a:solidFill>
                          <a:miter lim="800000"/>
                          <a:headEnd/>
                          <a:tailEnd/>
                        </a:ln>
                      </wps:spPr>
                      <wps:txbx>
                        <w:txbxContent>
                          <w:p w14:paraId="41689A87" w14:textId="77777777" w:rsidR="00687AB5" w:rsidRPr="0060487A" w:rsidRDefault="00687AB5" w:rsidP="00687AB5">
                            <w:pPr>
                              <w:jc w:val="center"/>
                              <w:rPr>
                                <w:b/>
                                <w:bCs/>
                              </w:rPr>
                            </w:pPr>
                            <w:r w:rsidRPr="0060487A">
                              <w:rPr>
                                <w:b/>
                                <w:bCs/>
                              </w:rPr>
                              <w:t>Check Your Understanding</w:t>
                            </w:r>
                          </w:p>
                          <w:p w14:paraId="64FD0109" w14:textId="77777777" w:rsidR="00687AB5" w:rsidRDefault="00687AB5" w:rsidP="00687AB5">
                            <w:pPr>
                              <w:numPr>
                                <w:ilvl w:val="0"/>
                                <w:numId w:val="132"/>
                              </w:numPr>
                            </w:pPr>
                            <w:r>
                              <w:t>Name one of the jobs that Adam and Eve had in the Garden of Eden.</w:t>
                            </w:r>
                          </w:p>
                          <w:p w14:paraId="591DA7DC" w14:textId="77777777" w:rsidR="00687AB5" w:rsidRDefault="00687AB5" w:rsidP="00687AB5">
                            <w:pPr>
                              <w:numPr>
                                <w:ilvl w:val="0"/>
                                <w:numId w:val="132"/>
                              </w:numPr>
                            </w:pPr>
                            <w:r>
                              <w:t>Name two jobs that are specifically mentioned in the Bible that people will have on earth in the future.</w:t>
                            </w:r>
                          </w:p>
                          <w:p w14:paraId="61BD8AD8" w14:textId="77777777" w:rsidR="00687AB5" w:rsidRDefault="00687AB5" w:rsidP="00687AB5">
                            <w:pPr>
                              <w:numPr>
                                <w:ilvl w:val="0"/>
                                <w:numId w:val="132"/>
                              </w:numPr>
                            </w:pPr>
                            <w:r>
                              <w:t>The coming Judgment can be an uncomfortable subject.  Although we cannot lose our salvation, what is at stake is our ________________.</w:t>
                            </w:r>
                          </w:p>
                          <w:p w14:paraId="3F847E33" w14:textId="77777777" w:rsidR="00687AB5" w:rsidRDefault="00687AB5" w:rsidP="00687AB5">
                            <w:pPr>
                              <w:numPr>
                                <w:ilvl w:val="0"/>
                                <w:numId w:val="132"/>
                              </w:numPr>
                            </w:pPr>
                            <w:r>
                              <w:t>The subject of being rewarded in the future is mentioned many times in Scripture.     T or F.</w:t>
                            </w:r>
                          </w:p>
                          <w:p w14:paraId="58EA3C6C" w14:textId="77777777" w:rsidR="00687AB5" w:rsidRDefault="00687AB5" w:rsidP="00687AB5">
                            <w:pPr>
                              <w:numPr>
                                <w:ilvl w:val="0"/>
                                <w:numId w:val="132"/>
                              </w:numPr>
                            </w:pPr>
                            <w:r>
                              <w:t>The parable of the Talents should remind us not to waste our lives, but to use our time and resources wisely. T or F.</w:t>
                            </w:r>
                          </w:p>
                          <w:p w14:paraId="2D1CE988" w14:textId="77777777" w:rsidR="00687AB5" w:rsidRPr="00790799" w:rsidRDefault="00687AB5" w:rsidP="00687AB5">
                            <w:pPr>
                              <w:numPr>
                                <w:ilvl w:val="0"/>
                                <w:numId w:val="121"/>
                              </w:numPr>
                            </w:pPr>
                            <w:r>
                              <w:t>If you have sinned, go to the Lord and ask for _______________.</w:t>
                            </w:r>
                          </w:p>
                        </w:txbxContent>
                      </wps:txbx>
                      <wps:bodyPr rot="0" vert="horz" wrap="square" lIns="91440" tIns="45720" rIns="91440" bIns="45720" anchor="t" anchorCtr="0" upright="1">
                        <a:noAutofit/>
                      </wps:bodyPr>
                    </wps:wsp>
                  </a:graphicData>
                </a:graphic>
              </wp:inline>
            </w:drawing>
          </mc:Choice>
          <mc:Fallback>
            <w:pict>
              <v:shape w14:anchorId="2E59FD9C" id="Text Box 65" o:spid="_x0000_s1046" type="#_x0000_t202" style="width:507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" strokeweight="1.5pt">
                <v:textbox>
                  <w:txbxContent>
                    <w:p w14:paraId="41689A87" w14:textId="77777777" w:rsidR="00687AB5" w:rsidRPr="0060487A" w:rsidRDefault="00687AB5" w:rsidP="00687AB5">
                      <w:pPr>
                        <w:jc w:val="center"/>
                        <w:rPr>
                          <w:b/>
                          <w:bCs/>
                        </w:rPr>
                      </w:pPr>
                      <w:r w:rsidRPr="0060487A">
                        <w:rPr>
                          <w:b/>
                          <w:bCs/>
                        </w:rPr>
                        <w:t>Check Your Understanding</w:t>
                      </w:r>
                    </w:p>
                    <w:p w14:paraId="64FD0109" w14:textId="77777777" w:rsidR="00687AB5" w:rsidRDefault="00687AB5" w:rsidP="00687AB5">
                      <w:pPr>
                        <w:numPr>
                          <w:ilvl w:val="0"/>
                          <w:numId w:val="132"/>
                        </w:numPr>
                      </w:pPr>
                      <w:r>
                        <w:t>Name one of the jobs that Adam and Eve had in the Garden of Eden.</w:t>
                      </w:r>
                    </w:p>
                    <w:p w14:paraId="591DA7DC" w14:textId="77777777" w:rsidR="00687AB5" w:rsidRDefault="00687AB5" w:rsidP="00687AB5">
                      <w:pPr>
                        <w:numPr>
                          <w:ilvl w:val="0"/>
                          <w:numId w:val="132"/>
                        </w:numPr>
                      </w:pPr>
                      <w:r>
                        <w:t>Name two jobs that are specifically mentioned in the Bible that people will have on earth in the future.</w:t>
                      </w:r>
                    </w:p>
                    <w:p w14:paraId="61BD8AD8" w14:textId="77777777" w:rsidR="00687AB5" w:rsidRDefault="00687AB5" w:rsidP="00687AB5">
                      <w:pPr>
                        <w:numPr>
                          <w:ilvl w:val="0"/>
                          <w:numId w:val="132"/>
                        </w:numPr>
                      </w:pPr>
                      <w:r>
                        <w:t>The coming Judgment can be an uncomfortable subject.  Although we cannot lose our salvation, what is at stake is our ________________.</w:t>
                      </w:r>
                    </w:p>
                    <w:p w14:paraId="3F847E33" w14:textId="77777777" w:rsidR="00687AB5" w:rsidRDefault="00687AB5" w:rsidP="00687AB5">
                      <w:pPr>
                        <w:numPr>
                          <w:ilvl w:val="0"/>
                          <w:numId w:val="132"/>
                        </w:numPr>
                      </w:pPr>
                      <w:r>
                        <w:t>The subject of being rewarded in the future is mentioned many times in Scripture.     T or F.</w:t>
                      </w:r>
                    </w:p>
                    <w:p w14:paraId="58EA3C6C" w14:textId="77777777" w:rsidR="00687AB5" w:rsidRDefault="00687AB5" w:rsidP="00687AB5">
                      <w:pPr>
                        <w:numPr>
                          <w:ilvl w:val="0"/>
                          <w:numId w:val="132"/>
                        </w:numPr>
                      </w:pPr>
                      <w:r>
                        <w:t>The parable of the Talents should remind us not to waste our lives, but to use our time and resources wisely. T or F.</w:t>
                      </w:r>
                    </w:p>
                    <w:p w14:paraId="2D1CE988" w14:textId="77777777" w:rsidR="00687AB5" w:rsidRPr="00790799" w:rsidRDefault="00687AB5" w:rsidP="00687AB5">
                      <w:pPr>
                        <w:numPr>
                          <w:ilvl w:val="0"/>
                          <w:numId w:val="121"/>
                        </w:numPr>
                      </w:pPr>
                      <w:r>
                        <w:t>If you have sinned, go to the Lord and ask for _______________.</w:t>
                      </w:r>
                    </w:p>
                  </w:txbxContent>
                </v:textbox>
                <w10:anchorlock/>
              </v:shape>
            </w:pict>
          </mc:Fallback>
        </mc:AlternateContent>
      </w:r>
    </w:p>
    <w:p w14:paraId="1A26FB1A" w14:textId="6B18A272" w:rsidR="00A35251" w:rsidRDefault="001C5D80" w:rsidP="003F6464">
      <w:pPr>
        <w:pStyle w:val="ListBullet3"/>
      </w:pPr>
      <w:r>
        <w:br w:type="page"/>
      </w:r>
    </w:p>
    <w:p w14:paraId="647BCDD7" w14:textId="77777777" w:rsidR="005017DD" w:rsidRDefault="005017DD" w:rsidP="00B04004">
      <w:pPr>
        <w:pStyle w:val="Heading1"/>
      </w:pPr>
      <w:bookmarkStart w:id="122" w:name="_Toc139622938"/>
      <w:r>
        <w:lastRenderedPageBreak/>
        <w:t xml:space="preserve">PART 6: SONSHIP </w:t>
      </w:r>
      <w:r w:rsidRPr="00B04004">
        <w:t>BLESSINGS</w:t>
      </w:r>
      <w:r>
        <w:t xml:space="preserve"> AND RESPONSIBILIES</w:t>
      </w:r>
      <w:bookmarkEnd w:id="122"/>
    </w:p>
    <w:p w14:paraId="6A6C6E88" w14:textId="2B1CE461" w:rsidR="00A35251" w:rsidRDefault="00A35251" w:rsidP="001C5D80">
      <w:pPr>
        <w:pStyle w:val="Heading2"/>
      </w:pPr>
      <w:bookmarkStart w:id="123" w:name="_Toc139622939"/>
      <w:r>
        <w:t>Session Twenty: Sonship Blessings and Responsibilities</w:t>
      </w:r>
      <w:bookmarkEnd w:id="123"/>
    </w:p>
    <w:p w14:paraId="4C172A33" w14:textId="77777777" w:rsidR="001C5D80" w:rsidRPr="001C5D80" w:rsidRDefault="001C5D80" w:rsidP="001C5D80">
      <w:pPr>
        <w:pStyle w:val="BodyTextIndent2"/>
      </w:pPr>
    </w:p>
    <w:p w14:paraId="5CD9433A" w14:textId="77777777" w:rsidR="00A35251" w:rsidRDefault="00A35251" w:rsidP="00B04004">
      <w:pPr>
        <w:pStyle w:val="Heading3"/>
      </w:pPr>
      <w:bookmarkStart w:id="124" w:name="_Toc139622940"/>
      <w:r>
        <w:t xml:space="preserve">Sonship </w:t>
      </w:r>
      <w:r w:rsidRPr="00B04004">
        <w:t>blessings</w:t>
      </w:r>
      <w:bookmarkEnd w:id="124"/>
    </w:p>
    <w:p w14:paraId="15F4F086" w14:textId="77777777" w:rsidR="00A35251" w:rsidRPr="00FF33A4" w:rsidRDefault="00A35251" w:rsidP="00A35251">
      <w:pPr>
        <w:pStyle w:val="outlinenumb2"/>
        <w:numPr>
          <w:ilvl w:val="0"/>
          <w:numId w:val="87"/>
        </w:numPr>
      </w:pPr>
      <w:r w:rsidRPr="00FF33A4">
        <w:rPr>
          <w:bCs/>
        </w:rPr>
        <w:t xml:space="preserve">As sons of God there are certain things we have </w:t>
      </w:r>
      <w:proofErr w:type="gramStart"/>
      <w:r w:rsidRPr="00FF33A4">
        <w:rPr>
          <w:bCs/>
        </w:rPr>
        <w:t>by virtue of the fact that</w:t>
      </w:r>
      <w:proofErr w:type="gramEnd"/>
      <w:r w:rsidRPr="00FF33A4">
        <w:rPr>
          <w:bCs/>
        </w:rPr>
        <w:t xml:space="preserve"> we are both sons of God and citizens of His coming Kingdom. We need to respond with gratitude for these things that God did by grace and because of His love.</w:t>
      </w:r>
    </w:p>
    <w:p w14:paraId="70BC0018" w14:textId="77777777" w:rsidR="00A35251" w:rsidRPr="00FF33A4" w:rsidRDefault="00A35251" w:rsidP="00A35251">
      <w:pPr>
        <w:pStyle w:val="outlinenumb2"/>
      </w:pPr>
      <w:r w:rsidRPr="00FF33A4">
        <w:rPr>
          <w:bCs/>
        </w:rPr>
        <w:t xml:space="preserve">Some blessings </w:t>
      </w:r>
      <w:proofErr w:type="gramStart"/>
      <w:r w:rsidRPr="00FF33A4">
        <w:rPr>
          <w:bCs/>
        </w:rPr>
        <w:t>are:</w:t>
      </w:r>
      <w:proofErr w:type="gramEnd"/>
      <w:r w:rsidRPr="00FF33A4">
        <w:rPr>
          <w:bCs/>
        </w:rPr>
        <w:t xml:space="preserve"> Gift of holy spirit; everlasting life; born into a family; access to God and the Lord Jesus Christ; you can operate the manifestations of the spirit.</w:t>
      </w:r>
    </w:p>
    <w:p w14:paraId="775C9A7E" w14:textId="77777777" w:rsidR="00A35251" w:rsidRPr="00FF33A4" w:rsidRDefault="00A35251" w:rsidP="00A35251">
      <w:pPr>
        <w:pStyle w:val="outline"/>
        <w:spacing w:line="240" w:lineRule="auto"/>
      </w:pPr>
      <w:r w:rsidRPr="00FF33A4">
        <w:t>In this session we will look at the redemption that God accomplished for us in Christ, and focus on three points:</w:t>
      </w:r>
      <w:r>
        <w:br/>
      </w:r>
    </w:p>
    <w:p w14:paraId="369FC4B1" w14:textId="77777777" w:rsidR="00A35251" w:rsidRDefault="00A35251" w:rsidP="00A35251">
      <w:pPr>
        <w:pStyle w:val="outlinenumb2"/>
        <w:numPr>
          <w:ilvl w:val="0"/>
          <w:numId w:val="134"/>
        </w:numPr>
      </w:pPr>
      <w:r>
        <w:rPr>
          <w:b/>
          <w:bCs/>
        </w:rPr>
        <w:t>Righteousness</w:t>
      </w:r>
      <w:r>
        <w:t xml:space="preserve">: the result of justification, the state of being “right” before God without guilt or sin, </w:t>
      </w:r>
      <w:proofErr w:type="gramStart"/>
      <w:r>
        <w:t>in spite of</w:t>
      </w:r>
      <w:proofErr w:type="gramEnd"/>
      <w:r>
        <w:t xml:space="preserve"> the shortcomings of the flesh.</w:t>
      </w:r>
    </w:p>
    <w:p w14:paraId="2A4989F4" w14:textId="77777777" w:rsidR="00A35251" w:rsidRDefault="00A35251" w:rsidP="003F6464">
      <w:pPr>
        <w:pStyle w:val="ListBullet3"/>
      </w:pPr>
      <w:r>
        <w:t>2 Corinthians 5:21. Christians have the righteousness of God.</w:t>
      </w:r>
    </w:p>
    <w:p w14:paraId="623E0C56" w14:textId="77777777" w:rsidR="00A35251" w:rsidRDefault="00A35251" w:rsidP="003F6464">
      <w:pPr>
        <w:pStyle w:val="ListBullet3"/>
      </w:pPr>
      <w:r>
        <w:t>Romans 3:20-22. Christians are righteous through faith in Christ.</w:t>
      </w:r>
    </w:p>
    <w:p w14:paraId="016C3003" w14:textId="77777777" w:rsidR="00A35251" w:rsidRDefault="00A35251" w:rsidP="00A35251">
      <w:pPr>
        <w:pStyle w:val="outlinenumb2"/>
      </w:pPr>
      <w:r>
        <w:rPr>
          <w:b/>
          <w:bCs/>
        </w:rPr>
        <w:t>Justification</w:t>
      </w:r>
      <w:r>
        <w:t>: The judicial act by which God deals with us not according to our sinful flesh, but according to His gracious decision to identify us with Christ. When we were justified, we were exonerated from guilt. “Justified” is “Just if I’d never sinned.” It also means being without the ultimate consequence of sin, i.e., death.</w:t>
      </w:r>
    </w:p>
    <w:p w14:paraId="2E7AA4BA" w14:textId="77777777" w:rsidR="00A35251" w:rsidRDefault="00A35251" w:rsidP="003F6464">
      <w:pPr>
        <w:pStyle w:val="ListBullet3"/>
      </w:pPr>
      <w:r>
        <w:t>Romans 3:23-26. We are justified freely by grace when we have faith in Jesus Christ.</w:t>
      </w:r>
    </w:p>
    <w:p w14:paraId="320E51E8" w14:textId="77777777" w:rsidR="00A35251" w:rsidRDefault="00A35251" w:rsidP="003F6464">
      <w:pPr>
        <w:pStyle w:val="ListBullet3"/>
      </w:pPr>
    </w:p>
    <w:p w14:paraId="6A690A8E" w14:textId="77777777" w:rsidR="00A35251" w:rsidRDefault="00A35251" w:rsidP="00A35251">
      <w:pPr>
        <w:pStyle w:val="outlinenumb2"/>
      </w:pPr>
      <w:r>
        <w:rPr>
          <w:b/>
          <w:bCs/>
        </w:rPr>
        <w:t>Sanctification</w:t>
      </w:r>
      <w:r>
        <w:t>: It is our inner holiness, our inner purity. It is a complete separation from the world, which is not holy.  It is an inner work that makes us pure and undefiled before God:</w:t>
      </w:r>
    </w:p>
    <w:p w14:paraId="5AC6E6E7" w14:textId="77777777" w:rsidR="00A35251" w:rsidRDefault="00A35251" w:rsidP="003F6464">
      <w:pPr>
        <w:pStyle w:val="ListBullet3"/>
      </w:pPr>
      <w:r>
        <w:t>1 Corinthians 1:2. Christians are called “Holy.”</w:t>
      </w:r>
    </w:p>
    <w:p w14:paraId="1B951113" w14:textId="77777777" w:rsidR="00A35251" w:rsidRDefault="00A35251" w:rsidP="003F6464">
      <w:pPr>
        <w:pStyle w:val="ListBullet3"/>
      </w:pPr>
      <w:r>
        <w:t>2 Corinthians 1:1. Christians are called “saints” (Col. 1:2 says, “holy brothers”).</w:t>
      </w:r>
    </w:p>
    <w:p w14:paraId="40BCC19F" w14:textId="77777777" w:rsidR="00A35251" w:rsidRDefault="00A35251" w:rsidP="003F6464">
      <w:pPr>
        <w:pStyle w:val="ListBullet3"/>
      </w:pPr>
      <w:r>
        <w:t xml:space="preserve">The legal side; the practical side. We need to walk out what we have in Christ. We still </w:t>
      </w:r>
      <w:proofErr w:type="gramStart"/>
      <w:r>
        <w:t>have to</w:t>
      </w:r>
      <w:proofErr w:type="gramEnd"/>
      <w:r>
        <w:t xml:space="preserve"> deal in a practical manner with our sin nature.</w:t>
      </w:r>
    </w:p>
    <w:p w14:paraId="245CC1B0" w14:textId="77777777" w:rsidR="00A35251" w:rsidRDefault="00A35251" w:rsidP="003F6464">
      <w:pPr>
        <w:pStyle w:val="ListBullet3"/>
      </w:pPr>
      <w:r>
        <w:t>Philippians 2:12. Work out your own salvation.</w:t>
      </w:r>
    </w:p>
    <w:p w14:paraId="157F3703" w14:textId="77777777" w:rsidR="00A35251" w:rsidRDefault="00A35251" w:rsidP="003F6464">
      <w:pPr>
        <w:pStyle w:val="ListBullet3"/>
      </w:pPr>
    </w:p>
    <w:p w14:paraId="4C6E18CC" w14:textId="77777777" w:rsidR="00A35251" w:rsidRDefault="00A35251" w:rsidP="00B04004">
      <w:pPr>
        <w:pStyle w:val="Heading3"/>
      </w:pPr>
      <w:bookmarkStart w:id="125" w:name="_Toc139622941"/>
      <w:r>
        <w:t xml:space="preserve">Sonship </w:t>
      </w:r>
      <w:proofErr w:type="gramStart"/>
      <w:r>
        <w:t>responsibilities—</w:t>
      </w:r>
      <w:proofErr w:type="gramEnd"/>
      <w:r>
        <w:t>obedience and the renewed mind</w:t>
      </w:r>
      <w:bookmarkEnd w:id="125"/>
    </w:p>
    <w:p w14:paraId="36BA387B" w14:textId="77777777" w:rsidR="00A35251" w:rsidRDefault="00A35251" w:rsidP="00A35251">
      <w:pPr>
        <w:pStyle w:val="outlinenumb2"/>
        <w:numPr>
          <w:ilvl w:val="0"/>
          <w:numId w:val="135"/>
        </w:numPr>
      </w:pPr>
      <w:r>
        <w:t>If we cannot lose our salvation, why not sin?</w:t>
      </w:r>
    </w:p>
    <w:p w14:paraId="21158F84" w14:textId="77777777" w:rsidR="00A35251" w:rsidRDefault="00A35251" w:rsidP="003F6464">
      <w:pPr>
        <w:pStyle w:val="ListBullet3"/>
      </w:pPr>
      <w:r>
        <w:t>Hebrews 11:24 and 25. Sin may be fun at first, but you will eventually become a slave to sin: Romans 6:16 mentions being a “slave to sin,” drugs, alcohol, promiscuous sex. Even things that are not sinful can “hook” you.</w:t>
      </w:r>
    </w:p>
    <w:p w14:paraId="532F83B5" w14:textId="77777777" w:rsidR="00A35251" w:rsidRDefault="00A35251" w:rsidP="003F6464">
      <w:pPr>
        <w:pStyle w:val="ListBullet3"/>
      </w:pPr>
      <w:r>
        <w:t>Romans 2:24. Your witness will turn people away from Christ.</w:t>
      </w:r>
    </w:p>
    <w:p w14:paraId="60DC9EE7" w14:textId="77777777" w:rsidR="00A35251" w:rsidRDefault="00A35251" w:rsidP="003F6464">
      <w:pPr>
        <w:pStyle w:val="ListBullet3"/>
      </w:pPr>
      <w:r>
        <w:t>You will not earn everlasting rewards in the future.</w:t>
      </w:r>
    </w:p>
    <w:p w14:paraId="0AC8F031" w14:textId="77777777" w:rsidR="00A35251" w:rsidRDefault="00A35251" w:rsidP="003F6464">
      <w:pPr>
        <w:pStyle w:val="ListBullet3"/>
      </w:pPr>
      <w:r>
        <w:lastRenderedPageBreak/>
        <w:t xml:space="preserve">Obedience will bless us in every way.  God loves us and </w:t>
      </w:r>
      <w:proofErr w:type="gramStart"/>
      <w:r>
        <w:t>gave</w:t>
      </w:r>
      <w:proofErr w:type="gramEnd"/>
      <w:r>
        <w:t xml:space="preserve"> us the Bible to help us.  It is the world’s “snow job” that gets us to believe that obedience is somehow restrictive, boring, no fun, etc. Getting revelation; manifesting power; having peace, joy; kindness.</w:t>
      </w:r>
    </w:p>
    <w:p w14:paraId="59B34D55" w14:textId="77777777" w:rsidR="00A35251" w:rsidRDefault="00A35251" w:rsidP="003F6464">
      <w:pPr>
        <w:pStyle w:val="ListBullet3"/>
      </w:pPr>
    </w:p>
    <w:p w14:paraId="4EAAA54C" w14:textId="77777777" w:rsidR="00A35251" w:rsidRPr="002A33E0" w:rsidRDefault="00A35251" w:rsidP="00A35251">
      <w:pPr>
        <w:pStyle w:val="outlinenumb2"/>
      </w:pPr>
      <w:r w:rsidRPr="002A33E0">
        <w:rPr>
          <w:bCs/>
        </w:rPr>
        <w:t>The renewed mind</w:t>
      </w:r>
      <w:r>
        <w:rPr>
          <w:bCs/>
        </w:rPr>
        <w:t xml:space="preserve"> (</w:t>
      </w:r>
      <w:r>
        <w:t>TruthOrTradition.com/Transformed)</w:t>
      </w:r>
    </w:p>
    <w:p w14:paraId="03943246" w14:textId="77777777" w:rsidR="00A35251" w:rsidRDefault="00A35251" w:rsidP="003F6464">
      <w:pPr>
        <w:pStyle w:val="ListBullet3"/>
      </w:pPr>
      <w:r>
        <w:t>When we get born again, holy spirit is created in us, but our minds are the same until we “renew” them.</w:t>
      </w:r>
    </w:p>
    <w:p w14:paraId="67595CDA" w14:textId="77777777" w:rsidR="00A35251" w:rsidRDefault="00A35251" w:rsidP="003F6464">
      <w:pPr>
        <w:pStyle w:val="ListBullet3"/>
      </w:pPr>
      <w:r>
        <w:t xml:space="preserve">We </w:t>
      </w:r>
      <w:proofErr w:type="gramStart"/>
      <w:r>
        <w:t>have to</w:t>
      </w:r>
      <w:proofErr w:type="gramEnd"/>
      <w:r>
        <w:t xml:space="preserve"> obey the Word.  We must take charge of our lives.  God will not control us.</w:t>
      </w:r>
    </w:p>
    <w:p w14:paraId="6A4C0497" w14:textId="77777777" w:rsidR="00A35251" w:rsidRDefault="00A35251" w:rsidP="003F6464">
      <w:pPr>
        <w:pStyle w:val="ListBullet3"/>
      </w:pPr>
      <w:r>
        <w:t>Ephesians 5:1-5. We are to imitate God and Christ.</w:t>
      </w:r>
    </w:p>
    <w:p w14:paraId="0158F631" w14:textId="77777777" w:rsidR="00A35251" w:rsidRDefault="00A35251" w:rsidP="003F6464">
      <w:pPr>
        <w:pStyle w:val="ListBullet3"/>
      </w:pPr>
      <w:r>
        <w:t>Roman 12:1 and 2. “</w:t>
      </w:r>
      <w:proofErr w:type="gramStart"/>
      <w:r>
        <w:t>Up-new</w:t>
      </w:r>
      <w:proofErr w:type="gramEnd"/>
      <w:r>
        <w:t xml:space="preserve"> our minds.”</w:t>
      </w:r>
    </w:p>
    <w:p w14:paraId="4CE96767" w14:textId="77777777" w:rsidR="00A35251" w:rsidRDefault="00A35251" w:rsidP="003F6464">
      <w:pPr>
        <w:pStyle w:val="ListBullet3"/>
      </w:pPr>
      <w:r>
        <w:t>Ephesians 2:1-3. The Devil makes the world tempting, and the sin nature has cravings.</w:t>
      </w:r>
    </w:p>
    <w:p w14:paraId="3130BDB3" w14:textId="77777777" w:rsidR="00A35251" w:rsidRPr="002A33E0" w:rsidRDefault="00A35251" w:rsidP="003F6464">
      <w:pPr>
        <w:pStyle w:val="ListBullet3"/>
      </w:pPr>
      <w:r w:rsidRPr="002A33E0">
        <w:t>Galatians 5:16 and 17. There is a war between your flesh and your spirit.</w:t>
      </w:r>
    </w:p>
    <w:p w14:paraId="35EA54D1" w14:textId="77777777" w:rsidR="00A35251" w:rsidRDefault="00A35251" w:rsidP="003F6464">
      <w:pPr>
        <w:pStyle w:val="ListBullet3"/>
      </w:pPr>
      <w:r>
        <w:t>Romans 7:15-17.   Flesh vs. spirit; I do not do what I want to do, I do what I do not want to do.</w:t>
      </w:r>
    </w:p>
    <w:p w14:paraId="79C4B921" w14:textId="77777777" w:rsidR="00A35251" w:rsidRDefault="00A35251" w:rsidP="003F6464">
      <w:pPr>
        <w:pStyle w:val="ListBullet3"/>
      </w:pPr>
      <w:r>
        <w:t>2 Corinthians 10:3-5. Bring our thoughts captive to Christ.</w:t>
      </w:r>
    </w:p>
    <w:p w14:paraId="0F7C46D0" w14:textId="77777777" w:rsidR="001C5D80" w:rsidRPr="002A33E0" w:rsidRDefault="001C5D80" w:rsidP="003F6464">
      <w:pPr>
        <w:pStyle w:val="ListBullet3"/>
      </w:pPr>
    </w:p>
    <w:p w14:paraId="0AFF13B6" w14:textId="5A60DE60" w:rsidR="00A35251" w:rsidRDefault="00DB6F15" w:rsidP="001C5D80">
      <w:pPr>
        <w:pStyle w:val="ListBullet3"/>
        <w:ind w:hanging="720"/>
      </w:pPr>
      <w:r>
        <w:rPr>
          <w:noProof/>
        </w:rPr>
        <mc:AlternateContent>
          <mc:Choice Requires="wps">
            <w:drawing>
              <wp:inline distT="0" distB="0" distL="0" distR="0" wp14:anchorId="4D632442" wp14:editId="73F35DC2">
                <wp:extent cx="6124575" cy="1868805"/>
                <wp:effectExtent l="9525" t="13335" r="9525" b="13335"/>
                <wp:docPr id="111419358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868805"/>
                        </a:xfrm>
                        <a:prstGeom prst="rect">
                          <a:avLst/>
                        </a:prstGeom>
                        <a:solidFill>
                          <a:srgbClr val="FFFFFF"/>
                        </a:solidFill>
                        <a:ln w="19050">
                          <a:solidFill>
                            <a:srgbClr val="000000"/>
                          </a:solidFill>
                          <a:miter lim="800000"/>
                          <a:headEnd/>
                          <a:tailEnd/>
                        </a:ln>
                      </wps:spPr>
                      <wps:txbx>
                        <w:txbxContent>
                          <w:p w14:paraId="27B3E3C1" w14:textId="77777777" w:rsidR="00A35251" w:rsidRPr="0060487A" w:rsidRDefault="00A35251" w:rsidP="0060487A">
                            <w:pPr>
                              <w:jc w:val="center"/>
                              <w:rPr>
                                <w:b/>
                                <w:bCs/>
                              </w:rPr>
                            </w:pPr>
                            <w:r w:rsidRPr="0060487A">
                              <w:rPr>
                                <w:b/>
                                <w:bCs/>
                              </w:rPr>
                              <w:t>Check Your Understanding</w:t>
                            </w:r>
                          </w:p>
                          <w:p w14:paraId="3B351B29" w14:textId="77777777" w:rsidR="00A35251" w:rsidRDefault="00A35251" w:rsidP="00A35251">
                            <w:pPr>
                              <w:numPr>
                                <w:ilvl w:val="0"/>
                                <w:numId w:val="136"/>
                              </w:numPr>
                            </w:pPr>
                            <w:r>
                              <w:t>As Christians, we are righteous in God’s sight, and righteousness is being _________ with God.</w:t>
                            </w:r>
                          </w:p>
                          <w:p w14:paraId="7F5FC8A3" w14:textId="77777777" w:rsidR="00A35251" w:rsidRDefault="00A35251" w:rsidP="00A35251">
                            <w:pPr>
                              <w:numPr>
                                <w:ilvl w:val="0"/>
                                <w:numId w:val="136"/>
                              </w:numPr>
                            </w:pPr>
                            <w:r>
                              <w:t>A great way to remember what “justified” means is by the phrase, “__________ never sinned.”</w:t>
                            </w:r>
                          </w:p>
                          <w:p w14:paraId="18A0FFC4" w14:textId="77777777" w:rsidR="00A35251" w:rsidRDefault="00A35251" w:rsidP="00A35251">
                            <w:pPr>
                              <w:numPr>
                                <w:ilvl w:val="0"/>
                                <w:numId w:val="136"/>
                              </w:numPr>
                            </w:pPr>
                            <w:r>
                              <w:t>Biblically, “saints” are not dead people who were especially good.  Every Christians is a “saint.” T or F.</w:t>
                            </w:r>
                          </w:p>
                          <w:p w14:paraId="7380C111" w14:textId="77777777" w:rsidR="00A35251" w:rsidRDefault="00A35251" w:rsidP="00A35251">
                            <w:pPr>
                              <w:numPr>
                                <w:ilvl w:val="0"/>
                                <w:numId w:val="136"/>
                              </w:numPr>
                            </w:pPr>
                            <w:r>
                              <w:t>Although we cannot lose our salvation, there are good reasons to obey God.  Name two.</w:t>
                            </w:r>
                          </w:p>
                          <w:p w14:paraId="2D7B923A" w14:textId="77777777" w:rsidR="00A35251" w:rsidRDefault="00A35251" w:rsidP="00A35251">
                            <w:pPr>
                              <w:numPr>
                                <w:ilvl w:val="0"/>
                                <w:numId w:val="61"/>
                              </w:numPr>
                            </w:pPr>
                            <w:r>
                              <w:t>In the war between your new holy nature and your sin nature, who decides who wins?</w:t>
                            </w:r>
                          </w:p>
                          <w:p w14:paraId="78A58805" w14:textId="77777777" w:rsidR="00A35251" w:rsidRDefault="00A35251" w:rsidP="00A35251"/>
                        </w:txbxContent>
                      </wps:txbx>
                      <wps:bodyPr rot="0" vert="horz" wrap="square" lIns="91440" tIns="45720" rIns="91440" bIns="45720" anchor="t" anchorCtr="0" upright="1">
                        <a:noAutofit/>
                      </wps:bodyPr>
                    </wps:wsp>
                  </a:graphicData>
                </a:graphic>
              </wp:inline>
            </w:drawing>
          </mc:Choice>
          <mc:Fallback>
            <w:pict>
              <v:shape w14:anchorId="4D632442" id="Text Box 64" o:spid="_x0000_s1047" type="#_x0000_t202" style="width:482.25pt;height:1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" strokeweight="1.5pt">
                <v:textbox>
                  <w:txbxContent>
                    <w:p w14:paraId="27B3E3C1" w14:textId="77777777" w:rsidR="00A35251" w:rsidRPr="0060487A" w:rsidRDefault="00A35251" w:rsidP="0060487A">
                      <w:pPr>
                        <w:jc w:val="center"/>
                        <w:rPr>
                          <w:b/>
                          <w:bCs/>
                        </w:rPr>
                      </w:pPr>
                      <w:r w:rsidRPr="0060487A">
                        <w:rPr>
                          <w:b/>
                          <w:bCs/>
                        </w:rPr>
                        <w:t>Check Your Understanding</w:t>
                      </w:r>
                    </w:p>
                    <w:p w14:paraId="3B351B29" w14:textId="77777777" w:rsidR="00A35251" w:rsidRDefault="00A35251" w:rsidP="00A35251">
                      <w:pPr>
                        <w:numPr>
                          <w:ilvl w:val="0"/>
                          <w:numId w:val="136"/>
                        </w:numPr>
                      </w:pPr>
                      <w:r>
                        <w:t>As Christians, we are righteous in God’s sight, and righteousness is being _________ with God.</w:t>
                      </w:r>
                    </w:p>
                    <w:p w14:paraId="7F5FC8A3" w14:textId="77777777" w:rsidR="00A35251" w:rsidRDefault="00A35251" w:rsidP="00A35251">
                      <w:pPr>
                        <w:numPr>
                          <w:ilvl w:val="0"/>
                          <w:numId w:val="136"/>
                        </w:numPr>
                      </w:pPr>
                      <w:r>
                        <w:t>A great way to remember what “justified” means is by the phrase, “__________ never sinned.”</w:t>
                      </w:r>
                    </w:p>
                    <w:p w14:paraId="18A0FFC4" w14:textId="77777777" w:rsidR="00A35251" w:rsidRDefault="00A35251" w:rsidP="00A35251">
                      <w:pPr>
                        <w:numPr>
                          <w:ilvl w:val="0"/>
                          <w:numId w:val="136"/>
                        </w:numPr>
                      </w:pPr>
                      <w:r>
                        <w:t>Biblically, “saints” are not dead people who were especially good.  Every Christians is a “saint.” T or F.</w:t>
                      </w:r>
                    </w:p>
                    <w:p w14:paraId="7380C111" w14:textId="77777777" w:rsidR="00A35251" w:rsidRDefault="00A35251" w:rsidP="00A35251">
                      <w:pPr>
                        <w:numPr>
                          <w:ilvl w:val="0"/>
                          <w:numId w:val="136"/>
                        </w:numPr>
                      </w:pPr>
                      <w:r>
                        <w:t>Although we cannot lose our salvation, there are good reasons to obey God.  Name two.</w:t>
                      </w:r>
                    </w:p>
                    <w:p w14:paraId="2D7B923A" w14:textId="77777777" w:rsidR="00A35251" w:rsidRDefault="00A35251" w:rsidP="00A35251">
                      <w:pPr>
                        <w:numPr>
                          <w:ilvl w:val="0"/>
                          <w:numId w:val="61"/>
                        </w:numPr>
                      </w:pPr>
                      <w:r>
                        <w:t>In the war between your new holy nature and your sin nature, who decides who wins?</w:t>
                      </w:r>
                    </w:p>
                    <w:p w14:paraId="78A58805" w14:textId="77777777" w:rsidR="00A35251" w:rsidRDefault="00A35251" w:rsidP="00A35251"/>
                  </w:txbxContent>
                </v:textbox>
                <w10:anchorlock/>
              </v:shape>
            </w:pict>
          </mc:Fallback>
        </mc:AlternateContent>
      </w:r>
    </w:p>
    <w:p w14:paraId="76A3F62B" w14:textId="77777777" w:rsidR="00A35251" w:rsidRDefault="00A35251" w:rsidP="003F6464">
      <w:pPr>
        <w:pStyle w:val="ListBullet3"/>
      </w:pPr>
    </w:p>
    <w:p w14:paraId="0B27D3A6" w14:textId="77777777" w:rsidR="00A35251" w:rsidRDefault="00A35251" w:rsidP="003F6464">
      <w:pPr>
        <w:pStyle w:val="ListBullet3"/>
      </w:pPr>
    </w:p>
    <w:p w14:paraId="11EF3CE2" w14:textId="77777777" w:rsidR="00A35251" w:rsidRDefault="00A35251" w:rsidP="00B93FA4">
      <w:pPr>
        <w:pStyle w:val="Heading2"/>
      </w:pPr>
      <w:bookmarkStart w:id="126" w:name="_Toc139622942"/>
      <w:r>
        <w:t>Session Twenty-One: Developing the Character of Christ</w:t>
      </w:r>
      <w:bookmarkEnd w:id="126"/>
    </w:p>
    <w:p w14:paraId="21FF58B6" w14:textId="77777777" w:rsidR="00A35251" w:rsidRDefault="00A35251" w:rsidP="00A35251">
      <w:pPr>
        <w:spacing w:before="120" w:after="240"/>
      </w:pPr>
    </w:p>
    <w:p w14:paraId="5BFAF0D8" w14:textId="77777777" w:rsidR="00A35251" w:rsidRDefault="00A35251" w:rsidP="00B04004">
      <w:pPr>
        <w:pStyle w:val="Heading3"/>
      </w:pPr>
      <w:bookmarkStart w:id="127" w:name="_Toc139622943"/>
      <w:r>
        <w:t>The fruit of the spirit</w:t>
      </w:r>
      <w:bookmarkEnd w:id="127"/>
    </w:p>
    <w:p w14:paraId="44F6672F" w14:textId="77777777" w:rsidR="00A35251" w:rsidRDefault="00A35251" w:rsidP="00A35251">
      <w:pPr>
        <w:pStyle w:val="outlinenumb2"/>
        <w:numPr>
          <w:ilvl w:val="0"/>
          <w:numId w:val="88"/>
        </w:numPr>
      </w:pPr>
      <w:r>
        <w:t>Galatians 5:19-24.  The fruit of the spirit.  Not an exhaustive list.</w:t>
      </w:r>
    </w:p>
    <w:p w14:paraId="3BE15250" w14:textId="7A1899F2" w:rsidR="00A35251" w:rsidRDefault="00A35251" w:rsidP="00A35251">
      <w:pPr>
        <w:pStyle w:val="outlinenumb2"/>
      </w:pPr>
      <w:r>
        <w:t>Evidence of your choice to “up-new” your mind, to obey God and to deal with the things in your life that keep you from being Christ-like (e.g., anger).</w:t>
      </w:r>
    </w:p>
    <w:p w14:paraId="4E1F918A" w14:textId="77777777" w:rsidR="00A35251" w:rsidRDefault="00A35251" w:rsidP="00A35251">
      <w:pPr>
        <w:pStyle w:val="outlinenumb2"/>
      </w:pPr>
      <w:r>
        <w:t>Christ is looking for character. Matthew 7:21-23. Contrast many sports figures, rock stars, etc.</w:t>
      </w:r>
    </w:p>
    <w:p w14:paraId="2C1F4A1A" w14:textId="77777777" w:rsidR="00A35251" w:rsidRDefault="00A35251" w:rsidP="00A35251">
      <w:pPr>
        <w:pStyle w:val="outline"/>
      </w:pPr>
      <w:r>
        <w:rPr>
          <w:b/>
          <w:bCs/>
        </w:rPr>
        <w:t xml:space="preserve">Love </w:t>
      </w:r>
      <w:r>
        <w:t>(</w:t>
      </w:r>
      <w:r>
        <w:rPr>
          <w:i/>
          <w:iCs/>
        </w:rPr>
        <w:t>agape</w:t>
      </w:r>
      <w:r>
        <w:t>) (TruthOrTradition.com/Love)</w:t>
      </w:r>
    </w:p>
    <w:p w14:paraId="476AA1A9" w14:textId="77777777" w:rsidR="00A35251" w:rsidRDefault="00A35251" w:rsidP="00A35251">
      <w:pPr>
        <w:pStyle w:val="outlinenumb2"/>
        <w:numPr>
          <w:ilvl w:val="0"/>
          <w:numId w:val="138"/>
        </w:numPr>
      </w:pPr>
      <w:r>
        <w:rPr>
          <w:i/>
        </w:rPr>
        <w:t>Agape</w:t>
      </w:r>
      <w:r>
        <w:t xml:space="preserve"> love is commanded, showing that it is related to obedience.  Love is difficult to specifically define. It is action, not a feeling (John 3:16).  Christ’s healings and miracles were energized by his love (Matt. 14:14; etc.)  Christian love does not always go along with natural inclinations. The love of God in a person is not drawn out by the loveliness of its objects.  It is an exercise of the will in deliberate </w:t>
      </w:r>
      <w:proofErr w:type="gramStart"/>
      <w:r>
        <w:t>choice, and</w:t>
      </w:r>
      <w:proofErr w:type="gramEnd"/>
      <w:r>
        <w:t xml:space="preserve"> is why God can command us to love our enemies </w:t>
      </w:r>
      <w:r>
        <w:lastRenderedPageBreak/>
        <w:t>(Matt. 5:44; Ex. 23:4 and 5).  Love energizes faith and empowers us to give and keep on giving. There can be a cost to genuine love. The two great commandments: love God and love your neighbor (Luke 10:27).</w:t>
      </w:r>
    </w:p>
    <w:p w14:paraId="60C89E8B" w14:textId="77777777" w:rsidR="00A35251" w:rsidRDefault="00A35251" w:rsidP="003F6464">
      <w:pPr>
        <w:pStyle w:val="ListBullet3"/>
      </w:pPr>
      <w:r>
        <w:t>1 Corinthians 13:4-8. Note that love is described by actions, not feelings.</w:t>
      </w:r>
    </w:p>
    <w:p w14:paraId="0B7725A6" w14:textId="77777777" w:rsidR="00A35251" w:rsidRDefault="00A35251" w:rsidP="003F6464">
      <w:pPr>
        <w:pStyle w:val="ListBullet3"/>
      </w:pPr>
      <w:r>
        <w:t>John 13:35. We will be known by our love for one another.</w:t>
      </w:r>
    </w:p>
    <w:p w14:paraId="74EBFB09" w14:textId="77777777" w:rsidR="00A35251" w:rsidRDefault="00A35251" w:rsidP="003F6464">
      <w:pPr>
        <w:pStyle w:val="ListBullet3"/>
      </w:pPr>
    </w:p>
    <w:p w14:paraId="1C0A8F25" w14:textId="77777777" w:rsidR="00A35251" w:rsidRDefault="00A35251" w:rsidP="00A35251">
      <w:pPr>
        <w:pStyle w:val="outline"/>
      </w:pPr>
      <w:r>
        <w:rPr>
          <w:b/>
          <w:bCs/>
        </w:rPr>
        <w:t>Joy</w:t>
      </w:r>
      <w:r>
        <w:t xml:space="preserve"> (</w:t>
      </w:r>
      <w:proofErr w:type="spellStart"/>
      <w:r>
        <w:rPr>
          <w:i/>
          <w:iCs/>
        </w:rPr>
        <w:t>chara</w:t>
      </w:r>
      <w:proofErr w:type="spellEnd"/>
      <w:r>
        <w:t>)</w:t>
      </w:r>
    </w:p>
    <w:p w14:paraId="5C22301E" w14:textId="77777777" w:rsidR="00A35251" w:rsidRPr="00883945" w:rsidRDefault="00A35251" w:rsidP="00A35251">
      <w:pPr>
        <w:pStyle w:val="outlinenumb2"/>
        <w:numPr>
          <w:ilvl w:val="0"/>
          <w:numId w:val="139"/>
        </w:numPr>
      </w:pPr>
      <w:r>
        <w:t xml:space="preserve">An inner light, an inner effervescence or bubbling.  True joy is a quality of life, not simply an emotion.  It is not happiness. It is grounded in knowing God and believing Him. The things that we know about God are not stolen from us by the trials of life. That is why we know that joy is not happiness, but that it is based </w:t>
      </w:r>
      <w:proofErr w:type="gramStart"/>
      <w:r>
        <w:t>in</w:t>
      </w:r>
      <w:proofErr w:type="gramEnd"/>
      <w:r>
        <w:t xml:space="preserve"> truth.  It cannot be “snuffed out.” Joy should be visible so that others can be won by it. The apostles rejoiced after being beaten that they were counted worthy to suffer shame for the name of Jesus (Acts 5:41).  Joy can result from how we choose to interpret the things that happen to us, especially painful things. </w:t>
      </w:r>
      <w:r>
        <w:rPr>
          <w:bCs/>
          <w:iCs/>
        </w:rPr>
        <w:t>Joy is commanded (1 Thess. 5:16), so it must be a choice of our will, based upon how we think about our circumstances.</w:t>
      </w:r>
    </w:p>
    <w:p w14:paraId="269CD926" w14:textId="77777777" w:rsidR="00A35251" w:rsidRDefault="00A35251" w:rsidP="003F6464">
      <w:pPr>
        <w:pStyle w:val="ListBullet3"/>
      </w:pPr>
      <w:r>
        <w:t>Hebrews 12:2. Joy is associated with hope.</w:t>
      </w:r>
    </w:p>
    <w:p w14:paraId="6A435002" w14:textId="77777777" w:rsidR="00A35251" w:rsidRDefault="00A35251" w:rsidP="003F6464">
      <w:pPr>
        <w:pStyle w:val="ListBullet3"/>
      </w:pPr>
      <w:r>
        <w:t>Nehemiah 8:10. It strengthens us for the work we are called to do.</w:t>
      </w:r>
    </w:p>
    <w:p w14:paraId="33614853" w14:textId="77777777" w:rsidR="00A35251" w:rsidRDefault="00A35251" w:rsidP="003F6464">
      <w:pPr>
        <w:pStyle w:val="ListBullet3"/>
      </w:pPr>
    </w:p>
    <w:p w14:paraId="36206BB3" w14:textId="77777777" w:rsidR="00A35251" w:rsidRDefault="00A35251" w:rsidP="00A35251">
      <w:pPr>
        <w:pStyle w:val="outline"/>
      </w:pPr>
      <w:r>
        <w:rPr>
          <w:b/>
        </w:rPr>
        <w:t>Peace</w:t>
      </w:r>
      <w:r>
        <w:t xml:space="preserve"> (</w:t>
      </w:r>
      <w:proofErr w:type="spellStart"/>
      <w:r>
        <w:rPr>
          <w:i/>
          <w:iCs/>
        </w:rPr>
        <w:t>eirene</w:t>
      </w:r>
      <w:proofErr w:type="spellEnd"/>
      <w:r>
        <w:t>)</w:t>
      </w:r>
    </w:p>
    <w:p w14:paraId="14D079D0" w14:textId="77777777" w:rsidR="00A35251" w:rsidRDefault="00A35251" w:rsidP="00A35251">
      <w:pPr>
        <w:pStyle w:val="outlinenumb2"/>
        <w:numPr>
          <w:ilvl w:val="0"/>
          <w:numId w:val="140"/>
        </w:numPr>
      </w:pPr>
      <w:r>
        <w:t>Peace is quietness, rest, tranquility. It is an inner quietness born of strength, exemption from the rage and havoc of conflict or war, internal or external. True peace includes the tranquil state of a soul assured of its salvation through Christ and so fearing nothing from God. Peace is not the state of being undisturbed because you do not care what happens, it is the state of quietness that comes from knowing that there will be a righteous end to life and the world.</w:t>
      </w:r>
    </w:p>
    <w:p w14:paraId="1CDDD47E" w14:textId="77777777" w:rsidR="00A35251" w:rsidRDefault="00A35251" w:rsidP="003F6464">
      <w:pPr>
        <w:pStyle w:val="ListBullet3"/>
      </w:pPr>
      <w:r>
        <w:t>God is a God of peace: 2 Corinthians 13:11.</w:t>
      </w:r>
    </w:p>
    <w:p w14:paraId="052D9488" w14:textId="77777777" w:rsidR="00A35251" w:rsidRDefault="00A35251" w:rsidP="003F6464">
      <w:pPr>
        <w:pStyle w:val="ListBullet3"/>
      </w:pPr>
      <w:r>
        <w:t>We have peace with God: Romans 5:1</w:t>
      </w:r>
    </w:p>
    <w:p w14:paraId="40A7E612" w14:textId="77777777" w:rsidR="00A35251" w:rsidRDefault="00A35251" w:rsidP="003F6464">
      <w:pPr>
        <w:pStyle w:val="ListBullet3"/>
      </w:pPr>
      <w:r>
        <w:t>The Church Epistles open with “Grace and Peace”: Romans 1:7</w:t>
      </w:r>
    </w:p>
    <w:p w14:paraId="04321104" w14:textId="77777777" w:rsidR="00A35251" w:rsidRDefault="00A35251" w:rsidP="003F6464">
      <w:pPr>
        <w:pStyle w:val="ListBullet3"/>
      </w:pPr>
      <w:r>
        <w:t>Jesus is the prince of Peace: Isaiah 9:6</w:t>
      </w:r>
    </w:p>
    <w:p w14:paraId="0FC37D14" w14:textId="77777777" w:rsidR="00A35251" w:rsidRDefault="00A35251" w:rsidP="003F6464">
      <w:pPr>
        <w:pStyle w:val="ListBullet3"/>
      </w:pPr>
      <w:r>
        <w:t>We can have inner peace in difficult circumstances: Psalm 23:5.</w:t>
      </w:r>
    </w:p>
    <w:p w14:paraId="59A22BB3" w14:textId="77777777" w:rsidR="00A35251" w:rsidRDefault="00A35251" w:rsidP="003F6464">
      <w:pPr>
        <w:pStyle w:val="ListBullet3"/>
      </w:pPr>
      <w:r>
        <w:t>The peace of God will guard your heart: Philippians 4:7.</w:t>
      </w:r>
    </w:p>
    <w:p w14:paraId="3D735E26" w14:textId="77777777" w:rsidR="00A35251" w:rsidRDefault="00A35251" w:rsidP="003F6464">
      <w:pPr>
        <w:pStyle w:val="ListBullet3"/>
      </w:pPr>
    </w:p>
    <w:p w14:paraId="0DEFB5C5" w14:textId="77777777" w:rsidR="00A35251" w:rsidRDefault="00A35251" w:rsidP="00A35251">
      <w:pPr>
        <w:pStyle w:val="outline"/>
        <w:spacing w:line="240" w:lineRule="auto"/>
      </w:pPr>
      <w:r w:rsidRPr="00FC7402">
        <w:rPr>
          <w:b/>
        </w:rPr>
        <w:t xml:space="preserve">Patience </w:t>
      </w:r>
      <w:r>
        <w:t xml:space="preserve">(more accurately, “longsuffering”: </w:t>
      </w:r>
      <w:proofErr w:type="spellStart"/>
      <w:r w:rsidRPr="00FC7402">
        <w:rPr>
          <w:i/>
          <w:iCs/>
        </w:rPr>
        <w:t>makrothumia</w:t>
      </w:r>
      <w:proofErr w:type="spellEnd"/>
      <w:r>
        <w:t xml:space="preserve">: </w:t>
      </w:r>
      <w:proofErr w:type="spellStart"/>
      <w:r w:rsidRPr="00FC7402">
        <w:rPr>
          <w:i/>
          <w:iCs/>
        </w:rPr>
        <w:t>makro</w:t>
      </w:r>
      <w:proofErr w:type="spellEnd"/>
      <w:r>
        <w:t xml:space="preserve"> = long; </w:t>
      </w:r>
      <w:proofErr w:type="spellStart"/>
      <w:r w:rsidRPr="00FC7402">
        <w:rPr>
          <w:i/>
          <w:iCs/>
        </w:rPr>
        <w:t>thumia</w:t>
      </w:r>
      <w:proofErr w:type="spellEnd"/>
      <w:r>
        <w:t xml:space="preserve"> = passion, anger)</w:t>
      </w:r>
      <w:r>
        <w:br/>
      </w:r>
    </w:p>
    <w:p w14:paraId="401CF180" w14:textId="77777777" w:rsidR="00A35251" w:rsidRDefault="00A35251" w:rsidP="00A35251">
      <w:pPr>
        <w:pStyle w:val="outlinenumb2"/>
        <w:numPr>
          <w:ilvl w:val="0"/>
          <w:numId w:val="141"/>
        </w:numPr>
        <w:rPr>
          <w:bCs/>
        </w:rPr>
      </w:pPr>
      <w:proofErr w:type="gramStart"/>
      <w:r>
        <w:t>Longsuffering</w:t>
      </w:r>
      <w:proofErr w:type="gramEnd"/>
      <w:r>
        <w:t xml:space="preserve"> is the ability to hold back anger for a long time; to persevere patiently and bravely; to be patient in bearing the offences and injuries of others; to be mild and slow in avenging. It is that quality of self-restraint which does not hastily retaliate or promptly punish; it is the opposite of anger.</w:t>
      </w:r>
      <w:r w:rsidRPr="00FC7402">
        <w:rPr>
          <w:bCs/>
        </w:rPr>
        <w:t xml:space="preserve"> It is not being a door mat, being “too spiritual” to get angry at people. Patience is a partner to longsuffering: In contrast to longsuffering, “patience” </w:t>
      </w:r>
      <w:r w:rsidRPr="00FC7402">
        <w:rPr>
          <w:bCs/>
          <w:i/>
        </w:rPr>
        <w:t>(</w:t>
      </w:r>
      <w:proofErr w:type="spellStart"/>
      <w:r w:rsidRPr="00FC7402">
        <w:rPr>
          <w:bCs/>
          <w:i/>
        </w:rPr>
        <w:t>hupomone</w:t>
      </w:r>
      <w:proofErr w:type="spellEnd"/>
      <w:r w:rsidRPr="00FC7402">
        <w:rPr>
          <w:bCs/>
        </w:rPr>
        <w:t>) is the quality that does not surrender to circumstances or succumb under trial; it is the opposite of despondency and is associated with hope (1 Thess. 1:3). The difference between the two words is that while</w:t>
      </w:r>
      <w:r w:rsidRPr="00FC7402">
        <w:rPr>
          <w:bCs/>
          <w:i/>
        </w:rPr>
        <w:t xml:space="preserve"> </w:t>
      </w:r>
      <w:proofErr w:type="spellStart"/>
      <w:r w:rsidRPr="00FC7402">
        <w:rPr>
          <w:bCs/>
          <w:i/>
        </w:rPr>
        <w:t>hupomone</w:t>
      </w:r>
      <w:proofErr w:type="spellEnd"/>
      <w:r w:rsidRPr="00FC7402">
        <w:rPr>
          <w:bCs/>
        </w:rPr>
        <w:t xml:space="preserve"> does not easily succumb </w:t>
      </w:r>
      <w:proofErr w:type="gramStart"/>
      <w:r w:rsidRPr="00FC7402">
        <w:rPr>
          <w:bCs/>
        </w:rPr>
        <w:t>under</w:t>
      </w:r>
      <w:proofErr w:type="gramEnd"/>
      <w:r w:rsidRPr="00FC7402">
        <w:rPr>
          <w:bCs/>
        </w:rPr>
        <w:t xml:space="preserve"> suffering,</w:t>
      </w:r>
      <w:r w:rsidRPr="00FC7402">
        <w:rPr>
          <w:bCs/>
          <w:i/>
        </w:rPr>
        <w:t xml:space="preserve"> </w:t>
      </w:r>
      <w:proofErr w:type="spellStart"/>
      <w:r w:rsidRPr="00FC7402">
        <w:rPr>
          <w:bCs/>
          <w:i/>
        </w:rPr>
        <w:t>makrothumia</w:t>
      </w:r>
      <w:proofErr w:type="spellEnd"/>
      <w:r w:rsidRPr="00FC7402">
        <w:rPr>
          <w:bCs/>
        </w:rPr>
        <w:t xml:space="preserve"> is the self-restraint which does not hastily lash out against a wrong.  Longsuffering</w:t>
      </w:r>
      <w:r w:rsidRPr="00FC7402">
        <w:rPr>
          <w:bCs/>
          <w:iCs/>
        </w:rPr>
        <w:t xml:space="preserve"> </w:t>
      </w:r>
      <w:r w:rsidRPr="00FC7402">
        <w:rPr>
          <w:bCs/>
          <w:i/>
          <w:iCs/>
        </w:rPr>
        <w:t>(</w:t>
      </w:r>
      <w:proofErr w:type="spellStart"/>
      <w:r w:rsidRPr="00FC7402">
        <w:rPr>
          <w:bCs/>
          <w:i/>
          <w:iCs/>
        </w:rPr>
        <w:t>m</w:t>
      </w:r>
      <w:r w:rsidRPr="00FC7402">
        <w:rPr>
          <w:bCs/>
          <w:i/>
        </w:rPr>
        <w:t>akrothumi</w:t>
      </w:r>
      <w:r w:rsidRPr="00FC7402">
        <w:rPr>
          <w:bCs/>
          <w:i/>
          <w:iCs/>
        </w:rPr>
        <w:t>a</w:t>
      </w:r>
      <w:proofErr w:type="spellEnd"/>
      <w:r w:rsidRPr="00FC7402">
        <w:rPr>
          <w:bCs/>
          <w:i/>
          <w:iCs/>
        </w:rPr>
        <w:t>)</w:t>
      </w:r>
      <w:r w:rsidRPr="00FC7402">
        <w:rPr>
          <w:bCs/>
          <w:iCs/>
        </w:rPr>
        <w:t xml:space="preserve"> </w:t>
      </w:r>
      <w:r w:rsidRPr="00FC7402">
        <w:rPr>
          <w:bCs/>
        </w:rPr>
        <w:t xml:space="preserve">and  patience </w:t>
      </w:r>
      <w:r w:rsidRPr="00FC7402">
        <w:rPr>
          <w:bCs/>
          <w:i/>
        </w:rPr>
        <w:t>(</w:t>
      </w:r>
      <w:proofErr w:type="spellStart"/>
      <w:r w:rsidRPr="00FC7402">
        <w:rPr>
          <w:bCs/>
          <w:i/>
        </w:rPr>
        <w:t>hupomon</w:t>
      </w:r>
      <w:r w:rsidRPr="00FC7402">
        <w:rPr>
          <w:bCs/>
          <w:i/>
          <w:iCs/>
        </w:rPr>
        <w:t>e</w:t>
      </w:r>
      <w:proofErr w:type="spellEnd"/>
      <w:r w:rsidRPr="00FC7402">
        <w:rPr>
          <w:bCs/>
          <w:i/>
          <w:iCs/>
        </w:rPr>
        <w:t>)</w:t>
      </w:r>
      <w:r w:rsidRPr="00FC7402">
        <w:rPr>
          <w:bCs/>
          <w:iCs/>
        </w:rPr>
        <w:t xml:space="preserve"> </w:t>
      </w:r>
      <w:r w:rsidRPr="00FC7402">
        <w:rPr>
          <w:bCs/>
        </w:rPr>
        <w:t>occur together in Colossians 1:11;    2 Timothy 3:10.</w:t>
      </w:r>
    </w:p>
    <w:p w14:paraId="3169986A" w14:textId="77777777" w:rsidR="00A35251" w:rsidRDefault="00A35251" w:rsidP="003F6464">
      <w:pPr>
        <w:pStyle w:val="ListBullet3"/>
      </w:pPr>
      <w:r>
        <w:lastRenderedPageBreak/>
        <w:t>1 Corinthians 13:4. It is one aspect of the love of God.</w:t>
      </w:r>
    </w:p>
    <w:p w14:paraId="3B08D6FA" w14:textId="77777777" w:rsidR="00A35251" w:rsidRPr="00FC7402" w:rsidRDefault="00A35251" w:rsidP="003F6464">
      <w:pPr>
        <w:pStyle w:val="ListBullet3"/>
      </w:pPr>
    </w:p>
    <w:p w14:paraId="5D2BFEB3" w14:textId="77777777" w:rsidR="00A35251" w:rsidRDefault="00A35251" w:rsidP="00A35251">
      <w:pPr>
        <w:pStyle w:val="outline"/>
      </w:pPr>
      <w:r>
        <w:rPr>
          <w:b/>
        </w:rPr>
        <w:t xml:space="preserve">Kindness </w:t>
      </w:r>
      <w:r>
        <w:t>(</w:t>
      </w:r>
      <w:proofErr w:type="spellStart"/>
      <w:r w:rsidRPr="007572D0">
        <w:rPr>
          <w:i/>
        </w:rPr>
        <w:t>chrestos</w:t>
      </w:r>
      <w:proofErr w:type="spellEnd"/>
      <w:r>
        <w:t xml:space="preserve"> or </w:t>
      </w:r>
      <w:proofErr w:type="spellStart"/>
      <w:r w:rsidRPr="007572D0">
        <w:rPr>
          <w:i/>
        </w:rPr>
        <w:t>chrestotes</w:t>
      </w:r>
      <w:proofErr w:type="spellEnd"/>
      <w:r>
        <w:rPr>
          <w:iCs/>
        </w:rPr>
        <w:t>)</w:t>
      </w:r>
    </w:p>
    <w:p w14:paraId="7BD6F69C" w14:textId="77777777" w:rsidR="00A35251" w:rsidRDefault="00A35251" w:rsidP="00A35251">
      <w:pPr>
        <w:pStyle w:val="outlinenumb2"/>
        <w:numPr>
          <w:ilvl w:val="0"/>
          <w:numId w:val="142"/>
        </w:numPr>
      </w:pPr>
      <w:r w:rsidRPr="007572D0">
        <w:rPr>
          <w:bCs/>
        </w:rPr>
        <w:t xml:space="preserve">A generous, warm-hearted, friendly nature. It is sweet, mild, and full of graciousness. It is a virtue that pervades and penetrates the </w:t>
      </w:r>
      <w:proofErr w:type="gramStart"/>
      <w:r w:rsidRPr="007572D0">
        <w:rPr>
          <w:bCs/>
        </w:rPr>
        <w:t>whole</w:t>
      </w:r>
      <w:proofErr w:type="gramEnd"/>
      <w:r w:rsidRPr="007572D0">
        <w:rPr>
          <w:bCs/>
        </w:rPr>
        <w:t xml:space="preserve"> nature, that mellows anything harsh or austere. Christ’s yoke is “easy” (kind, </w:t>
      </w:r>
      <w:proofErr w:type="spellStart"/>
      <w:r w:rsidRPr="007572D0">
        <w:rPr>
          <w:bCs/>
          <w:i/>
          <w:iCs/>
        </w:rPr>
        <w:t>crestotes</w:t>
      </w:r>
      <w:proofErr w:type="spellEnd"/>
      <w:r w:rsidRPr="007572D0">
        <w:rPr>
          <w:bCs/>
        </w:rPr>
        <w:t xml:space="preserve">) because there is nothing harsh, sharp, or galling about it (Matt. 11:30). It is willingly ready to do good, and kindness expresses itself in deeds towards another.  It springs from an inner disposition to benefit </w:t>
      </w:r>
      <w:proofErr w:type="gramStart"/>
      <w:r w:rsidRPr="007572D0">
        <w:rPr>
          <w:bCs/>
        </w:rPr>
        <w:t>others, but</w:t>
      </w:r>
      <w:proofErr w:type="gramEnd"/>
      <w:r w:rsidRPr="007572D0">
        <w:rPr>
          <w:bCs/>
        </w:rPr>
        <w:t xml:space="preserve"> is engaged and aroused by their need. True</w:t>
      </w:r>
      <w:r w:rsidRPr="007572D0">
        <w:t xml:space="preserve"> kindness must be distinguished from sentimentality: It can be easy to feel sorry for someone who has gotten themselves into a mess, and begin to “caretake” them, which </w:t>
      </w:r>
      <w:proofErr w:type="gramStart"/>
      <w:r w:rsidRPr="007572D0">
        <w:t>actually weakens</w:t>
      </w:r>
      <w:proofErr w:type="gramEnd"/>
      <w:r w:rsidRPr="007572D0">
        <w:t xml:space="preserve"> them.  In many situations, what a person really needs to become strong is to repent and get busy restoring his own life with the help of the Lord. Those who offer kindness always need to be aware of the line that differentiates kindness from caretaking.</w:t>
      </w:r>
    </w:p>
    <w:p w14:paraId="00BFB9DC" w14:textId="77777777" w:rsidR="00A35251" w:rsidRDefault="00A35251" w:rsidP="003F6464">
      <w:pPr>
        <w:pStyle w:val="ListBullet3"/>
      </w:pPr>
      <w:r>
        <w:t>God is kind, even to the unthankful. Luke 6:35.</w:t>
      </w:r>
    </w:p>
    <w:p w14:paraId="5649D1B6" w14:textId="77777777" w:rsidR="00A35251" w:rsidRPr="007572D0" w:rsidRDefault="00A35251" w:rsidP="003F6464">
      <w:pPr>
        <w:pStyle w:val="ListBullet3"/>
      </w:pPr>
      <w:r>
        <w:t>God’s kindness leads people to repentance: Romans 2:4 (2x).</w:t>
      </w:r>
    </w:p>
    <w:p w14:paraId="68FF1413" w14:textId="77777777" w:rsidR="00A35251" w:rsidRDefault="00A35251" w:rsidP="003F6464">
      <w:pPr>
        <w:pStyle w:val="ListBullet3"/>
      </w:pPr>
      <w:r>
        <w:t>Love is kind. 1 Corinthians 13:4.</w:t>
      </w:r>
    </w:p>
    <w:p w14:paraId="1CB203DB" w14:textId="77777777" w:rsidR="00A35251" w:rsidRPr="007572D0" w:rsidRDefault="00A35251" w:rsidP="003F6464">
      <w:pPr>
        <w:pStyle w:val="ListBullet3"/>
      </w:pPr>
      <w:r>
        <w:t>It is the responsibility of every believer to be kind to others. Ephesians 4:31 and 32.</w:t>
      </w:r>
    </w:p>
    <w:p w14:paraId="744AB20F" w14:textId="77777777" w:rsidR="00A35251" w:rsidRPr="007572D0" w:rsidRDefault="00A35251" w:rsidP="003F6464">
      <w:pPr>
        <w:pStyle w:val="ListBullet3"/>
      </w:pPr>
    </w:p>
    <w:p w14:paraId="709DF0EB" w14:textId="77777777" w:rsidR="00A35251" w:rsidRDefault="00A35251" w:rsidP="00A35251">
      <w:pPr>
        <w:pStyle w:val="outline"/>
      </w:pPr>
      <w:r>
        <w:rPr>
          <w:b/>
        </w:rPr>
        <w:t>Goodness</w:t>
      </w:r>
      <w:r>
        <w:t xml:space="preserve">  (</w:t>
      </w:r>
      <w:proofErr w:type="spellStart"/>
      <w:r w:rsidRPr="007572D0">
        <w:rPr>
          <w:i/>
        </w:rPr>
        <w:t>agathosune</w:t>
      </w:r>
      <w:proofErr w:type="spellEnd"/>
      <w:r>
        <w:t>)</w:t>
      </w:r>
    </w:p>
    <w:p w14:paraId="763050CB" w14:textId="77777777" w:rsidR="00A35251" w:rsidRDefault="00A35251" w:rsidP="00A35251">
      <w:pPr>
        <w:pStyle w:val="outlinenumb2"/>
        <w:numPr>
          <w:ilvl w:val="0"/>
          <w:numId w:val="89"/>
        </w:numPr>
      </w:pPr>
      <w:r>
        <w:t xml:space="preserve">“Goodness” is uprightness in heart and life, a moral excellence. The person who exhibits the fruit “goodness” is upright and honorable. “Goodness” can be called the “fruit with teeth,” because goodness, while it has a lot in common with “kindness,” very clearly also contains the idea that it is a </w:t>
      </w:r>
      <w:r>
        <w:rPr>
          <w:i/>
        </w:rPr>
        <w:t xml:space="preserve">good </w:t>
      </w:r>
      <w:r>
        <w:t xml:space="preserve">thing to uphold standards, enforce the law, and punish wrongdoers. “Goodness” is usually associated with activity rather than inner nature, although the good actions spring from the good heart: “The good man brings good things out of the good stored up in his heart” (Luke 6:45).  Many “good” tasks are uncomfortable to perform. In a system without godly standards, all kinds of “good” things become “evil” (like telling someone that their pre-marital sex or their extra-marital “affair” is wrong). Also, without godly standards, many “evil” things become “good” (pre-marital sex is OK and the affair your having is OK if your marriage is bad. Not returning something you find even if </w:t>
      </w:r>
      <w:proofErr w:type="gramStart"/>
      <w:r>
        <w:t>you would</w:t>
      </w:r>
      <w:proofErr w:type="gramEnd"/>
      <w:r>
        <w:t xml:space="preserve"> have a good chance of finding the owner. “Finders Keepers.”)</w:t>
      </w:r>
    </w:p>
    <w:p w14:paraId="36986B77" w14:textId="77777777" w:rsidR="00A35251" w:rsidRDefault="00A35251" w:rsidP="003F6464">
      <w:pPr>
        <w:pStyle w:val="ListBullet3"/>
      </w:pPr>
      <w:r>
        <w:t>Romans 15:14. Believers are to be good and instruct one another.</w:t>
      </w:r>
    </w:p>
    <w:p w14:paraId="105F877B" w14:textId="77777777" w:rsidR="00A35251" w:rsidRPr="000871A8" w:rsidRDefault="00A35251" w:rsidP="003F6464">
      <w:pPr>
        <w:pStyle w:val="ListBullet3"/>
      </w:pPr>
    </w:p>
    <w:p w14:paraId="3BDD2598" w14:textId="77777777" w:rsidR="00A35251" w:rsidRDefault="00A35251" w:rsidP="00A35251">
      <w:pPr>
        <w:pStyle w:val="outline"/>
      </w:pPr>
      <w:r w:rsidRPr="004A09A1">
        <w:rPr>
          <w:b/>
        </w:rPr>
        <w:t>Faithfulness</w:t>
      </w:r>
      <w:r>
        <w:t>, faith (</w:t>
      </w:r>
      <w:proofErr w:type="spellStart"/>
      <w:r>
        <w:rPr>
          <w:i/>
        </w:rPr>
        <w:t>pistis</w:t>
      </w:r>
      <w:proofErr w:type="spellEnd"/>
      <w:r>
        <w:t>)</w:t>
      </w:r>
    </w:p>
    <w:p w14:paraId="2DF7FCA1" w14:textId="77777777" w:rsidR="00A35251" w:rsidRDefault="00A35251" w:rsidP="00A35251">
      <w:pPr>
        <w:pStyle w:val="outlinenumb2"/>
        <w:numPr>
          <w:ilvl w:val="0"/>
          <w:numId w:val="143"/>
        </w:numPr>
      </w:pPr>
      <w:r>
        <w:t xml:space="preserve">The word </w:t>
      </w:r>
      <w:proofErr w:type="spellStart"/>
      <w:r>
        <w:rPr>
          <w:i/>
          <w:iCs/>
        </w:rPr>
        <w:t>pistis</w:t>
      </w:r>
      <w:proofErr w:type="spellEnd"/>
      <w:r>
        <w:rPr>
          <w:i/>
          <w:iCs/>
        </w:rPr>
        <w:t xml:space="preserve"> </w:t>
      </w:r>
      <w:r>
        <w:t xml:space="preserve">can mean faith or faithfulness, and </w:t>
      </w:r>
      <w:proofErr w:type="gramStart"/>
      <w:r>
        <w:t>here “faithfulness”</w:t>
      </w:r>
      <w:proofErr w:type="gramEnd"/>
      <w:r>
        <w:t xml:space="preserve"> is the better translation. Faith is that simple trust in the promises and character of God.  Faithfulness means continued faith or perseverance. It is a steadfast adherence to God and His will for our lives. We trust God because God is trust</w:t>
      </w:r>
      <w:r>
        <w:rPr>
          <w:i/>
        </w:rPr>
        <w:t>worthy</w:t>
      </w:r>
      <w:r>
        <w:t>. We are also to continue in our faith day after day, thus being faithful toward Him.</w:t>
      </w:r>
    </w:p>
    <w:p w14:paraId="1DA3801C" w14:textId="77777777" w:rsidR="00A35251" w:rsidRDefault="00A35251" w:rsidP="003F6464">
      <w:pPr>
        <w:pStyle w:val="ListBullet3"/>
      </w:pPr>
      <w:r>
        <w:t xml:space="preserve">God is faithful. God, who promised, is </w:t>
      </w:r>
      <w:r>
        <w:rPr>
          <w:i/>
        </w:rPr>
        <w:t xml:space="preserve">faithful. </w:t>
      </w:r>
      <w:r>
        <w:t>Hebrews 10:23.</w:t>
      </w:r>
    </w:p>
    <w:p w14:paraId="247680EC" w14:textId="77777777" w:rsidR="00A35251" w:rsidRPr="007572D0" w:rsidRDefault="00A35251" w:rsidP="003F6464">
      <w:pPr>
        <w:pStyle w:val="ListBullet3"/>
      </w:pPr>
      <w:r>
        <w:t>Christ was faithful. Jesus was a faithful High Priest. Hebrews 2:17.</w:t>
      </w:r>
    </w:p>
    <w:p w14:paraId="713CB3E6" w14:textId="77777777" w:rsidR="00A35251" w:rsidRPr="007572D0" w:rsidRDefault="00A35251" w:rsidP="003F6464">
      <w:pPr>
        <w:pStyle w:val="ListBullet3"/>
      </w:pPr>
      <w:r>
        <w:t>We are to be faithful. Those given a trust must be faithful. 1 Corinthians 4:2.</w:t>
      </w:r>
    </w:p>
    <w:p w14:paraId="40CE7A69" w14:textId="77777777" w:rsidR="00A35251" w:rsidRDefault="00A35251" w:rsidP="003F6464">
      <w:pPr>
        <w:pStyle w:val="ListBullet3"/>
      </w:pPr>
    </w:p>
    <w:p w14:paraId="4C3AF1B9" w14:textId="77777777" w:rsidR="00A35251" w:rsidRDefault="00A35251" w:rsidP="00A35251">
      <w:pPr>
        <w:pStyle w:val="outline"/>
      </w:pPr>
      <w:r>
        <w:rPr>
          <w:b/>
        </w:rPr>
        <w:t xml:space="preserve">Gentleness </w:t>
      </w:r>
      <w:r>
        <w:t>(</w:t>
      </w:r>
      <w:proofErr w:type="spellStart"/>
      <w:r>
        <w:rPr>
          <w:i/>
          <w:iCs/>
        </w:rPr>
        <w:t>praotes</w:t>
      </w:r>
      <w:proofErr w:type="spellEnd"/>
      <w:r>
        <w:t>,</w:t>
      </w:r>
      <w:r>
        <w:rPr>
          <w:i/>
          <w:iCs/>
        </w:rPr>
        <w:t xml:space="preserve"> </w:t>
      </w:r>
      <w:r>
        <w:t>more accurately, “meekness”)</w:t>
      </w:r>
    </w:p>
    <w:p w14:paraId="0C582F69" w14:textId="77777777" w:rsidR="00A35251" w:rsidRDefault="00A35251" w:rsidP="00A35251">
      <w:pPr>
        <w:pStyle w:val="outlinenumb2"/>
        <w:numPr>
          <w:ilvl w:val="0"/>
          <w:numId w:val="144"/>
        </w:numPr>
      </w:pPr>
      <w:r>
        <w:t xml:space="preserve">A willingness to listen to reproof and correction as well as help others without unduly asserting authority or overpowering others with the need to be right. A submissive attitude toward the will of God. It is coachability, the ability to take coaching, teaching, and even reproof from others without any resistance or temptation to seek revenge.  It is the fruit of power.  The common assumption is that meekness is synonymous with “mousy,” “cowardly,” or “timid,” and that when a man is meek it is because he cannot help it; but the Lord was ‘meek’ because he had the infinite resources of God at his command. Someone who is meek can afford to be so because his strength and confidence </w:t>
      </w:r>
      <w:proofErr w:type="gramStart"/>
      <w:r>
        <w:t>allows</w:t>
      </w:r>
      <w:proofErr w:type="gramEnd"/>
      <w:r>
        <w:t xml:space="preserve"> him to listen to others.</w:t>
      </w:r>
    </w:p>
    <w:p w14:paraId="2E1F8385" w14:textId="77777777" w:rsidR="00A35251" w:rsidRDefault="00A35251" w:rsidP="003F6464">
      <w:pPr>
        <w:pStyle w:val="ListBullet3"/>
      </w:pPr>
      <w:r>
        <w:t>Christ was meek: Matthew 11:29: “I am meek and lowly in heart.” (KJV)</w:t>
      </w:r>
    </w:p>
    <w:p w14:paraId="0A055DE3" w14:textId="77777777" w:rsidR="00A35251" w:rsidRDefault="00A35251" w:rsidP="003F6464">
      <w:pPr>
        <w:pStyle w:val="ListBullet3"/>
      </w:pPr>
      <w:r>
        <w:t>Meekness is to be the default manner for Christian leaders.</w:t>
      </w:r>
    </w:p>
    <w:p w14:paraId="0AEF7568" w14:textId="77777777" w:rsidR="00A35251" w:rsidRDefault="00A35251" w:rsidP="003F6464">
      <w:pPr>
        <w:pStyle w:val="ListBullet3"/>
      </w:pPr>
      <w:r>
        <w:t>Moses was the meekest man on earth at his time. Numbers 12:3.</w:t>
      </w:r>
    </w:p>
    <w:p w14:paraId="1F77C324" w14:textId="77777777" w:rsidR="00A35251" w:rsidRDefault="00A35251" w:rsidP="003F6464">
      <w:pPr>
        <w:pStyle w:val="ListBullet3"/>
      </w:pPr>
      <w:r>
        <w:t>Christians are to be meek and act in meekness. Galatians 6:1 (“spirit of meekness”).</w:t>
      </w:r>
    </w:p>
    <w:p w14:paraId="508603EF" w14:textId="77777777" w:rsidR="00A35251" w:rsidRDefault="00A35251" w:rsidP="003F6464">
      <w:pPr>
        <w:pStyle w:val="ListBullet3"/>
      </w:pPr>
    </w:p>
    <w:p w14:paraId="4051C915" w14:textId="2638F72C" w:rsidR="00A35251" w:rsidRPr="00AC05A4" w:rsidRDefault="00D5554A" w:rsidP="00A35251">
      <w:pPr>
        <w:pStyle w:val="outline"/>
      </w:pPr>
      <w:r>
        <w:rPr>
          <w:b/>
        </w:rPr>
        <w:t>Self-control</w:t>
      </w:r>
      <w:r w:rsidR="00A35251">
        <w:rPr>
          <w:b/>
        </w:rPr>
        <w:t xml:space="preserve"> (</w:t>
      </w:r>
      <w:proofErr w:type="spellStart"/>
      <w:r w:rsidR="00A35251">
        <w:rPr>
          <w:i/>
        </w:rPr>
        <w:t>egkrateia</w:t>
      </w:r>
      <w:proofErr w:type="spellEnd"/>
      <w:r w:rsidR="00A35251">
        <w:rPr>
          <w:i/>
        </w:rPr>
        <w:t xml:space="preserve">; </w:t>
      </w:r>
      <w:r w:rsidR="00A35251">
        <w:rPr>
          <w:iCs/>
        </w:rPr>
        <w:t>pronounced “</w:t>
      </w:r>
      <w:proofErr w:type="spellStart"/>
      <w:r w:rsidR="00A35251">
        <w:rPr>
          <w:iCs/>
        </w:rPr>
        <w:t>enkrateia</w:t>
      </w:r>
      <w:proofErr w:type="spellEnd"/>
      <w:r w:rsidR="00A35251">
        <w:rPr>
          <w:iCs/>
        </w:rPr>
        <w:t>”)</w:t>
      </w:r>
    </w:p>
    <w:p w14:paraId="1C9BFBA1" w14:textId="2B3A6D4E" w:rsidR="00A35251" w:rsidRDefault="00D5554A" w:rsidP="00A35251">
      <w:pPr>
        <w:pStyle w:val="outlinenumb2"/>
        <w:numPr>
          <w:ilvl w:val="0"/>
          <w:numId w:val="145"/>
        </w:numPr>
      </w:pPr>
      <w:r>
        <w:t>Self-control</w:t>
      </w:r>
      <w:r w:rsidR="00A35251">
        <w:t xml:space="preserve"> is mastery over oneself. The root word is </w:t>
      </w:r>
      <w:proofErr w:type="spellStart"/>
      <w:r w:rsidR="00A35251" w:rsidRPr="00AC05A4">
        <w:rPr>
          <w:i/>
        </w:rPr>
        <w:t>kratos</w:t>
      </w:r>
      <w:proofErr w:type="spellEnd"/>
      <w:r w:rsidR="00A35251" w:rsidRPr="00AC05A4">
        <w:rPr>
          <w:i/>
        </w:rPr>
        <w:t>,</w:t>
      </w:r>
      <w:r w:rsidR="00A35251">
        <w:t xml:space="preserve"> which means power in action.  It is the virtue of one who </w:t>
      </w:r>
      <w:proofErr w:type="gramStart"/>
      <w:r w:rsidR="00A35251">
        <w:t>masters</w:t>
      </w:r>
      <w:proofErr w:type="gramEnd"/>
      <w:r w:rsidR="00A35251">
        <w:t xml:space="preserve"> his desires and passions, especially his sensual appetites.  God designed the human mind to control the human body. The concept of “self-control” implies a standard to conform to. The Word of God provides that standard.  Godly </w:t>
      </w:r>
      <w:r>
        <w:t>self-control</w:t>
      </w:r>
      <w:r w:rsidR="00A35251">
        <w:t xml:space="preserve"> is not trying to reform the flesh by </w:t>
      </w:r>
      <w:r>
        <w:t>self-discipline or</w:t>
      </w:r>
      <w:r w:rsidR="00A35251">
        <w:t xml:space="preserve"> overcoming sinful tendencies by outward religious practices.</w:t>
      </w:r>
    </w:p>
    <w:p w14:paraId="27111087" w14:textId="77777777" w:rsidR="00A35251" w:rsidRDefault="00A35251" w:rsidP="003F6464">
      <w:pPr>
        <w:pStyle w:val="ListBullet3"/>
      </w:pPr>
      <w:r>
        <w:t>Christians are not to live like unbelievers who indulge the flesh. Ephesians 2:3.</w:t>
      </w:r>
    </w:p>
    <w:p w14:paraId="54B3D7FE" w14:textId="77777777" w:rsidR="00A35251" w:rsidRDefault="00A35251" w:rsidP="003F6464">
      <w:pPr>
        <w:pStyle w:val="ListBullet3"/>
      </w:pPr>
      <w:r>
        <w:t>Christians are to control themselves. 1 Corinthians 9:24-27.</w:t>
      </w:r>
    </w:p>
    <w:p w14:paraId="703387FC" w14:textId="77777777" w:rsidR="001C5D80" w:rsidRDefault="001C5D80" w:rsidP="003F6464">
      <w:pPr>
        <w:pStyle w:val="ListBullet3"/>
      </w:pPr>
    </w:p>
    <w:p w14:paraId="12721A05" w14:textId="3D55E09C" w:rsidR="00A35251" w:rsidRDefault="00DB6F15" w:rsidP="001C5D80">
      <w:pPr>
        <w:spacing w:before="120" w:after="240"/>
        <w:ind w:firstLine="450"/>
      </w:pPr>
      <w:r>
        <w:rPr>
          <w:noProof/>
        </w:rPr>
        <mc:AlternateContent>
          <mc:Choice Requires="wps">
            <w:drawing>
              <wp:inline distT="0" distB="0" distL="0" distR="0" wp14:anchorId="6F72E8F7" wp14:editId="73632380">
                <wp:extent cx="6324600" cy="1974850"/>
                <wp:effectExtent l="9525" t="18415" r="9525" b="16510"/>
                <wp:docPr id="9975573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974850"/>
                        </a:xfrm>
                        <a:prstGeom prst="rect">
                          <a:avLst/>
                        </a:prstGeom>
                        <a:solidFill>
                          <a:srgbClr val="FFFFFF"/>
                        </a:solidFill>
                        <a:ln w="19050">
                          <a:solidFill>
                            <a:srgbClr val="000000"/>
                          </a:solidFill>
                          <a:miter lim="800000"/>
                          <a:headEnd/>
                          <a:tailEnd/>
                        </a:ln>
                      </wps:spPr>
                      <wps:txbx>
                        <w:txbxContent>
                          <w:p w14:paraId="5E4E57C5" w14:textId="77777777" w:rsidR="00A35251" w:rsidRPr="0060487A" w:rsidRDefault="00A35251" w:rsidP="0060487A">
                            <w:pPr>
                              <w:jc w:val="center"/>
                              <w:rPr>
                                <w:b/>
                                <w:bCs/>
                              </w:rPr>
                            </w:pPr>
                            <w:r w:rsidRPr="0060487A">
                              <w:rPr>
                                <w:b/>
                                <w:bCs/>
                              </w:rPr>
                              <w:t>Check Your Understanding</w:t>
                            </w:r>
                          </w:p>
                          <w:p w14:paraId="7E8A0904" w14:textId="77777777" w:rsidR="00A35251" w:rsidRDefault="00A35251" w:rsidP="00A35251">
                            <w:pPr>
                              <w:numPr>
                                <w:ilvl w:val="0"/>
                                <w:numId w:val="146"/>
                              </w:numPr>
                            </w:pPr>
                            <w:r>
                              <w:t>Character counts!  T or F.</w:t>
                            </w:r>
                          </w:p>
                          <w:p w14:paraId="1088CBB4" w14:textId="77777777" w:rsidR="00A35251" w:rsidRDefault="00A35251" w:rsidP="00A35251">
                            <w:pPr>
                              <w:numPr>
                                <w:ilvl w:val="0"/>
                                <w:numId w:val="146"/>
                              </w:numPr>
                            </w:pPr>
                            <w:r>
                              <w:t xml:space="preserve">Biblically, </w:t>
                            </w:r>
                            <w:r>
                              <w:rPr>
                                <w:i/>
                                <w:iCs/>
                              </w:rPr>
                              <w:t xml:space="preserve">agape </w:t>
                            </w:r>
                            <w:r>
                              <w:t>love is a decision, not a feeling, which is why we can be (and are) commanded to love. T or F.</w:t>
                            </w:r>
                          </w:p>
                          <w:p w14:paraId="6AFB6592" w14:textId="77777777" w:rsidR="00A35251" w:rsidRDefault="00A35251" w:rsidP="00A35251">
                            <w:pPr>
                              <w:numPr>
                                <w:ilvl w:val="0"/>
                                <w:numId w:val="146"/>
                              </w:numPr>
                            </w:pPr>
                            <w:r>
                              <w:t>Joy and happiness are not the same.  Briefly give a difference.</w:t>
                            </w:r>
                          </w:p>
                          <w:p w14:paraId="4974802F" w14:textId="77777777" w:rsidR="00A35251" w:rsidRDefault="00A35251" w:rsidP="00A35251">
                            <w:pPr>
                              <w:numPr>
                                <w:ilvl w:val="0"/>
                                <w:numId w:val="146"/>
                              </w:numPr>
                            </w:pPr>
                            <w:r>
                              <w:t>Briefly describe “longsuffering.”</w:t>
                            </w:r>
                          </w:p>
                          <w:p w14:paraId="15666584" w14:textId="77777777" w:rsidR="00A35251" w:rsidRDefault="00A35251" w:rsidP="00A35251">
                            <w:pPr>
                              <w:numPr>
                                <w:ilvl w:val="0"/>
                                <w:numId w:val="146"/>
                              </w:numPr>
                            </w:pPr>
                            <w:r>
                              <w:t>Christ said his yoke was “kind.”  What did he mean?</w:t>
                            </w:r>
                          </w:p>
                          <w:p w14:paraId="145135A6" w14:textId="77777777" w:rsidR="00A35251" w:rsidRDefault="00A35251" w:rsidP="00A35251">
                            <w:pPr>
                              <w:numPr>
                                <w:ilvl w:val="0"/>
                                <w:numId w:val="146"/>
                              </w:numPr>
                            </w:pPr>
                            <w:r>
                              <w:t>What fruit of the spirit is the “fruit with teeth”?</w:t>
                            </w:r>
                          </w:p>
                          <w:p w14:paraId="0A83D9BB" w14:textId="77777777" w:rsidR="00A35251" w:rsidRDefault="00A35251" w:rsidP="00A35251">
                            <w:pPr>
                              <w:numPr>
                                <w:ilvl w:val="0"/>
                                <w:numId w:val="61"/>
                              </w:numPr>
                            </w:pPr>
                            <w:r>
                              <w:t>Christ said he was “meek, and lowly of heart.”  Therefore “meekness is not weakness.”  What is it?</w:t>
                            </w:r>
                          </w:p>
                          <w:p w14:paraId="7F4485CA" w14:textId="77777777" w:rsidR="00A35251" w:rsidRDefault="00A35251" w:rsidP="00A35251"/>
                        </w:txbxContent>
                      </wps:txbx>
                      <wps:bodyPr rot="0" vert="horz" wrap="square" lIns="91440" tIns="45720" rIns="91440" bIns="45720" anchor="t" anchorCtr="0" upright="1">
                        <a:noAutofit/>
                      </wps:bodyPr>
                    </wps:wsp>
                  </a:graphicData>
                </a:graphic>
              </wp:inline>
            </w:drawing>
          </mc:Choice>
          <mc:Fallback>
            <w:pict>
              <v:shape w14:anchorId="6F72E8F7" id="Text Box 63" o:spid="_x0000_s1048" type="#_x0000_t202" style="width:498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" strokeweight="1.5pt">
                <v:textbox>
                  <w:txbxContent>
                    <w:p w14:paraId="5E4E57C5" w14:textId="77777777" w:rsidR="00A35251" w:rsidRPr="0060487A" w:rsidRDefault="00A35251" w:rsidP="0060487A">
                      <w:pPr>
                        <w:jc w:val="center"/>
                        <w:rPr>
                          <w:b/>
                          <w:bCs/>
                        </w:rPr>
                      </w:pPr>
                      <w:r w:rsidRPr="0060487A">
                        <w:rPr>
                          <w:b/>
                          <w:bCs/>
                        </w:rPr>
                        <w:t>Check Your Understanding</w:t>
                      </w:r>
                    </w:p>
                    <w:p w14:paraId="7E8A0904" w14:textId="77777777" w:rsidR="00A35251" w:rsidRDefault="00A35251" w:rsidP="00A35251">
                      <w:pPr>
                        <w:numPr>
                          <w:ilvl w:val="0"/>
                          <w:numId w:val="146"/>
                        </w:numPr>
                      </w:pPr>
                      <w:r>
                        <w:t>Character counts!  T or F.</w:t>
                      </w:r>
                    </w:p>
                    <w:p w14:paraId="1088CBB4" w14:textId="77777777" w:rsidR="00A35251" w:rsidRDefault="00A35251" w:rsidP="00A35251">
                      <w:pPr>
                        <w:numPr>
                          <w:ilvl w:val="0"/>
                          <w:numId w:val="146"/>
                        </w:numPr>
                      </w:pPr>
                      <w:r>
                        <w:t xml:space="preserve">Biblically, </w:t>
                      </w:r>
                      <w:r>
                        <w:rPr>
                          <w:i/>
                          <w:iCs/>
                        </w:rPr>
                        <w:t xml:space="preserve">agape </w:t>
                      </w:r>
                      <w:r>
                        <w:t>love is a decision, not a feeling, which is why we can be (and are) commanded to love. T or F.</w:t>
                      </w:r>
                    </w:p>
                    <w:p w14:paraId="6AFB6592" w14:textId="77777777" w:rsidR="00A35251" w:rsidRDefault="00A35251" w:rsidP="00A35251">
                      <w:pPr>
                        <w:numPr>
                          <w:ilvl w:val="0"/>
                          <w:numId w:val="146"/>
                        </w:numPr>
                      </w:pPr>
                      <w:r>
                        <w:t>Joy and happiness are not the same.  Briefly give a difference.</w:t>
                      </w:r>
                    </w:p>
                    <w:p w14:paraId="4974802F" w14:textId="77777777" w:rsidR="00A35251" w:rsidRDefault="00A35251" w:rsidP="00A35251">
                      <w:pPr>
                        <w:numPr>
                          <w:ilvl w:val="0"/>
                          <w:numId w:val="146"/>
                        </w:numPr>
                      </w:pPr>
                      <w:r>
                        <w:t>Briefly describe “longsuffering.”</w:t>
                      </w:r>
                    </w:p>
                    <w:p w14:paraId="15666584" w14:textId="77777777" w:rsidR="00A35251" w:rsidRDefault="00A35251" w:rsidP="00A35251">
                      <w:pPr>
                        <w:numPr>
                          <w:ilvl w:val="0"/>
                          <w:numId w:val="146"/>
                        </w:numPr>
                      </w:pPr>
                      <w:r>
                        <w:t>Christ said his yoke was “kind.”  What did he mean?</w:t>
                      </w:r>
                    </w:p>
                    <w:p w14:paraId="145135A6" w14:textId="77777777" w:rsidR="00A35251" w:rsidRDefault="00A35251" w:rsidP="00A35251">
                      <w:pPr>
                        <w:numPr>
                          <w:ilvl w:val="0"/>
                          <w:numId w:val="146"/>
                        </w:numPr>
                      </w:pPr>
                      <w:r>
                        <w:t>What fruit of the spirit is the “fruit with teeth”?</w:t>
                      </w:r>
                    </w:p>
                    <w:p w14:paraId="0A83D9BB" w14:textId="77777777" w:rsidR="00A35251" w:rsidRDefault="00A35251" w:rsidP="00A35251">
                      <w:pPr>
                        <w:numPr>
                          <w:ilvl w:val="0"/>
                          <w:numId w:val="61"/>
                        </w:numPr>
                      </w:pPr>
                      <w:r>
                        <w:t>Christ said he was “meek, and lowly of heart.”  Therefore “meekness is not weakness.”  What is it?</w:t>
                      </w:r>
                    </w:p>
                    <w:p w14:paraId="7F4485CA" w14:textId="77777777" w:rsidR="00A35251" w:rsidRDefault="00A35251" w:rsidP="00A35251"/>
                  </w:txbxContent>
                </v:textbox>
                <w10:anchorlock/>
              </v:shape>
            </w:pict>
          </mc:Fallback>
        </mc:AlternateContent>
      </w:r>
    </w:p>
    <w:p w14:paraId="3E5CF720" w14:textId="77777777" w:rsidR="00A35251" w:rsidRDefault="00A35251" w:rsidP="003F6464">
      <w:pPr>
        <w:pStyle w:val="ListBullet3"/>
      </w:pPr>
    </w:p>
    <w:p w14:paraId="717865BC" w14:textId="03F4D0A0" w:rsidR="00A35251" w:rsidRDefault="00A35251" w:rsidP="001C5D80">
      <w:pPr>
        <w:pStyle w:val="Heading2"/>
      </w:pPr>
      <w:bookmarkStart w:id="128" w:name="_Toc139622944"/>
      <w:r>
        <w:t>Session Twenty-Two: The Power of Prayer</w:t>
      </w:r>
      <w:bookmarkEnd w:id="128"/>
    </w:p>
    <w:p w14:paraId="73CEF8E3" w14:textId="77777777" w:rsidR="001C5D80" w:rsidRPr="001C5D80" w:rsidRDefault="001C5D80" w:rsidP="001C5D80">
      <w:pPr>
        <w:pStyle w:val="BodyTextIndent2"/>
      </w:pPr>
    </w:p>
    <w:p w14:paraId="32E3DE53" w14:textId="77777777" w:rsidR="00A35251" w:rsidRDefault="00A35251" w:rsidP="00B04004">
      <w:pPr>
        <w:pStyle w:val="Heading3"/>
      </w:pPr>
      <w:bookmarkStart w:id="129" w:name="_Toc139622945"/>
      <w:r>
        <w:lastRenderedPageBreak/>
        <w:t>What is prayer?</w:t>
      </w:r>
      <w:bookmarkEnd w:id="129"/>
    </w:p>
    <w:p w14:paraId="6AD4E7E6" w14:textId="77777777" w:rsidR="00A35251" w:rsidRDefault="00A35251" w:rsidP="00A35251">
      <w:pPr>
        <w:pStyle w:val="outlinenumb2"/>
        <w:numPr>
          <w:ilvl w:val="0"/>
          <w:numId w:val="90"/>
        </w:numPr>
      </w:pPr>
      <w:r>
        <w:t>Prayer has power to bless God and His people and defeat the Enemy.</w:t>
      </w:r>
    </w:p>
    <w:p w14:paraId="04D142EB" w14:textId="7B800B7F" w:rsidR="00A35251" w:rsidRDefault="00A35251" w:rsidP="00A35251">
      <w:pPr>
        <w:pStyle w:val="outlinenumb2"/>
        <w:numPr>
          <w:ilvl w:val="0"/>
          <w:numId w:val="145"/>
        </w:numPr>
      </w:pPr>
      <w:r>
        <w:t xml:space="preserve">Pray = ask. </w:t>
      </w:r>
    </w:p>
    <w:p w14:paraId="6B00D542" w14:textId="77777777" w:rsidR="00A35251" w:rsidRDefault="00A35251" w:rsidP="00B04004">
      <w:pPr>
        <w:pStyle w:val="Heading3"/>
      </w:pPr>
      <w:bookmarkStart w:id="130" w:name="_Toc139622946"/>
      <w:r>
        <w:t>Christians are commanded to pray</w:t>
      </w:r>
      <w:bookmarkEnd w:id="130"/>
    </w:p>
    <w:p w14:paraId="1A024568" w14:textId="77777777" w:rsidR="00A35251" w:rsidRDefault="00A35251" w:rsidP="00A35251">
      <w:pPr>
        <w:pStyle w:val="outlinenumb2"/>
        <w:numPr>
          <w:ilvl w:val="0"/>
          <w:numId w:val="148"/>
        </w:numPr>
      </w:pPr>
      <w:r>
        <w:t>Romans 12:12. Be faithful in prayer.</w:t>
      </w:r>
    </w:p>
    <w:p w14:paraId="642D6725" w14:textId="77777777" w:rsidR="00A35251" w:rsidRDefault="00A35251" w:rsidP="00A35251">
      <w:pPr>
        <w:pStyle w:val="outlinenumb2"/>
        <w:numPr>
          <w:ilvl w:val="0"/>
          <w:numId w:val="145"/>
        </w:numPr>
      </w:pPr>
      <w:r>
        <w:t>Ephesians 6:18. Pray all kinds of prayers.</w:t>
      </w:r>
    </w:p>
    <w:p w14:paraId="3CDAD168" w14:textId="77777777" w:rsidR="00A35251" w:rsidRDefault="00A35251" w:rsidP="00A35251">
      <w:pPr>
        <w:pStyle w:val="outlinenumb2"/>
        <w:numPr>
          <w:ilvl w:val="0"/>
          <w:numId w:val="145"/>
        </w:numPr>
      </w:pPr>
      <w:r>
        <w:t xml:space="preserve">Prayer is to be “watchful.” Not babbling or vain repetition. Matthew 6:7. “The word [babbling] has nothing to do with stammering. Its meaning seems to be to </w:t>
      </w:r>
      <w:proofErr w:type="gramStart"/>
      <w:r>
        <w:t>babble;</w:t>
      </w:r>
      <w:proofErr w:type="gramEnd"/>
      <w:r>
        <w:t xml:space="preserve"> i.e., to utter a lot of useless and superfluous words. “Like pagans” is more than a reference to the custom of the pagans in their praying, for the Jews often prayed in the same way. The heathen tried to tire out their gods with such endless prayers.  Mere formulas were </w:t>
      </w:r>
      <w:proofErr w:type="gramStart"/>
      <w:r>
        <w:t>repeated over and over again</w:t>
      </w:r>
      <w:proofErr w:type="gramEnd"/>
      <w:r>
        <w:t xml:space="preserve">; the Jews had such prayer </w:t>
      </w:r>
      <w:proofErr w:type="gramStart"/>
      <w:r>
        <w:t>formulas,</w:t>
      </w:r>
      <w:proofErr w:type="gramEnd"/>
      <w:r>
        <w:t xml:space="preserve"> Catholics also have them in the form of their Rosary. It is heathen folly to measure prayer by the yard.” R. C. H. Lenski, </w:t>
      </w:r>
      <w:r>
        <w:rPr>
          <w:i/>
          <w:iCs/>
        </w:rPr>
        <w:t>Commentary on Matthew.</w:t>
      </w:r>
    </w:p>
    <w:p w14:paraId="31A049E4" w14:textId="77777777" w:rsidR="00A35251" w:rsidRDefault="00A35251" w:rsidP="00A35251">
      <w:pPr>
        <w:pStyle w:val="outlinenumb2"/>
        <w:numPr>
          <w:ilvl w:val="0"/>
          <w:numId w:val="145"/>
        </w:numPr>
      </w:pPr>
      <w:r>
        <w:t>Philippians 4:6. Make requests to God.</w:t>
      </w:r>
    </w:p>
    <w:p w14:paraId="6D3F71C3" w14:textId="77777777" w:rsidR="00A35251" w:rsidRDefault="00A35251" w:rsidP="00A35251">
      <w:pPr>
        <w:pStyle w:val="outlinenumb2"/>
        <w:numPr>
          <w:ilvl w:val="0"/>
          <w:numId w:val="145"/>
        </w:numPr>
      </w:pPr>
      <w:r>
        <w:t>Colossians 4:2. Devote yourself to prayer.</w:t>
      </w:r>
    </w:p>
    <w:p w14:paraId="35FC400D" w14:textId="77777777" w:rsidR="00A35251" w:rsidRDefault="00A35251" w:rsidP="00A35251">
      <w:pPr>
        <w:pStyle w:val="outlinenumb2"/>
        <w:numPr>
          <w:ilvl w:val="0"/>
          <w:numId w:val="145"/>
        </w:numPr>
      </w:pPr>
      <w:r>
        <w:t>1 Thessalonians 5:17. Pray without ceasing.</w:t>
      </w:r>
    </w:p>
    <w:p w14:paraId="2931F017" w14:textId="77777777" w:rsidR="00A35251" w:rsidRDefault="00A35251" w:rsidP="00B04004">
      <w:pPr>
        <w:pStyle w:val="Heading3"/>
      </w:pPr>
      <w:bookmarkStart w:id="131" w:name="_Toc139622947"/>
      <w:r>
        <w:t>The Lord’s Prayer</w:t>
      </w:r>
      <w:bookmarkEnd w:id="131"/>
    </w:p>
    <w:p w14:paraId="7BD47320" w14:textId="77777777" w:rsidR="00A35251" w:rsidRDefault="00A35251" w:rsidP="00A35251">
      <w:pPr>
        <w:pStyle w:val="outlinenumb2"/>
        <w:numPr>
          <w:ilvl w:val="0"/>
          <w:numId w:val="149"/>
        </w:numPr>
      </w:pPr>
      <w:r>
        <w:t>Luke 11:1-4</w:t>
      </w:r>
    </w:p>
    <w:p w14:paraId="20518B7D" w14:textId="77777777" w:rsidR="00A35251" w:rsidRDefault="00A35251" w:rsidP="003F6464">
      <w:pPr>
        <w:pStyle w:val="ListBullet3"/>
      </w:pPr>
      <w:r>
        <w:t xml:space="preserve">v. 2. “Hallowed” - Heinz Cassirer’s translation, </w:t>
      </w:r>
      <w:r>
        <w:rPr>
          <w:i/>
          <w:iCs/>
        </w:rPr>
        <w:t>God’s New Covenant</w:t>
      </w:r>
      <w:r>
        <w:t>, reads “Father, may your very name be treated as holy.”</w:t>
      </w:r>
    </w:p>
    <w:p w14:paraId="7360ED6F" w14:textId="77777777" w:rsidR="00A35251" w:rsidRDefault="00A35251" w:rsidP="003F6464">
      <w:pPr>
        <w:pStyle w:val="ListBullet3"/>
      </w:pPr>
      <w:r>
        <w:t>v. 4. “Lead us not into temptation” – idiom of permission.</w:t>
      </w:r>
    </w:p>
    <w:p w14:paraId="6881AFE9" w14:textId="77777777" w:rsidR="00A35251" w:rsidRDefault="00A35251" w:rsidP="003F6464">
      <w:pPr>
        <w:pStyle w:val="ListBullet3"/>
      </w:pPr>
    </w:p>
    <w:p w14:paraId="52466FC2" w14:textId="77777777" w:rsidR="00A35251" w:rsidRPr="00CC54AB" w:rsidRDefault="00A35251" w:rsidP="00B04004">
      <w:pPr>
        <w:pStyle w:val="Heading3"/>
      </w:pPr>
      <w:bookmarkStart w:id="132" w:name="_Toc139622948"/>
      <w:r w:rsidRPr="00CC54AB">
        <w:t>Pray with boldness and persistence</w:t>
      </w:r>
      <w:bookmarkEnd w:id="132"/>
    </w:p>
    <w:p w14:paraId="733A57D0" w14:textId="77777777" w:rsidR="00A35251" w:rsidRDefault="00A35251" w:rsidP="00A35251">
      <w:pPr>
        <w:pStyle w:val="outlinenumb2"/>
        <w:numPr>
          <w:ilvl w:val="0"/>
          <w:numId w:val="150"/>
        </w:numPr>
      </w:pPr>
      <w:r>
        <w:t>Luke 11:5-8. Jesus told his disciples to be bold and persistent in prayer.</w:t>
      </w:r>
    </w:p>
    <w:p w14:paraId="2047CDCF" w14:textId="77777777" w:rsidR="00A35251" w:rsidRDefault="00A35251" w:rsidP="00A35251">
      <w:pPr>
        <w:pStyle w:val="outlinenumb2"/>
        <w:numPr>
          <w:ilvl w:val="0"/>
          <w:numId w:val="150"/>
        </w:numPr>
      </w:pPr>
      <w:r>
        <w:t>Luke 18:1. Jesus repeats that prayer must be bold and persistent.</w:t>
      </w:r>
    </w:p>
    <w:p w14:paraId="7DAF52CA" w14:textId="77777777" w:rsidR="00A35251" w:rsidRPr="000871A8" w:rsidRDefault="00A35251" w:rsidP="00A35251">
      <w:pPr>
        <w:pStyle w:val="outlinenumb2"/>
        <w:numPr>
          <w:ilvl w:val="0"/>
          <w:numId w:val="150"/>
        </w:numPr>
      </w:pPr>
      <w:r>
        <w:t xml:space="preserve">Prayer </w:t>
      </w:r>
      <w:proofErr w:type="gramStart"/>
      <w:r>
        <w:t>opens up</w:t>
      </w:r>
      <w:proofErr w:type="gramEnd"/>
      <w:r>
        <w:t xml:space="preserve"> a pathway for God to move on earth – the Devil is in control. (</w:t>
      </w:r>
      <w:r>
        <w:rPr>
          <w:i/>
          <w:iCs/>
        </w:rPr>
        <w:t xml:space="preserve">Possessing the Gates of the Enemy, </w:t>
      </w:r>
      <w:r>
        <w:t>by Cindy Jacobs, p. 54).</w:t>
      </w:r>
    </w:p>
    <w:p w14:paraId="4A08125B" w14:textId="77777777" w:rsidR="00A35251" w:rsidRDefault="00A35251" w:rsidP="00B04004">
      <w:pPr>
        <w:pStyle w:val="Heading3"/>
      </w:pPr>
      <w:bookmarkStart w:id="133" w:name="_Toc139622949"/>
      <w:r>
        <w:t>Pray with faith</w:t>
      </w:r>
      <w:bookmarkEnd w:id="133"/>
    </w:p>
    <w:p w14:paraId="32B51A61" w14:textId="77777777" w:rsidR="00A35251" w:rsidRPr="000871A8" w:rsidRDefault="00A35251" w:rsidP="00A35251">
      <w:pPr>
        <w:pStyle w:val="outlinenumb2"/>
        <w:numPr>
          <w:ilvl w:val="0"/>
          <w:numId w:val="91"/>
        </w:numPr>
      </w:pPr>
      <w:r>
        <w:t>Mark 11:20-24. Jesus taught his disciples to pray with faith.</w:t>
      </w:r>
    </w:p>
    <w:p w14:paraId="68C1D59A" w14:textId="77777777" w:rsidR="00A35251" w:rsidRDefault="00A35251" w:rsidP="00B04004">
      <w:pPr>
        <w:pStyle w:val="Heading3"/>
      </w:pPr>
      <w:bookmarkStart w:id="134" w:name="_Toc139622950"/>
      <w:r>
        <w:t>Prayer and the spiritual battle</w:t>
      </w:r>
      <w:bookmarkEnd w:id="134"/>
    </w:p>
    <w:p w14:paraId="6F2C5108" w14:textId="77777777" w:rsidR="00A35251" w:rsidRDefault="00A35251" w:rsidP="00A35251">
      <w:pPr>
        <w:pStyle w:val="outlinenumb2"/>
        <w:numPr>
          <w:ilvl w:val="0"/>
          <w:numId w:val="151"/>
        </w:numPr>
      </w:pPr>
      <w:r>
        <w:t>Daniel 10:1-14. There may be spiritual reasons we are not getting our prayers answered.</w:t>
      </w:r>
    </w:p>
    <w:p w14:paraId="122D82D1" w14:textId="77777777" w:rsidR="00A35251" w:rsidRDefault="00A35251" w:rsidP="00B04004">
      <w:pPr>
        <w:pStyle w:val="Heading3"/>
      </w:pPr>
      <w:bookmarkStart w:id="135" w:name="_Toc139622951"/>
      <w:r>
        <w:lastRenderedPageBreak/>
        <w:t>Prayer works, so pray!</w:t>
      </w:r>
      <w:bookmarkEnd w:id="135"/>
    </w:p>
    <w:p w14:paraId="77003668" w14:textId="77777777" w:rsidR="00A35251" w:rsidRDefault="00A35251" w:rsidP="00A35251">
      <w:pPr>
        <w:pStyle w:val="outlinenumb2"/>
        <w:numPr>
          <w:ilvl w:val="0"/>
          <w:numId w:val="152"/>
        </w:numPr>
      </w:pPr>
      <w:r>
        <w:t>John 14:12</w:t>
      </w:r>
      <w:r w:rsidR="00495CEE">
        <w:t>. We</w:t>
      </w:r>
      <w:r>
        <w:t xml:space="preserve"> can do the works that Christ did.</w:t>
      </w:r>
    </w:p>
    <w:p w14:paraId="5E34339B" w14:textId="61ED9E05" w:rsidR="00A35251" w:rsidRDefault="00DB6F15" w:rsidP="001C5D80">
      <w:pPr>
        <w:spacing w:before="120" w:after="240"/>
        <w:ind w:firstLine="540"/>
      </w:pPr>
      <w:r>
        <w:rPr>
          <w:noProof/>
        </w:rPr>
        <mc:AlternateContent>
          <mc:Choice Requires="wps">
            <w:drawing>
              <wp:inline distT="0" distB="0" distL="0" distR="0" wp14:anchorId="266048A3" wp14:editId="1F8F9256">
                <wp:extent cx="6162675" cy="1636395"/>
                <wp:effectExtent l="9525" t="16510" r="9525" b="13970"/>
                <wp:docPr id="69813100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36395"/>
                        </a:xfrm>
                        <a:prstGeom prst="rect">
                          <a:avLst/>
                        </a:prstGeom>
                        <a:solidFill>
                          <a:srgbClr val="FFFFFF"/>
                        </a:solidFill>
                        <a:ln w="19050">
                          <a:solidFill>
                            <a:srgbClr val="000000"/>
                          </a:solidFill>
                          <a:miter lim="800000"/>
                          <a:headEnd/>
                          <a:tailEnd/>
                        </a:ln>
                      </wps:spPr>
                      <wps:txbx>
                        <w:txbxContent>
                          <w:p w14:paraId="238150F7" w14:textId="77777777" w:rsidR="00A35251" w:rsidRPr="0060487A" w:rsidRDefault="00A35251" w:rsidP="0060487A">
                            <w:pPr>
                              <w:jc w:val="center"/>
                              <w:rPr>
                                <w:b/>
                                <w:bCs/>
                              </w:rPr>
                            </w:pPr>
                            <w:r w:rsidRPr="0060487A">
                              <w:rPr>
                                <w:b/>
                                <w:bCs/>
                              </w:rPr>
                              <w:t>Check Your Understanding</w:t>
                            </w:r>
                          </w:p>
                          <w:p w14:paraId="330BE435" w14:textId="77777777" w:rsidR="00A35251" w:rsidRDefault="00A35251" w:rsidP="00A35251">
                            <w:pPr>
                              <w:numPr>
                                <w:ilvl w:val="0"/>
                                <w:numId w:val="153"/>
                              </w:numPr>
                            </w:pPr>
                            <w:r>
                              <w:t>Give a one-word definition of “pray.”</w:t>
                            </w:r>
                          </w:p>
                          <w:p w14:paraId="6A3E92E1" w14:textId="77777777" w:rsidR="00A35251" w:rsidRDefault="00A35251" w:rsidP="00A35251">
                            <w:pPr>
                              <w:numPr>
                                <w:ilvl w:val="0"/>
                                <w:numId w:val="153"/>
                              </w:numPr>
                            </w:pPr>
                            <w:r>
                              <w:t>Give a verse from the Church Epistles that tells Christians to pray.</w:t>
                            </w:r>
                          </w:p>
                          <w:p w14:paraId="7D95A278" w14:textId="77777777" w:rsidR="00A35251" w:rsidRDefault="00A35251" w:rsidP="00A35251">
                            <w:pPr>
                              <w:numPr>
                                <w:ilvl w:val="0"/>
                                <w:numId w:val="153"/>
                              </w:numPr>
                            </w:pPr>
                            <w:r>
                              <w:t>Jesus first taught his disciples to be bold and persistent in prayer by telling them a story about a man who needed ____________.</w:t>
                            </w:r>
                          </w:p>
                          <w:p w14:paraId="7086C289" w14:textId="77777777" w:rsidR="00A35251" w:rsidRDefault="00A35251" w:rsidP="00A35251">
                            <w:pPr>
                              <w:numPr>
                                <w:ilvl w:val="0"/>
                                <w:numId w:val="153"/>
                              </w:numPr>
                            </w:pPr>
                            <w:r>
                              <w:t>Jesus repeated his teaching about being bold and persistent in prayer by telling a story about a widow and _____________.</w:t>
                            </w:r>
                          </w:p>
                          <w:p w14:paraId="7CE2062A" w14:textId="77777777" w:rsidR="00A35251" w:rsidRDefault="00A35251" w:rsidP="00A35251">
                            <w:pPr>
                              <w:numPr>
                                <w:ilvl w:val="0"/>
                                <w:numId w:val="153"/>
                              </w:numPr>
                            </w:pPr>
                            <w:r>
                              <w:t>Jesus taught his disciples to pray with faith. T or F.</w:t>
                            </w:r>
                          </w:p>
                        </w:txbxContent>
                      </wps:txbx>
                      <wps:bodyPr rot="0" vert="horz" wrap="square" lIns="91440" tIns="45720" rIns="91440" bIns="45720" anchor="t" anchorCtr="0" upright="1">
                        <a:noAutofit/>
                      </wps:bodyPr>
                    </wps:wsp>
                  </a:graphicData>
                </a:graphic>
              </wp:inline>
            </w:drawing>
          </mc:Choice>
          <mc:Fallback>
            <w:pict>
              <v:shape w14:anchorId="266048A3" id="Text Box 62" o:spid="_x0000_s1049" type="#_x0000_t202" style="width:485.25pt;height:1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" strokeweight="1.5pt">
                <v:textbox>
                  <w:txbxContent>
                    <w:p w14:paraId="238150F7" w14:textId="77777777" w:rsidR="00A35251" w:rsidRPr="0060487A" w:rsidRDefault="00A35251" w:rsidP="0060487A">
                      <w:pPr>
                        <w:jc w:val="center"/>
                        <w:rPr>
                          <w:b/>
                          <w:bCs/>
                        </w:rPr>
                      </w:pPr>
                      <w:r w:rsidRPr="0060487A">
                        <w:rPr>
                          <w:b/>
                          <w:bCs/>
                        </w:rPr>
                        <w:t>Check Your Understanding</w:t>
                      </w:r>
                    </w:p>
                    <w:p w14:paraId="330BE435" w14:textId="77777777" w:rsidR="00A35251" w:rsidRDefault="00A35251" w:rsidP="00A35251">
                      <w:pPr>
                        <w:numPr>
                          <w:ilvl w:val="0"/>
                          <w:numId w:val="153"/>
                        </w:numPr>
                      </w:pPr>
                      <w:r>
                        <w:t>Give a one-word definition of “pray.”</w:t>
                      </w:r>
                    </w:p>
                    <w:p w14:paraId="6A3E92E1" w14:textId="77777777" w:rsidR="00A35251" w:rsidRDefault="00A35251" w:rsidP="00A35251">
                      <w:pPr>
                        <w:numPr>
                          <w:ilvl w:val="0"/>
                          <w:numId w:val="153"/>
                        </w:numPr>
                      </w:pPr>
                      <w:r>
                        <w:t>Give a verse from the Church Epistles that tells Christians to pray.</w:t>
                      </w:r>
                    </w:p>
                    <w:p w14:paraId="7D95A278" w14:textId="77777777" w:rsidR="00A35251" w:rsidRDefault="00A35251" w:rsidP="00A35251">
                      <w:pPr>
                        <w:numPr>
                          <w:ilvl w:val="0"/>
                          <w:numId w:val="153"/>
                        </w:numPr>
                      </w:pPr>
                      <w:r>
                        <w:t>Jesus first taught his disciples to be bold and persistent in prayer by telling them a story about a man who needed ____________.</w:t>
                      </w:r>
                    </w:p>
                    <w:p w14:paraId="7086C289" w14:textId="77777777" w:rsidR="00A35251" w:rsidRDefault="00A35251" w:rsidP="00A35251">
                      <w:pPr>
                        <w:numPr>
                          <w:ilvl w:val="0"/>
                          <w:numId w:val="153"/>
                        </w:numPr>
                      </w:pPr>
                      <w:r>
                        <w:t>Jesus repeated his teaching about being bold and persistent in prayer by telling a story about a widow and _____________.</w:t>
                      </w:r>
                    </w:p>
                    <w:p w14:paraId="7CE2062A" w14:textId="77777777" w:rsidR="00A35251" w:rsidRDefault="00A35251" w:rsidP="00A35251">
                      <w:pPr>
                        <w:numPr>
                          <w:ilvl w:val="0"/>
                          <w:numId w:val="153"/>
                        </w:numPr>
                      </w:pPr>
                      <w:r>
                        <w:t>Jesus taught his disciples to pray with faith. T or F.</w:t>
                      </w:r>
                    </w:p>
                  </w:txbxContent>
                </v:textbox>
                <w10:anchorlock/>
              </v:shape>
            </w:pict>
          </mc:Fallback>
        </mc:AlternateContent>
      </w:r>
    </w:p>
    <w:p w14:paraId="567462CE" w14:textId="77777777" w:rsidR="001C5D80" w:rsidRDefault="001C5D80" w:rsidP="001C5D80">
      <w:pPr>
        <w:spacing w:before="120" w:after="240"/>
        <w:ind w:firstLine="540"/>
      </w:pPr>
    </w:p>
    <w:p w14:paraId="64DC1805" w14:textId="49FF646F" w:rsidR="00A35251" w:rsidRDefault="00A35251" w:rsidP="001C5D80">
      <w:pPr>
        <w:pStyle w:val="Heading2"/>
      </w:pPr>
      <w:bookmarkStart w:id="136" w:name="_Toc139622952"/>
      <w:r>
        <w:t>Session Twenty-Three: Giving, Witnessing, and Fellowship</w:t>
      </w:r>
      <w:bookmarkEnd w:id="136"/>
    </w:p>
    <w:p w14:paraId="169937CC" w14:textId="77777777" w:rsidR="001C5D80" w:rsidRPr="001C5D80" w:rsidRDefault="001C5D80" w:rsidP="001C5D80">
      <w:pPr>
        <w:pStyle w:val="BodyTextIndent2"/>
      </w:pPr>
    </w:p>
    <w:p w14:paraId="6A92624A" w14:textId="77777777" w:rsidR="00A35251" w:rsidRDefault="00A35251" w:rsidP="00B04004">
      <w:pPr>
        <w:pStyle w:val="Heading3"/>
      </w:pPr>
      <w:bookmarkStart w:id="137" w:name="_Toc139622953"/>
      <w:r>
        <w:t>Giving</w:t>
      </w:r>
      <w:bookmarkEnd w:id="137"/>
    </w:p>
    <w:p w14:paraId="0CD18EFF" w14:textId="77777777" w:rsidR="00A35251" w:rsidRDefault="00A35251" w:rsidP="00A35251">
      <w:pPr>
        <w:pStyle w:val="outlinenumb2"/>
        <w:numPr>
          <w:ilvl w:val="0"/>
          <w:numId w:val="92"/>
        </w:numPr>
      </w:pPr>
      <w:r>
        <w:t>Giving vs. tithing.  God has always desired that men give.</w:t>
      </w:r>
    </w:p>
    <w:p w14:paraId="5E678581" w14:textId="77777777" w:rsidR="00A35251" w:rsidRDefault="00A35251" w:rsidP="00A35251">
      <w:pPr>
        <w:pStyle w:val="outlinenumb2"/>
        <w:numPr>
          <w:ilvl w:val="0"/>
          <w:numId w:val="145"/>
        </w:numPr>
      </w:pPr>
      <w:r>
        <w:t>Genesis 4:3-5a. The giving of Cain and Abel.</w:t>
      </w:r>
    </w:p>
    <w:p w14:paraId="4479A0E5" w14:textId="77777777" w:rsidR="007F3824" w:rsidRDefault="00A35251" w:rsidP="007F3824">
      <w:pPr>
        <w:pStyle w:val="outlinenumb2"/>
        <w:numPr>
          <w:ilvl w:val="0"/>
          <w:numId w:val="145"/>
        </w:numPr>
        <w:spacing w:before="0" w:after="0"/>
      </w:pPr>
      <w:r>
        <w:t>First mention of giving a tenth</w:t>
      </w:r>
      <w:r w:rsidR="007F3824">
        <w:t>:</w:t>
      </w:r>
    </w:p>
    <w:p w14:paraId="091E54C6" w14:textId="77777777" w:rsidR="007F3824" w:rsidRDefault="00A35251" w:rsidP="007F3824">
      <w:pPr>
        <w:pStyle w:val="outlinenumb2"/>
        <w:numPr>
          <w:ilvl w:val="0"/>
          <w:numId w:val="170"/>
        </w:numPr>
        <w:spacing w:before="0" w:after="0"/>
      </w:pPr>
      <w:r>
        <w:t>Genesis 14:17-20. Abraham gave a tenth to Melchizedek.</w:t>
      </w:r>
    </w:p>
    <w:p w14:paraId="6BA6F2C3" w14:textId="77777777" w:rsidR="00A35251" w:rsidRDefault="00A35251" w:rsidP="007F3824">
      <w:pPr>
        <w:pStyle w:val="outlinenumb2"/>
        <w:numPr>
          <w:ilvl w:val="0"/>
          <w:numId w:val="170"/>
        </w:numPr>
        <w:spacing w:before="0" w:after="0"/>
      </w:pPr>
      <w:r>
        <w:t>Hebrews 7:4. A tenth of the battle spoils is not a Mosaic tithe.</w:t>
      </w:r>
    </w:p>
    <w:p w14:paraId="7EBC23F0" w14:textId="77777777" w:rsidR="00A35251" w:rsidRDefault="00A35251" w:rsidP="003F6464">
      <w:pPr>
        <w:pStyle w:val="ListBullet3"/>
      </w:pPr>
    </w:p>
    <w:p w14:paraId="12BBAD32" w14:textId="77777777" w:rsidR="00A35251" w:rsidRDefault="00A35251" w:rsidP="00A35251">
      <w:pPr>
        <w:pStyle w:val="outlinenumb2"/>
        <w:numPr>
          <w:ilvl w:val="0"/>
          <w:numId w:val="145"/>
        </w:numPr>
      </w:pPr>
      <w:r>
        <w:t xml:space="preserve">Mosaic Law: The </w:t>
      </w:r>
      <w:proofErr w:type="gramStart"/>
      <w:r>
        <w:t>tithe</w:t>
      </w:r>
      <w:proofErr w:type="gramEnd"/>
      <w:r>
        <w:t xml:space="preserve"> was to support the Levites and the Temple.</w:t>
      </w:r>
    </w:p>
    <w:p w14:paraId="44F00625" w14:textId="77777777" w:rsidR="00A35251" w:rsidRDefault="00A35251" w:rsidP="00A35251">
      <w:pPr>
        <w:pStyle w:val="outlinenumb2"/>
        <w:numPr>
          <w:ilvl w:val="0"/>
          <w:numId w:val="145"/>
        </w:numPr>
      </w:pPr>
      <w:r>
        <w:t>Leviticus 27:30-33. Give a tenth of the increase of your flock, herd, or crops.</w:t>
      </w:r>
    </w:p>
    <w:p w14:paraId="47288F02" w14:textId="77777777" w:rsidR="00A35251" w:rsidRDefault="00A35251" w:rsidP="00A35251">
      <w:pPr>
        <w:pStyle w:val="outlinenumb2"/>
        <w:numPr>
          <w:ilvl w:val="0"/>
          <w:numId w:val="145"/>
        </w:numPr>
      </w:pPr>
      <w:r>
        <w:t>Malachi 3:8-12.  Not tithing was robbing God because tithing was required in the Mosaic Law.</w:t>
      </w:r>
    </w:p>
    <w:p w14:paraId="7A032A32" w14:textId="77777777" w:rsidR="00A35251" w:rsidRDefault="00A35251" w:rsidP="00A35251">
      <w:pPr>
        <w:pStyle w:val="outlinenumb2"/>
        <w:numPr>
          <w:ilvl w:val="0"/>
          <w:numId w:val="145"/>
        </w:numPr>
      </w:pPr>
      <w:r>
        <w:t>In the Grace Administration, Christians are to give as they purpose in their hearts. Sowing sparingly – a heart issue, not quantity issue.  The widow threw in two copper coins. Mark 12:41-44.</w:t>
      </w:r>
    </w:p>
    <w:p w14:paraId="6676C4A3" w14:textId="77777777" w:rsidR="00A35251" w:rsidRDefault="00A35251" w:rsidP="00A35251">
      <w:pPr>
        <w:pStyle w:val="outlinenumb2"/>
        <w:numPr>
          <w:ilvl w:val="0"/>
          <w:numId w:val="145"/>
        </w:numPr>
      </w:pPr>
      <w:r>
        <w:t>Christians should support their church and ministers. 1 Corinthians 9:7-14.</w:t>
      </w:r>
    </w:p>
    <w:p w14:paraId="75628072" w14:textId="77777777" w:rsidR="00A35251" w:rsidRPr="008135A8" w:rsidRDefault="00A35251" w:rsidP="00B04004">
      <w:pPr>
        <w:pStyle w:val="Heading3"/>
      </w:pPr>
      <w:bookmarkStart w:id="138" w:name="_Toc139622954"/>
      <w:r w:rsidRPr="008135A8">
        <w:t>Witnessing</w:t>
      </w:r>
      <w:bookmarkEnd w:id="138"/>
    </w:p>
    <w:p w14:paraId="5EE69072" w14:textId="77777777" w:rsidR="00A35251" w:rsidRDefault="00A35251" w:rsidP="00A35251">
      <w:pPr>
        <w:pStyle w:val="outlinenumb2"/>
        <w:numPr>
          <w:ilvl w:val="0"/>
          <w:numId w:val="154"/>
        </w:numPr>
      </w:pPr>
      <w:r>
        <w:t>Telling others about Christ is a sonship responsibility.</w:t>
      </w:r>
    </w:p>
    <w:p w14:paraId="4E404925" w14:textId="77777777" w:rsidR="00A35251" w:rsidRDefault="00A35251" w:rsidP="00A35251">
      <w:pPr>
        <w:pStyle w:val="outlinenumb2"/>
        <w:numPr>
          <w:ilvl w:val="0"/>
          <w:numId w:val="145"/>
        </w:numPr>
      </w:pPr>
      <w:r>
        <w:t>2 Corinthians 5:17-20. God gave Christians the ministry of reconciliation.</w:t>
      </w:r>
    </w:p>
    <w:p w14:paraId="1342E138" w14:textId="77777777" w:rsidR="00A35251" w:rsidRDefault="00A35251" w:rsidP="00A35251">
      <w:pPr>
        <w:pStyle w:val="outlinenumb2"/>
        <w:numPr>
          <w:ilvl w:val="0"/>
          <w:numId w:val="145"/>
        </w:numPr>
      </w:pPr>
      <w:r>
        <w:t xml:space="preserve">Mark 16:15. Preach to “all creation.”  Figure of speech, </w:t>
      </w:r>
      <w:r>
        <w:rPr>
          <w:i/>
          <w:iCs/>
        </w:rPr>
        <w:t>Hyperbole.</w:t>
      </w:r>
    </w:p>
    <w:p w14:paraId="07C6CD7B" w14:textId="77777777" w:rsidR="00A35251" w:rsidRDefault="00A35251" w:rsidP="00A35251">
      <w:pPr>
        <w:pStyle w:val="outlinenumb2"/>
        <w:numPr>
          <w:ilvl w:val="0"/>
          <w:numId w:val="145"/>
        </w:numPr>
      </w:pPr>
      <w:r>
        <w:t>Romans 10:9-15.  Faith leading to salvation comes through hearing the message.</w:t>
      </w:r>
    </w:p>
    <w:p w14:paraId="70C59AA2" w14:textId="77777777" w:rsidR="00A35251" w:rsidRPr="000871A8" w:rsidRDefault="00A35251" w:rsidP="00A35251">
      <w:pPr>
        <w:pStyle w:val="outlinenumb2"/>
        <w:numPr>
          <w:ilvl w:val="0"/>
          <w:numId w:val="145"/>
        </w:numPr>
      </w:pPr>
      <w:r>
        <w:lastRenderedPageBreak/>
        <w:t>Acts 1:8 and 9. Christians are to be witnesses, not theologians. Tell people what Christ has done for you.</w:t>
      </w:r>
    </w:p>
    <w:p w14:paraId="67CA2678" w14:textId="77777777" w:rsidR="00A35251" w:rsidRDefault="00A35251" w:rsidP="004669E9">
      <w:pPr>
        <w:pStyle w:val="Heading3"/>
      </w:pPr>
      <w:bookmarkStart w:id="139" w:name="_Toc139622955"/>
      <w:r>
        <w:t>Fellowship with others</w:t>
      </w:r>
      <w:bookmarkEnd w:id="139"/>
    </w:p>
    <w:p w14:paraId="5132BFE8" w14:textId="77777777" w:rsidR="00A35251" w:rsidRPr="000871A8" w:rsidRDefault="00A35251" w:rsidP="00A35251">
      <w:pPr>
        <w:pStyle w:val="outlinenumb2"/>
        <w:numPr>
          <w:ilvl w:val="0"/>
          <w:numId w:val="93"/>
        </w:numPr>
      </w:pPr>
      <w:r>
        <w:t>Hebrews 10:22-25. Christians need to fellowship together.</w:t>
      </w:r>
    </w:p>
    <w:p w14:paraId="22F8F9DB" w14:textId="0D93027D" w:rsidR="00A35251" w:rsidRDefault="00A35251" w:rsidP="00A35251">
      <w:pPr>
        <w:pStyle w:val="outlinenumb2"/>
        <w:numPr>
          <w:ilvl w:val="0"/>
          <w:numId w:val="5"/>
        </w:numPr>
      </w:pPr>
      <w:r>
        <w:t>1 Corinthians 12:12-27.  The Church is one body with many parts. We are placed where the Lord wants us, and we need each other.</w:t>
      </w:r>
    </w:p>
    <w:p w14:paraId="511EC3C1" w14:textId="3D0B1A5B" w:rsidR="001C5D80" w:rsidRDefault="00DB6F15" w:rsidP="001C5D80">
      <w:pPr>
        <w:pStyle w:val="outlinenumb2"/>
        <w:numPr>
          <w:ilvl w:val="0"/>
          <w:numId w:val="0"/>
        </w:numPr>
        <w:ind w:left="1080"/>
      </w:pPr>
      <w:r>
        <w:rPr>
          <w:noProof/>
        </w:rPr>
        <mc:AlternateContent>
          <mc:Choice Requires="wps">
            <w:drawing>
              <wp:inline distT="0" distB="0" distL="0" distR="0" wp14:anchorId="56CF6743" wp14:editId="5FE3B106">
                <wp:extent cx="5829300" cy="1767840"/>
                <wp:effectExtent l="9525" t="12065" r="9525" b="10795"/>
                <wp:docPr id="10952100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67840"/>
                        </a:xfrm>
                        <a:prstGeom prst="rect">
                          <a:avLst/>
                        </a:prstGeom>
                        <a:solidFill>
                          <a:srgbClr val="FFFFFF"/>
                        </a:solidFill>
                        <a:ln w="19050">
                          <a:solidFill>
                            <a:srgbClr val="000000"/>
                          </a:solidFill>
                          <a:miter lim="800000"/>
                          <a:headEnd/>
                          <a:tailEnd/>
                        </a:ln>
                      </wps:spPr>
                      <wps:txbx>
                        <w:txbxContent>
                          <w:p w14:paraId="26929BA9" w14:textId="77777777" w:rsidR="001C5D80" w:rsidRPr="0060487A" w:rsidRDefault="001C5D80" w:rsidP="001C5D80">
                            <w:pPr>
                              <w:jc w:val="center"/>
                              <w:rPr>
                                <w:b/>
                                <w:bCs/>
                              </w:rPr>
                            </w:pPr>
                            <w:r w:rsidRPr="0060487A">
                              <w:rPr>
                                <w:b/>
                                <w:bCs/>
                              </w:rPr>
                              <w:t>Check Your Understanding</w:t>
                            </w:r>
                          </w:p>
                          <w:p w14:paraId="616A6D79" w14:textId="77777777" w:rsidR="001C5D80" w:rsidRPr="00A33729" w:rsidRDefault="001C5D80" w:rsidP="001C5D80">
                            <w:pPr>
                              <w:numPr>
                                <w:ilvl w:val="0"/>
                                <w:numId w:val="155"/>
                              </w:numPr>
                            </w:pPr>
                            <w:r w:rsidRPr="00A33729">
                              <w:t>The word “tithe” means ____________.</w:t>
                            </w:r>
                          </w:p>
                          <w:p w14:paraId="4AF694F2"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 xml:space="preserve">Christians have to keep the Mosaic tithing law.  T or F. </w:t>
                            </w:r>
                          </w:p>
                          <w:p w14:paraId="70BCE785"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Christians should give, keeping in mind that we will reap what we sow. T or F.</w:t>
                            </w:r>
                          </w:p>
                          <w:p w14:paraId="1A0AD0D4"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Christians have the responsibility to tell others about Jesus Christ. T or F.</w:t>
                            </w:r>
                          </w:p>
                          <w:p w14:paraId="2BFA2411"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 xml:space="preserve">Do not let fear that people will ask you questions you cannot answer keep you from witnessing. Christ sent us out as witnesses, not ________________. </w:t>
                            </w:r>
                          </w:p>
                          <w:p w14:paraId="36466BDB"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It is fine with God if you want to be the “Lone Ranger Christian” and not fellowship with other Christians.  T or F.</w:t>
                            </w:r>
                          </w:p>
                        </w:txbxContent>
                      </wps:txbx>
                      <wps:bodyPr rot="0" vert="horz" wrap="square" lIns="91440" tIns="45720" rIns="91440" bIns="45720" anchor="t" anchorCtr="0" upright="1">
                        <a:noAutofit/>
                      </wps:bodyPr>
                    </wps:wsp>
                  </a:graphicData>
                </a:graphic>
              </wp:inline>
            </w:drawing>
          </mc:Choice>
          <mc:Fallback>
            <w:pict>
              <v:shape w14:anchorId="56CF6743" id="Text Box 61" o:spid="_x0000_s1050" type="#_x0000_t202" style="width:459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" strokeweight="1.5pt">
                <v:textbox>
                  <w:txbxContent>
                    <w:p w14:paraId="26929BA9" w14:textId="77777777" w:rsidR="001C5D80" w:rsidRPr="0060487A" w:rsidRDefault="001C5D80" w:rsidP="001C5D80">
                      <w:pPr>
                        <w:jc w:val="center"/>
                        <w:rPr>
                          <w:b/>
                          <w:bCs/>
                        </w:rPr>
                      </w:pPr>
                      <w:r w:rsidRPr="0060487A">
                        <w:rPr>
                          <w:b/>
                          <w:bCs/>
                        </w:rPr>
                        <w:t>Check Your Understanding</w:t>
                      </w:r>
                    </w:p>
                    <w:p w14:paraId="616A6D79" w14:textId="77777777" w:rsidR="001C5D80" w:rsidRPr="00A33729" w:rsidRDefault="001C5D80" w:rsidP="001C5D80">
                      <w:pPr>
                        <w:numPr>
                          <w:ilvl w:val="0"/>
                          <w:numId w:val="155"/>
                        </w:numPr>
                      </w:pPr>
                      <w:r w:rsidRPr="00A33729">
                        <w:t>The word “tithe” means ____________.</w:t>
                      </w:r>
                    </w:p>
                    <w:p w14:paraId="4AF694F2"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 xml:space="preserve">Christians have to keep the Mosaic tithing law.  T or F. </w:t>
                      </w:r>
                    </w:p>
                    <w:p w14:paraId="70BCE785"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Christians should give, keeping in mind that we will reap what we sow. T or F.</w:t>
                      </w:r>
                    </w:p>
                    <w:p w14:paraId="1A0AD0D4"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Christians have the responsibility to tell others about Jesus Christ. T or F.</w:t>
                      </w:r>
                    </w:p>
                    <w:p w14:paraId="2BFA2411"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 xml:space="preserve">Do not let fear that people will ask you questions you cannot answer keep you from witnessing. Christ sent us out as witnesses, not ________________. </w:t>
                      </w:r>
                    </w:p>
                    <w:p w14:paraId="36466BDB" w14:textId="77777777" w:rsidR="001C5D80" w:rsidRPr="00A33729" w:rsidRDefault="001C5D80" w:rsidP="001C5D80">
                      <w:pPr>
                        <w:pStyle w:val="Footer"/>
                        <w:numPr>
                          <w:ilvl w:val="0"/>
                          <w:numId w:val="155"/>
                        </w:numPr>
                        <w:pBdr>
                          <w:top w:val="none" w:sz="0" w:space="0" w:color="auto"/>
                        </w:pBdr>
                        <w:tabs>
                          <w:tab w:val="clear" w:pos="4320"/>
                          <w:tab w:val="clear" w:pos="9180"/>
                        </w:tabs>
                        <w:spacing w:before="0"/>
                        <w:rPr>
                          <w:i w:val="0"/>
                          <w:sz w:val="24"/>
                        </w:rPr>
                      </w:pPr>
                      <w:r w:rsidRPr="00A33729">
                        <w:rPr>
                          <w:i w:val="0"/>
                          <w:sz w:val="24"/>
                        </w:rPr>
                        <w:t>It is fine with God if you want to be the “Lone Ranger Christian” and not fellowship with other Christians.  T or F.</w:t>
                      </w:r>
                    </w:p>
                  </w:txbxContent>
                </v:textbox>
                <w10:anchorlock/>
              </v:shape>
            </w:pict>
          </mc:Fallback>
        </mc:AlternateContent>
      </w:r>
    </w:p>
    <w:p w14:paraId="4496007A" w14:textId="77777777" w:rsidR="00A35251" w:rsidRDefault="00A35251" w:rsidP="003F6464">
      <w:pPr>
        <w:pStyle w:val="ListBullet3"/>
      </w:pPr>
    </w:p>
    <w:p w14:paraId="2E8D158A" w14:textId="19B53747" w:rsidR="00A35251" w:rsidRDefault="00A35251" w:rsidP="001C5D80">
      <w:pPr>
        <w:pStyle w:val="Heading2"/>
      </w:pPr>
      <w:bookmarkStart w:id="140" w:name="_Toc139622956"/>
      <w:r>
        <w:t>Session Twenty-Four: Praise and Worshi</w:t>
      </w:r>
      <w:r w:rsidR="001C5D80">
        <w:t>p</w:t>
      </w:r>
      <w:bookmarkEnd w:id="140"/>
    </w:p>
    <w:p w14:paraId="6CE02168" w14:textId="77777777" w:rsidR="001C5D80" w:rsidRPr="001C5D80" w:rsidRDefault="001C5D80" w:rsidP="001C5D80">
      <w:pPr>
        <w:pStyle w:val="BodyTextIndent2"/>
      </w:pPr>
    </w:p>
    <w:p w14:paraId="75801736" w14:textId="77777777" w:rsidR="00A35251" w:rsidRDefault="00A35251" w:rsidP="004669E9">
      <w:pPr>
        <w:pStyle w:val="Heading3"/>
      </w:pPr>
      <w:bookmarkStart w:id="141" w:name="_Toc139622957"/>
      <w:r>
        <w:t>Praise and worship</w:t>
      </w:r>
      <w:bookmarkEnd w:id="141"/>
    </w:p>
    <w:p w14:paraId="4E0768C7" w14:textId="77777777" w:rsidR="00A35251" w:rsidRDefault="00A35251" w:rsidP="00A35251">
      <w:pPr>
        <w:pStyle w:val="outlinenumb2"/>
        <w:numPr>
          <w:ilvl w:val="0"/>
          <w:numId w:val="94"/>
        </w:numPr>
      </w:pPr>
      <w:r>
        <w:t>Praise and worship are very closely related. Both relate to who God is and what He has done.</w:t>
      </w:r>
    </w:p>
    <w:p w14:paraId="0D4B855E" w14:textId="77777777" w:rsidR="00A35251" w:rsidRDefault="00A35251" w:rsidP="004669E9">
      <w:pPr>
        <w:pStyle w:val="Heading3"/>
      </w:pPr>
      <w:bookmarkStart w:id="142" w:name="_Toc139622958"/>
      <w:r>
        <w:t>Praise</w:t>
      </w:r>
      <w:bookmarkEnd w:id="142"/>
    </w:p>
    <w:p w14:paraId="25483048" w14:textId="77777777" w:rsidR="00A35251" w:rsidRDefault="00A35251" w:rsidP="00A35251">
      <w:pPr>
        <w:pStyle w:val="outlinenumb2"/>
        <w:numPr>
          <w:ilvl w:val="0"/>
          <w:numId w:val="157"/>
        </w:numPr>
      </w:pPr>
      <w:r>
        <w:t xml:space="preserve">Praise is an outward response or expression of thanks to God (or to Jesus Christ) for who He is and what He has done. Praise is expressed in songs, psalms, </w:t>
      </w:r>
      <w:proofErr w:type="gramStart"/>
      <w:r>
        <w:t>giving of</w:t>
      </w:r>
      <w:proofErr w:type="gramEnd"/>
      <w:r>
        <w:t xml:space="preserve"> thanks, shouts of joy, dancing, and many other ways.</w:t>
      </w:r>
    </w:p>
    <w:p w14:paraId="5D70F86C" w14:textId="77777777" w:rsidR="00A35251" w:rsidRDefault="00A35251" w:rsidP="004669E9">
      <w:pPr>
        <w:pStyle w:val="Heading3"/>
      </w:pPr>
      <w:bookmarkStart w:id="143" w:name="_Toc139622959"/>
      <w:r>
        <w:t>Worship</w:t>
      </w:r>
      <w:bookmarkEnd w:id="143"/>
    </w:p>
    <w:p w14:paraId="51F71EE6" w14:textId="77777777" w:rsidR="00A35251" w:rsidRDefault="00A35251" w:rsidP="00A35251">
      <w:pPr>
        <w:pStyle w:val="outlinenumb2"/>
        <w:numPr>
          <w:ilvl w:val="0"/>
          <w:numId w:val="158"/>
        </w:numPr>
      </w:pPr>
      <w:r>
        <w:t>Worship focuses upon who God is. The word “worship” comes from “worth,” and we worship God because He is “worth it.”  It focuses on the worth of God and not on what He has done. Worship occurs in the heart, but then can be expressed outwardly in many ways, including praise and service to God.</w:t>
      </w:r>
    </w:p>
    <w:p w14:paraId="10694B54" w14:textId="77777777" w:rsidR="00A35251" w:rsidRDefault="00A35251" w:rsidP="004669E9">
      <w:pPr>
        <w:pStyle w:val="Heading3"/>
      </w:pPr>
      <w:bookmarkStart w:id="144" w:name="_Toc139622960"/>
      <w:r>
        <w:t>The emotional connection</w:t>
      </w:r>
      <w:bookmarkEnd w:id="144"/>
    </w:p>
    <w:p w14:paraId="327B8CF7" w14:textId="77777777" w:rsidR="00A35251" w:rsidRDefault="00A35251" w:rsidP="00A35251">
      <w:pPr>
        <w:pStyle w:val="outlinenumb2"/>
        <w:numPr>
          <w:ilvl w:val="0"/>
          <w:numId w:val="159"/>
        </w:numPr>
        <w:jc w:val="both"/>
      </w:pPr>
      <w:r>
        <w:t xml:space="preserve">Worship and praise are important in the life of a Christian because they are evidence of and establish the emotional connection between God and man. To truly worship takes recognition of who God is, which also means developing an understanding of who we are.  It builds humility and honesty about </w:t>
      </w:r>
      <w:proofErr w:type="gramStart"/>
      <w:r>
        <w:t>ourselves</w:t>
      </w:r>
      <w:proofErr w:type="gramEnd"/>
      <w:r>
        <w:t xml:space="preserve"> as sinful human beings, and gets rid of a lot of arrogance, pride, and self-importance. It also builds thankfulness, because He has done so much for us. Praise and worship come from the “heart” or the emotional side of us. Our praise and worship should not be only mental. God made us emotional creatures, and if there is a lack of emotion in our lives toward </w:t>
      </w:r>
      <w:r>
        <w:lastRenderedPageBreak/>
        <w:t>God, we should question how much what He has done for us really means to us.  If someone gave you a million dollars, you would have a strong emotional response of thanksgiving.  God has given us a lot more than that.</w:t>
      </w:r>
    </w:p>
    <w:p w14:paraId="48DBA317" w14:textId="77777777" w:rsidR="00A35251" w:rsidRDefault="00A35251" w:rsidP="004669E9">
      <w:pPr>
        <w:pStyle w:val="Heading3"/>
      </w:pPr>
      <w:bookmarkStart w:id="145" w:name="_Toc139622961"/>
      <w:r>
        <w:t>The intellectual connection</w:t>
      </w:r>
      <w:bookmarkEnd w:id="145"/>
    </w:p>
    <w:p w14:paraId="2D0C8E83" w14:textId="77777777" w:rsidR="00A35251" w:rsidRDefault="00A35251" w:rsidP="00A35251">
      <w:pPr>
        <w:pStyle w:val="outlinenumb2"/>
        <w:numPr>
          <w:ilvl w:val="0"/>
          <w:numId w:val="160"/>
        </w:numPr>
      </w:pPr>
      <w:r>
        <w:t xml:space="preserve">If our worship is all emotion and not based upon an intellectual understanding, we are not actually </w:t>
      </w:r>
      <w:proofErr w:type="gramStart"/>
      <w:r>
        <w:t>worshiping, but</w:t>
      </w:r>
      <w:proofErr w:type="gramEnd"/>
      <w:r>
        <w:t xml:space="preserve"> just singing or dancing because it feels good.</w:t>
      </w:r>
    </w:p>
    <w:p w14:paraId="55C3F34F" w14:textId="77777777" w:rsidR="00A35251" w:rsidRPr="00F21C8E" w:rsidRDefault="00A35251" w:rsidP="004669E9">
      <w:pPr>
        <w:pStyle w:val="Heading3"/>
      </w:pPr>
      <w:bookmarkStart w:id="146" w:name="_Toc139622962"/>
      <w:r w:rsidRPr="00F21C8E">
        <w:t>Praise and worship in the Bible</w:t>
      </w:r>
      <w:bookmarkEnd w:id="146"/>
    </w:p>
    <w:p w14:paraId="5959EE9F" w14:textId="77777777" w:rsidR="00A35251" w:rsidRDefault="00A35251" w:rsidP="00A35251">
      <w:pPr>
        <w:pStyle w:val="outlinenumb2"/>
        <w:numPr>
          <w:ilvl w:val="0"/>
          <w:numId w:val="161"/>
        </w:numPr>
      </w:pPr>
      <w:r>
        <w:t>Exodus 15:1 and 2. The Israelites sing and praise God after the destruction of Pharaoh and his army.</w:t>
      </w:r>
    </w:p>
    <w:p w14:paraId="6A242A31" w14:textId="77777777" w:rsidR="00A35251" w:rsidRDefault="00A35251" w:rsidP="00A35251">
      <w:pPr>
        <w:pStyle w:val="outlinenumb2"/>
        <w:numPr>
          <w:ilvl w:val="0"/>
          <w:numId w:val="8"/>
        </w:numPr>
      </w:pPr>
      <w:r>
        <w:t>2 Samuel 6:12-14. David worshiped and praised before the ark of God.</w:t>
      </w:r>
    </w:p>
    <w:p w14:paraId="0873913D" w14:textId="77777777" w:rsidR="00A35251" w:rsidRDefault="00A35251" w:rsidP="00A35251">
      <w:pPr>
        <w:pStyle w:val="outlinenumb2"/>
        <w:numPr>
          <w:ilvl w:val="0"/>
          <w:numId w:val="8"/>
        </w:numPr>
      </w:pPr>
      <w:r>
        <w:t>Acts 16:22-25. Paul and Silas sing hymns in prison.</w:t>
      </w:r>
    </w:p>
    <w:p w14:paraId="5497992A" w14:textId="77777777" w:rsidR="00A35251" w:rsidRDefault="00A35251" w:rsidP="00A35251">
      <w:pPr>
        <w:pStyle w:val="outlinenumb2"/>
        <w:numPr>
          <w:ilvl w:val="0"/>
          <w:numId w:val="8"/>
        </w:numPr>
      </w:pPr>
      <w:r>
        <w:t>1 Timothy 2:8. Lift up hands in prayer.</w:t>
      </w:r>
    </w:p>
    <w:p w14:paraId="56DBCF73" w14:textId="77777777" w:rsidR="00A35251" w:rsidRDefault="00A35251" w:rsidP="00A35251">
      <w:pPr>
        <w:pStyle w:val="outlinenumb2"/>
        <w:numPr>
          <w:ilvl w:val="0"/>
          <w:numId w:val="8"/>
        </w:numPr>
      </w:pPr>
      <w:r>
        <w:t>Nehemiah 12:27 and 28,43. The people praised when the Temple was finished.</w:t>
      </w:r>
    </w:p>
    <w:p w14:paraId="49B25DE5" w14:textId="77777777" w:rsidR="00A35251" w:rsidRPr="000871A8" w:rsidRDefault="00A35251" w:rsidP="00A35251">
      <w:pPr>
        <w:pStyle w:val="outlinenumb2"/>
        <w:numPr>
          <w:ilvl w:val="0"/>
          <w:numId w:val="8"/>
        </w:numPr>
      </w:pPr>
      <w:r>
        <w:t>Psalm 150. Praise God!</w:t>
      </w:r>
    </w:p>
    <w:p w14:paraId="5AC90257" w14:textId="77777777" w:rsidR="00A35251" w:rsidRDefault="00A35251" w:rsidP="004669E9">
      <w:pPr>
        <w:pStyle w:val="Heading3"/>
      </w:pPr>
      <w:bookmarkStart w:id="147" w:name="_Toc139622963"/>
      <w:r>
        <w:t>Conclusion</w:t>
      </w:r>
      <w:bookmarkEnd w:id="147"/>
    </w:p>
    <w:p w14:paraId="6C6BAFE0" w14:textId="77777777" w:rsidR="00A35251" w:rsidRPr="000871A8" w:rsidRDefault="00A35251" w:rsidP="00A35251">
      <w:pPr>
        <w:pStyle w:val="outlinenumb2"/>
        <w:numPr>
          <w:ilvl w:val="0"/>
          <w:numId w:val="95"/>
        </w:numPr>
      </w:pPr>
      <w:r>
        <w:t>Philippians 1:9-11. Prayer: that your love may abound and you are filled with the fruit of righteousness.</w:t>
      </w:r>
    </w:p>
    <w:p w14:paraId="7A471045" w14:textId="77777777" w:rsidR="00A35251" w:rsidRDefault="00A35251" w:rsidP="00A35251">
      <w:pPr>
        <w:pStyle w:val="outlinenumb2"/>
        <w:numPr>
          <w:ilvl w:val="0"/>
          <w:numId w:val="5"/>
        </w:numPr>
      </w:pPr>
      <w:r>
        <w:t>Ephesians 1:17-21. Prayer: that you may know God better, that you may know the hope and the power that we have as Christians.</w:t>
      </w:r>
    </w:p>
    <w:p w14:paraId="4F9370C8" w14:textId="5CBEEEF3" w:rsidR="00A35251" w:rsidRDefault="00DB6F15" w:rsidP="001C5D80">
      <w:pPr>
        <w:pStyle w:val="ListBullet3"/>
        <w:ind w:hanging="630"/>
      </w:pPr>
      <w:r>
        <w:rPr>
          <w:noProof/>
        </w:rPr>
        <mc:AlternateContent>
          <mc:Choice Requires="wps">
            <w:drawing>
              <wp:inline distT="0" distB="0" distL="0" distR="0" wp14:anchorId="6DB94B35" wp14:editId="7F4031AE">
                <wp:extent cx="5829300" cy="1809750"/>
                <wp:effectExtent l="9525" t="12700" r="9525" b="15875"/>
                <wp:docPr id="14645412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09750"/>
                        </a:xfrm>
                        <a:prstGeom prst="rect">
                          <a:avLst/>
                        </a:prstGeom>
                        <a:solidFill>
                          <a:srgbClr val="FFFFFF"/>
                        </a:solidFill>
                        <a:ln w="19050">
                          <a:solidFill>
                            <a:srgbClr val="000000"/>
                          </a:solidFill>
                          <a:miter lim="800000"/>
                          <a:headEnd/>
                          <a:tailEnd/>
                        </a:ln>
                      </wps:spPr>
                      <wps:txbx>
                        <w:txbxContent>
                          <w:p w14:paraId="17819F96" w14:textId="77777777" w:rsidR="00A35251" w:rsidRPr="0060487A" w:rsidRDefault="00A35251" w:rsidP="0060487A">
                            <w:pPr>
                              <w:jc w:val="center"/>
                              <w:rPr>
                                <w:b/>
                                <w:bCs/>
                              </w:rPr>
                            </w:pPr>
                            <w:r w:rsidRPr="0060487A">
                              <w:rPr>
                                <w:b/>
                                <w:bCs/>
                              </w:rPr>
                              <w:t>Check Your Understanding</w:t>
                            </w:r>
                          </w:p>
                          <w:p w14:paraId="62D3F696" w14:textId="77777777" w:rsidR="00A35251" w:rsidRDefault="00A35251" w:rsidP="00A35251">
                            <w:pPr>
                              <w:numPr>
                                <w:ilvl w:val="0"/>
                                <w:numId w:val="162"/>
                              </w:numPr>
                            </w:pPr>
                            <w:r>
                              <w:t>The word worship comes from the word __________.</w:t>
                            </w:r>
                          </w:p>
                          <w:p w14:paraId="78A7C210" w14:textId="77777777" w:rsidR="00A35251" w:rsidRDefault="00A35251" w:rsidP="00A35251">
                            <w:pPr>
                              <w:numPr>
                                <w:ilvl w:val="0"/>
                                <w:numId w:val="162"/>
                              </w:numPr>
                            </w:pPr>
                            <w:r>
                              <w:t>Outward praise and worship are evidence of, and establish, our __________ connection with God.</w:t>
                            </w:r>
                          </w:p>
                          <w:p w14:paraId="56CCDD64" w14:textId="77777777" w:rsidR="00A35251" w:rsidRDefault="00A35251" w:rsidP="00A35251">
                            <w:pPr>
                              <w:numPr>
                                <w:ilvl w:val="0"/>
                                <w:numId w:val="162"/>
                              </w:numPr>
                            </w:pPr>
                            <w:r>
                              <w:t>It is important to ground praise and worship in an intellectual understanding of who God is and what He has done.  T or F.</w:t>
                            </w:r>
                          </w:p>
                          <w:p w14:paraId="0C562FA8" w14:textId="77777777" w:rsidR="00A35251" w:rsidRDefault="00A35251" w:rsidP="00A35251">
                            <w:pPr>
                              <w:numPr>
                                <w:ilvl w:val="0"/>
                                <w:numId w:val="162"/>
                              </w:numPr>
                            </w:pPr>
                            <w:r>
                              <w:t>The record of Paul and Silas singing hymns in prison shows vividly that we praise God at all times (because He is worth it) and not just when things are __________ in our lives.</w:t>
                            </w:r>
                          </w:p>
                        </w:txbxContent>
                      </wps:txbx>
                      <wps:bodyPr rot="0" vert="horz" wrap="square" lIns="91440" tIns="45720" rIns="91440" bIns="45720" anchor="t" anchorCtr="0" upright="1">
                        <a:noAutofit/>
                      </wps:bodyPr>
                    </wps:wsp>
                  </a:graphicData>
                </a:graphic>
              </wp:inline>
            </w:drawing>
          </mc:Choice>
          <mc:Fallback>
            <w:pict>
              <v:shape w14:anchorId="6DB94B35" id="Text Box 60" o:spid="_x0000_s1051" type="#_x0000_t202" style="width:459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" strokeweight="1.5pt">
                <v:textbox>
                  <w:txbxContent>
                    <w:p w14:paraId="17819F96" w14:textId="77777777" w:rsidR="00A35251" w:rsidRPr="0060487A" w:rsidRDefault="00A35251" w:rsidP="0060487A">
                      <w:pPr>
                        <w:jc w:val="center"/>
                        <w:rPr>
                          <w:b/>
                          <w:bCs/>
                        </w:rPr>
                      </w:pPr>
                      <w:r w:rsidRPr="0060487A">
                        <w:rPr>
                          <w:b/>
                          <w:bCs/>
                        </w:rPr>
                        <w:t>Check Your Understanding</w:t>
                      </w:r>
                    </w:p>
                    <w:p w14:paraId="62D3F696" w14:textId="77777777" w:rsidR="00A35251" w:rsidRDefault="00A35251" w:rsidP="00A35251">
                      <w:pPr>
                        <w:numPr>
                          <w:ilvl w:val="0"/>
                          <w:numId w:val="162"/>
                        </w:numPr>
                      </w:pPr>
                      <w:r>
                        <w:t>The word worship comes from the word __________.</w:t>
                      </w:r>
                    </w:p>
                    <w:p w14:paraId="78A7C210" w14:textId="77777777" w:rsidR="00A35251" w:rsidRDefault="00A35251" w:rsidP="00A35251">
                      <w:pPr>
                        <w:numPr>
                          <w:ilvl w:val="0"/>
                          <w:numId w:val="162"/>
                        </w:numPr>
                      </w:pPr>
                      <w:r>
                        <w:t>Outward praise and worship are evidence of, and establish, our __________ connection with God.</w:t>
                      </w:r>
                    </w:p>
                    <w:p w14:paraId="56CCDD64" w14:textId="77777777" w:rsidR="00A35251" w:rsidRDefault="00A35251" w:rsidP="00A35251">
                      <w:pPr>
                        <w:numPr>
                          <w:ilvl w:val="0"/>
                          <w:numId w:val="162"/>
                        </w:numPr>
                      </w:pPr>
                      <w:r>
                        <w:t>It is important to ground praise and worship in an intellectual understanding of who God is and what He has done.  T or F.</w:t>
                      </w:r>
                    </w:p>
                    <w:p w14:paraId="0C562FA8" w14:textId="77777777" w:rsidR="00A35251" w:rsidRDefault="00A35251" w:rsidP="00A35251">
                      <w:pPr>
                        <w:numPr>
                          <w:ilvl w:val="0"/>
                          <w:numId w:val="162"/>
                        </w:numPr>
                      </w:pPr>
                      <w:r>
                        <w:t>The record of Paul and Silas singing hymns in prison shows vividly that we praise God at all times (because He is worth it) and not just when things are __________ in our lives.</w:t>
                      </w:r>
                    </w:p>
                  </w:txbxContent>
                </v:textbox>
                <w10:anchorlock/>
              </v:shape>
            </w:pict>
          </mc:Fallback>
        </mc:AlternateContent>
      </w:r>
    </w:p>
    <w:p w14:paraId="584EBBF0" w14:textId="77777777" w:rsidR="001C5D80" w:rsidRDefault="001C5D80" w:rsidP="0060487A">
      <w:pPr>
        <w:jc w:val="center"/>
        <w:rPr>
          <w:b/>
          <w:bCs/>
          <w:sz w:val="28"/>
          <w:szCs w:val="28"/>
        </w:rPr>
      </w:pPr>
    </w:p>
    <w:p w14:paraId="4709B69C" w14:textId="77777777" w:rsidR="00E036BE" w:rsidRDefault="00E036BE" w:rsidP="0060487A">
      <w:pPr>
        <w:jc w:val="center"/>
        <w:rPr>
          <w:b/>
          <w:bCs/>
          <w:sz w:val="28"/>
          <w:szCs w:val="28"/>
        </w:rPr>
      </w:pPr>
    </w:p>
    <w:p w14:paraId="665A8B69" w14:textId="67E60101" w:rsidR="00A35251" w:rsidRPr="00E036BE" w:rsidRDefault="00A35251" w:rsidP="0060487A">
      <w:pPr>
        <w:jc w:val="center"/>
        <w:rPr>
          <w:b/>
          <w:bCs/>
        </w:rPr>
      </w:pPr>
    </w:p>
    <w:tbl>
      <w:tblPr>
        <w:tblW w:w="10648" w:type="dxa"/>
        <w:tblInd w:w="-720"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80"/>
        <w:gridCol w:w="9568"/>
      </w:tblGrid>
      <w:tr w:rsidR="00A35251" w14:paraId="226F9680" w14:textId="77777777" w:rsidTr="004F2F0B">
        <w:trPr>
          <w:cantSplit/>
          <w:trHeight w:val="1134"/>
        </w:trPr>
        <w:tc>
          <w:tcPr>
            <w:tcW w:w="1080" w:type="dxa"/>
            <w:tcBorders>
              <w:top w:val="nil"/>
              <w:left w:val="nil"/>
              <w:bottom w:val="nil"/>
              <w:right w:val="single" w:sz="4" w:space="0" w:color="auto"/>
            </w:tcBorders>
            <w:textDirection w:val="btLr"/>
          </w:tcPr>
          <w:p w14:paraId="2D2E278D" w14:textId="77777777" w:rsidR="00A35251" w:rsidRPr="00F85823" w:rsidRDefault="00F85823" w:rsidP="00F85823">
            <w:pPr>
              <w:pStyle w:val="Heading1"/>
              <w:jc w:val="center"/>
            </w:pPr>
            <w:bookmarkStart w:id="148" w:name="_Toc139622964"/>
            <w:r w:rsidRPr="00F85823">
              <w:lastRenderedPageBreak/>
              <w:t>THE ADMINISTRATIONS IN SCRIPTURE/CHART</w:t>
            </w:r>
            <w:bookmarkEnd w:id="148"/>
          </w:p>
        </w:tc>
        <w:tc>
          <w:tcPr>
            <w:tcW w:w="0" w:type="auto"/>
            <w:tcBorders>
              <w:left w:val="single" w:sz="4" w:space="0" w:color="auto"/>
            </w:tcBorders>
          </w:tcPr>
          <w:p w14:paraId="5EB009AA" w14:textId="1147584B" w:rsidR="00A35251" w:rsidRDefault="00DB6F15" w:rsidP="00A35251">
            <w:r>
              <w:rPr>
                <w:noProof/>
              </w:rPr>
              <w:drawing>
                <wp:inline distT="0" distB="0" distL="0" distR="0" wp14:anchorId="353D87A2" wp14:editId="4AB4B317">
                  <wp:extent cx="5928360" cy="768096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60" cy="7680960"/>
                          </a:xfrm>
                          <a:prstGeom prst="rect">
                            <a:avLst/>
                          </a:prstGeom>
                          <a:noFill/>
                          <a:ln>
                            <a:noFill/>
                          </a:ln>
                        </pic:spPr>
                      </pic:pic>
                    </a:graphicData>
                  </a:graphic>
                </wp:inline>
              </w:drawing>
            </w:r>
          </w:p>
        </w:tc>
      </w:tr>
    </w:tbl>
    <w:p w14:paraId="2DED7AE0" w14:textId="77777777" w:rsidR="00A35251" w:rsidRPr="00A157F0" w:rsidRDefault="00A35251" w:rsidP="00A35251"/>
    <w:sectPr w:rsidR="00A35251" w:rsidRPr="00A157F0" w:rsidSect="00F74B2E">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46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0FE92" w14:textId="77777777" w:rsidR="000F1041" w:rsidRDefault="000F1041">
      <w:r>
        <w:separator/>
      </w:r>
    </w:p>
  </w:endnote>
  <w:endnote w:type="continuationSeparator" w:id="0">
    <w:p w14:paraId="5BE8B5E6" w14:textId="77777777" w:rsidR="000F1041" w:rsidRDefault="000F1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AF3C" w14:textId="38878322" w:rsidR="00A35251" w:rsidRDefault="00A3525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F322E">
      <w:rPr>
        <w:rStyle w:val="PageNumber"/>
        <w:noProof/>
      </w:rPr>
      <w:t>44</w:t>
    </w:r>
    <w:r>
      <w:rPr>
        <w:rStyle w:val="PageNumber"/>
      </w:rPr>
      <w:fldChar w:fldCharType="end"/>
    </w:r>
    <w:r>
      <w:rPr>
        <w:rStyle w:val="PageNumber"/>
      </w:rPr>
      <w:tab/>
    </w:r>
    <w:r>
      <w:rPr>
        <w:rStyle w:val="PageNumber"/>
      </w:rPr>
      <w:tab/>
    </w:r>
  </w:p>
  <w:p w14:paraId="59CD5907" w14:textId="77777777" w:rsidR="00A35251" w:rsidRDefault="00A35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E1D9" w14:textId="6512AB27" w:rsidR="00A35251" w:rsidRDefault="00A35251">
    <w:pPr>
      <w:pStyle w:val="Footer"/>
      <w:rPr>
        <w:rStyle w:val="PageNumber"/>
      </w:rPr>
    </w:pPr>
    <w:r>
      <w:t xml:space="preserve">        </w:t>
    </w:r>
    <w:r>
      <w:tab/>
      <w:t xml:space="preserve">                                                                                                          </w:t>
    </w:r>
    <w:r w:rsidR="00A53D1D">
      <w:t xml:space="preserve">                                                                                                 </w:t>
    </w:r>
    <w:r>
      <w:t xml:space="preserve"> </w:t>
    </w:r>
    <w:r>
      <w:rPr>
        <w:rStyle w:val="PageNumber"/>
      </w:rPr>
      <w:fldChar w:fldCharType="begin"/>
    </w:r>
    <w:r>
      <w:rPr>
        <w:rStyle w:val="PageNumber"/>
      </w:rPr>
      <w:instrText xml:space="preserve"> PAGE </w:instrText>
    </w:r>
    <w:r>
      <w:rPr>
        <w:rStyle w:val="PageNumber"/>
      </w:rPr>
      <w:fldChar w:fldCharType="separate"/>
    </w:r>
    <w:r w:rsidR="007F322E">
      <w:rPr>
        <w:rStyle w:val="PageNumber"/>
        <w:noProof/>
      </w:rPr>
      <w:t>45</w:t>
    </w:r>
    <w:r>
      <w:rPr>
        <w:rStyle w:val="PageNumber"/>
      </w:rPr>
      <w:fldChar w:fldCharType="end"/>
    </w:r>
  </w:p>
  <w:p w14:paraId="523C0591" w14:textId="77777777" w:rsidR="00A35251" w:rsidRDefault="00A352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C365" w14:textId="77777777" w:rsidR="000772B7" w:rsidRDefault="00077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792BB" w14:textId="77777777" w:rsidR="000F1041" w:rsidRDefault="000F1041">
      <w:r>
        <w:separator/>
      </w:r>
    </w:p>
  </w:footnote>
  <w:footnote w:type="continuationSeparator" w:id="0">
    <w:p w14:paraId="45AF49EB" w14:textId="77777777" w:rsidR="000F1041" w:rsidRDefault="000F1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1804A" w14:textId="77777777" w:rsidR="00A35251" w:rsidRDefault="00A35251">
    <w:pPr>
      <w:pStyle w:val="Header"/>
    </w:pPr>
    <w:r>
      <w:t xml:space="preserve">New Life </w:t>
    </w:r>
    <w:proofErr w:type="gramStart"/>
    <w:r>
      <w:t>In</w:t>
    </w:r>
    <w:proofErr w:type="gramEnd"/>
    <w:r>
      <w:t xml:space="preserve"> Christ</w: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D889" w14:textId="77777777" w:rsidR="00A35251" w:rsidRDefault="00A35251">
    <w:pPr>
      <w:pStyle w:val="Header"/>
    </w:pPr>
    <w:r>
      <w:t xml:space="preserve">New Life </w:t>
    </w:r>
    <w:proofErr w:type="gramStart"/>
    <w:r>
      <w:t>In</w:t>
    </w:r>
    <w:proofErr w:type="gramEnd"/>
    <w:r>
      <w:t xml:space="preserve"> Christ</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EA2D" w14:textId="77777777" w:rsidR="000772B7" w:rsidRDefault="00077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5A45F4C"/>
    <w:lvl w:ilvl="0">
      <w:start w:val="1"/>
      <w:numFmt w:val="lowerLetter"/>
      <w:pStyle w:val="ListNumber4"/>
      <w:lvlText w:val="%1."/>
      <w:lvlJc w:val="left"/>
      <w:pPr>
        <w:tabs>
          <w:tab w:val="num" w:pos="1440"/>
        </w:tabs>
        <w:ind w:left="1440" w:hanging="360"/>
      </w:pPr>
      <w:rPr>
        <w:rFonts w:hint="default"/>
      </w:rPr>
    </w:lvl>
  </w:abstractNum>
  <w:abstractNum w:abstractNumId="1" w15:restartNumberingAfterBreak="0">
    <w:nsid w:val="FFFFFF7E"/>
    <w:multiLevelType w:val="singleLevel"/>
    <w:tmpl w:val="8F9CB804"/>
    <w:lvl w:ilvl="0">
      <w:start w:val="1"/>
      <w:numFmt w:val="decimal"/>
      <w:pStyle w:val="ListNumber3"/>
      <w:lvlText w:val="%1."/>
      <w:lvlJc w:val="left"/>
      <w:pPr>
        <w:tabs>
          <w:tab w:val="num" w:pos="1080"/>
        </w:tabs>
        <w:ind w:left="1080" w:hanging="360"/>
      </w:pPr>
    </w:lvl>
  </w:abstractNum>
  <w:abstractNum w:abstractNumId="2" w15:restartNumberingAfterBreak="0">
    <w:nsid w:val="FFFFFF82"/>
    <w:multiLevelType w:val="singleLevel"/>
    <w:tmpl w:val="E9BC875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26227C5"/>
    <w:multiLevelType w:val="hybridMultilevel"/>
    <w:tmpl w:val="C1241F8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063904"/>
    <w:multiLevelType w:val="hybridMultilevel"/>
    <w:tmpl w:val="0F0ED41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31AA1"/>
    <w:multiLevelType w:val="hybridMultilevel"/>
    <w:tmpl w:val="8822EC3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8037BD"/>
    <w:multiLevelType w:val="multilevel"/>
    <w:tmpl w:val="53D80F4C"/>
    <w:lvl w:ilvl="0">
      <w:start w:val="1"/>
      <w:numFmt w:val="bullet"/>
      <w:pStyle w:val="outline"/>
      <w:lvlText w:val=""/>
      <w:lvlJc w:val="left"/>
      <w:pPr>
        <w:tabs>
          <w:tab w:val="num" w:pos="630"/>
        </w:tabs>
        <w:ind w:left="630" w:hanging="360"/>
      </w:pPr>
      <w:rPr>
        <w:rFonts w:ascii="Wingdings" w:hAnsi="Wingding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13DD2E1F"/>
    <w:multiLevelType w:val="hybridMultilevel"/>
    <w:tmpl w:val="1AB4CA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EB1F82"/>
    <w:multiLevelType w:val="hybridMultilevel"/>
    <w:tmpl w:val="C80A9D8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B95095"/>
    <w:multiLevelType w:val="hybridMultilevel"/>
    <w:tmpl w:val="51047BA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D26E92"/>
    <w:multiLevelType w:val="hybridMultilevel"/>
    <w:tmpl w:val="5BFE8A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74E52"/>
    <w:multiLevelType w:val="multilevel"/>
    <w:tmpl w:val="572E1B78"/>
    <w:lvl w:ilvl="0">
      <w:start w:val="1"/>
      <w:numFmt w:val="lowerLetter"/>
      <w:pStyle w:val="outlinenumb2"/>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2" w15:restartNumberingAfterBreak="0">
    <w:nsid w:val="31E96493"/>
    <w:multiLevelType w:val="hybridMultilevel"/>
    <w:tmpl w:val="3108754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F56A88"/>
    <w:multiLevelType w:val="hybridMultilevel"/>
    <w:tmpl w:val="65C46F34"/>
    <w:lvl w:ilvl="0" w:tplc="B030B3DA">
      <w:start w:val="1"/>
      <w:numFmt w:val="bullet"/>
      <w:pStyle w:val="ListBullet2"/>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Vladimir Script"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Vladimir Script"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Vladimir Script"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14" w15:restartNumberingAfterBreak="0">
    <w:nsid w:val="3F5B5871"/>
    <w:multiLevelType w:val="hybridMultilevel"/>
    <w:tmpl w:val="76F87C2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75042E"/>
    <w:multiLevelType w:val="hybridMultilevel"/>
    <w:tmpl w:val="077C69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9A23B6"/>
    <w:multiLevelType w:val="hybridMultilevel"/>
    <w:tmpl w:val="88CC8DB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F67EC5"/>
    <w:multiLevelType w:val="hybridMultilevel"/>
    <w:tmpl w:val="236EB0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B337A"/>
    <w:multiLevelType w:val="hybridMultilevel"/>
    <w:tmpl w:val="FC5296D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173FA2"/>
    <w:multiLevelType w:val="hybridMultilevel"/>
    <w:tmpl w:val="BC7A131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85193F"/>
    <w:multiLevelType w:val="hybridMultilevel"/>
    <w:tmpl w:val="57D2812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787820"/>
    <w:multiLevelType w:val="hybridMultilevel"/>
    <w:tmpl w:val="68560F6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D1120B"/>
    <w:multiLevelType w:val="hybridMultilevel"/>
    <w:tmpl w:val="D908CBB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074DEB"/>
    <w:multiLevelType w:val="hybridMultilevel"/>
    <w:tmpl w:val="DBEEC77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2638EC"/>
    <w:multiLevelType w:val="hybridMultilevel"/>
    <w:tmpl w:val="E21879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005D60"/>
    <w:multiLevelType w:val="hybridMultilevel"/>
    <w:tmpl w:val="FE28DC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32B7632"/>
    <w:multiLevelType w:val="hybridMultilevel"/>
    <w:tmpl w:val="7CFAED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52643F"/>
    <w:multiLevelType w:val="hybridMultilevel"/>
    <w:tmpl w:val="082CBE4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52147B"/>
    <w:multiLevelType w:val="hybridMultilevel"/>
    <w:tmpl w:val="B82E617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70522F"/>
    <w:multiLevelType w:val="hybridMultilevel"/>
    <w:tmpl w:val="338E240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732ED8"/>
    <w:multiLevelType w:val="hybridMultilevel"/>
    <w:tmpl w:val="B4407D20"/>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960578178">
    <w:abstractNumId w:val="2"/>
  </w:num>
  <w:num w:numId="2" w16cid:durableId="909969651">
    <w:abstractNumId w:val="13"/>
  </w:num>
  <w:num w:numId="3" w16cid:durableId="39063538">
    <w:abstractNumId w:val="0"/>
  </w:num>
  <w:num w:numId="4" w16cid:durableId="1954441308">
    <w:abstractNumId w:val="1"/>
  </w:num>
  <w:num w:numId="5" w16cid:durableId="1413235966">
    <w:abstractNumId w:val="11"/>
  </w:num>
  <w:num w:numId="6" w16cid:durableId="352994799">
    <w:abstractNumId w:val="6"/>
  </w:num>
  <w:num w:numId="7" w16cid:durableId="745542398">
    <w:abstractNumId w:val="11"/>
  </w:num>
  <w:num w:numId="8" w16cid:durableId="12729375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85863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42293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36341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08819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01607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7913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2331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15429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535410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7441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1907696">
    <w:abstractNumId w:val="21"/>
  </w:num>
  <w:num w:numId="20" w16cid:durableId="1161421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97547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49915144">
    <w:abstractNumId w:val="30"/>
  </w:num>
  <w:num w:numId="23" w16cid:durableId="2249964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31117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73464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76553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1289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1307644">
    <w:abstractNumId w:val="16"/>
  </w:num>
  <w:num w:numId="29" w16cid:durableId="13234341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50803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9837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97834528">
    <w:abstractNumId w:val="10"/>
  </w:num>
  <w:num w:numId="33" w16cid:durableId="10422474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14981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93594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85816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62097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16947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51282986">
    <w:abstractNumId w:val="23"/>
  </w:num>
  <w:num w:numId="40" w16cid:durableId="207568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96370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811551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024002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36448512">
    <w:abstractNumId w:val="24"/>
  </w:num>
  <w:num w:numId="45" w16cid:durableId="9651655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730625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252355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810465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250829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711810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55877488">
    <w:abstractNumId w:val="18"/>
  </w:num>
  <w:num w:numId="52" w16cid:durableId="7546732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613083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146563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68801977">
    <w:abstractNumId w:val="29"/>
  </w:num>
  <w:num w:numId="56" w16cid:durableId="15218906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567631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333258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587561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080490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58253277">
    <w:abstractNumId w:val="20"/>
  </w:num>
  <w:num w:numId="62" w16cid:durableId="7527041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260383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768770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639286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154203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943515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368812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287069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103596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07983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182751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886499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069867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830740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446913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771905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552254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269061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816229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763935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756275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161895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443291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160269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36273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467624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611098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379513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25524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3251586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92097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39670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9163553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953335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294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626327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750213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39511988">
    <w:abstractNumId w:val="28"/>
  </w:num>
  <w:num w:numId="100" w16cid:durableId="9228400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87271386">
    <w:abstractNumId w:val="9"/>
  </w:num>
  <w:num w:numId="102" w16cid:durableId="9558707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9225717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4247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2307043">
    <w:abstractNumId w:val="3"/>
  </w:num>
  <w:num w:numId="106" w16cid:durableId="12028647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784594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157301165">
    <w:abstractNumId w:val="4"/>
  </w:num>
  <w:num w:numId="109" w16cid:durableId="668101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4153699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06737454">
    <w:abstractNumId w:val="14"/>
  </w:num>
  <w:num w:numId="112" w16cid:durableId="14493968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440792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439187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1831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88868069">
    <w:abstractNumId w:val="12"/>
  </w:num>
  <w:num w:numId="117" w16cid:durableId="11012976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319387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682568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842622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09832948">
    <w:abstractNumId w:val="26"/>
  </w:num>
  <w:num w:numId="122" w16cid:durableId="20578960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501509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986027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837119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915162209">
    <w:abstractNumId w:val="7"/>
  </w:num>
  <w:num w:numId="127" w16cid:durableId="13390421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227380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714114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259601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3168837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26483131">
    <w:abstractNumId w:val="8"/>
  </w:num>
  <w:num w:numId="133" w16cid:durableId="7483083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788163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0370757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339427198">
    <w:abstractNumId w:val="5"/>
  </w:num>
  <w:num w:numId="137" w16cid:durableId="16349445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5709923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489211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4183301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787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0683340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008087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6758098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493331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50238703">
    <w:abstractNumId w:val="22"/>
  </w:num>
  <w:num w:numId="147" w16cid:durableId="18053503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5108754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21335946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774474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2028666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372052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41683002">
    <w:abstractNumId w:val="19"/>
  </w:num>
  <w:num w:numId="154" w16cid:durableId="11639321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042658212">
    <w:abstractNumId w:val="27"/>
  </w:num>
  <w:num w:numId="156" w16cid:durableId="11732535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32715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745387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0721223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9530516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8964039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436220456">
    <w:abstractNumId w:val="17"/>
  </w:num>
  <w:num w:numId="163" w16cid:durableId="18682542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2811136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029892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2885831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573628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3080981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519663816">
    <w:abstractNumId w:val="15"/>
  </w:num>
  <w:num w:numId="170" w16cid:durableId="1835534802">
    <w:abstractNumId w:val="25"/>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32E"/>
    <w:rsid w:val="00000999"/>
    <w:rsid w:val="00000EAC"/>
    <w:rsid w:val="00001D00"/>
    <w:rsid w:val="00006A6F"/>
    <w:rsid w:val="0004041B"/>
    <w:rsid w:val="0005485A"/>
    <w:rsid w:val="000772B7"/>
    <w:rsid w:val="000969B3"/>
    <w:rsid w:val="000A165B"/>
    <w:rsid w:val="000B088D"/>
    <w:rsid w:val="000D4E7D"/>
    <w:rsid w:val="000D7AF0"/>
    <w:rsid w:val="000E4195"/>
    <w:rsid w:val="000E6572"/>
    <w:rsid w:val="000F1041"/>
    <w:rsid w:val="000F405E"/>
    <w:rsid w:val="001271C4"/>
    <w:rsid w:val="0013087B"/>
    <w:rsid w:val="00131A8D"/>
    <w:rsid w:val="00141171"/>
    <w:rsid w:val="00151618"/>
    <w:rsid w:val="00153F74"/>
    <w:rsid w:val="001543DF"/>
    <w:rsid w:val="001C5D80"/>
    <w:rsid w:val="001C7122"/>
    <w:rsid w:val="0020736B"/>
    <w:rsid w:val="00223159"/>
    <w:rsid w:val="002233A5"/>
    <w:rsid w:val="00245604"/>
    <w:rsid w:val="00261276"/>
    <w:rsid w:val="00281D39"/>
    <w:rsid w:val="002B4E99"/>
    <w:rsid w:val="002D52E0"/>
    <w:rsid w:val="002F53B2"/>
    <w:rsid w:val="00310138"/>
    <w:rsid w:val="003365AD"/>
    <w:rsid w:val="00381AAD"/>
    <w:rsid w:val="003859E8"/>
    <w:rsid w:val="00393348"/>
    <w:rsid w:val="003E1ABE"/>
    <w:rsid w:val="003F03CF"/>
    <w:rsid w:val="003F3F1B"/>
    <w:rsid w:val="003F4114"/>
    <w:rsid w:val="003F6464"/>
    <w:rsid w:val="003F7A2B"/>
    <w:rsid w:val="0045114A"/>
    <w:rsid w:val="004669E9"/>
    <w:rsid w:val="00470124"/>
    <w:rsid w:val="00477C6F"/>
    <w:rsid w:val="00495CEE"/>
    <w:rsid w:val="004B0067"/>
    <w:rsid w:val="004B2625"/>
    <w:rsid w:val="004B6C69"/>
    <w:rsid w:val="004C48AE"/>
    <w:rsid w:val="004D0675"/>
    <w:rsid w:val="004E39D7"/>
    <w:rsid w:val="004F2F0B"/>
    <w:rsid w:val="005017DD"/>
    <w:rsid w:val="00515288"/>
    <w:rsid w:val="00516C16"/>
    <w:rsid w:val="005278AE"/>
    <w:rsid w:val="00583D76"/>
    <w:rsid w:val="0058732E"/>
    <w:rsid w:val="005A17F9"/>
    <w:rsid w:val="005B2608"/>
    <w:rsid w:val="005B30A7"/>
    <w:rsid w:val="005B6958"/>
    <w:rsid w:val="005F01D5"/>
    <w:rsid w:val="0060487A"/>
    <w:rsid w:val="00622EC4"/>
    <w:rsid w:val="006403DA"/>
    <w:rsid w:val="00650970"/>
    <w:rsid w:val="00657D81"/>
    <w:rsid w:val="00671137"/>
    <w:rsid w:val="00687AB5"/>
    <w:rsid w:val="0069733B"/>
    <w:rsid w:val="006C466E"/>
    <w:rsid w:val="006E3088"/>
    <w:rsid w:val="007066ED"/>
    <w:rsid w:val="00706DA7"/>
    <w:rsid w:val="00731FE9"/>
    <w:rsid w:val="00735994"/>
    <w:rsid w:val="0076135C"/>
    <w:rsid w:val="00785524"/>
    <w:rsid w:val="007E179D"/>
    <w:rsid w:val="007E1DA5"/>
    <w:rsid w:val="007F322E"/>
    <w:rsid w:val="007F3824"/>
    <w:rsid w:val="0084257C"/>
    <w:rsid w:val="008508CF"/>
    <w:rsid w:val="00860166"/>
    <w:rsid w:val="00877224"/>
    <w:rsid w:val="008B1D7D"/>
    <w:rsid w:val="008D4678"/>
    <w:rsid w:val="008E298F"/>
    <w:rsid w:val="008E2F0A"/>
    <w:rsid w:val="008E6570"/>
    <w:rsid w:val="008F6D8B"/>
    <w:rsid w:val="009078B7"/>
    <w:rsid w:val="00921BED"/>
    <w:rsid w:val="009453B0"/>
    <w:rsid w:val="009469F7"/>
    <w:rsid w:val="00947C14"/>
    <w:rsid w:val="00960CC0"/>
    <w:rsid w:val="009634F7"/>
    <w:rsid w:val="00964855"/>
    <w:rsid w:val="00976059"/>
    <w:rsid w:val="009817B5"/>
    <w:rsid w:val="00994D85"/>
    <w:rsid w:val="009C4D95"/>
    <w:rsid w:val="009E5499"/>
    <w:rsid w:val="009F6763"/>
    <w:rsid w:val="009F79C7"/>
    <w:rsid w:val="00A04EC7"/>
    <w:rsid w:val="00A35251"/>
    <w:rsid w:val="00A53D1D"/>
    <w:rsid w:val="00A55AFD"/>
    <w:rsid w:val="00A5735D"/>
    <w:rsid w:val="00A63983"/>
    <w:rsid w:val="00A66779"/>
    <w:rsid w:val="00A70D5E"/>
    <w:rsid w:val="00A9238B"/>
    <w:rsid w:val="00AB0499"/>
    <w:rsid w:val="00AD0BF9"/>
    <w:rsid w:val="00AF383E"/>
    <w:rsid w:val="00B04004"/>
    <w:rsid w:val="00B147C5"/>
    <w:rsid w:val="00B177C2"/>
    <w:rsid w:val="00B35353"/>
    <w:rsid w:val="00B60F95"/>
    <w:rsid w:val="00B91F45"/>
    <w:rsid w:val="00B93FA4"/>
    <w:rsid w:val="00BE5FBF"/>
    <w:rsid w:val="00BF289C"/>
    <w:rsid w:val="00C06552"/>
    <w:rsid w:val="00C5698F"/>
    <w:rsid w:val="00CA13D1"/>
    <w:rsid w:val="00CB21D2"/>
    <w:rsid w:val="00D00B3A"/>
    <w:rsid w:val="00D068AF"/>
    <w:rsid w:val="00D10D8C"/>
    <w:rsid w:val="00D11ABF"/>
    <w:rsid w:val="00D2059A"/>
    <w:rsid w:val="00D205EE"/>
    <w:rsid w:val="00D37411"/>
    <w:rsid w:val="00D41DDD"/>
    <w:rsid w:val="00D5554A"/>
    <w:rsid w:val="00D62C16"/>
    <w:rsid w:val="00D7420D"/>
    <w:rsid w:val="00D77536"/>
    <w:rsid w:val="00D92E36"/>
    <w:rsid w:val="00DA1274"/>
    <w:rsid w:val="00DB6F15"/>
    <w:rsid w:val="00DD3284"/>
    <w:rsid w:val="00E036BE"/>
    <w:rsid w:val="00E45EC1"/>
    <w:rsid w:val="00E51E88"/>
    <w:rsid w:val="00EA35DA"/>
    <w:rsid w:val="00ED51A0"/>
    <w:rsid w:val="00EF2922"/>
    <w:rsid w:val="00F113E4"/>
    <w:rsid w:val="00F25702"/>
    <w:rsid w:val="00F32CA2"/>
    <w:rsid w:val="00F335E4"/>
    <w:rsid w:val="00F50CF3"/>
    <w:rsid w:val="00F74B2E"/>
    <w:rsid w:val="00F824E9"/>
    <w:rsid w:val="00F85823"/>
    <w:rsid w:val="00FC7F6A"/>
    <w:rsid w:val="00FD1F2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4722FC"/>
  <w15:chartTrackingRefBased/>
  <w15:docId w15:val="{BE7611FD-0AF9-4152-8B2A-FAFE5BD22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1F3"/>
    <w:rPr>
      <w:sz w:val="24"/>
      <w:szCs w:val="24"/>
    </w:rPr>
  </w:style>
  <w:style w:type="paragraph" w:styleId="Heading1">
    <w:name w:val="heading 1"/>
    <w:basedOn w:val="Normal"/>
    <w:next w:val="BodyTextIndent2"/>
    <w:link w:val="Heading1Char"/>
    <w:qFormat/>
    <w:rsid w:val="002D52E0"/>
    <w:pPr>
      <w:keepNext/>
      <w:spacing w:before="240" w:after="240"/>
      <w:outlineLvl w:val="0"/>
    </w:pPr>
    <w:rPr>
      <w:rFonts w:ascii="Arial" w:hAnsi="Arial"/>
      <w:b/>
      <w:bCs/>
      <w:kern w:val="32"/>
      <w:sz w:val="32"/>
      <w:szCs w:val="32"/>
    </w:rPr>
  </w:style>
  <w:style w:type="paragraph" w:styleId="Heading2">
    <w:name w:val="heading 2"/>
    <w:aliases w:val="g"/>
    <w:basedOn w:val="Normal"/>
    <w:next w:val="BodyTextIndent2"/>
    <w:qFormat/>
    <w:rsid w:val="00650970"/>
    <w:pPr>
      <w:keepNext/>
      <w:spacing w:before="120" w:after="120"/>
      <w:outlineLvl w:val="1"/>
    </w:pPr>
    <w:rPr>
      <w:rFonts w:ascii="Arial" w:hAnsi="Arial"/>
      <w:b/>
      <w:bCs/>
      <w:iCs/>
      <w:sz w:val="32"/>
      <w:szCs w:val="28"/>
    </w:rPr>
  </w:style>
  <w:style w:type="paragraph" w:styleId="Heading3">
    <w:name w:val="heading 3"/>
    <w:basedOn w:val="Heading4"/>
    <w:next w:val="BodyTextIndent2"/>
    <w:link w:val="Heading3Char"/>
    <w:qFormat/>
    <w:rsid w:val="00650970"/>
    <w:pPr>
      <w:spacing w:before="120" w:after="120"/>
      <w:outlineLvl w:val="2"/>
    </w:pPr>
  </w:style>
  <w:style w:type="paragraph" w:styleId="Heading4">
    <w:name w:val="heading 4"/>
    <w:aliases w:val="Map Title"/>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BlockLine">
    <w:name w:val="Indent Block Line"/>
    <w:basedOn w:val="Normal"/>
    <w:next w:val="Normal"/>
    <w:pPr>
      <w:pBdr>
        <w:top w:val="single" w:sz="6" w:space="1" w:color="auto"/>
        <w:between w:val="single" w:sz="6" w:space="1" w:color="auto"/>
      </w:pBdr>
      <w:spacing w:before="240"/>
      <w:ind w:left="1700"/>
    </w:pPr>
    <w:rPr>
      <w:szCs w:val="20"/>
    </w:rPr>
  </w:style>
  <w:style w:type="paragraph" w:styleId="ListBullet2">
    <w:name w:val="List Bullet 2"/>
    <w:basedOn w:val="Normal"/>
    <w:autoRedefine/>
    <w:pPr>
      <w:numPr>
        <w:numId w:val="2"/>
      </w:numPr>
      <w:tabs>
        <w:tab w:val="clear" w:pos="2070"/>
      </w:tabs>
      <w:spacing w:after="120"/>
      <w:ind w:left="1260" w:hanging="477"/>
    </w:pPr>
  </w:style>
  <w:style w:type="paragraph" w:styleId="ListBullet3">
    <w:name w:val="List Bullet 3"/>
    <w:basedOn w:val="Normal"/>
    <w:autoRedefine/>
    <w:rsid w:val="003F6464"/>
    <w:pPr>
      <w:ind w:left="1440"/>
    </w:pPr>
  </w:style>
  <w:style w:type="paragraph" w:styleId="ListNumber3">
    <w:name w:val="List Number 3"/>
    <w:basedOn w:val="Normal"/>
    <w:pPr>
      <w:numPr>
        <w:numId w:val="4"/>
      </w:numPr>
      <w:spacing w:after="120"/>
    </w:pPr>
    <w:rPr>
      <w:szCs w:val="20"/>
    </w:rPr>
  </w:style>
  <w:style w:type="paragraph" w:styleId="ListNumber4">
    <w:name w:val="List Number 4"/>
    <w:basedOn w:val="Normal"/>
    <w:autoRedefine/>
    <w:pPr>
      <w:numPr>
        <w:numId w:val="3"/>
      </w:numPr>
    </w:pPr>
    <w:rPr>
      <w:rFonts w:ascii="Arial" w:hAnsi="Arial" w:cs="Arial"/>
      <w:sz w:val="22"/>
      <w:szCs w:val="22"/>
    </w:rPr>
  </w:style>
  <w:style w:type="paragraph" w:customStyle="1" w:styleId="NoteText">
    <w:name w:val="Note Text"/>
    <w:basedOn w:val="Normal"/>
    <w:pPr>
      <w:spacing w:after="60"/>
      <w:ind w:left="360" w:hanging="360"/>
    </w:pPr>
    <w:rPr>
      <w:szCs w:val="20"/>
    </w:rPr>
  </w:style>
  <w:style w:type="paragraph" w:customStyle="1" w:styleId="Tableheading">
    <w:name w:val="Table heading"/>
    <w:basedOn w:val="Normal"/>
    <w:pPr>
      <w:widowControl w:val="0"/>
      <w:tabs>
        <w:tab w:val="decimal" w:pos="0"/>
      </w:tabs>
      <w:spacing w:before="60" w:after="60"/>
      <w:jc w:val="center"/>
    </w:pPr>
    <w:rPr>
      <w:rFonts w:ascii="Arial" w:hAnsi="Arial"/>
      <w:b/>
    </w:rPr>
  </w:style>
  <w:style w:type="paragraph" w:customStyle="1" w:styleId="Tabletxt12">
    <w:name w:val="Table txt 12"/>
    <w:basedOn w:val="Normal"/>
    <w:pPr>
      <w:widowControl w:val="0"/>
      <w:tabs>
        <w:tab w:val="decimal" w:pos="0"/>
      </w:tabs>
      <w:spacing w:before="60" w:after="60"/>
    </w:pPr>
    <w:rPr>
      <w:color w:val="000000"/>
      <w:szCs w:val="20"/>
      <w:lang w:val="en-AU"/>
    </w:rPr>
  </w:style>
  <w:style w:type="paragraph" w:customStyle="1" w:styleId="Heading2Line">
    <w:name w:val="Heading 2_Line"/>
    <w:basedOn w:val="Normal"/>
    <w:next w:val="BodyTextIndent2"/>
    <w:autoRedefine/>
    <w:pPr>
      <w:widowControl w:val="0"/>
      <w:pBdr>
        <w:top w:val="single" w:sz="4" w:space="1" w:color="auto"/>
      </w:pBdr>
      <w:spacing w:before="240" w:after="120"/>
      <w:outlineLvl w:val="1"/>
    </w:pPr>
    <w:rPr>
      <w:rFonts w:ascii="Arial" w:hAnsi="Arial"/>
      <w:b/>
      <w:sz w:val="28"/>
      <w:szCs w:val="20"/>
    </w:rPr>
  </w:style>
  <w:style w:type="paragraph" w:styleId="BodyTextIndent2">
    <w:name w:val="Body Text Indent 2"/>
    <w:basedOn w:val="Normal"/>
    <w:link w:val="BodyTextIndent2Char"/>
    <w:autoRedefine/>
    <w:rsid w:val="00B76CF8"/>
    <w:pPr>
      <w:spacing w:after="120"/>
      <w:jc w:val="both"/>
    </w:pPr>
    <w:rPr>
      <w:rFonts w:ascii="Arial" w:hAnsi="Arial"/>
      <w:b/>
      <w:sz w:val="28"/>
    </w:rPr>
  </w:style>
  <w:style w:type="paragraph" w:customStyle="1" w:styleId="Heading3NoNum">
    <w:name w:val="Heading 3_NoNum"/>
    <w:basedOn w:val="Normal"/>
    <w:next w:val="BodyTextIndent2"/>
    <w:autoRedefine/>
    <w:pPr>
      <w:keepNext/>
      <w:spacing w:before="120" w:after="120"/>
      <w:ind w:left="720"/>
      <w:outlineLvl w:val="2"/>
    </w:pPr>
    <w:rPr>
      <w:rFonts w:ascii="Arial" w:hAnsi="Arial"/>
      <w:b/>
      <w:szCs w:val="20"/>
      <w:lang w:val="en-AU"/>
    </w:rPr>
  </w:style>
  <w:style w:type="paragraph" w:styleId="Header">
    <w:name w:val="header"/>
    <w:aliases w:val="h"/>
    <w:basedOn w:val="Normal"/>
    <w:autoRedefine/>
    <w:pPr>
      <w:pBdr>
        <w:bottom w:val="thinThickSmallGap" w:sz="24" w:space="1" w:color="auto"/>
      </w:pBdr>
      <w:tabs>
        <w:tab w:val="center" w:pos="4320"/>
        <w:tab w:val="right" w:pos="9180"/>
      </w:tabs>
      <w:spacing w:after="80"/>
    </w:pPr>
    <w:rPr>
      <w:rFonts w:ascii="Arial" w:hAnsi="Arial"/>
      <w:sz w:val="20"/>
      <w:szCs w:val="20"/>
    </w:rPr>
  </w:style>
  <w:style w:type="paragraph" w:customStyle="1" w:styleId="Heading1Line">
    <w:name w:val="Heading 1 Line"/>
    <w:basedOn w:val="Heading1"/>
    <w:next w:val="BodyTextIndent2"/>
    <w:pPr>
      <w:pBdr>
        <w:top w:val="single" w:sz="4" w:space="1" w:color="auto"/>
      </w:pBdr>
    </w:pPr>
  </w:style>
  <w:style w:type="paragraph" w:styleId="Footer">
    <w:name w:val="footer"/>
    <w:basedOn w:val="Normal"/>
    <w:link w:val="FooterChar"/>
    <w:pPr>
      <w:pBdr>
        <w:top w:val="single" w:sz="4" w:space="1" w:color="auto"/>
      </w:pBdr>
      <w:tabs>
        <w:tab w:val="center" w:pos="4320"/>
        <w:tab w:val="right" w:pos="9180"/>
      </w:tabs>
      <w:spacing w:before="80"/>
    </w:pPr>
    <w:rPr>
      <w:i/>
      <w:iCs/>
      <w:sz w:val="20"/>
    </w:rPr>
  </w:style>
  <w:style w:type="paragraph" w:customStyle="1" w:styleId="BodyTextIndent2a">
    <w:name w:val="Body Text Indent 2a"/>
    <w:basedOn w:val="BodyTextIndent2"/>
    <w:pPr>
      <w:ind w:left="720"/>
    </w:pPr>
  </w:style>
  <w:style w:type="paragraph" w:customStyle="1" w:styleId="TableText">
    <w:name w:val="Table Text"/>
    <w:basedOn w:val="Normal"/>
    <w:rPr>
      <w:szCs w:val="20"/>
    </w:rPr>
  </w:style>
  <w:style w:type="character" w:styleId="PageNumber">
    <w:name w:val="page number"/>
    <w:basedOn w:val="DefaultParagraphFont"/>
  </w:style>
  <w:style w:type="paragraph" w:customStyle="1" w:styleId="Subline">
    <w:name w:val="Sub  line"/>
    <w:basedOn w:val="Normal"/>
    <w:pPr>
      <w:spacing w:before="120" w:after="60" w:line="360" w:lineRule="auto"/>
    </w:pPr>
    <w:rPr>
      <w:rFonts w:ascii="Arial" w:hAnsi="Arial"/>
      <w:b/>
      <w:szCs w:val="20"/>
      <w:u w:val="single"/>
    </w:rPr>
  </w:style>
  <w:style w:type="paragraph" w:customStyle="1" w:styleId="TOCcontinued">
    <w:name w:val="TOC continued"/>
    <w:basedOn w:val="TOC2"/>
    <w:next w:val="Normal"/>
    <w:pPr>
      <w:pBdr>
        <w:bottom w:val="single" w:sz="6" w:space="1" w:color="auto"/>
      </w:pBdr>
    </w:pPr>
    <w:rPr>
      <w:b w:val="0"/>
      <w:noProof/>
      <w:sz w:val="28"/>
      <w:szCs w:val="26"/>
    </w:rPr>
  </w:style>
  <w:style w:type="paragraph" w:styleId="TOC2">
    <w:name w:val="toc 2"/>
    <w:basedOn w:val="Normal"/>
    <w:next w:val="Normal"/>
    <w:autoRedefine/>
    <w:uiPriority w:val="39"/>
    <w:rsid w:val="00006A6F"/>
    <w:pPr>
      <w:tabs>
        <w:tab w:val="right" w:leader="dot" w:pos="9350"/>
      </w:tabs>
      <w:spacing w:before="120" w:after="120"/>
      <w:ind w:left="245"/>
    </w:pPr>
    <w:rPr>
      <w:b/>
      <w:szCs w:val="28"/>
    </w:rPr>
  </w:style>
  <w:style w:type="paragraph" w:customStyle="1" w:styleId="outline">
    <w:name w:val="outline"/>
    <w:basedOn w:val="Normal"/>
    <w:autoRedefine/>
    <w:pPr>
      <w:numPr>
        <w:numId w:val="6"/>
      </w:numPr>
      <w:spacing w:line="480" w:lineRule="auto"/>
    </w:pPr>
    <w:rPr>
      <w:szCs w:val="20"/>
    </w:rPr>
  </w:style>
  <w:style w:type="paragraph" w:customStyle="1" w:styleId="outlinenumb2">
    <w:name w:val="outline numb 2"/>
    <w:basedOn w:val="outline"/>
    <w:rsid w:val="009C7865"/>
    <w:pPr>
      <w:numPr>
        <w:numId w:val="7"/>
      </w:numPr>
      <w:spacing w:before="120" w:after="240" w:line="240" w:lineRule="auto"/>
    </w:pPr>
  </w:style>
  <w:style w:type="paragraph" w:customStyle="1" w:styleId="MemoLine">
    <w:name w:val="Memo Line"/>
    <w:basedOn w:val="Normal"/>
    <w:next w:val="Normal"/>
    <w:pPr>
      <w:pBdr>
        <w:top w:val="single" w:sz="6" w:space="1" w:color="auto"/>
        <w:between w:val="single" w:sz="6" w:space="1" w:color="auto"/>
      </w:pBdr>
      <w:spacing w:before="240"/>
    </w:pPr>
    <w:rPr>
      <w:szCs w:val="20"/>
    </w:rPr>
  </w:style>
  <w:style w:type="paragraph" w:customStyle="1" w:styleId="Center">
    <w:name w:val="Center"/>
    <w:basedOn w:val="Normal"/>
    <w:pPr>
      <w:jc w:val="center"/>
    </w:pPr>
    <w:rPr>
      <w:b/>
      <w:sz w:val="28"/>
      <w:u w:val="single"/>
    </w:rPr>
  </w:style>
  <w:style w:type="paragraph" w:styleId="TOC1">
    <w:name w:val="toc 1"/>
    <w:basedOn w:val="Normal"/>
    <w:next w:val="Normal"/>
    <w:autoRedefine/>
    <w:uiPriority w:val="39"/>
    <w:pPr>
      <w:spacing w:before="120" w:after="120"/>
    </w:pPr>
    <w:rPr>
      <w:b/>
      <w:bCs/>
      <w:caps/>
    </w:rPr>
  </w:style>
  <w:style w:type="paragraph" w:styleId="TOC3">
    <w:name w:val="toc 3"/>
    <w:basedOn w:val="Normal"/>
    <w:next w:val="Normal"/>
    <w:autoRedefine/>
    <w:uiPriority w:val="39"/>
    <w:rsid w:val="002D52E0"/>
    <w:pPr>
      <w:ind w:left="480"/>
    </w:pPr>
    <w:rPr>
      <w:iCs/>
    </w:rPr>
  </w:style>
  <w:style w:type="paragraph" w:styleId="TOC4">
    <w:name w:val="toc 4"/>
    <w:basedOn w:val="Normal"/>
    <w:next w:val="Normal"/>
    <w:autoRedefine/>
    <w:uiPriority w:val="39"/>
    <w:pPr>
      <w:ind w:left="720"/>
    </w:pPr>
    <w:rPr>
      <w:szCs w:val="21"/>
    </w:rPr>
  </w:style>
  <w:style w:type="paragraph" w:styleId="TOC5">
    <w:name w:val="toc 5"/>
    <w:basedOn w:val="Normal"/>
    <w:next w:val="Normal"/>
    <w:autoRedefine/>
    <w:uiPriority w:val="39"/>
    <w:pPr>
      <w:ind w:left="960"/>
    </w:pPr>
    <w:rPr>
      <w:szCs w:val="21"/>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character" w:styleId="Hyperlink">
    <w:name w:val="Hyperlink"/>
    <w:uiPriority w:val="99"/>
    <w:rsid w:val="00006A6F"/>
    <w:rPr>
      <w:b/>
      <w:noProof/>
      <w:color w:val="0000FF"/>
      <w:sz w:val="24"/>
      <w:u w:val="single"/>
    </w:rPr>
  </w:style>
  <w:style w:type="paragraph" w:styleId="BodyText">
    <w:name w:val="Body Text"/>
    <w:basedOn w:val="Normal"/>
    <w:link w:val="BodyTextChar"/>
    <w:rsid w:val="00B63148"/>
    <w:pPr>
      <w:spacing w:after="120"/>
    </w:pPr>
  </w:style>
  <w:style w:type="character" w:customStyle="1" w:styleId="BodyTextChar">
    <w:name w:val="Body Text Char"/>
    <w:link w:val="BodyText"/>
    <w:rsid w:val="00B63148"/>
    <w:rPr>
      <w:sz w:val="24"/>
      <w:szCs w:val="24"/>
    </w:rPr>
  </w:style>
  <w:style w:type="character" w:customStyle="1" w:styleId="Heading3Char">
    <w:name w:val="Heading 3 Char"/>
    <w:link w:val="Heading3"/>
    <w:rsid w:val="00650970"/>
    <w:rPr>
      <w:b/>
      <w:bCs/>
      <w:sz w:val="28"/>
      <w:szCs w:val="28"/>
    </w:rPr>
  </w:style>
  <w:style w:type="character" w:customStyle="1" w:styleId="FooterChar">
    <w:name w:val="Footer Char"/>
    <w:link w:val="Footer"/>
    <w:rsid w:val="00F86B58"/>
    <w:rPr>
      <w:i/>
      <w:iCs/>
      <w:szCs w:val="24"/>
    </w:rPr>
  </w:style>
  <w:style w:type="character" w:customStyle="1" w:styleId="BodyTextIndent2Char">
    <w:name w:val="Body Text Indent 2 Char"/>
    <w:link w:val="BodyTextIndent2"/>
    <w:rsid w:val="005554A0"/>
    <w:rPr>
      <w:rFonts w:ascii="Arial" w:hAnsi="Arial"/>
      <w:b/>
      <w:sz w:val="28"/>
      <w:szCs w:val="24"/>
    </w:rPr>
  </w:style>
  <w:style w:type="character" w:customStyle="1" w:styleId="Heading1Char">
    <w:name w:val="Heading 1 Char"/>
    <w:link w:val="Heading1"/>
    <w:rsid w:val="002D52E0"/>
    <w:rPr>
      <w:rFonts w:ascii="Arial" w:hAnsi="Arial"/>
      <w:b/>
      <w:bCs/>
      <w:kern w:val="32"/>
      <w:sz w:val="32"/>
      <w:szCs w:val="32"/>
    </w:rPr>
  </w:style>
  <w:style w:type="paragraph" w:customStyle="1" w:styleId="ThreadText">
    <w:name w:val="Thread Text"/>
    <w:basedOn w:val="Normal"/>
    <w:rsid w:val="006A4B26"/>
    <w:pPr>
      <w:suppressLineNumbers/>
      <w:tabs>
        <w:tab w:val="left" w:pos="720"/>
      </w:tabs>
      <w:spacing w:before="60" w:after="60"/>
      <w:ind w:left="720" w:right="720"/>
      <w:jc w:val="both"/>
    </w:pPr>
    <w:rPr>
      <w:szCs w:val="20"/>
    </w:rPr>
  </w:style>
  <w:style w:type="table" w:styleId="TableGrid">
    <w:name w:val="Table Grid"/>
    <w:basedOn w:val="TableNormal"/>
    <w:rsid w:val="00B831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2D52E0"/>
    <w:pPr>
      <w:keepLines/>
      <w:spacing w:after="0" w:line="259" w:lineRule="auto"/>
      <w:outlineLvl w:val="9"/>
    </w:pPr>
    <w:rPr>
      <w:rFonts w:ascii="Calibri Light" w:hAnsi="Calibri Light"/>
      <w:b w:val="0"/>
      <w:bCs w:val="0"/>
      <w:kern w:val="0"/>
    </w:rPr>
  </w:style>
  <w:style w:type="character" w:styleId="UnresolvedMention">
    <w:name w:val="Unresolved Mention"/>
    <w:uiPriority w:val="99"/>
    <w:semiHidden/>
    <w:unhideWhenUsed/>
    <w:rsid w:val="006C466E"/>
    <w:rPr>
      <w:color w:val="605E5C"/>
      <w:shd w:val="clear" w:color="auto" w:fill="E1DFDD"/>
    </w:rPr>
  </w:style>
  <w:style w:type="character" w:styleId="BookTitle">
    <w:name w:val="Book Title"/>
    <w:qFormat/>
    <w:rsid w:val="006C466E"/>
    <w:rPr>
      <w:b/>
      <w:bCs/>
      <w:i/>
      <w:iCs/>
      <w:spacing w:val="5"/>
    </w:rPr>
  </w:style>
  <w:style w:type="paragraph" w:styleId="NoSpacing">
    <w:name w:val="No Spacing"/>
    <w:link w:val="NoSpacingChar"/>
    <w:uiPriority w:val="1"/>
    <w:qFormat/>
    <w:rsid w:val="007066ED"/>
    <w:rPr>
      <w:rFonts w:ascii="Calibri" w:hAnsi="Calibri"/>
      <w:sz w:val="22"/>
      <w:szCs w:val="22"/>
    </w:rPr>
  </w:style>
  <w:style w:type="character" w:customStyle="1" w:styleId="NoSpacingChar">
    <w:name w:val="No Spacing Char"/>
    <w:link w:val="NoSpacing"/>
    <w:uiPriority w:val="1"/>
    <w:rsid w:val="007066ED"/>
    <w:rPr>
      <w:rFonts w:ascii="Calibri" w:hAnsi="Calibri"/>
      <w:sz w:val="22"/>
      <w:szCs w:val="22"/>
    </w:rPr>
  </w:style>
  <w:style w:type="paragraph" w:customStyle="1" w:styleId="Style1">
    <w:name w:val="Style1"/>
    <w:basedOn w:val="Heading2"/>
    <w:qFormat/>
    <w:rsid w:val="008B1D7D"/>
  </w:style>
  <w:style w:type="paragraph" w:customStyle="1" w:styleId="Style2">
    <w:name w:val="Style2"/>
    <w:basedOn w:val="Style1"/>
    <w:qFormat/>
    <w:rsid w:val="008B1D7D"/>
    <w:rPr>
      <w:sz w:val="24"/>
    </w:rPr>
  </w:style>
  <w:style w:type="paragraph" w:customStyle="1" w:styleId="Style3">
    <w:name w:val="Style3"/>
    <w:basedOn w:val="Style2"/>
    <w:qFormat/>
    <w:rsid w:val="003F3F1B"/>
    <w:rPr>
      <w:sz w:val="28"/>
    </w:rPr>
  </w:style>
  <w:style w:type="character" w:styleId="Emphasis">
    <w:name w:val="Emphasis"/>
    <w:uiPriority w:val="20"/>
    <w:qFormat/>
    <w:rsid w:val="003101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C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3799CEE-E243-4098-A601-FECB490D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CES Template</Template>
  <TotalTime>4</TotalTime>
  <Pages>52</Pages>
  <Words>15538</Words>
  <Characters>72565</Characters>
  <Application>Microsoft Office Word</Application>
  <DocSecurity>0</DocSecurity>
  <Lines>1727</Lines>
  <Paragraphs>1190</Paragraphs>
  <ScaleCrop>false</ScaleCrop>
  <HeadingPairs>
    <vt:vector size="2" baseType="variant">
      <vt:variant>
        <vt:lpstr>Title</vt:lpstr>
      </vt:variant>
      <vt:variant>
        <vt:i4>1</vt:i4>
      </vt:variant>
    </vt:vector>
  </HeadingPairs>
  <TitlesOfParts>
    <vt:vector size="1" baseType="lpstr">
      <vt:lpstr>ables in body of document</vt:lpstr>
    </vt:vector>
  </TitlesOfParts>
  <Company>CalSTRS</Company>
  <LinksUpToDate>false</LinksUpToDate>
  <CharactersWithSpaces>86913</CharactersWithSpaces>
  <SharedDoc>false</SharedDoc>
  <HLinks>
    <vt:vector size="840" baseType="variant">
      <vt:variant>
        <vt:i4>786469</vt:i4>
      </vt:variant>
      <vt:variant>
        <vt:i4>837</vt:i4>
      </vt:variant>
      <vt:variant>
        <vt:i4>0</vt:i4>
      </vt:variant>
      <vt:variant>
        <vt:i4>5</vt:i4>
      </vt:variant>
      <vt:variant>
        <vt:lpwstr>http://www.youtube.com/@spiritandtruthonlinefellowships</vt:lpwstr>
      </vt:variant>
      <vt:variant>
        <vt:lpwstr/>
      </vt:variant>
      <vt:variant>
        <vt:i4>2752625</vt:i4>
      </vt:variant>
      <vt:variant>
        <vt:i4>834</vt:i4>
      </vt:variant>
      <vt:variant>
        <vt:i4>0</vt:i4>
      </vt:variant>
      <vt:variant>
        <vt:i4>5</vt:i4>
      </vt:variant>
      <vt:variant>
        <vt:lpwstr>http://www.youtube.com/c/spiritandtruth</vt:lpwstr>
      </vt:variant>
      <vt:variant>
        <vt:lpwstr/>
      </vt:variant>
      <vt:variant>
        <vt:i4>1769532</vt:i4>
      </vt:variant>
      <vt:variant>
        <vt:i4>827</vt:i4>
      </vt:variant>
      <vt:variant>
        <vt:i4>0</vt:i4>
      </vt:variant>
      <vt:variant>
        <vt:i4>5</vt:i4>
      </vt:variant>
      <vt:variant>
        <vt:lpwstr/>
      </vt:variant>
      <vt:variant>
        <vt:lpwstr>_Toc138944122</vt:lpwstr>
      </vt:variant>
      <vt:variant>
        <vt:i4>1769532</vt:i4>
      </vt:variant>
      <vt:variant>
        <vt:i4>821</vt:i4>
      </vt:variant>
      <vt:variant>
        <vt:i4>0</vt:i4>
      </vt:variant>
      <vt:variant>
        <vt:i4>5</vt:i4>
      </vt:variant>
      <vt:variant>
        <vt:lpwstr/>
      </vt:variant>
      <vt:variant>
        <vt:lpwstr>_Toc138944121</vt:lpwstr>
      </vt:variant>
      <vt:variant>
        <vt:i4>1769532</vt:i4>
      </vt:variant>
      <vt:variant>
        <vt:i4>815</vt:i4>
      </vt:variant>
      <vt:variant>
        <vt:i4>0</vt:i4>
      </vt:variant>
      <vt:variant>
        <vt:i4>5</vt:i4>
      </vt:variant>
      <vt:variant>
        <vt:lpwstr/>
      </vt:variant>
      <vt:variant>
        <vt:lpwstr>_Toc138944120</vt:lpwstr>
      </vt:variant>
      <vt:variant>
        <vt:i4>1572924</vt:i4>
      </vt:variant>
      <vt:variant>
        <vt:i4>809</vt:i4>
      </vt:variant>
      <vt:variant>
        <vt:i4>0</vt:i4>
      </vt:variant>
      <vt:variant>
        <vt:i4>5</vt:i4>
      </vt:variant>
      <vt:variant>
        <vt:lpwstr/>
      </vt:variant>
      <vt:variant>
        <vt:lpwstr>_Toc138944119</vt:lpwstr>
      </vt:variant>
      <vt:variant>
        <vt:i4>1572924</vt:i4>
      </vt:variant>
      <vt:variant>
        <vt:i4>803</vt:i4>
      </vt:variant>
      <vt:variant>
        <vt:i4>0</vt:i4>
      </vt:variant>
      <vt:variant>
        <vt:i4>5</vt:i4>
      </vt:variant>
      <vt:variant>
        <vt:lpwstr/>
      </vt:variant>
      <vt:variant>
        <vt:lpwstr>_Toc138944118</vt:lpwstr>
      </vt:variant>
      <vt:variant>
        <vt:i4>1572924</vt:i4>
      </vt:variant>
      <vt:variant>
        <vt:i4>797</vt:i4>
      </vt:variant>
      <vt:variant>
        <vt:i4>0</vt:i4>
      </vt:variant>
      <vt:variant>
        <vt:i4>5</vt:i4>
      </vt:variant>
      <vt:variant>
        <vt:lpwstr/>
      </vt:variant>
      <vt:variant>
        <vt:lpwstr>_Toc138944117</vt:lpwstr>
      </vt:variant>
      <vt:variant>
        <vt:i4>1572924</vt:i4>
      </vt:variant>
      <vt:variant>
        <vt:i4>791</vt:i4>
      </vt:variant>
      <vt:variant>
        <vt:i4>0</vt:i4>
      </vt:variant>
      <vt:variant>
        <vt:i4>5</vt:i4>
      </vt:variant>
      <vt:variant>
        <vt:lpwstr/>
      </vt:variant>
      <vt:variant>
        <vt:lpwstr>_Toc138944116</vt:lpwstr>
      </vt:variant>
      <vt:variant>
        <vt:i4>1572924</vt:i4>
      </vt:variant>
      <vt:variant>
        <vt:i4>785</vt:i4>
      </vt:variant>
      <vt:variant>
        <vt:i4>0</vt:i4>
      </vt:variant>
      <vt:variant>
        <vt:i4>5</vt:i4>
      </vt:variant>
      <vt:variant>
        <vt:lpwstr/>
      </vt:variant>
      <vt:variant>
        <vt:lpwstr>_Toc138944115</vt:lpwstr>
      </vt:variant>
      <vt:variant>
        <vt:i4>1572924</vt:i4>
      </vt:variant>
      <vt:variant>
        <vt:i4>779</vt:i4>
      </vt:variant>
      <vt:variant>
        <vt:i4>0</vt:i4>
      </vt:variant>
      <vt:variant>
        <vt:i4>5</vt:i4>
      </vt:variant>
      <vt:variant>
        <vt:lpwstr/>
      </vt:variant>
      <vt:variant>
        <vt:lpwstr>_Toc138944114</vt:lpwstr>
      </vt:variant>
      <vt:variant>
        <vt:i4>1572924</vt:i4>
      </vt:variant>
      <vt:variant>
        <vt:i4>773</vt:i4>
      </vt:variant>
      <vt:variant>
        <vt:i4>0</vt:i4>
      </vt:variant>
      <vt:variant>
        <vt:i4>5</vt:i4>
      </vt:variant>
      <vt:variant>
        <vt:lpwstr/>
      </vt:variant>
      <vt:variant>
        <vt:lpwstr>_Toc138944113</vt:lpwstr>
      </vt:variant>
      <vt:variant>
        <vt:i4>1572924</vt:i4>
      </vt:variant>
      <vt:variant>
        <vt:i4>767</vt:i4>
      </vt:variant>
      <vt:variant>
        <vt:i4>0</vt:i4>
      </vt:variant>
      <vt:variant>
        <vt:i4>5</vt:i4>
      </vt:variant>
      <vt:variant>
        <vt:lpwstr/>
      </vt:variant>
      <vt:variant>
        <vt:lpwstr>_Toc138944112</vt:lpwstr>
      </vt:variant>
      <vt:variant>
        <vt:i4>1572924</vt:i4>
      </vt:variant>
      <vt:variant>
        <vt:i4>761</vt:i4>
      </vt:variant>
      <vt:variant>
        <vt:i4>0</vt:i4>
      </vt:variant>
      <vt:variant>
        <vt:i4>5</vt:i4>
      </vt:variant>
      <vt:variant>
        <vt:lpwstr/>
      </vt:variant>
      <vt:variant>
        <vt:lpwstr>_Toc138944111</vt:lpwstr>
      </vt:variant>
      <vt:variant>
        <vt:i4>1572924</vt:i4>
      </vt:variant>
      <vt:variant>
        <vt:i4>755</vt:i4>
      </vt:variant>
      <vt:variant>
        <vt:i4>0</vt:i4>
      </vt:variant>
      <vt:variant>
        <vt:i4>5</vt:i4>
      </vt:variant>
      <vt:variant>
        <vt:lpwstr/>
      </vt:variant>
      <vt:variant>
        <vt:lpwstr>_Toc138944110</vt:lpwstr>
      </vt:variant>
      <vt:variant>
        <vt:i4>1638460</vt:i4>
      </vt:variant>
      <vt:variant>
        <vt:i4>749</vt:i4>
      </vt:variant>
      <vt:variant>
        <vt:i4>0</vt:i4>
      </vt:variant>
      <vt:variant>
        <vt:i4>5</vt:i4>
      </vt:variant>
      <vt:variant>
        <vt:lpwstr/>
      </vt:variant>
      <vt:variant>
        <vt:lpwstr>_Toc138944109</vt:lpwstr>
      </vt:variant>
      <vt:variant>
        <vt:i4>1638460</vt:i4>
      </vt:variant>
      <vt:variant>
        <vt:i4>743</vt:i4>
      </vt:variant>
      <vt:variant>
        <vt:i4>0</vt:i4>
      </vt:variant>
      <vt:variant>
        <vt:i4>5</vt:i4>
      </vt:variant>
      <vt:variant>
        <vt:lpwstr/>
      </vt:variant>
      <vt:variant>
        <vt:lpwstr>_Toc138944108</vt:lpwstr>
      </vt:variant>
      <vt:variant>
        <vt:i4>1638460</vt:i4>
      </vt:variant>
      <vt:variant>
        <vt:i4>737</vt:i4>
      </vt:variant>
      <vt:variant>
        <vt:i4>0</vt:i4>
      </vt:variant>
      <vt:variant>
        <vt:i4>5</vt:i4>
      </vt:variant>
      <vt:variant>
        <vt:lpwstr/>
      </vt:variant>
      <vt:variant>
        <vt:lpwstr>_Toc138944107</vt:lpwstr>
      </vt:variant>
      <vt:variant>
        <vt:i4>1638460</vt:i4>
      </vt:variant>
      <vt:variant>
        <vt:i4>731</vt:i4>
      </vt:variant>
      <vt:variant>
        <vt:i4>0</vt:i4>
      </vt:variant>
      <vt:variant>
        <vt:i4>5</vt:i4>
      </vt:variant>
      <vt:variant>
        <vt:lpwstr/>
      </vt:variant>
      <vt:variant>
        <vt:lpwstr>_Toc138944106</vt:lpwstr>
      </vt:variant>
      <vt:variant>
        <vt:i4>1638460</vt:i4>
      </vt:variant>
      <vt:variant>
        <vt:i4>725</vt:i4>
      </vt:variant>
      <vt:variant>
        <vt:i4>0</vt:i4>
      </vt:variant>
      <vt:variant>
        <vt:i4>5</vt:i4>
      </vt:variant>
      <vt:variant>
        <vt:lpwstr/>
      </vt:variant>
      <vt:variant>
        <vt:lpwstr>_Toc138944105</vt:lpwstr>
      </vt:variant>
      <vt:variant>
        <vt:i4>1638460</vt:i4>
      </vt:variant>
      <vt:variant>
        <vt:i4>719</vt:i4>
      </vt:variant>
      <vt:variant>
        <vt:i4>0</vt:i4>
      </vt:variant>
      <vt:variant>
        <vt:i4>5</vt:i4>
      </vt:variant>
      <vt:variant>
        <vt:lpwstr/>
      </vt:variant>
      <vt:variant>
        <vt:lpwstr>_Toc138944104</vt:lpwstr>
      </vt:variant>
      <vt:variant>
        <vt:i4>1638460</vt:i4>
      </vt:variant>
      <vt:variant>
        <vt:i4>713</vt:i4>
      </vt:variant>
      <vt:variant>
        <vt:i4>0</vt:i4>
      </vt:variant>
      <vt:variant>
        <vt:i4>5</vt:i4>
      </vt:variant>
      <vt:variant>
        <vt:lpwstr/>
      </vt:variant>
      <vt:variant>
        <vt:lpwstr>_Toc138944103</vt:lpwstr>
      </vt:variant>
      <vt:variant>
        <vt:i4>1638460</vt:i4>
      </vt:variant>
      <vt:variant>
        <vt:i4>707</vt:i4>
      </vt:variant>
      <vt:variant>
        <vt:i4>0</vt:i4>
      </vt:variant>
      <vt:variant>
        <vt:i4>5</vt:i4>
      </vt:variant>
      <vt:variant>
        <vt:lpwstr/>
      </vt:variant>
      <vt:variant>
        <vt:lpwstr>_Toc138944102</vt:lpwstr>
      </vt:variant>
      <vt:variant>
        <vt:i4>1638460</vt:i4>
      </vt:variant>
      <vt:variant>
        <vt:i4>701</vt:i4>
      </vt:variant>
      <vt:variant>
        <vt:i4>0</vt:i4>
      </vt:variant>
      <vt:variant>
        <vt:i4>5</vt:i4>
      </vt:variant>
      <vt:variant>
        <vt:lpwstr/>
      </vt:variant>
      <vt:variant>
        <vt:lpwstr>_Toc138944101</vt:lpwstr>
      </vt:variant>
      <vt:variant>
        <vt:i4>1638460</vt:i4>
      </vt:variant>
      <vt:variant>
        <vt:i4>695</vt:i4>
      </vt:variant>
      <vt:variant>
        <vt:i4>0</vt:i4>
      </vt:variant>
      <vt:variant>
        <vt:i4>5</vt:i4>
      </vt:variant>
      <vt:variant>
        <vt:lpwstr/>
      </vt:variant>
      <vt:variant>
        <vt:lpwstr>_Toc138944100</vt:lpwstr>
      </vt:variant>
      <vt:variant>
        <vt:i4>1048637</vt:i4>
      </vt:variant>
      <vt:variant>
        <vt:i4>689</vt:i4>
      </vt:variant>
      <vt:variant>
        <vt:i4>0</vt:i4>
      </vt:variant>
      <vt:variant>
        <vt:i4>5</vt:i4>
      </vt:variant>
      <vt:variant>
        <vt:lpwstr/>
      </vt:variant>
      <vt:variant>
        <vt:lpwstr>_Toc138944099</vt:lpwstr>
      </vt:variant>
      <vt:variant>
        <vt:i4>1048637</vt:i4>
      </vt:variant>
      <vt:variant>
        <vt:i4>683</vt:i4>
      </vt:variant>
      <vt:variant>
        <vt:i4>0</vt:i4>
      </vt:variant>
      <vt:variant>
        <vt:i4>5</vt:i4>
      </vt:variant>
      <vt:variant>
        <vt:lpwstr/>
      </vt:variant>
      <vt:variant>
        <vt:lpwstr>_Toc138944098</vt:lpwstr>
      </vt:variant>
      <vt:variant>
        <vt:i4>1048637</vt:i4>
      </vt:variant>
      <vt:variant>
        <vt:i4>677</vt:i4>
      </vt:variant>
      <vt:variant>
        <vt:i4>0</vt:i4>
      </vt:variant>
      <vt:variant>
        <vt:i4>5</vt:i4>
      </vt:variant>
      <vt:variant>
        <vt:lpwstr/>
      </vt:variant>
      <vt:variant>
        <vt:lpwstr>_Toc138944097</vt:lpwstr>
      </vt:variant>
      <vt:variant>
        <vt:i4>1048637</vt:i4>
      </vt:variant>
      <vt:variant>
        <vt:i4>671</vt:i4>
      </vt:variant>
      <vt:variant>
        <vt:i4>0</vt:i4>
      </vt:variant>
      <vt:variant>
        <vt:i4>5</vt:i4>
      </vt:variant>
      <vt:variant>
        <vt:lpwstr/>
      </vt:variant>
      <vt:variant>
        <vt:lpwstr>_Toc138944096</vt:lpwstr>
      </vt:variant>
      <vt:variant>
        <vt:i4>1048637</vt:i4>
      </vt:variant>
      <vt:variant>
        <vt:i4>665</vt:i4>
      </vt:variant>
      <vt:variant>
        <vt:i4>0</vt:i4>
      </vt:variant>
      <vt:variant>
        <vt:i4>5</vt:i4>
      </vt:variant>
      <vt:variant>
        <vt:lpwstr/>
      </vt:variant>
      <vt:variant>
        <vt:lpwstr>_Toc138944095</vt:lpwstr>
      </vt:variant>
      <vt:variant>
        <vt:i4>1048637</vt:i4>
      </vt:variant>
      <vt:variant>
        <vt:i4>659</vt:i4>
      </vt:variant>
      <vt:variant>
        <vt:i4>0</vt:i4>
      </vt:variant>
      <vt:variant>
        <vt:i4>5</vt:i4>
      </vt:variant>
      <vt:variant>
        <vt:lpwstr/>
      </vt:variant>
      <vt:variant>
        <vt:lpwstr>_Toc138944094</vt:lpwstr>
      </vt:variant>
      <vt:variant>
        <vt:i4>1048637</vt:i4>
      </vt:variant>
      <vt:variant>
        <vt:i4>653</vt:i4>
      </vt:variant>
      <vt:variant>
        <vt:i4>0</vt:i4>
      </vt:variant>
      <vt:variant>
        <vt:i4>5</vt:i4>
      </vt:variant>
      <vt:variant>
        <vt:lpwstr/>
      </vt:variant>
      <vt:variant>
        <vt:lpwstr>_Toc138944093</vt:lpwstr>
      </vt:variant>
      <vt:variant>
        <vt:i4>1048637</vt:i4>
      </vt:variant>
      <vt:variant>
        <vt:i4>647</vt:i4>
      </vt:variant>
      <vt:variant>
        <vt:i4>0</vt:i4>
      </vt:variant>
      <vt:variant>
        <vt:i4>5</vt:i4>
      </vt:variant>
      <vt:variant>
        <vt:lpwstr/>
      </vt:variant>
      <vt:variant>
        <vt:lpwstr>_Toc138944092</vt:lpwstr>
      </vt:variant>
      <vt:variant>
        <vt:i4>1048637</vt:i4>
      </vt:variant>
      <vt:variant>
        <vt:i4>641</vt:i4>
      </vt:variant>
      <vt:variant>
        <vt:i4>0</vt:i4>
      </vt:variant>
      <vt:variant>
        <vt:i4>5</vt:i4>
      </vt:variant>
      <vt:variant>
        <vt:lpwstr/>
      </vt:variant>
      <vt:variant>
        <vt:lpwstr>_Toc138944091</vt:lpwstr>
      </vt:variant>
      <vt:variant>
        <vt:i4>1048637</vt:i4>
      </vt:variant>
      <vt:variant>
        <vt:i4>635</vt:i4>
      </vt:variant>
      <vt:variant>
        <vt:i4>0</vt:i4>
      </vt:variant>
      <vt:variant>
        <vt:i4>5</vt:i4>
      </vt:variant>
      <vt:variant>
        <vt:lpwstr/>
      </vt:variant>
      <vt:variant>
        <vt:lpwstr>_Toc138944090</vt:lpwstr>
      </vt:variant>
      <vt:variant>
        <vt:i4>1114173</vt:i4>
      </vt:variant>
      <vt:variant>
        <vt:i4>629</vt:i4>
      </vt:variant>
      <vt:variant>
        <vt:i4>0</vt:i4>
      </vt:variant>
      <vt:variant>
        <vt:i4>5</vt:i4>
      </vt:variant>
      <vt:variant>
        <vt:lpwstr/>
      </vt:variant>
      <vt:variant>
        <vt:lpwstr>_Toc138944089</vt:lpwstr>
      </vt:variant>
      <vt:variant>
        <vt:i4>1114173</vt:i4>
      </vt:variant>
      <vt:variant>
        <vt:i4>623</vt:i4>
      </vt:variant>
      <vt:variant>
        <vt:i4>0</vt:i4>
      </vt:variant>
      <vt:variant>
        <vt:i4>5</vt:i4>
      </vt:variant>
      <vt:variant>
        <vt:lpwstr/>
      </vt:variant>
      <vt:variant>
        <vt:lpwstr>_Toc138944088</vt:lpwstr>
      </vt:variant>
      <vt:variant>
        <vt:i4>1114173</vt:i4>
      </vt:variant>
      <vt:variant>
        <vt:i4>617</vt:i4>
      </vt:variant>
      <vt:variant>
        <vt:i4>0</vt:i4>
      </vt:variant>
      <vt:variant>
        <vt:i4>5</vt:i4>
      </vt:variant>
      <vt:variant>
        <vt:lpwstr/>
      </vt:variant>
      <vt:variant>
        <vt:lpwstr>_Toc138944087</vt:lpwstr>
      </vt:variant>
      <vt:variant>
        <vt:i4>1114173</vt:i4>
      </vt:variant>
      <vt:variant>
        <vt:i4>611</vt:i4>
      </vt:variant>
      <vt:variant>
        <vt:i4>0</vt:i4>
      </vt:variant>
      <vt:variant>
        <vt:i4>5</vt:i4>
      </vt:variant>
      <vt:variant>
        <vt:lpwstr/>
      </vt:variant>
      <vt:variant>
        <vt:lpwstr>_Toc138944086</vt:lpwstr>
      </vt:variant>
      <vt:variant>
        <vt:i4>1114173</vt:i4>
      </vt:variant>
      <vt:variant>
        <vt:i4>605</vt:i4>
      </vt:variant>
      <vt:variant>
        <vt:i4>0</vt:i4>
      </vt:variant>
      <vt:variant>
        <vt:i4>5</vt:i4>
      </vt:variant>
      <vt:variant>
        <vt:lpwstr/>
      </vt:variant>
      <vt:variant>
        <vt:lpwstr>_Toc138944085</vt:lpwstr>
      </vt:variant>
      <vt:variant>
        <vt:i4>1114173</vt:i4>
      </vt:variant>
      <vt:variant>
        <vt:i4>599</vt:i4>
      </vt:variant>
      <vt:variant>
        <vt:i4>0</vt:i4>
      </vt:variant>
      <vt:variant>
        <vt:i4>5</vt:i4>
      </vt:variant>
      <vt:variant>
        <vt:lpwstr/>
      </vt:variant>
      <vt:variant>
        <vt:lpwstr>_Toc138944084</vt:lpwstr>
      </vt:variant>
      <vt:variant>
        <vt:i4>1114173</vt:i4>
      </vt:variant>
      <vt:variant>
        <vt:i4>593</vt:i4>
      </vt:variant>
      <vt:variant>
        <vt:i4>0</vt:i4>
      </vt:variant>
      <vt:variant>
        <vt:i4>5</vt:i4>
      </vt:variant>
      <vt:variant>
        <vt:lpwstr/>
      </vt:variant>
      <vt:variant>
        <vt:lpwstr>_Toc138944083</vt:lpwstr>
      </vt:variant>
      <vt:variant>
        <vt:i4>1114173</vt:i4>
      </vt:variant>
      <vt:variant>
        <vt:i4>587</vt:i4>
      </vt:variant>
      <vt:variant>
        <vt:i4>0</vt:i4>
      </vt:variant>
      <vt:variant>
        <vt:i4>5</vt:i4>
      </vt:variant>
      <vt:variant>
        <vt:lpwstr/>
      </vt:variant>
      <vt:variant>
        <vt:lpwstr>_Toc138944082</vt:lpwstr>
      </vt:variant>
      <vt:variant>
        <vt:i4>1114173</vt:i4>
      </vt:variant>
      <vt:variant>
        <vt:i4>581</vt:i4>
      </vt:variant>
      <vt:variant>
        <vt:i4>0</vt:i4>
      </vt:variant>
      <vt:variant>
        <vt:i4>5</vt:i4>
      </vt:variant>
      <vt:variant>
        <vt:lpwstr/>
      </vt:variant>
      <vt:variant>
        <vt:lpwstr>_Toc138944081</vt:lpwstr>
      </vt:variant>
      <vt:variant>
        <vt:i4>1114173</vt:i4>
      </vt:variant>
      <vt:variant>
        <vt:i4>575</vt:i4>
      </vt:variant>
      <vt:variant>
        <vt:i4>0</vt:i4>
      </vt:variant>
      <vt:variant>
        <vt:i4>5</vt:i4>
      </vt:variant>
      <vt:variant>
        <vt:lpwstr/>
      </vt:variant>
      <vt:variant>
        <vt:lpwstr>_Toc138944080</vt:lpwstr>
      </vt:variant>
      <vt:variant>
        <vt:i4>1966141</vt:i4>
      </vt:variant>
      <vt:variant>
        <vt:i4>569</vt:i4>
      </vt:variant>
      <vt:variant>
        <vt:i4>0</vt:i4>
      </vt:variant>
      <vt:variant>
        <vt:i4>5</vt:i4>
      </vt:variant>
      <vt:variant>
        <vt:lpwstr/>
      </vt:variant>
      <vt:variant>
        <vt:lpwstr>_Toc138944079</vt:lpwstr>
      </vt:variant>
      <vt:variant>
        <vt:i4>1966141</vt:i4>
      </vt:variant>
      <vt:variant>
        <vt:i4>563</vt:i4>
      </vt:variant>
      <vt:variant>
        <vt:i4>0</vt:i4>
      </vt:variant>
      <vt:variant>
        <vt:i4>5</vt:i4>
      </vt:variant>
      <vt:variant>
        <vt:lpwstr/>
      </vt:variant>
      <vt:variant>
        <vt:lpwstr>_Toc138944078</vt:lpwstr>
      </vt:variant>
      <vt:variant>
        <vt:i4>1966141</vt:i4>
      </vt:variant>
      <vt:variant>
        <vt:i4>557</vt:i4>
      </vt:variant>
      <vt:variant>
        <vt:i4>0</vt:i4>
      </vt:variant>
      <vt:variant>
        <vt:i4>5</vt:i4>
      </vt:variant>
      <vt:variant>
        <vt:lpwstr/>
      </vt:variant>
      <vt:variant>
        <vt:lpwstr>_Toc138944077</vt:lpwstr>
      </vt:variant>
      <vt:variant>
        <vt:i4>1966141</vt:i4>
      </vt:variant>
      <vt:variant>
        <vt:i4>551</vt:i4>
      </vt:variant>
      <vt:variant>
        <vt:i4>0</vt:i4>
      </vt:variant>
      <vt:variant>
        <vt:i4>5</vt:i4>
      </vt:variant>
      <vt:variant>
        <vt:lpwstr/>
      </vt:variant>
      <vt:variant>
        <vt:lpwstr>_Toc138944076</vt:lpwstr>
      </vt:variant>
      <vt:variant>
        <vt:i4>1966141</vt:i4>
      </vt:variant>
      <vt:variant>
        <vt:i4>545</vt:i4>
      </vt:variant>
      <vt:variant>
        <vt:i4>0</vt:i4>
      </vt:variant>
      <vt:variant>
        <vt:i4>5</vt:i4>
      </vt:variant>
      <vt:variant>
        <vt:lpwstr/>
      </vt:variant>
      <vt:variant>
        <vt:lpwstr>_Toc138944075</vt:lpwstr>
      </vt:variant>
      <vt:variant>
        <vt:i4>1966141</vt:i4>
      </vt:variant>
      <vt:variant>
        <vt:i4>539</vt:i4>
      </vt:variant>
      <vt:variant>
        <vt:i4>0</vt:i4>
      </vt:variant>
      <vt:variant>
        <vt:i4>5</vt:i4>
      </vt:variant>
      <vt:variant>
        <vt:lpwstr/>
      </vt:variant>
      <vt:variant>
        <vt:lpwstr>_Toc138944074</vt:lpwstr>
      </vt:variant>
      <vt:variant>
        <vt:i4>1966141</vt:i4>
      </vt:variant>
      <vt:variant>
        <vt:i4>533</vt:i4>
      </vt:variant>
      <vt:variant>
        <vt:i4>0</vt:i4>
      </vt:variant>
      <vt:variant>
        <vt:i4>5</vt:i4>
      </vt:variant>
      <vt:variant>
        <vt:lpwstr/>
      </vt:variant>
      <vt:variant>
        <vt:lpwstr>_Toc138944073</vt:lpwstr>
      </vt:variant>
      <vt:variant>
        <vt:i4>1966141</vt:i4>
      </vt:variant>
      <vt:variant>
        <vt:i4>527</vt:i4>
      </vt:variant>
      <vt:variant>
        <vt:i4>0</vt:i4>
      </vt:variant>
      <vt:variant>
        <vt:i4>5</vt:i4>
      </vt:variant>
      <vt:variant>
        <vt:lpwstr/>
      </vt:variant>
      <vt:variant>
        <vt:lpwstr>_Toc138944072</vt:lpwstr>
      </vt:variant>
      <vt:variant>
        <vt:i4>1966141</vt:i4>
      </vt:variant>
      <vt:variant>
        <vt:i4>521</vt:i4>
      </vt:variant>
      <vt:variant>
        <vt:i4>0</vt:i4>
      </vt:variant>
      <vt:variant>
        <vt:i4>5</vt:i4>
      </vt:variant>
      <vt:variant>
        <vt:lpwstr/>
      </vt:variant>
      <vt:variant>
        <vt:lpwstr>_Toc138944071</vt:lpwstr>
      </vt:variant>
      <vt:variant>
        <vt:i4>1966141</vt:i4>
      </vt:variant>
      <vt:variant>
        <vt:i4>515</vt:i4>
      </vt:variant>
      <vt:variant>
        <vt:i4>0</vt:i4>
      </vt:variant>
      <vt:variant>
        <vt:i4>5</vt:i4>
      </vt:variant>
      <vt:variant>
        <vt:lpwstr/>
      </vt:variant>
      <vt:variant>
        <vt:lpwstr>_Toc138944070</vt:lpwstr>
      </vt:variant>
      <vt:variant>
        <vt:i4>2031677</vt:i4>
      </vt:variant>
      <vt:variant>
        <vt:i4>509</vt:i4>
      </vt:variant>
      <vt:variant>
        <vt:i4>0</vt:i4>
      </vt:variant>
      <vt:variant>
        <vt:i4>5</vt:i4>
      </vt:variant>
      <vt:variant>
        <vt:lpwstr/>
      </vt:variant>
      <vt:variant>
        <vt:lpwstr>_Toc138944069</vt:lpwstr>
      </vt:variant>
      <vt:variant>
        <vt:i4>2031677</vt:i4>
      </vt:variant>
      <vt:variant>
        <vt:i4>503</vt:i4>
      </vt:variant>
      <vt:variant>
        <vt:i4>0</vt:i4>
      </vt:variant>
      <vt:variant>
        <vt:i4>5</vt:i4>
      </vt:variant>
      <vt:variant>
        <vt:lpwstr/>
      </vt:variant>
      <vt:variant>
        <vt:lpwstr>_Toc138944068</vt:lpwstr>
      </vt:variant>
      <vt:variant>
        <vt:i4>2031677</vt:i4>
      </vt:variant>
      <vt:variant>
        <vt:i4>497</vt:i4>
      </vt:variant>
      <vt:variant>
        <vt:i4>0</vt:i4>
      </vt:variant>
      <vt:variant>
        <vt:i4>5</vt:i4>
      </vt:variant>
      <vt:variant>
        <vt:lpwstr/>
      </vt:variant>
      <vt:variant>
        <vt:lpwstr>_Toc138944067</vt:lpwstr>
      </vt:variant>
      <vt:variant>
        <vt:i4>2031677</vt:i4>
      </vt:variant>
      <vt:variant>
        <vt:i4>491</vt:i4>
      </vt:variant>
      <vt:variant>
        <vt:i4>0</vt:i4>
      </vt:variant>
      <vt:variant>
        <vt:i4>5</vt:i4>
      </vt:variant>
      <vt:variant>
        <vt:lpwstr/>
      </vt:variant>
      <vt:variant>
        <vt:lpwstr>_Toc138944066</vt:lpwstr>
      </vt:variant>
      <vt:variant>
        <vt:i4>2031677</vt:i4>
      </vt:variant>
      <vt:variant>
        <vt:i4>485</vt:i4>
      </vt:variant>
      <vt:variant>
        <vt:i4>0</vt:i4>
      </vt:variant>
      <vt:variant>
        <vt:i4>5</vt:i4>
      </vt:variant>
      <vt:variant>
        <vt:lpwstr/>
      </vt:variant>
      <vt:variant>
        <vt:lpwstr>_Toc138944065</vt:lpwstr>
      </vt:variant>
      <vt:variant>
        <vt:i4>2031677</vt:i4>
      </vt:variant>
      <vt:variant>
        <vt:i4>479</vt:i4>
      </vt:variant>
      <vt:variant>
        <vt:i4>0</vt:i4>
      </vt:variant>
      <vt:variant>
        <vt:i4>5</vt:i4>
      </vt:variant>
      <vt:variant>
        <vt:lpwstr/>
      </vt:variant>
      <vt:variant>
        <vt:lpwstr>_Toc138944064</vt:lpwstr>
      </vt:variant>
      <vt:variant>
        <vt:i4>2031677</vt:i4>
      </vt:variant>
      <vt:variant>
        <vt:i4>473</vt:i4>
      </vt:variant>
      <vt:variant>
        <vt:i4>0</vt:i4>
      </vt:variant>
      <vt:variant>
        <vt:i4>5</vt:i4>
      </vt:variant>
      <vt:variant>
        <vt:lpwstr/>
      </vt:variant>
      <vt:variant>
        <vt:lpwstr>_Toc138944063</vt:lpwstr>
      </vt:variant>
      <vt:variant>
        <vt:i4>2031677</vt:i4>
      </vt:variant>
      <vt:variant>
        <vt:i4>467</vt:i4>
      </vt:variant>
      <vt:variant>
        <vt:i4>0</vt:i4>
      </vt:variant>
      <vt:variant>
        <vt:i4>5</vt:i4>
      </vt:variant>
      <vt:variant>
        <vt:lpwstr/>
      </vt:variant>
      <vt:variant>
        <vt:lpwstr>_Toc138944062</vt:lpwstr>
      </vt:variant>
      <vt:variant>
        <vt:i4>2031677</vt:i4>
      </vt:variant>
      <vt:variant>
        <vt:i4>461</vt:i4>
      </vt:variant>
      <vt:variant>
        <vt:i4>0</vt:i4>
      </vt:variant>
      <vt:variant>
        <vt:i4>5</vt:i4>
      </vt:variant>
      <vt:variant>
        <vt:lpwstr/>
      </vt:variant>
      <vt:variant>
        <vt:lpwstr>_Toc138944061</vt:lpwstr>
      </vt:variant>
      <vt:variant>
        <vt:i4>2031677</vt:i4>
      </vt:variant>
      <vt:variant>
        <vt:i4>455</vt:i4>
      </vt:variant>
      <vt:variant>
        <vt:i4>0</vt:i4>
      </vt:variant>
      <vt:variant>
        <vt:i4>5</vt:i4>
      </vt:variant>
      <vt:variant>
        <vt:lpwstr/>
      </vt:variant>
      <vt:variant>
        <vt:lpwstr>_Toc138944060</vt:lpwstr>
      </vt:variant>
      <vt:variant>
        <vt:i4>1835069</vt:i4>
      </vt:variant>
      <vt:variant>
        <vt:i4>449</vt:i4>
      </vt:variant>
      <vt:variant>
        <vt:i4>0</vt:i4>
      </vt:variant>
      <vt:variant>
        <vt:i4>5</vt:i4>
      </vt:variant>
      <vt:variant>
        <vt:lpwstr/>
      </vt:variant>
      <vt:variant>
        <vt:lpwstr>_Toc138944059</vt:lpwstr>
      </vt:variant>
      <vt:variant>
        <vt:i4>1835069</vt:i4>
      </vt:variant>
      <vt:variant>
        <vt:i4>443</vt:i4>
      </vt:variant>
      <vt:variant>
        <vt:i4>0</vt:i4>
      </vt:variant>
      <vt:variant>
        <vt:i4>5</vt:i4>
      </vt:variant>
      <vt:variant>
        <vt:lpwstr/>
      </vt:variant>
      <vt:variant>
        <vt:lpwstr>_Toc138944058</vt:lpwstr>
      </vt:variant>
      <vt:variant>
        <vt:i4>1835069</vt:i4>
      </vt:variant>
      <vt:variant>
        <vt:i4>437</vt:i4>
      </vt:variant>
      <vt:variant>
        <vt:i4>0</vt:i4>
      </vt:variant>
      <vt:variant>
        <vt:i4>5</vt:i4>
      </vt:variant>
      <vt:variant>
        <vt:lpwstr/>
      </vt:variant>
      <vt:variant>
        <vt:lpwstr>_Toc138944057</vt:lpwstr>
      </vt:variant>
      <vt:variant>
        <vt:i4>1835069</vt:i4>
      </vt:variant>
      <vt:variant>
        <vt:i4>431</vt:i4>
      </vt:variant>
      <vt:variant>
        <vt:i4>0</vt:i4>
      </vt:variant>
      <vt:variant>
        <vt:i4>5</vt:i4>
      </vt:variant>
      <vt:variant>
        <vt:lpwstr/>
      </vt:variant>
      <vt:variant>
        <vt:lpwstr>_Toc138944056</vt:lpwstr>
      </vt:variant>
      <vt:variant>
        <vt:i4>1835069</vt:i4>
      </vt:variant>
      <vt:variant>
        <vt:i4>425</vt:i4>
      </vt:variant>
      <vt:variant>
        <vt:i4>0</vt:i4>
      </vt:variant>
      <vt:variant>
        <vt:i4>5</vt:i4>
      </vt:variant>
      <vt:variant>
        <vt:lpwstr/>
      </vt:variant>
      <vt:variant>
        <vt:lpwstr>_Toc138944055</vt:lpwstr>
      </vt:variant>
      <vt:variant>
        <vt:i4>1835069</vt:i4>
      </vt:variant>
      <vt:variant>
        <vt:i4>419</vt:i4>
      </vt:variant>
      <vt:variant>
        <vt:i4>0</vt:i4>
      </vt:variant>
      <vt:variant>
        <vt:i4>5</vt:i4>
      </vt:variant>
      <vt:variant>
        <vt:lpwstr/>
      </vt:variant>
      <vt:variant>
        <vt:lpwstr>_Toc138944054</vt:lpwstr>
      </vt:variant>
      <vt:variant>
        <vt:i4>1835069</vt:i4>
      </vt:variant>
      <vt:variant>
        <vt:i4>413</vt:i4>
      </vt:variant>
      <vt:variant>
        <vt:i4>0</vt:i4>
      </vt:variant>
      <vt:variant>
        <vt:i4>5</vt:i4>
      </vt:variant>
      <vt:variant>
        <vt:lpwstr/>
      </vt:variant>
      <vt:variant>
        <vt:lpwstr>_Toc138944053</vt:lpwstr>
      </vt:variant>
      <vt:variant>
        <vt:i4>1835069</vt:i4>
      </vt:variant>
      <vt:variant>
        <vt:i4>407</vt:i4>
      </vt:variant>
      <vt:variant>
        <vt:i4>0</vt:i4>
      </vt:variant>
      <vt:variant>
        <vt:i4>5</vt:i4>
      </vt:variant>
      <vt:variant>
        <vt:lpwstr/>
      </vt:variant>
      <vt:variant>
        <vt:lpwstr>_Toc138944052</vt:lpwstr>
      </vt:variant>
      <vt:variant>
        <vt:i4>1835069</vt:i4>
      </vt:variant>
      <vt:variant>
        <vt:i4>401</vt:i4>
      </vt:variant>
      <vt:variant>
        <vt:i4>0</vt:i4>
      </vt:variant>
      <vt:variant>
        <vt:i4>5</vt:i4>
      </vt:variant>
      <vt:variant>
        <vt:lpwstr/>
      </vt:variant>
      <vt:variant>
        <vt:lpwstr>_Toc138944051</vt:lpwstr>
      </vt:variant>
      <vt:variant>
        <vt:i4>1835069</vt:i4>
      </vt:variant>
      <vt:variant>
        <vt:i4>395</vt:i4>
      </vt:variant>
      <vt:variant>
        <vt:i4>0</vt:i4>
      </vt:variant>
      <vt:variant>
        <vt:i4>5</vt:i4>
      </vt:variant>
      <vt:variant>
        <vt:lpwstr/>
      </vt:variant>
      <vt:variant>
        <vt:lpwstr>_Toc138944050</vt:lpwstr>
      </vt:variant>
      <vt:variant>
        <vt:i4>1900605</vt:i4>
      </vt:variant>
      <vt:variant>
        <vt:i4>389</vt:i4>
      </vt:variant>
      <vt:variant>
        <vt:i4>0</vt:i4>
      </vt:variant>
      <vt:variant>
        <vt:i4>5</vt:i4>
      </vt:variant>
      <vt:variant>
        <vt:lpwstr/>
      </vt:variant>
      <vt:variant>
        <vt:lpwstr>_Toc138944049</vt:lpwstr>
      </vt:variant>
      <vt:variant>
        <vt:i4>1900605</vt:i4>
      </vt:variant>
      <vt:variant>
        <vt:i4>383</vt:i4>
      </vt:variant>
      <vt:variant>
        <vt:i4>0</vt:i4>
      </vt:variant>
      <vt:variant>
        <vt:i4>5</vt:i4>
      </vt:variant>
      <vt:variant>
        <vt:lpwstr/>
      </vt:variant>
      <vt:variant>
        <vt:lpwstr>_Toc138944048</vt:lpwstr>
      </vt:variant>
      <vt:variant>
        <vt:i4>1900605</vt:i4>
      </vt:variant>
      <vt:variant>
        <vt:i4>377</vt:i4>
      </vt:variant>
      <vt:variant>
        <vt:i4>0</vt:i4>
      </vt:variant>
      <vt:variant>
        <vt:i4>5</vt:i4>
      </vt:variant>
      <vt:variant>
        <vt:lpwstr/>
      </vt:variant>
      <vt:variant>
        <vt:lpwstr>_Toc138944047</vt:lpwstr>
      </vt:variant>
      <vt:variant>
        <vt:i4>1900605</vt:i4>
      </vt:variant>
      <vt:variant>
        <vt:i4>371</vt:i4>
      </vt:variant>
      <vt:variant>
        <vt:i4>0</vt:i4>
      </vt:variant>
      <vt:variant>
        <vt:i4>5</vt:i4>
      </vt:variant>
      <vt:variant>
        <vt:lpwstr/>
      </vt:variant>
      <vt:variant>
        <vt:lpwstr>_Toc138944046</vt:lpwstr>
      </vt:variant>
      <vt:variant>
        <vt:i4>1900605</vt:i4>
      </vt:variant>
      <vt:variant>
        <vt:i4>365</vt:i4>
      </vt:variant>
      <vt:variant>
        <vt:i4>0</vt:i4>
      </vt:variant>
      <vt:variant>
        <vt:i4>5</vt:i4>
      </vt:variant>
      <vt:variant>
        <vt:lpwstr/>
      </vt:variant>
      <vt:variant>
        <vt:lpwstr>_Toc138944045</vt:lpwstr>
      </vt:variant>
      <vt:variant>
        <vt:i4>1900605</vt:i4>
      </vt:variant>
      <vt:variant>
        <vt:i4>359</vt:i4>
      </vt:variant>
      <vt:variant>
        <vt:i4>0</vt:i4>
      </vt:variant>
      <vt:variant>
        <vt:i4>5</vt:i4>
      </vt:variant>
      <vt:variant>
        <vt:lpwstr/>
      </vt:variant>
      <vt:variant>
        <vt:lpwstr>_Toc138944044</vt:lpwstr>
      </vt:variant>
      <vt:variant>
        <vt:i4>1900605</vt:i4>
      </vt:variant>
      <vt:variant>
        <vt:i4>353</vt:i4>
      </vt:variant>
      <vt:variant>
        <vt:i4>0</vt:i4>
      </vt:variant>
      <vt:variant>
        <vt:i4>5</vt:i4>
      </vt:variant>
      <vt:variant>
        <vt:lpwstr/>
      </vt:variant>
      <vt:variant>
        <vt:lpwstr>_Toc138944043</vt:lpwstr>
      </vt:variant>
      <vt:variant>
        <vt:i4>1900605</vt:i4>
      </vt:variant>
      <vt:variant>
        <vt:i4>347</vt:i4>
      </vt:variant>
      <vt:variant>
        <vt:i4>0</vt:i4>
      </vt:variant>
      <vt:variant>
        <vt:i4>5</vt:i4>
      </vt:variant>
      <vt:variant>
        <vt:lpwstr/>
      </vt:variant>
      <vt:variant>
        <vt:lpwstr>_Toc138944042</vt:lpwstr>
      </vt:variant>
      <vt:variant>
        <vt:i4>1900605</vt:i4>
      </vt:variant>
      <vt:variant>
        <vt:i4>341</vt:i4>
      </vt:variant>
      <vt:variant>
        <vt:i4>0</vt:i4>
      </vt:variant>
      <vt:variant>
        <vt:i4>5</vt:i4>
      </vt:variant>
      <vt:variant>
        <vt:lpwstr/>
      </vt:variant>
      <vt:variant>
        <vt:lpwstr>_Toc138944041</vt:lpwstr>
      </vt:variant>
      <vt:variant>
        <vt:i4>1900605</vt:i4>
      </vt:variant>
      <vt:variant>
        <vt:i4>335</vt:i4>
      </vt:variant>
      <vt:variant>
        <vt:i4>0</vt:i4>
      </vt:variant>
      <vt:variant>
        <vt:i4>5</vt:i4>
      </vt:variant>
      <vt:variant>
        <vt:lpwstr/>
      </vt:variant>
      <vt:variant>
        <vt:lpwstr>_Toc138944040</vt:lpwstr>
      </vt:variant>
      <vt:variant>
        <vt:i4>1703997</vt:i4>
      </vt:variant>
      <vt:variant>
        <vt:i4>329</vt:i4>
      </vt:variant>
      <vt:variant>
        <vt:i4>0</vt:i4>
      </vt:variant>
      <vt:variant>
        <vt:i4>5</vt:i4>
      </vt:variant>
      <vt:variant>
        <vt:lpwstr/>
      </vt:variant>
      <vt:variant>
        <vt:lpwstr>_Toc138944039</vt:lpwstr>
      </vt:variant>
      <vt:variant>
        <vt:i4>1703997</vt:i4>
      </vt:variant>
      <vt:variant>
        <vt:i4>323</vt:i4>
      </vt:variant>
      <vt:variant>
        <vt:i4>0</vt:i4>
      </vt:variant>
      <vt:variant>
        <vt:i4>5</vt:i4>
      </vt:variant>
      <vt:variant>
        <vt:lpwstr/>
      </vt:variant>
      <vt:variant>
        <vt:lpwstr>_Toc138944038</vt:lpwstr>
      </vt:variant>
      <vt:variant>
        <vt:i4>1703997</vt:i4>
      </vt:variant>
      <vt:variant>
        <vt:i4>317</vt:i4>
      </vt:variant>
      <vt:variant>
        <vt:i4>0</vt:i4>
      </vt:variant>
      <vt:variant>
        <vt:i4>5</vt:i4>
      </vt:variant>
      <vt:variant>
        <vt:lpwstr/>
      </vt:variant>
      <vt:variant>
        <vt:lpwstr>_Toc138944037</vt:lpwstr>
      </vt:variant>
      <vt:variant>
        <vt:i4>1703997</vt:i4>
      </vt:variant>
      <vt:variant>
        <vt:i4>311</vt:i4>
      </vt:variant>
      <vt:variant>
        <vt:i4>0</vt:i4>
      </vt:variant>
      <vt:variant>
        <vt:i4>5</vt:i4>
      </vt:variant>
      <vt:variant>
        <vt:lpwstr/>
      </vt:variant>
      <vt:variant>
        <vt:lpwstr>_Toc138944036</vt:lpwstr>
      </vt:variant>
      <vt:variant>
        <vt:i4>1703997</vt:i4>
      </vt:variant>
      <vt:variant>
        <vt:i4>305</vt:i4>
      </vt:variant>
      <vt:variant>
        <vt:i4>0</vt:i4>
      </vt:variant>
      <vt:variant>
        <vt:i4>5</vt:i4>
      </vt:variant>
      <vt:variant>
        <vt:lpwstr/>
      </vt:variant>
      <vt:variant>
        <vt:lpwstr>_Toc138944035</vt:lpwstr>
      </vt:variant>
      <vt:variant>
        <vt:i4>1703997</vt:i4>
      </vt:variant>
      <vt:variant>
        <vt:i4>299</vt:i4>
      </vt:variant>
      <vt:variant>
        <vt:i4>0</vt:i4>
      </vt:variant>
      <vt:variant>
        <vt:i4>5</vt:i4>
      </vt:variant>
      <vt:variant>
        <vt:lpwstr/>
      </vt:variant>
      <vt:variant>
        <vt:lpwstr>_Toc138944034</vt:lpwstr>
      </vt:variant>
      <vt:variant>
        <vt:i4>1703997</vt:i4>
      </vt:variant>
      <vt:variant>
        <vt:i4>293</vt:i4>
      </vt:variant>
      <vt:variant>
        <vt:i4>0</vt:i4>
      </vt:variant>
      <vt:variant>
        <vt:i4>5</vt:i4>
      </vt:variant>
      <vt:variant>
        <vt:lpwstr/>
      </vt:variant>
      <vt:variant>
        <vt:lpwstr>_Toc138944033</vt:lpwstr>
      </vt:variant>
      <vt:variant>
        <vt:i4>1703997</vt:i4>
      </vt:variant>
      <vt:variant>
        <vt:i4>287</vt:i4>
      </vt:variant>
      <vt:variant>
        <vt:i4>0</vt:i4>
      </vt:variant>
      <vt:variant>
        <vt:i4>5</vt:i4>
      </vt:variant>
      <vt:variant>
        <vt:lpwstr/>
      </vt:variant>
      <vt:variant>
        <vt:lpwstr>_Toc138944032</vt:lpwstr>
      </vt:variant>
      <vt:variant>
        <vt:i4>1703997</vt:i4>
      </vt:variant>
      <vt:variant>
        <vt:i4>281</vt:i4>
      </vt:variant>
      <vt:variant>
        <vt:i4>0</vt:i4>
      </vt:variant>
      <vt:variant>
        <vt:i4>5</vt:i4>
      </vt:variant>
      <vt:variant>
        <vt:lpwstr/>
      </vt:variant>
      <vt:variant>
        <vt:lpwstr>_Toc138944031</vt:lpwstr>
      </vt:variant>
      <vt:variant>
        <vt:i4>1703997</vt:i4>
      </vt:variant>
      <vt:variant>
        <vt:i4>275</vt:i4>
      </vt:variant>
      <vt:variant>
        <vt:i4>0</vt:i4>
      </vt:variant>
      <vt:variant>
        <vt:i4>5</vt:i4>
      </vt:variant>
      <vt:variant>
        <vt:lpwstr/>
      </vt:variant>
      <vt:variant>
        <vt:lpwstr>_Toc138944030</vt:lpwstr>
      </vt:variant>
      <vt:variant>
        <vt:i4>1769533</vt:i4>
      </vt:variant>
      <vt:variant>
        <vt:i4>269</vt:i4>
      </vt:variant>
      <vt:variant>
        <vt:i4>0</vt:i4>
      </vt:variant>
      <vt:variant>
        <vt:i4>5</vt:i4>
      </vt:variant>
      <vt:variant>
        <vt:lpwstr/>
      </vt:variant>
      <vt:variant>
        <vt:lpwstr>_Toc138944029</vt:lpwstr>
      </vt:variant>
      <vt:variant>
        <vt:i4>1769533</vt:i4>
      </vt:variant>
      <vt:variant>
        <vt:i4>263</vt:i4>
      </vt:variant>
      <vt:variant>
        <vt:i4>0</vt:i4>
      </vt:variant>
      <vt:variant>
        <vt:i4>5</vt:i4>
      </vt:variant>
      <vt:variant>
        <vt:lpwstr/>
      </vt:variant>
      <vt:variant>
        <vt:lpwstr>_Toc138944028</vt:lpwstr>
      </vt:variant>
      <vt:variant>
        <vt:i4>1769533</vt:i4>
      </vt:variant>
      <vt:variant>
        <vt:i4>257</vt:i4>
      </vt:variant>
      <vt:variant>
        <vt:i4>0</vt:i4>
      </vt:variant>
      <vt:variant>
        <vt:i4>5</vt:i4>
      </vt:variant>
      <vt:variant>
        <vt:lpwstr/>
      </vt:variant>
      <vt:variant>
        <vt:lpwstr>_Toc138944027</vt:lpwstr>
      </vt:variant>
      <vt:variant>
        <vt:i4>1769533</vt:i4>
      </vt:variant>
      <vt:variant>
        <vt:i4>251</vt:i4>
      </vt:variant>
      <vt:variant>
        <vt:i4>0</vt:i4>
      </vt:variant>
      <vt:variant>
        <vt:i4>5</vt:i4>
      </vt:variant>
      <vt:variant>
        <vt:lpwstr/>
      </vt:variant>
      <vt:variant>
        <vt:lpwstr>_Toc138944026</vt:lpwstr>
      </vt:variant>
      <vt:variant>
        <vt:i4>1769533</vt:i4>
      </vt:variant>
      <vt:variant>
        <vt:i4>245</vt:i4>
      </vt:variant>
      <vt:variant>
        <vt:i4>0</vt:i4>
      </vt:variant>
      <vt:variant>
        <vt:i4>5</vt:i4>
      </vt:variant>
      <vt:variant>
        <vt:lpwstr/>
      </vt:variant>
      <vt:variant>
        <vt:lpwstr>_Toc138944025</vt:lpwstr>
      </vt:variant>
      <vt:variant>
        <vt:i4>1769533</vt:i4>
      </vt:variant>
      <vt:variant>
        <vt:i4>239</vt:i4>
      </vt:variant>
      <vt:variant>
        <vt:i4>0</vt:i4>
      </vt:variant>
      <vt:variant>
        <vt:i4>5</vt:i4>
      </vt:variant>
      <vt:variant>
        <vt:lpwstr/>
      </vt:variant>
      <vt:variant>
        <vt:lpwstr>_Toc138944024</vt:lpwstr>
      </vt:variant>
      <vt:variant>
        <vt:i4>1769533</vt:i4>
      </vt:variant>
      <vt:variant>
        <vt:i4>233</vt:i4>
      </vt:variant>
      <vt:variant>
        <vt:i4>0</vt:i4>
      </vt:variant>
      <vt:variant>
        <vt:i4>5</vt:i4>
      </vt:variant>
      <vt:variant>
        <vt:lpwstr/>
      </vt:variant>
      <vt:variant>
        <vt:lpwstr>_Toc138944023</vt:lpwstr>
      </vt:variant>
      <vt:variant>
        <vt:i4>1769533</vt:i4>
      </vt:variant>
      <vt:variant>
        <vt:i4>227</vt:i4>
      </vt:variant>
      <vt:variant>
        <vt:i4>0</vt:i4>
      </vt:variant>
      <vt:variant>
        <vt:i4>5</vt:i4>
      </vt:variant>
      <vt:variant>
        <vt:lpwstr/>
      </vt:variant>
      <vt:variant>
        <vt:lpwstr>_Toc138944022</vt:lpwstr>
      </vt:variant>
      <vt:variant>
        <vt:i4>1769533</vt:i4>
      </vt:variant>
      <vt:variant>
        <vt:i4>221</vt:i4>
      </vt:variant>
      <vt:variant>
        <vt:i4>0</vt:i4>
      </vt:variant>
      <vt:variant>
        <vt:i4>5</vt:i4>
      </vt:variant>
      <vt:variant>
        <vt:lpwstr/>
      </vt:variant>
      <vt:variant>
        <vt:lpwstr>_Toc138944021</vt:lpwstr>
      </vt:variant>
      <vt:variant>
        <vt:i4>1769533</vt:i4>
      </vt:variant>
      <vt:variant>
        <vt:i4>215</vt:i4>
      </vt:variant>
      <vt:variant>
        <vt:i4>0</vt:i4>
      </vt:variant>
      <vt:variant>
        <vt:i4>5</vt:i4>
      </vt:variant>
      <vt:variant>
        <vt:lpwstr/>
      </vt:variant>
      <vt:variant>
        <vt:lpwstr>_Toc138944020</vt:lpwstr>
      </vt:variant>
      <vt:variant>
        <vt:i4>1572925</vt:i4>
      </vt:variant>
      <vt:variant>
        <vt:i4>209</vt:i4>
      </vt:variant>
      <vt:variant>
        <vt:i4>0</vt:i4>
      </vt:variant>
      <vt:variant>
        <vt:i4>5</vt:i4>
      </vt:variant>
      <vt:variant>
        <vt:lpwstr/>
      </vt:variant>
      <vt:variant>
        <vt:lpwstr>_Toc138944019</vt:lpwstr>
      </vt:variant>
      <vt:variant>
        <vt:i4>1572925</vt:i4>
      </vt:variant>
      <vt:variant>
        <vt:i4>203</vt:i4>
      </vt:variant>
      <vt:variant>
        <vt:i4>0</vt:i4>
      </vt:variant>
      <vt:variant>
        <vt:i4>5</vt:i4>
      </vt:variant>
      <vt:variant>
        <vt:lpwstr/>
      </vt:variant>
      <vt:variant>
        <vt:lpwstr>_Toc138944018</vt:lpwstr>
      </vt:variant>
      <vt:variant>
        <vt:i4>1572925</vt:i4>
      </vt:variant>
      <vt:variant>
        <vt:i4>197</vt:i4>
      </vt:variant>
      <vt:variant>
        <vt:i4>0</vt:i4>
      </vt:variant>
      <vt:variant>
        <vt:i4>5</vt:i4>
      </vt:variant>
      <vt:variant>
        <vt:lpwstr/>
      </vt:variant>
      <vt:variant>
        <vt:lpwstr>_Toc138944017</vt:lpwstr>
      </vt:variant>
      <vt:variant>
        <vt:i4>1572925</vt:i4>
      </vt:variant>
      <vt:variant>
        <vt:i4>191</vt:i4>
      </vt:variant>
      <vt:variant>
        <vt:i4>0</vt:i4>
      </vt:variant>
      <vt:variant>
        <vt:i4>5</vt:i4>
      </vt:variant>
      <vt:variant>
        <vt:lpwstr/>
      </vt:variant>
      <vt:variant>
        <vt:lpwstr>_Toc138944016</vt:lpwstr>
      </vt:variant>
      <vt:variant>
        <vt:i4>1572925</vt:i4>
      </vt:variant>
      <vt:variant>
        <vt:i4>185</vt:i4>
      </vt:variant>
      <vt:variant>
        <vt:i4>0</vt:i4>
      </vt:variant>
      <vt:variant>
        <vt:i4>5</vt:i4>
      </vt:variant>
      <vt:variant>
        <vt:lpwstr/>
      </vt:variant>
      <vt:variant>
        <vt:lpwstr>_Toc138944015</vt:lpwstr>
      </vt:variant>
      <vt:variant>
        <vt:i4>1572925</vt:i4>
      </vt:variant>
      <vt:variant>
        <vt:i4>179</vt:i4>
      </vt:variant>
      <vt:variant>
        <vt:i4>0</vt:i4>
      </vt:variant>
      <vt:variant>
        <vt:i4>5</vt:i4>
      </vt:variant>
      <vt:variant>
        <vt:lpwstr/>
      </vt:variant>
      <vt:variant>
        <vt:lpwstr>_Toc138944014</vt:lpwstr>
      </vt:variant>
      <vt:variant>
        <vt:i4>1572925</vt:i4>
      </vt:variant>
      <vt:variant>
        <vt:i4>173</vt:i4>
      </vt:variant>
      <vt:variant>
        <vt:i4>0</vt:i4>
      </vt:variant>
      <vt:variant>
        <vt:i4>5</vt:i4>
      </vt:variant>
      <vt:variant>
        <vt:lpwstr/>
      </vt:variant>
      <vt:variant>
        <vt:lpwstr>_Toc138944013</vt:lpwstr>
      </vt:variant>
      <vt:variant>
        <vt:i4>1572925</vt:i4>
      </vt:variant>
      <vt:variant>
        <vt:i4>167</vt:i4>
      </vt:variant>
      <vt:variant>
        <vt:i4>0</vt:i4>
      </vt:variant>
      <vt:variant>
        <vt:i4>5</vt:i4>
      </vt:variant>
      <vt:variant>
        <vt:lpwstr/>
      </vt:variant>
      <vt:variant>
        <vt:lpwstr>_Toc138944012</vt:lpwstr>
      </vt:variant>
      <vt:variant>
        <vt:i4>1572925</vt:i4>
      </vt:variant>
      <vt:variant>
        <vt:i4>161</vt:i4>
      </vt:variant>
      <vt:variant>
        <vt:i4>0</vt:i4>
      </vt:variant>
      <vt:variant>
        <vt:i4>5</vt:i4>
      </vt:variant>
      <vt:variant>
        <vt:lpwstr/>
      </vt:variant>
      <vt:variant>
        <vt:lpwstr>_Toc138944011</vt:lpwstr>
      </vt:variant>
      <vt:variant>
        <vt:i4>1572925</vt:i4>
      </vt:variant>
      <vt:variant>
        <vt:i4>155</vt:i4>
      </vt:variant>
      <vt:variant>
        <vt:i4>0</vt:i4>
      </vt:variant>
      <vt:variant>
        <vt:i4>5</vt:i4>
      </vt:variant>
      <vt:variant>
        <vt:lpwstr/>
      </vt:variant>
      <vt:variant>
        <vt:lpwstr>_Toc138944010</vt:lpwstr>
      </vt:variant>
      <vt:variant>
        <vt:i4>1638461</vt:i4>
      </vt:variant>
      <vt:variant>
        <vt:i4>149</vt:i4>
      </vt:variant>
      <vt:variant>
        <vt:i4>0</vt:i4>
      </vt:variant>
      <vt:variant>
        <vt:i4>5</vt:i4>
      </vt:variant>
      <vt:variant>
        <vt:lpwstr/>
      </vt:variant>
      <vt:variant>
        <vt:lpwstr>_Toc138944009</vt:lpwstr>
      </vt:variant>
      <vt:variant>
        <vt:i4>1638461</vt:i4>
      </vt:variant>
      <vt:variant>
        <vt:i4>143</vt:i4>
      </vt:variant>
      <vt:variant>
        <vt:i4>0</vt:i4>
      </vt:variant>
      <vt:variant>
        <vt:i4>5</vt:i4>
      </vt:variant>
      <vt:variant>
        <vt:lpwstr/>
      </vt:variant>
      <vt:variant>
        <vt:lpwstr>_Toc138944008</vt:lpwstr>
      </vt:variant>
      <vt:variant>
        <vt:i4>1638461</vt:i4>
      </vt:variant>
      <vt:variant>
        <vt:i4>137</vt:i4>
      </vt:variant>
      <vt:variant>
        <vt:i4>0</vt:i4>
      </vt:variant>
      <vt:variant>
        <vt:i4>5</vt:i4>
      </vt:variant>
      <vt:variant>
        <vt:lpwstr/>
      </vt:variant>
      <vt:variant>
        <vt:lpwstr>_Toc138944007</vt:lpwstr>
      </vt:variant>
      <vt:variant>
        <vt:i4>1638461</vt:i4>
      </vt:variant>
      <vt:variant>
        <vt:i4>131</vt:i4>
      </vt:variant>
      <vt:variant>
        <vt:i4>0</vt:i4>
      </vt:variant>
      <vt:variant>
        <vt:i4>5</vt:i4>
      </vt:variant>
      <vt:variant>
        <vt:lpwstr/>
      </vt:variant>
      <vt:variant>
        <vt:lpwstr>_Toc138944006</vt:lpwstr>
      </vt:variant>
      <vt:variant>
        <vt:i4>1638461</vt:i4>
      </vt:variant>
      <vt:variant>
        <vt:i4>125</vt:i4>
      </vt:variant>
      <vt:variant>
        <vt:i4>0</vt:i4>
      </vt:variant>
      <vt:variant>
        <vt:i4>5</vt:i4>
      </vt:variant>
      <vt:variant>
        <vt:lpwstr/>
      </vt:variant>
      <vt:variant>
        <vt:lpwstr>_Toc138944005</vt:lpwstr>
      </vt:variant>
      <vt:variant>
        <vt:i4>1638461</vt:i4>
      </vt:variant>
      <vt:variant>
        <vt:i4>119</vt:i4>
      </vt:variant>
      <vt:variant>
        <vt:i4>0</vt:i4>
      </vt:variant>
      <vt:variant>
        <vt:i4>5</vt:i4>
      </vt:variant>
      <vt:variant>
        <vt:lpwstr/>
      </vt:variant>
      <vt:variant>
        <vt:lpwstr>_Toc138944004</vt:lpwstr>
      </vt:variant>
      <vt:variant>
        <vt:i4>1638461</vt:i4>
      </vt:variant>
      <vt:variant>
        <vt:i4>113</vt:i4>
      </vt:variant>
      <vt:variant>
        <vt:i4>0</vt:i4>
      </vt:variant>
      <vt:variant>
        <vt:i4>5</vt:i4>
      </vt:variant>
      <vt:variant>
        <vt:lpwstr/>
      </vt:variant>
      <vt:variant>
        <vt:lpwstr>_Toc138944003</vt:lpwstr>
      </vt:variant>
      <vt:variant>
        <vt:i4>1638461</vt:i4>
      </vt:variant>
      <vt:variant>
        <vt:i4>107</vt:i4>
      </vt:variant>
      <vt:variant>
        <vt:i4>0</vt:i4>
      </vt:variant>
      <vt:variant>
        <vt:i4>5</vt:i4>
      </vt:variant>
      <vt:variant>
        <vt:lpwstr/>
      </vt:variant>
      <vt:variant>
        <vt:lpwstr>_Toc138944002</vt:lpwstr>
      </vt:variant>
      <vt:variant>
        <vt:i4>1638461</vt:i4>
      </vt:variant>
      <vt:variant>
        <vt:i4>101</vt:i4>
      </vt:variant>
      <vt:variant>
        <vt:i4>0</vt:i4>
      </vt:variant>
      <vt:variant>
        <vt:i4>5</vt:i4>
      </vt:variant>
      <vt:variant>
        <vt:lpwstr/>
      </vt:variant>
      <vt:variant>
        <vt:lpwstr>_Toc138944001</vt:lpwstr>
      </vt:variant>
      <vt:variant>
        <vt:i4>1638461</vt:i4>
      </vt:variant>
      <vt:variant>
        <vt:i4>95</vt:i4>
      </vt:variant>
      <vt:variant>
        <vt:i4>0</vt:i4>
      </vt:variant>
      <vt:variant>
        <vt:i4>5</vt:i4>
      </vt:variant>
      <vt:variant>
        <vt:lpwstr/>
      </vt:variant>
      <vt:variant>
        <vt:lpwstr>_Toc138944000</vt:lpwstr>
      </vt:variant>
      <vt:variant>
        <vt:i4>1507380</vt:i4>
      </vt:variant>
      <vt:variant>
        <vt:i4>89</vt:i4>
      </vt:variant>
      <vt:variant>
        <vt:i4>0</vt:i4>
      </vt:variant>
      <vt:variant>
        <vt:i4>5</vt:i4>
      </vt:variant>
      <vt:variant>
        <vt:lpwstr/>
      </vt:variant>
      <vt:variant>
        <vt:lpwstr>_Toc138943999</vt:lpwstr>
      </vt:variant>
      <vt:variant>
        <vt:i4>1507380</vt:i4>
      </vt:variant>
      <vt:variant>
        <vt:i4>83</vt:i4>
      </vt:variant>
      <vt:variant>
        <vt:i4>0</vt:i4>
      </vt:variant>
      <vt:variant>
        <vt:i4>5</vt:i4>
      </vt:variant>
      <vt:variant>
        <vt:lpwstr/>
      </vt:variant>
      <vt:variant>
        <vt:lpwstr>_Toc138943998</vt:lpwstr>
      </vt:variant>
      <vt:variant>
        <vt:i4>1507380</vt:i4>
      </vt:variant>
      <vt:variant>
        <vt:i4>77</vt:i4>
      </vt:variant>
      <vt:variant>
        <vt:i4>0</vt:i4>
      </vt:variant>
      <vt:variant>
        <vt:i4>5</vt:i4>
      </vt:variant>
      <vt:variant>
        <vt:lpwstr/>
      </vt:variant>
      <vt:variant>
        <vt:lpwstr>_Toc138943997</vt:lpwstr>
      </vt:variant>
      <vt:variant>
        <vt:i4>1507380</vt:i4>
      </vt:variant>
      <vt:variant>
        <vt:i4>71</vt:i4>
      </vt:variant>
      <vt:variant>
        <vt:i4>0</vt:i4>
      </vt:variant>
      <vt:variant>
        <vt:i4>5</vt:i4>
      </vt:variant>
      <vt:variant>
        <vt:lpwstr/>
      </vt:variant>
      <vt:variant>
        <vt:lpwstr>_Toc138943996</vt:lpwstr>
      </vt:variant>
      <vt:variant>
        <vt:i4>1507380</vt:i4>
      </vt:variant>
      <vt:variant>
        <vt:i4>65</vt:i4>
      </vt:variant>
      <vt:variant>
        <vt:i4>0</vt:i4>
      </vt:variant>
      <vt:variant>
        <vt:i4>5</vt:i4>
      </vt:variant>
      <vt:variant>
        <vt:lpwstr/>
      </vt:variant>
      <vt:variant>
        <vt:lpwstr>_Toc138943995</vt:lpwstr>
      </vt:variant>
      <vt:variant>
        <vt:i4>1507380</vt:i4>
      </vt:variant>
      <vt:variant>
        <vt:i4>59</vt:i4>
      </vt:variant>
      <vt:variant>
        <vt:i4>0</vt:i4>
      </vt:variant>
      <vt:variant>
        <vt:i4>5</vt:i4>
      </vt:variant>
      <vt:variant>
        <vt:lpwstr/>
      </vt:variant>
      <vt:variant>
        <vt:lpwstr>_Toc138943994</vt:lpwstr>
      </vt:variant>
      <vt:variant>
        <vt:i4>1507380</vt:i4>
      </vt:variant>
      <vt:variant>
        <vt:i4>53</vt:i4>
      </vt:variant>
      <vt:variant>
        <vt:i4>0</vt:i4>
      </vt:variant>
      <vt:variant>
        <vt:i4>5</vt:i4>
      </vt:variant>
      <vt:variant>
        <vt:lpwstr/>
      </vt:variant>
      <vt:variant>
        <vt:lpwstr>_Toc138943993</vt:lpwstr>
      </vt:variant>
      <vt:variant>
        <vt:i4>1507380</vt:i4>
      </vt:variant>
      <vt:variant>
        <vt:i4>47</vt:i4>
      </vt:variant>
      <vt:variant>
        <vt:i4>0</vt:i4>
      </vt:variant>
      <vt:variant>
        <vt:i4>5</vt:i4>
      </vt:variant>
      <vt:variant>
        <vt:lpwstr/>
      </vt:variant>
      <vt:variant>
        <vt:lpwstr>_Toc138943992</vt:lpwstr>
      </vt:variant>
      <vt:variant>
        <vt:i4>1507380</vt:i4>
      </vt:variant>
      <vt:variant>
        <vt:i4>41</vt:i4>
      </vt:variant>
      <vt:variant>
        <vt:i4>0</vt:i4>
      </vt:variant>
      <vt:variant>
        <vt:i4>5</vt:i4>
      </vt:variant>
      <vt:variant>
        <vt:lpwstr/>
      </vt:variant>
      <vt:variant>
        <vt:lpwstr>_Toc138943991</vt:lpwstr>
      </vt:variant>
      <vt:variant>
        <vt:i4>1507380</vt:i4>
      </vt:variant>
      <vt:variant>
        <vt:i4>35</vt:i4>
      </vt:variant>
      <vt:variant>
        <vt:i4>0</vt:i4>
      </vt:variant>
      <vt:variant>
        <vt:i4>5</vt:i4>
      </vt:variant>
      <vt:variant>
        <vt:lpwstr/>
      </vt:variant>
      <vt:variant>
        <vt:lpwstr>_Toc138943990</vt:lpwstr>
      </vt:variant>
      <vt:variant>
        <vt:i4>1441844</vt:i4>
      </vt:variant>
      <vt:variant>
        <vt:i4>29</vt:i4>
      </vt:variant>
      <vt:variant>
        <vt:i4>0</vt:i4>
      </vt:variant>
      <vt:variant>
        <vt:i4>5</vt:i4>
      </vt:variant>
      <vt:variant>
        <vt:lpwstr/>
      </vt:variant>
      <vt:variant>
        <vt:lpwstr>_Toc138943989</vt:lpwstr>
      </vt:variant>
      <vt:variant>
        <vt:i4>1441844</vt:i4>
      </vt:variant>
      <vt:variant>
        <vt:i4>23</vt:i4>
      </vt:variant>
      <vt:variant>
        <vt:i4>0</vt:i4>
      </vt:variant>
      <vt:variant>
        <vt:i4>5</vt:i4>
      </vt:variant>
      <vt:variant>
        <vt:lpwstr/>
      </vt:variant>
      <vt:variant>
        <vt:lpwstr>_Toc138943988</vt:lpwstr>
      </vt:variant>
      <vt:variant>
        <vt:i4>1441844</vt:i4>
      </vt:variant>
      <vt:variant>
        <vt:i4>17</vt:i4>
      </vt:variant>
      <vt:variant>
        <vt:i4>0</vt:i4>
      </vt:variant>
      <vt:variant>
        <vt:i4>5</vt:i4>
      </vt:variant>
      <vt:variant>
        <vt:lpwstr/>
      </vt:variant>
      <vt:variant>
        <vt:lpwstr>_Toc138943987</vt:lpwstr>
      </vt:variant>
      <vt:variant>
        <vt:i4>1441844</vt:i4>
      </vt:variant>
      <vt:variant>
        <vt:i4>11</vt:i4>
      </vt:variant>
      <vt:variant>
        <vt:i4>0</vt:i4>
      </vt:variant>
      <vt:variant>
        <vt:i4>5</vt:i4>
      </vt:variant>
      <vt:variant>
        <vt:lpwstr/>
      </vt:variant>
      <vt:variant>
        <vt:lpwstr>_Toc138943986</vt:lpwstr>
      </vt:variant>
      <vt:variant>
        <vt:i4>1441844</vt:i4>
      </vt:variant>
      <vt:variant>
        <vt:i4>5</vt:i4>
      </vt:variant>
      <vt:variant>
        <vt:i4>0</vt:i4>
      </vt:variant>
      <vt:variant>
        <vt:i4>5</vt:i4>
      </vt:variant>
      <vt:variant>
        <vt:lpwstr/>
      </vt:variant>
      <vt:variant>
        <vt:lpwstr>_Toc138943985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ables in body of document</dc:title>
  <dc:subject/>
  <dc:creator>Nancy Roberts</dc:creator>
  <cp:keywords/>
  <cp:lastModifiedBy>David Carlson</cp:lastModifiedBy>
  <cp:revision>5</cp:revision>
  <cp:lastPrinted>2023-07-06T20:57:00Z</cp:lastPrinted>
  <dcterms:created xsi:type="dcterms:W3CDTF">2026-04-10T16:19:00Z</dcterms:created>
  <dcterms:modified xsi:type="dcterms:W3CDTF">2026-04-10T16:36:00Z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1d9c1f92b3b596d86c1b1e8cc9d05242a65acf110ff4eea1aa82d09c52a52e97</vt:lpwstr>
  </property>
</Properties>
</file>