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BD" w:rsidRPr="001372B3" w:rsidRDefault="002D55BD" w:rsidP="002D55BD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 w:rsidRPr="001372B3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EMPYREAL SOLUTIONS</w:t>
      </w:r>
    </w:p>
    <w:p w:rsidR="002D55BD" w:rsidRPr="001372B3" w:rsidRDefault="002D55BD" w:rsidP="002D55BD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 w:rsidRPr="001372B3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IOT Projects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D55BD" w:rsidRPr="008F0DE2" w:rsidTr="0039136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2D55BD" w:rsidRPr="007A217C" w:rsidRDefault="002D55BD" w:rsidP="002D5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217C">
              <w:rPr>
                <w:rFonts w:ascii="Arial" w:eastAsia="Times New Roman" w:hAnsi="Arial" w:cs="Arial"/>
                <w:sz w:val="24"/>
                <w:szCs w:val="24"/>
              </w:rPr>
              <w:t xml:space="preserve">IOT or internet of things is an upcoming technology that makes use of internet to control/monitor electronic/mechanical devices, automobiles and other physical devices connected to the internet. IOT gives user the ability to control more than digital things easily through a comfortable GUI over the internet. We are amongst the pioneers researching in the field of internet of things. Our efforts concentrate on researching innovative </w:t>
            </w:r>
            <w:proofErr w:type="spellStart"/>
            <w:r w:rsidRPr="007A217C">
              <w:rPr>
                <w:rFonts w:ascii="Arial" w:eastAsia="Times New Roman" w:hAnsi="Arial" w:cs="Arial"/>
                <w:sz w:val="24"/>
                <w:szCs w:val="24"/>
              </w:rPr>
              <w:t>iot</w:t>
            </w:r>
            <w:proofErr w:type="spellEnd"/>
            <w:r w:rsidRPr="007A217C">
              <w:rPr>
                <w:rFonts w:ascii="Arial" w:eastAsia="Times New Roman" w:hAnsi="Arial" w:cs="Arial"/>
                <w:sz w:val="24"/>
                <w:szCs w:val="24"/>
              </w:rPr>
              <w:t xml:space="preserve"> projects that could benefit mankind. Our IOT systems are well researched ideas that help you bring innovative IOT projects to life.</w:t>
            </w:r>
          </w:p>
        </w:tc>
      </w:tr>
    </w:tbl>
    <w:p w:rsidR="002D55BD" w:rsidRPr="007A217C" w:rsidRDefault="002D55BD" w:rsidP="002D55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These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project ideas are an inspiration to students and researchers for further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research. Our researchers focus on the use of IOT for home/industry automation and monitoring various physical parameters over the internet. Here you may find a wide list of projects related to internet of things. These internet of things projects have been proposed on existing system improvements and new innovative solutions to different problems. </w:t>
      </w:r>
    </w:p>
    <w:p w:rsidR="002D55BD" w:rsidRPr="007A217C" w:rsidRDefault="002D55BD" w:rsidP="002D5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D55BD" w:rsidRPr="008F0DE2" w:rsidRDefault="002D55BD" w:rsidP="002D55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D55BD" w:rsidRPr="008F0DE2" w:rsidTr="0039136B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Color Based Product Sorting Machine Project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Paralysis Patient Health Care Project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Car Parking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Smart Dustbin With IOT Notifications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Smart Mirror With News &amp; Temperature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Color Based Product Sorting Machine Project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Garbage Monitoring With Weight Sensing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Smart Energy Grid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Asset tracking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ICU Patient Monitoring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Biometric Attendance System Over IOT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Gas Pipe Leakage Detector Insect Robot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Irrigation Monitoring &amp; Controller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Electronic Door Opener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Home Automation Using Raspberry Pi</w:t>
              </w:r>
            </w:hyperlink>
          </w:p>
          <w:p w:rsidR="002D55BD" w:rsidRPr="00935BA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Pr="00935BA2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Alcohol &amp; Health Monitoring System</w:t>
              </w:r>
            </w:hyperlink>
          </w:p>
          <w:p w:rsidR="002D55BD" w:rsidRPr="007A217C" w:rsidRDefault="002D55BD" w:rsidP="0039136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D55BD" w:rsidRPr="007A217C" w:rsidRDefault="002D55BD" w:rsidP="0039136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1" w:tgtFrame="_blank" w:tooltip="IOT Liquid Level Monitoring System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Liquid Level Monitoring System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….</w:t>
            </w:r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2" w:tgtFrame="_blank" w:tooltip="IOT Home Automation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Home Automation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3" w:tgtFrame="_blank" w:tooltip="IOT Office Automation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Office Automation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4" w:tgtFrame="_blank" w:tooltip="IOT Industry Automation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Industry Automation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5" w:tgtFrame="_blank" w:tooltip="IOT Weather Reporting System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Weather Reporting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Antenna Positioning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Fire Department Alerting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Solar Power Monitoring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Streetlight Controller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Traffic Signal Monitoring &amp; Controller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Industry Automation Using Raspberry Pi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Underground Cable Fault Detector Project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3" w:tgtFrame="_blank" w:tooltip="IOT Air &amp; Sound Pollution Monitoring System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Air &amp; Sound Pollution Monitoring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4" w:tgtFrame="_blank" w:tooltip="Energy Meter Monitoring Over IOT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Energy Meter Monitoring Over IOT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5" w:tgtFrame="_blank" w:tooltip="IOT Based Person/Wheelchair Fall Detection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Person/Wheelchair Fall Detection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6" w:tgtFrame="_blank" w:tooltip="IOT Patient Health Monitoring Project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Patient Health Monitoring Project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7" w:tgtFrame="_blank" w:tooltip="IOT Heart Attack Detection &amp; Heart Rate Monitor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Heart Attack Detection &amp; Heart Rate Monitor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8" w:tgtFrame="_blank" w:tooltip="IOT Based Toll Booth Manager System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Based Toll Booth Manager System</w:t>
              </w:r>
            </w:hyperlink>
          </w:p>
          <w:p w:rsidR="002D55BD" w:rsidRPr="008F0DE2" w:rsidRDefault="002D55BD" w:rsidP="002D55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Pr="007A217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IOT Theft Detection Using Raspberry Pi</w:t>
              </w:r>
            </w:hyperlink>
          </w:p>
        </w:tc>
      </w:tr>
    </w:tbl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A New Early Warning Method of Train Tracking Interval Based on CTC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Real-Time Flood Alert System for Parking Lots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Fingerprint and iris biometric controlled smart banking machine embedded with GSM technology for OTP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Challenges and Opportunities of Waste Management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-enabled Smart Cities: A Survey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Smart Approach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onCollecting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Working Condition Data from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HomeAppliances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under the Field Test.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Navigation and Reservation Based Smart Parking Platform Using Genetic Optimization for Smart Cities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Platform integrated into an energy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efficientDC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lighting grid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Bus Tracking and Fuel Monitoring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 Solar Power Electronic Voting Machine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a Fingerprint Based Lock System for Shared Access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autonomous vehicle with the aid of computer vision </w:t>
      </w:r>
    </w:p>
    <w:p w:rsidR="002D55BD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Wireless Sensor Network in Water Quality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Enabled Real-Time Communication and Location Tracking System for Vehicular Emergency.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Fire Alarming and Authentication System for Workhouse using Raspberry Pi 3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speech based home automation system using Bluetooth and GSM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Hand Gesture Recognition based on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ShapeParameters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Environment monitoring and device control using ARM based Embedded Controlled Sensor Network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Intelligent Home Appliance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ControlSystem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on ARM and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Emergency Remote Security Monitoring and Control System Based on ARM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automatic driver drowsiness Alert system by using GSM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Advanced Security System Integrated With RFID Based Automated Toll Collection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Advance Automatic Toll Collection &amp;Vehicle Detection During Collision using RFID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RFID-based Production Data Analysis in 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-enabled Smart Job-shop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-Driven Automated Object Detection Algorithm for Urban Surveillance Systems in Smart Cities.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an energy efficient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enabled smart system based on DALI network over MQTT protocol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smart museum using Bluetooth Low Energy.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Knowledge Based Real Time Monitoring System for Aquaculture Using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Identifying parking spaces &amp; detecting occupancy using vision-based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devices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Low-cost Smart Refrigerator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Smart water management using IOT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RFID-Based Attendance Management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Open source embedded data logger design for PV system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Remote HRV Monitoring System for Hypertensive Patients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energy efficient environmental monitoring, alerting and controlling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Reconfigurable Smart Water Quality Monitoring System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Environment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Performance Enhancement and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Monitoring for Smart Home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Multiple Motion Control System of Robotic Car Based on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to Produce Cloud Service.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Microcontroller based Digital Meter with Alert System using GSM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vehicle parking manager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Investigation of a new technology of controlling electrical apparatus via a smart phone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Internet of Vehicles (10 V)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forTraffic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Management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Fuel Management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Electrical Appliances Control Prototype by Using GSM Module and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Arduino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Dynamically Controlling Exterior and Interior Window Coverings through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for Environmental Friendly Smart Homes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Developing fish feeder system using Raspberry Pi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Remotely Located Energy Meter Monitoring with Load Control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andMobile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Billing System through GSM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Real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TimeTransformer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Health Monitoring System Using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GSMTechnology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EMACS : Design and implementation of indoor environment monitoring and control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Child Safety Wearable Device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14. Challenges and Opportunities of Waste Management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-enabled Smart Cities: A Survey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Body and Fall Detection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Systemwith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Heart Rate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Anti-theft Protection of Vehicle by GSM &amp; GPS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withFingerprint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Verification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RFID-based Production Data Analysis in 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-enabled Smart Job-shop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-Driven Automated Object Detection Algorithm for Urban Surveillance Systems in Smart Cities.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Hand Gesture Recognition based on Shape Parameters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Environment monitoring and device control using ARM based Embedded Controlled Sensor Network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Intelligent Home Appliance Control System Based on ARM and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Emergency Remote Security Monitoring and Control System Based on ARM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Challenges and Opportunities of Waste Management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-enabled Smart Cities: A Survey.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autonomous vehicle with the aid of computer vision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an energy efficient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enabled smart system based on DALI network over MQTT protocol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smart museum using Bluetooth Low Energy.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Knowledge Based Real Time Monitoring System for Aquaculture Using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Enabled Real-Time Communication and Location Tracking System for Vehicular Emergency.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Identifying parking spaces &amp; detecting occupancy using vision-based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devices.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Low-cost Smart Refrigerator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speech based home automation system using Bluetooth and GSM.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Wireless Sensor Network in Water Quality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Open source embedded data logger design for PV system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Fingerprint and iris biometric controlled smart banking machine embedded with GSM technology for OTP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energy efficient environmental monitoring, alerting and controlling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Smart water management using IOT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Cost-Efficient Provisioning Strategy for Multiple Services in Distributed Clouds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based Smart HealthCare Kit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“Teach Me–Show Me”—End-User Personalization of a Smart Home and Companion Robot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Datacenter at the Airport: Reasoning about Time-Dependent Parking Lot Occupancy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Integrated Cloud-Based Smart Home Management System with Community Hierarchy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Framework for Environmental Monitoring with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Arduino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Sensors using Restful Web Service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Web based Automatic Irrigation System using wireless sensor network and Embedded Linux board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Development of Android based on-line monitoring and control system for Renewable Energy Sources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Multi-hop WBAN Construction for Healthcare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Systems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gprs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technology in water quality monitoring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Enabling Reliable and Secure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Smart City Applications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Smart System Connecting e-Health Sensors and the Cloud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Water management system using dynamic IP based Embedded Webserver in real time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Water Level Meter for Alerting Population about Floods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Intuitive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H2U Healthcare System for Elderly People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Effective Ways to Use Internet of Things in the Field of Medical and Smart Health Care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Big Data Challenges in Smart Grid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(WAMS) Deployment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Building Smart Cities Applications using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and Cloud-based Architectures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automated blood bank using embedded systems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Web based automatic irrigation system using wireless sensor network and embedded Linux board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Smart drip irrigation system using raspberry pi and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arduino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smart system connecting e-health sensors and the cloud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The real time monitoring of water quality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environment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management of an intelligent parking lot system by multiple camera platforms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RoboSantral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: An autonomous mobile guide robot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Internet of things approach for motion detection using Raspberry Pi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Monitoring and controlling of smart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equipments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using Android compatible devices towards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applications and services in manufacturing industry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Computer vision based vehicle detection for toll collection system using embedded Linux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EURIDICE —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applied to logistics using the Intelligent Cargo concept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Web based automatic irrigation system using wireless sensor network and embedded Linux board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development of sensor-based mini projects for embedded system laboratory using ARM Cortex-M3(LPC1768)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A217C">
        <w:rPr>
          <w:rFonts w:ascii="Arial" w:eastAsia="Times New Roman" w:hAnsi="Arial" w:cs="Arial"/>
          <w:sz w:val="24"/>
          <w:szCs w:val="24"/>
        </w:rPr>
        <w:t>Pibot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: The raspberry pi controlled multi-environment robot for surveillance &amp; live streaming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Enabling reliable and secure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smart city applications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CAN protocol based embedded system to avoid rear-end collision of vehicles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 home multi-robot system for the elderly and disabled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intervention study on automated lighting control to save energy in open space offices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Computer vision based vehicle detection for toll collection system using embedded Linux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Raspberry Pi for Automation of Water Treatment Plant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Design and operation of Wi-Fi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agribot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integrated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Acquisition and management of biomedical data using Internet of Things concepts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Agricultural Drought Data Acquisition and Transmission System Based on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Real time vehicle monitoring and tracking system based on embedded Linux board and android application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Raspberry PI based global industrial process monitoring through wireless communication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low cost smart irrigation control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The real time monitoring of water quality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environment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Novel Wireless Multifunctional Electronic Current Transformer based on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Communication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The Glasgow Raspberry Pi Cloud: A Scale Model for Cloud Computing Infrastructures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Raspberry Pi based Interactive Home Automation System through E-mail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Cloud Network-based Power Management Technology for Smart Home Systems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Automated Irrigation System Using a Wireless Sensor Network and GPRS Module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Data Acquisition System for Superconducting Quantum Interface Devices (SQUID) at Remote Location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a Web of Things based Smart Grid to remotely monitor and control Renewable Energy Sources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Surveillance System with Light Sensor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RFID Technology and the Maximum Spanning Tree Algorithm for Solving Vehicle Emissions in Cities on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survey of Internet-of-Things: Future Vision Architecture, Challenges and Services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Plantation Monitoring System Based on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on-line Interactive Data Acquisition and Control System for embedded real time applications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IOT Gateway: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BridgingWireless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Sensor Networks into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Intelligent Early-Warning System for Landslides Based on the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Network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Gateway: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BridgingWireless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Sensor Networks into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data acquisition system for Superconducting Quantum Interface Devices (SQUID) at remote location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a Web of Things based Smart Grid to remotely monitor and control Renewable Energy Sources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Internet of vehicles: From intelligent grid to autonomous cars and vehicular clouds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development of a networked health monitoring and control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Wind speed measurement and alert system for tunnel fire safety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Multi-channel data acquisition and data logging for Green House application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User Interactive and Assistive Fleet Management and Eco-Driving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lastRenderedPageBreak/>
        <w:t xml:space="preserve">Low cost internet based wireless sensor network for air pollution monitoring using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module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BIO-monitoring system with conductive textile electrodes integrated into t-shirt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a remote data logging system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Acquisition and elaboration of cardiac signal in android Smartphone devices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Mobile data acquisition towards contextual risk assessment for better disease management in diabetes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adaptable and extensible mobile sensing framework for patient monitoring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Ubiquitous Data Accessing Method in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IoT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Information System for Emergency Medical Services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Research of Architecture and Application of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Internetof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Things for Smart Grid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Vehicle Data Acquisition and Telemetry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a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dielectrophoresis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-based portable device for monitoring pollution in water deposits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Smart vehicle connectivity for safety applications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Application of RFID technology and the maximum spanning tree algorithm for solving vehicle emissions in cities on Internet of Things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App for Promoting Health and Local Tourism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Anti-theft application for android based devices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vehicle tracking system using GPS/GSM/GPRS technology and smartphone application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An intelligent target localization in wireless sensor networks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aspects for a reference M2M communication platform for Smart Cities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Smart Lighting Solutions for Smart Cities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Utilizing M2M Technologies for Building Reliable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SmartCities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Implementation of a Web of Things based Smart Grid to remotely monitor and control Renewable Energy Sources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multi-parameter signal monitoring system based onCortex-M3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of the wireless monitoring system of solar lamps based on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ZigBee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and GPRS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Automated Irrigation System Using a Wireless Sensor Network and GPRS Module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Research of real-time agriculture information collection system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base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on mobile GIS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Design and implementation of vehicle tracking system using GPS/GSM/GPRS technology and smartphone application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Controlling electric vehicle charging in the smart grid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A survey of Internet-of-Things: Future vision, architecture, challenges and services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Solid Waste Management Architecture Using Wireless Sensor Network Technology </w:t>
      </w:r>
    </w:p>
    <w:p w:rsidR="002D55BD" w:rsidRPr="007A217C" w:rsidRDefault="002D55BD" w:rsidP="002D55B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217C">
        <w:rPr>
          <w:rFonts w:ascii="Arial" w:eastAsia="Times New Roman" w:hAnsi="Arial" w:cs="Arial"/>
          <w:sz w:val="24"/>
          <w:szCs w:val="24"/>
        </w:rPr>
        <w:t xml:space="preserve">SVASTHA: An effective solid waste management system for </w:t>
      </w:r>
      <w:proofErr w:type="spellStart"/>
      <w:r w:rsidRPr="007A217C">
        <w:rPr>
          <w:rFonts w:ascii="Arial" w:eastAsia="Times New Roman" w:hAnsi="Arial" w:cs="Arial"/>
          <w:sz w:val="24"/>
          <w:szCs w:val="24"/>
        </w:rPr>
        <w:t>Thiruvalla</w:t>
      </w:r>
      <w:proofErr w:type="spellEnd"/>
      <w:r w:rsidRPr="007A217C">
        <w:rPr>
          <w:rFonts w:ascii="Arial" w:eastAsia="Times New Roman" w:hAnsi="Arial" w:cs="Arial"/>
          <w:sz w:val="24"/>
          <w:szCs w:val="24"/>
        </w:rPr>
        <w:t xml:space="preserve"> Municipality in Android OS</w:t>
      </w:r>
    </w:p>
    <w:p w:rsidR="002D55BD" w:rsidRPr="007A217C" w:rsidRDefault="002D55BD" w:rsidP="002D55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55BD" w:rsidRPr="007A217C" w:rsidRDefault="002D55BD" w:rsidP="002D55B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64989" w:rsidRDefault="00564989"/>
    <w:sectPr w:rsidR="0056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7943"/>
    <w:multiLevelType w:val="hybridMultilevel"/>
    <w:tmpl w:val="C416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D"/>
    <w:rsid w:val="002D55BD"/>
    <w:rsid w:val="005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6279-A1F3-439F-9DE3-B56BDB5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vonprojects.com/iot-asset-tracking-system/" TargetMode="External"/><Relationship Id="rId18" Type="http://schemas.openxmlformats.org/officeDocument/2006/relationships/hyperlink" Target="http://nevonprojects.com/iot-electronic-door-opener/" TargetMode="External"/><Relationship Id="rId26" Type="http://schemas.openxmlformats.org/officeDocument/2006/relationships/hyperlink" Target="http://nevonprojects.com/iot-based-antenna-positioning-system/" TargetMode="External"/><Relationship Id="rId39" Type="http://schemas.openxmlformats.org/officeDocument/2006/relationships/hyperlink" Target="http://nevonprojects.com/iot-theft-detection-using-raspberry-pi/" TargetMode="External"/><Relationship Id="rId21" Type="http://schemas.openxmlformats.org/officeDocument/2006/relationships/hyperlink" Target="http://nevonprojects.com/iot-liquid-level-monitoring-system/" TargetMode="External"/><Relationship Id="rId34" Type="http://schemas.openxmlformats.org/officeDocument/2006/relationships/hyperlink" Target="http://nevonprojects.com/energy-meter-monitoring-over-iot/" TargetMode="External"/><Relationship Id="rId7" Type="http://schemas.openxmlformats.org/officeDocument/2006/relationships/hyperlink" Target="http://nevonprojects.com/iot-car-parking-syst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vonprojects.com/iot-gas-pipe-leakage-detector-insect-robot/" TargetMode="External"/><Relationship Id="rId20" Type="http://schemas.openxmlformats.org/officeDocument/2006/relationships/hyperlink" Target="http://nevonprojects.com/iot-alcohol-health-monitoring-system/" TargetMode="External"/><Relationship Id="rId29" Type="http://schemas.openxmlformats.org/officeDocument/2006/relationships/hyperlink" Target="http://nevonprojects.com/iot-streetlight-controller-syste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vonprojects.com/iot-paralysis-patient-health-care-project/" TargetMode="External"/><Relationship Id="rId11" Type="http://schemas.openxmlformats.org/officeDocument/2006/relationships/hyperlink" Target="http://nevonprojects.com/iot-garbage-monitoring-with-weight-sensing/" TargetMode="External"/><Relationship Id="rId24" Type="http://schemas.openxmlformats.org/officeDocument/2006/relationships/hyperlink" Target="http://nevonprojects.com/iot-industry-automation-project/" TargetMode="External"/><Relationship Id="rId32" Type="http://schemas.openxmlformats.org/officeDocument/2006/relationships/hyperlink" Target="http://nevonprojects.com/iot-underground-cable-fault-detector-project/" TargetMode="External"/><Relationship Id="rId37" Type="http://schemas.openxmlformats.org/officeDocument/2006/relationships/hyperlink" Target="http://nevonprojects.com/iot-heart-attack-detection-heart-rate-monitor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nevonprojects.com/iot-color-based-product-sorting-machine-project/" TargetMode="External"/><Relationship Id="rId15" Type="http://schemas.openxmlformats.org/officeDocument/2006/relationships/hyperlink" Target="http://nevonprojects.com/biometric-attendance-system-over-iot/" TargetMode="External"/><Relationship Id="rId23" Type="http://schemas.openxmlformats.org/officeDocument/2006/relationships/hyperlink" Target="http://nevonprojects.com/iot-office-automation/" TargetMode="External"/><Relationship Id="rId28" Type="http://schemas.openxmlformats.org/officeDocument/2006/relationships/hyperlink" Target="http://nevonprojects.com/iot-solar-power-monitoring-system/" TargetMode="External"/><Relationship Id="rId36" Type="http://schemas.openxmlformats.org/officeDocument/2006/relationships/hyperlink" Target="http://nevonprojects.com/iot-patient-health-monitoring-project/" TargetMode="External"/><Relationship Id="rId10" Type="http://schemas.openxmlformats.org/officeDocument/2006/relationships/hyperlink" Target="http://nevonprojects.com/iot-color-based-product-sorting-machine-project/" TargetMode="External"/><Relationship Id="rId19" Type="http://schemas.openxmlformats.org/officeDocument/2006/relationships/hyperlink" Target="http://nevonprojects.com/iot-home-automation-using-raspberry-pi/" TargetMode="External"/><Relationship Id="rId31" Type="http://schemas.openxmlformats.org/officeDocument/2006/relationships/hyperlink" Target="http://nevonprojects.com/iot-industry-automation-using-raspberry-p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vonprojects.com/iot-smart-mirror-with-news-temperature/" TargetMode="External"/><Relationship Id="rId14" Type="http://schemas.openxmlformats.org/officeDocument/2006/relationships/hyperlink" Target="http://nevonprojects.com/iot-based-icu-patient-monitoring-system/" TargetMode="External"/><Relationship Id="rId22" Type="http://schemas.openxmlformats.org/officeDocument/2006/relationships/hyperlink" Target="http://nevonprojects.com/iot-home-automation-project/" TargetMode="External"/><Relationship Id="rId27" Type="http://schemas.openxmlformats.org/officeDocument/2006/relationships/hyperlink" Target="http://nevonprojects.com/iot-based-fire-department-alerting-system/" TargetMode="External"/><Relationship Id="rId30" Type="http://schemas.openxmlformats.org/officeDocument/2006/relationships/hyperlink" Target="http://nevonprojects.com/iot-traffic-signal-monitoring-controller-system/" TargetMode="External"/><Relationship Id="rId35" Type="http://schemas.openxmlformats.org/officeDocument/2006/relationships/hyperlink" Target="http://nevonprojects.com/iot-based-personwheelchair-fall-detection/" TargetMode="External"/><Relationship Id="rId8" Type="http://schemas.openxmlformats.org/officeDocument/2006/relationships/hyperlink" Target="http://nevonprojects.com/smart-dustbin-with-iot-notifica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vonprojects.com/iot-smart-energy-grid/" TargetMode="External"/><Relationship Id="rId17" Type="http://schemas.openxmlformats.org/officeDocument/2006/relationships/hyperlink" Target="http://nevonprojects.com/iot-irrigation-monitoring-controller-system/" TargetMode="External"/><Relationship Id="rId25" Type="http://schemas.openxmlformats.org/officeDocument/2006/relationships/hyperlink" Target="http://nevonprojects.com/iot-weather-reporting-system/" TargetMode="External"/><Relationship Id="rId33" Type="http://schemas.openxmlformats.org/officeDocument/2006/relationships/hyperlink" Target="http://nevonprojects.com/iot-air-sound-pollution-monitoring-system/" TargetMode="External"/><Relationship Id="rId38" Type="http://schemas.openxmlformats.org/officeDocument/2006/relationships/hyperlink" Target="http://nevonprojects.com/iot-based-toll-booth-manager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2022-10-20T06:47:00Z</dcterms:created>
  <dcterms:modified xsi:type="dcterms:W3CDTF">2022-10-20T06:48:00Z</dcterms:modified>
</cp:coreProperties>
</file>