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565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6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RTA Kids – Enrolment Agreement &amp; Terms of Participation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Last updated: 10 April 2025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t xml:space="preserve"> This agreement outlines the terms of enrolment for students attending Rom Theatre Arts (RTA Kids) and must be signed by a parent or legal guardian. By signing, you confirm that you have read, understood, and agreed to all the terms below.</w:t>
        <w:br w:type="textWrapping"/>
        <w:br w:type="textWrapping"/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m4i8qxqkeduc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1. Summary of Terms &amp; Conditions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sz w:val="46"/>
          <w:szCs w:val="46"/>
          <w:rtl w:val="0"/>
        </w:rPr>
        <w:br w:type="textWrapping"/>
      </w:r>
      <w:r w:rsidDel="00000000" w:rsidR="00000000" w:rsidRPr="00000000">
        <w:rPr>
          <w:rtl w:val="0"/>
        </w:rPr>
        <w:t xml:space="preserve"> By enrolling your child at RTA Kids, you agree to the following:</w:t>
        <w:br w:type="textWrapping"/>
        <w:t xml:space="preserve"> - Monthly tuition is payable on the 1st of each month.</w:t>
        <w:br w:type="textWrapping"/>
        <w:t xml:space="preserve"> - A minimum 4-week written notice is required to withdraw.</w:t>
        <w:br w:type="textWrapping"/>
        <w:t xml:space="preserve"> - Class timetables, fees, and uniform requirements apply.</w:t>
        <w:br w:type="textWrapping"/>
        <w:t xml:space="preserve"> - Students must follow all studio conduct and safety rules.</w:t>
        <w:br w:type="textWrapping"/>
        <w:t xml:space="preserve"> - Your child's image may be used in promotional material unless consent is withdrawn.</w:t>
        <w:br w:type="textWrapping"/>
        <w:t xml:space="preserve"> - All data is handled in line with our Data Protection &amp; GDPR Compliance Policy.</w:t>
        <w:br w:type="textWrapping"/>
        <w:t xml:space="preserve"> - All physical activities carry a level of risk, which you accept on behalf of your child.</w:t>
        <w:br w:type="textWrapping"/>
        <w:br w:type="textWrapping"/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10al914efs99" w:id="1"/>
      <w:bookmarkEnd w:id="1"/>
      <w:r w:rsidDel="00000000" w:rsidR="00000000" w:rsidRPr="00000000">
        <w:rPr>
          <w:b w:val="1"/>
          <w:sz w:val="46"/>
          <w:szCs w:val="46"/>
          <w:rtl w:val="0"/>
        </w:rPr>
        <w:t xml:space="preserve">2. Safeguarding &amp; Welfare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sz w:val="46"/>
          <w:szCs w:val="46"/>
          <w:rtl w:val="0"/>
        </w:rPr>
        <w:br w:type="textWrapping"/>
      </w:r>
      <w:r w:rsidDel="00000000" w:rsidR="00000000" w:rsidRPr="00000000">
        <w:rPr>
          <w:rtl w:val="0"/>
        </w:rPr>
        <w:t xml:space="preserve"> RTA Kids maintains a strong safeguarding policy. All staff are DBS checked and trained to ensure the safety and well-being of students. If you have any safeguarding concerns, please contact a member of staff immediately.</w:t>
        <w:br w:type="textWrapping"/>
        <w:br w:type="textWrapping"/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2zrjtwvqodup" w:id="2"/>
      <w:bookmarkEnd w:id="2"/>
      <w:r w:rsidDel="00000000" w:rsidR="00000000" w:rsidRPr="00000000">
        <w:rPr>
          <w:b w:val="1"/>
          <w:sz w:val="46"/>
          <w:szCs w:val="46"/>
          <w:rtl w:val="0"/>
        </w:rPr>
        <w:t xml:space="preserve">3. Parent/Guardian Consent &amp; Declaration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sz w:val="46"/>
          <w:szCs w:val="46"/>
          <w:rtl w:val="0"/>
        </w:rPr>
        <w:br w:type="textWrapping"/>
      </w:r>
      <w:r w:rsidDel="00000000" w:rsidR="00000000" w:rsidRPr="00000000">
        <w:rPr>
          <w:rtl w:val="0"/>
        </w:rPr>
        <w:t xml:space="preserve"> I confirm that I am the parent/legal guardian of the student named below. I understand and accept the terms of this agreement. I consent to my child’s participation in all RTA Kids classes, rehearsals, and performances.</w:t>
        <w:br w:type="textWrapping"/>
        <w:t xml:space="preserve"> I confirm that:</w:t>
        <w:br w:type="textWrapping"/>
        <w:t xml:space="preserve"> - I have read and agree to the Terms &amp; Conditions and GDPR Policy.</w:t>
        <w:br w:type="textWrapping"/>
        <w:t xml:space="preserve"> - My child is medically fit to participate in performing arts training.</w:t>
        <w:br w:type="textWrapping"/>
        <w:t xml:space="preserve"> - I will notify RTA Kids of any medical, allergy, or special educational needs.</w:t>
        <w:br w:type="textWrapping"/>
        <w:t xml:space="preserve"> - I consent to first aid being administered in an emergency.</w:t>
        <w:br w:type="textWrapping"/>
        <w:br w:type="textWrapping"/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t xml:space="preserve"> Student Name: __________________________________________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Date of Birth: ___________________________________________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Parent/Guardian Name: ___________________________________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Signature: _______________________________________________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