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978" w:rsidRPr="00D06D1D" w:rsidRDefault="00987978" w:rsidP="00987978">
      <w:pPr>
        <w:jc w:val="center"/>
        <w:rPr>
          <w:rFonts w:ascii="Arial" w:hAnsi="Arial" w:cs="Arial"/>
          <w:b/>
          <w:bCs/>
          <w:sz w:val="40"/>
          <w:szCs w:val="40"/>
        </w:rPr>
      </w:pPr>
      <w:r w:rsidRPr="00577FB6">
        <w:rPr>
          <w:rFonts w:ascii="Arial Narrow" w:hAnsi="Arial Narrow" w:cs="Arial"/>
          <w:b/>
          <w:bCs/>
          <w:spacing w:val="-40"/>
          <w:sz w:val="92"/>
          <w:szCs w:val="92"/>
        </w:rPr>
        <w:t xml:space="preserve">MAUPINFEST </w:t>
      </w:r>
      <w:r>
        <w:rPr>
          <w:noProof/>
        </w:rPr>
        <w:drawing>
          <wp:inline distT="0" distB="0" distL="0" distR="0" wp14:anchorId="05637E90" wp14:editId="54FB0EB0">
            <wp:extent cx="343542" cy="429260"/>
            <wp:effectExtent l="0" t="0" r="0" b="0"/>
            <wp:docPr id="2085908939" name="Picture 2085908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30029" t="83961" r="62061" b="2278"/>
                    <a:stretch/>
                  </pic:blipFill>
                  <pic:spPr bwMode="auto">
                    <a:xfrm>
                      <a:off x="0" y="0"/>
                      <a:ext cx="343592" cy="429322"/>
                    </a:xfrm>
                    <a:prstGeom prst="rect">
                      <a:avLst/>
                    </a:prstGeom>
                    <a:noFill/>
                    <a:ln>
                      <a:noFill/>
                    </a:ln>
                    <a:extLst>
                      <a:ext uri="{53640926-AAD7-44D8-BBD7-CCE9431645EC}">
                        <a14:shadowObscured xmlns:a14="http://schemas.microsoft.com/office/drawing/2010/main"/>
                      </a:ext>
                    </a:extLst>
                  </pic:spPr>
                </pic:pic>
              </a:graphicData>
            </a:graphic>
          </wp:inline>
        </w:drawing>
      </w:r>
    </w:p>
    <w:p w:rsidR="00987978" w:rsidRPr="00D06D1D" w:rsidRDefault="00987978" w:rsidP="00987978">
      <w:pPr>
        <w:widowControl w:val="0"/>
        <w:autoSpaceDE w:val="0"/>
        <w:autoSpaceDN w:val="0"/>
        <w:adjustRightInd w:val="0"/>
        <w:spacing w:after="0" w:line="240" w:lineRule="auto"/>
        <w:jc w:val="center"/>
        <w:rPr>
          <w:rFonts w:ascii="Arial Narrow" w:eastAsiaTheme="minorEastAsia" w:hAnsi="Arial Narrow" w:cs="Calibri Light"/>
          <w:spacing w:val="-10"/>
          <w:kern w:val="0"/>
          <w:sz w:val="56"/>
          <w:szCs w:val="56"/>
          <w:lang w:val="en"/>
          <w14:ligatures w14:val="none"/>
        </w:rPr>
      </w:pPr>
      <w:r>
        <w:rPr>
          <w:rFonts w:ascii="Arial Narrow" w:eastAsiaTheme="minorEastAsia" w:hAnsi="Arial Narrow" w:cs="Calibri Light"/>
          <w:spacing w:val="-10"/>
          <w:kern w:val="0"/>
          <w:sz w:val="56"/>
          <w:szCs w:val="56"/>
          <w:lang w:val="en"/>
          <w14:ligatures w14:val="none"/>
        </w:rPr>
        <w:t>Rules as of September 2025</w:t>
      </w:r>
    </w:p>
    <w:p w:rsidR="00987978" w:rsidRPr="001062CB" w:rsidRDefault="00987978" w:rsidP="00987978">
      <w:pPr>
        <w:pStyle w:val="zfr3q"/>
        <w:numPr>
          <w:ilvl w:val="0"/>
          <w:numId w:val="3"/>
        </w:numPr>
        <w:spacing w:before="240" w:beforeAutospacing="0" w:after="0" w:afterAutospacing="0"/>
        <w:ind w:left="600" w:firstLine="0"/>
        <w:textAlignment w:val="top"/>
        <w:rPr>
          <w:rFonts w:asciiTheme="minorHAnsi" w:hAnsiTheme="minorHAnsi" w:cstheme="minorHAnsi"/>
          <w:color w:val="212121"/>
          <w:sz w:val="18"/>
          <w:szCs w:val="18"/>
        </w:rPr>
      </w:pPr>
      <w:r w:rsidRPr="001062CB">
        <w:rPr>
          <w:rStyle w:val="c9dxtc"/>
          <w:rFonts w:asciiTheme="minorHAnsi" w:hAnsiTheme="minorHAnsi" w:cstheme="minorHAnsi"/>
          <w:color w:val="000000"/>
          <w:sz w:val="18"/>
          <w:szCs w:val="18"/>
        </w:rPr>
        <w:t>Register at the festival prior to contest call times.</w:t>
      </w:r>
    </w:p>
    <w:p w:rsidR="00987978" w:rsidRPr="001062CB" w:rsidRDefault="00987978" w:rsidP="00987978">
      <w:pPr>
        <w:pStyle w:val="zfr3q"/>
        <w:numPr>
          <w:ilvl w:val="0"/>
          <w:numId w:val="3"/>
        </w:numPr>
        <w:spacing w:before="240" w:beforeAutospacing="0" w:after="0" w:afterAutospacing="0"/>
        <w:ind w:left="600" w:firstLine="0"/>
        <w:textAlignment w:val="top"/>
        <w:rPr>
          <w:rFonts w:asciiTheme="minorHAnsi" w:hAnsiTheme="minorHAnsi" w:cstheme="minorHAnsi"/>
          <w:color w:val="212121"/>
          <w:sz w:val="18"/>
          <w:szCs w:val="18"/>
        </w:rPr>
      </w:pPr>
      <w:r w:rsidRPr="001062CB">
        <w:rPr>
          <w:rStyle w:val="c9dxtc"/>
          <w:rFonts w:asciiTheme="minorHAnsi" w:hAnsiTheme="minorHAnsi" w:cstheme="minorHAnsi"/>
          <w:color w:val="000000"/>
          <w:sz w:val="18"/>
          <w:szCs w:val="18"/>
        </w:rPr>
        <w:t>The dancer who registers last will dance first.</w:t>
      </w:r>
    </w:p>
    <w:p w:rsidR="00987978" w:rsidRPr="001062CB" w:rsidRDefault="00987978" w:rsidP="00987978">
      <w:pPr>
        <w:pStyle w:val="zfr3q"/>
        <w:numPr>
          <w:ilvl w:val="0"/>
          <w:numId w:val="3"/>
        </w:numPr>
        <w:spacing w:before="240" w:beforeAutospacing="0" w:after="0" w:afterAutospacing="0"/>
        <w:ind w:left="600" w:firstLine="0"/>
        <w:textAlignment w:val="top"/>
        <w:rPr>
          <w:rFonts w:asciiTheme="minorHAnsi" w:hAnsiTheme="minorHAnsi" w:cstheme="minorHAnsi"/>
          <w:color w:val="212121"/>
          <w:sz w:val="18"/>
          <w:szCs w:val="18"/>
        </w:rPr>
      </w:pPr>
      <w:r w:rsidRPr="001062CB">
        <w:rPr>
          <w:rStyle w:val="c9dxtc"/>
          <w:rFonts w:asciiTheme="minorHAnsi" w:hAnsiTheme="minorHAnsi" w:cstheme="minorHAnsi"/>
          <w:color w:val="000000"/>
          <w:sz w:val="18"/>
          <w:szCs w:val="18"/>
        </w:rPr>
        <w:t xml:space="preserve">Dancers who have won first place in a category two years in a row must sit out of that category for one year. (This refers to winning the same specific category, so, if you won Category </w:t>
      </w:r>
      <w:proofErr w:type="gramStart"/>
      <w:r w:rsidRPr="001062CB">
        <w:rPr>
          <w:rStyle w:val="c9dxtc"/>
          <w:rFonts w:asciiTheme="minorHAnsi" w:hAnsiTheme="minorHAnsi" w:cstheme="minorHAnsi"/>
          <w:color w:val="000000"/>
          <w:sz w:val="18"/>
          <w:szCs w:val="18"/>
        </w:rPr>
        <w:t>A</w:t>
      </w:r>
      <w:proofErr w:type="gramEnd"/>
      <w:r w:rsidRPr="001062CB">
        <w:rPr>
          <w:rStyle w:val="c9dxtc"/>
          <w:rFonts w:asciiTheme="minorHAnsi" w:hAnsiTheme="minorHAnsi" w:cstheme="minorHAnsi"/>
          <w:color w:val="000000"/>
          <w:sz w:val="18"/>
          <w:szCs w:val="18"/>
        </w:rPr>
        <w:t xml:space="preserve"> two years in a row. but only won Category B once, you can enter Category B again, but you MUST sit out Category A, and this refers to active contest years. The festival and/or contest being on hiatus cannot count as your "sit-out" years.</w:t>
      </w:r>
    </w:p>
    <w:p w:rsidR="00987978" w:rsidRPr="001062CB" w:rsidRDefault="00987978" w:rsidP="00987978">
      <w:pPr>
        <w:pStyle w:val="zfr3q"/>
        <w:numPr>
          <w:ilvl w:val="0"/>
          <w:numId w:val="3"/>
        </w:numPr>
        <w:spacing w:before="240" w:beforeAutospacing="0" w:after="0" w:afterAutospacing="0"/>
        <w:ind w:left="600" w:firstLine="0"/>
        <w:textAlignment w:val="top"/>
        <w:rPr>
          <w:rFonts w:asciiTheme="minorHAnsi" w:hAnsiTheme="minorHAnsi" w:cstheme="minorHAnsi"/>
          <w:color w:val="212121"/>
          <w:sz w:val="18"/>
          <w:szCs w:val="18"/>
        </w:rPr>
      </w:pPr>
      <w:r w:rsidRPr="001062CB">
        <w:rPr>
          <w:rStyle w:val="c9dxtc"/>
          <w:rFonts w:asciiTheme="minorHAnsi" w:hAnsiTheme="minorHAnsi" w:cstheme="minorHAnsi"/>
          <w:color w:val="000000"/>
          <w:sz w:val="18"/>
          <w:szCs w:val="18"/>
        </w:rPr>
        <w:t>Shoes with taps are allowed but not required.</w:t>
      </w:r>
    </w:p>
    <w:p w:rsidR="00987978" w:rsidRPr="001062CB" w:rsidRDefault="00987978" w:rsidP="00987978">
      <w:pPr>
        <w:pStyle w:val="zfr3q"/>
        <w:numPr>
          <w:ilvl w:val="0"/>
          <w:numId w:val="3"/>
        </w:numPr>
        <w:spacing w:before="240" w:beforeAutospacing="0" w:after="0" w:afterAutospacing="0"/>
        <w:ind w:left="600" w:firstLine="0"/>
        <w:textAlignment w:val="top"/>
        <w:rPr>
          <w:rFonts w:asciiTheme="minorHAnsi" w:hAnsiTheme="minorHAnsi" w:cstheme="minorHAnsi"/>
          <w:color w:val="212121"/>
          <w:sz w:val="18"/>
          <w:szCs w:val="18"/>
        </w:rPr>
      </w:pPr>
      <w:r w:rsidRPr="001062CB">
        <w:rPr>
          <w:rStyle w:val="c9dxtc"/>
          <w:rFonts w:asciiTheme="minorHAnsi" w:hAnsiTheme="minorHAnsi" w:cstheme="minorHAnsi"/>
          <w:color w:val="000000"/>
          <w:sz w:val="18"/>
          <w:szCs w:val="18"/>
        </w:rPr>
        <w:t xml:space="preserve">Contestants eligible to dance for the National Championship contest must finish first in their respective age categories (Junior, Adult, </w:t>
      </w:r>
      <w:proofErr w:type="gramStart"/>
      <w:r w:rsidRPr="001062CB">
        <w:rPr>
          <w:rStyle w:val="c9dxtc"/>
          <w:rFonts w:asciiTheme="minorHAnsi" w:hAnsiTheme="minorHAnsi" w:cstheme="minorHAnsi"/>
          <w:color w:val="000000"/>
          <w:sz w:val="18"/>
          <w:szCs w:val="18"/>
        </w:rPr>
        <w:t>Senior</w:t>
      </w:r>
      <w:proofErr w:type="gramEnd"/>
      <w:r w:rsidRPr="001062CB">
        <w:rPr>
          <w:rStyle w:val="c9dxtc"/>
          <w:rFonts w:asciiTheme="minorHAnsi" w:hAnsiTheme="minorHAnsi" w:cstheme="minorHAnsi"/>
          <w:color w:val="000000"/>
          <w:sz w:val="18"/>
          <w:szCs w:val="18"/>
        </w:rPr>
        <w:t xml:space="preserve">) or have previously placed first in a buck/flatfoot dance contest in the United States recognized and evidenced by the </w:t>
      </w:r>
      <w:proofErr w:type="spellStart"/>
      <w:r w:rsidRPr="001062CB">
        <w:rPr>
          <w:rStyle w:val="c9dxtc"/>
          <w:rFonts w:asciiTheme="minorHAnsi" w:hAnsiTheme="minorHAnsi" w:cstheme="minorHAnsi"/>
          <w:color w:val="000000"/>
          <w:sz w:val="18"/>
          <w:szCs w:val="18"/>
        </w:rPr>
        <w:t>MaupinFest</w:t>
      </w:r>
      <w:proofErr w:type="spellEnd"/>
      <w:r w:rsidRPr="001062CB">
        <w:rPr>
          <w:rStyle w:val="c9dxtc"/>
          <w:rFonts w:asciiTheme="minorHAnsi" w:hAnsiTheme="minorHAnsi" w:cstheme="minorHAnsi"/>
          <w:color w:val="000000"/>
          <w:sz w:val="18"/>
          <w:szCs w:val="18"/>
        </w:rPr>
        <w:t xml:space="preserve"> dance judges.</w:t>
      </w:r>
    </w:p>
    <w:p w:rsidR="00987978" w:rsidRPr="001062CB" w:rsidRDefault="00987978" w:rsidP="00987978">
      <w:pPr>
        <w:pStyle w:val="zfr3q"/>
        <w:numPr>
          <w:ilvl w:val="0"/>
          <w:numId w:val="3"/>
        </w:numPr>
        <w:spacing w:before="240" w:beforeAutospacing="0" w:after="0" w:afterAutospacing="0"/>
        <w:ind w:left="600" w:firstLine="0"/>
        <w:textAlignment w:val="top"/>
        <w:rPr>
          <w:rFonts w:asciiTheme="minorHAnsi" w:hAnsiTheme="minorHAnsi" w:cstheme="minorHAnsi"/>
          <w:color w:val="212121"/>
          <w:sz w:val="18"/>
          <w:szCs w:val="18"/>
        </w:rPr>
      </w:pPr>
      <w:r w:rsidRPr="001062CB">
        <w:rPr>
          <w:rStyle w:val="c9dxtc"/>
          <w:rFonts w:asciiTheme="minorHAnsi" w:hAnsiTheme="minorHAnsi" w:cstheme="minorHAnsi"/>
          <w:color w:val="000000"/>
          <w:sz w:val="18"/>
          <w:szCs w:val="18"/>
        </w:rPr>
        <w:t>The Youth, Adult, and Senior Buck Dance categories consist of a single round. The National Championship category consists of two rounds (preliminaries and finals). The top three scores in the National Championship preliminaries will advance to the National Championship finals where these three contestants will dance against each other again for 1st, 2nd, and 3rd place. For more information, see the Scoring Criteria page.</w:t>
      </w:r>
    </w:p>
    <w:p w:rsidR="00987978" w:rsidRPr="001062CB" w:rsidRDefault="00987978" w:rsidP="00987978">
      <w:pPr>
        <w:pStyle w:val="zfr3q"/>
        <w:numPr>
          <w:ilvl w:val="0"/>
          <w:numId w:val="3"/>
        </w:numPr>
        <w:spacing w:before="240" w:beforeAutospacing="0" w:after="240" w:afterAutospacing="0"/>
        <w:ind w:left="600" w:firstLine="0"/>
        <w:textAlignment w:val="top"/>
        <w:rPr>
          <w:rFonts w:asciiTheme="minorHAnsi" w:hAnsiTheme="minorHAnsi" w:cstheme="minorHAnsi"/>
          <w:color w:val="212121"/>
          <w:sz w:val="18"/>
          <w:szCs w:val="18"/>
        </w:rPr>
      </w:pPr>
      <w:r w:rsidRPr="001062CB">
        <w:rPr>
          <w:rStyle w:val="c9dxtc"/>
          <w:rFonts w:asciiTheme="minorHAnsi" w:hAnsiTheme="minorHAnsi" w:cstheme="minorHAnsi"/>
          <w:color w:val="000000"/>
          <w:sz w:val="18"/>
          <w:szCs w:val="18"/>
        </w:rPr>
        <w:t>A tie for 1st, 2nd, or 3rd places at any point in any of the dance categories, including the National Championship, will result in a tie-breaking dance off. This includes ties among more than two contestants. If there is a tie for 1st, 2nd, or 3rd place at any point in any category, all contestants will dance to a medley of two tunes which will be chosen by the band.</w:t>
      </w:r>
    </w:p>
    <w:p w:rsidR="00987978" w:rsidRPr="001062CB" w:rsidRDefault="00987978" w:rsidP="00987978">
      <w:pPr>
        <w:pStyle w:val="zfr3q"/>
        <w:numPr>
          <w:ilvl w:val="0"/>
          <w:numId w:val="3"/>
        </w:numPr>
        <w:spacing w:before="240" w:beforeAutospacing="0" w:after="240" w:afterAutospacing="0"/>
        <w:ind w:left="600" w:firstLine="0"/>
        <w:textAlignment w:val="top"/>
        <w:rPr>
          <w:rStyle w:val="c9dxtc"/>
          <w:rFonts w:asciiTheme="minorHAnsi" w:hAnsiTheme="minorHAnsi" w:cstheme="minorHAnsi"/>
          <w:color w:val="212121"/>
          <w:sz w:val="18"/>
          <w:szCs w:val="18"/>
        </w:rPr>
      </w:pPr>
      <w:r w:rsidRPr="001062CB">
        <w:rPr>
          <w:rStyle w:val="c9dxtc"/>
          <w:rFonts w:asciiTheme="minorHAnsi" w:hAnsiTheme="minorHAnsi" w:cstheme="minorHAnsi"/>
          <w:color w:val="000000"/>
          <w:sz w:val="18"/>
          <w:szCs w:val="18"/>
        </w:rPr>
        <w:t>Contestants may choose their tune in the Junior, Adult, and Senior Buck Dance categories, and in the preliminaries of the National Championship category. However, they must submit their chosen tune with their registration or the band will choose the tune. In the National Championship finals, all contestants will dance to a medley of tunes chosen by the band.</w:t>
      </w:r>
    </w:p>
    <w:p w:rsidR="00987978" w:rsidRPr="001062CB" w:rsidRDefault="00987978" w:rsidP="00987978">
      <w:pPr>
        <w:pStyle w:val="zfr3q"/>
        <w:numPr>
          <w:ilvl w:val="0"/>
          <w:numId w:val="3"/>
        </w:numPr>
        <w:spacing w:before="240" w:beforeAutospacing="0" w:after="240" w:afterAutospacing="0"/>
        <w:ind w:left="600" w:firstLine="0"/>
        <w:textAlignment w:val="top"/>
        <w:rPr>
          <w:rFonts w:asciiTheme="minorHAnsi" w:hAnsiTheme="minorHAnsi" w:cstheme="minorHAnsi"/>
          <w:color w:val="212121"/>
          <w:sz w:val="18"/>
          <w:szCs w:val="18"/>
        </w:rPr>
      </w:pPr>
      <w:r w:rsidRPr="001062CB">
        <w:rPr>
          <w:rStyle w:val="c9dxtc"/>
          <w:rFonts w:asciiTheme="minorHAnsi" w:hAnsiTheme="minorHAnsi" w:cstheme="minorHAnsi"/>
          <w:color w:val="000000"/>
          <w:sz w:val="18"/>
          <w:szCs w:val="18"/>
        </w:rPr>
        <w:t>Dancers are scored in five criteria: "Rhythm and Timing" (1 to 25), "Authenticity" (1 to 25). "Matching the Music" (1 to 25), "Posture and Smoothness" (1 to 15), and "Variety of Steps" 1 to 10). The total scores of each judge will be added together to find the grand total score for each dancer per round (This applies to all dance rounds, including tiebreakers). The top three scores in each category's preliminary will advance to the top three.</w:t>
      </w:r>
    </w:p>
    <w:p w:rsidR="00987978" w:rsidRPr="001062CB" w:rsidRDefault="00987978" w:rsidP="00987978">
      <w:pPr>
        <w:pStyle w:val="zfr3q"/>
        <w:numPr>
          <w:ilvl w:val="0"/>
          <w:numId w:val="3"/>
        </w:numPr>
        <w:spacing w:before="240" w:beforeAutospacing="0" w:after="240" w:afterAutospacing="0"/>
        <w:ind w:left="600" w:firstLine="0"/>
        <w:textAlignment w:val="top"/>
        <w:rPr>
          <w:rFonts w:asciiTheme="minorHAnsi" w:hAnsiTheme="minorHAnsi" w:cstheme="minorHAnsi"/>
          <w:color w:val="212121"/>
          <w:sz w:val="18"/>
          <w:szCs w:val="18"/>
        </w:rPr>
      </w:pPr>
      <w:r w:rsidRPr="001062CB">
        <w:rPr>
          <w:rStyle w:val="c9dxtc"/>
          <w:rFonts w:asciiTheme="minorHAnsi" w:hAnsiTheme="minorHAnsi" w:cstheme="minorHAnsi"/>
          <w:color w:val="000000"/>
          <w:sz w:val="18"/>
          <w:szCs w:val="18"/>
        </w:rPr>
        <w:t xml:space="preserve">If there are no finals in the category, the highest score </w:t>
      </w:r>
      <w:r w:rsidRPr="001062CB">
        <w:rPr>
          <w:rStyle w:val="c9dxtc"/>
          <w:rFonts w:asciiTheme="minorHAnsi" w:hAnsiTheme="minorHAnsi" w:cstheme="minorHAnsi"/>
          <w:color w:val="000000"/>
          <w:sz w:val="18"/>
          <w:szCs w:val="18"/>
        </w:rPr>
        <w:t>receives</w:t>
      </w:r>
      <w:r w:rsidRPr="001062CB">
        <w:rPr>
          <w:rStyle w:val="c9dxtc"/>
          <w:rFonts w:asciiTheme="minorHAnsi" w:hAnsiTheme="minorHAnsi" w:cstheme="minorHAnsi"/>
          <w:color w:val="000000"/>
          <w:sz w:val="18"/>
          <w:szCs w:val="18"/>
        </w:rPr>
        <w:t xml:space="preserve"> 1st place. If there are finals, the top three will dance again against each other for 1st, 2nd, and 3rd place. In the case of finals, or ties in any category, the scores from the previous rounds do not carry over and the judges will use new scoresheets. For more information, see the Scoring Criteria page.</w:t>
      </w:r>
    </w:p>
    <w:p w:rsidR="00987978" w:rsidRPr="001062CB" w:rsidRDefault="00987978" w:rsidP="00987978">
      <w:pPr>
        <w:pStyle w:val="zfr3q"/>
        <w:numPr>
          <w:ilvl w:val="0"/>
          <w:numId w:val="3"/>
        </w:numPr>
        <w:spacing w:before="240" w:beforeAutospacing="0" w:after="240" w:afterAutospacing="0"/>
        <w:ind w:left="600" w:firstLine="0"/>
        <w:textAlignment w:val="top"/>
        <w:rPr>
          <w:rFonts w:asciiTheme="minorHAnsi" w:hAnsiTheme="minorHAnsi" w:cstheme="minorHAnsi"/>
          <w:color w:val="212121"/>
          <w:sz w:val="18"/>
          <w:szCs w:val="18"/>
        </w:rPr>
      </w:pPr>
      <w:r w:rsidRPr="001062CB">
        <w:rPr>
          <w:rStyle w:val="c9dxtc"/>
          <w:rFonts w:asciiTheme="minorHAnsi" w:hAnsiTheme="minorHAnsi" w:cstheme="minorHAnsi"/>
          <w:color w:val="000000"/>
          <w:sz w:val="18"/>
          <w:szCs w:val="18"/>
        </w:rPr>
        <w:t>Any disqualification of a contestant will require a unanimous decision.</w:t>
      </w:r>
    </w:p>
    <w:p w:rsidR="00987978" w:rsidRPr="00D01BCD" w:rsidRDefault="00987978" w:rsidP="00987978">
      <w:pPr>
        <w:pStyle w:val="zfr3q"/>
        <w:widowControl w:val="0"/>
        <w:numPr>
          <w:ilvl w:val="0"/>
          <w:numId w:val="3"/>
        </w:numPr>
        <w:autoSpaceDE w:val="0"/>
        <w:autoSpaceDN w:val="0"/>
        <w:adjustRightInd w:val="0"/>
        <w:spacing w:before="240" w:beforeAutospacing="0" w:after="240" w:afterAutospacing="0" w:line="259" w:lineRule="atLeast"/>
        <w:ind w:left="600" w:firstLine="0"/>
        <w:textAlignment w:val="top"/>
        <w:rPr>
          <w:rStyle w:val="c9dxtc"/>
          <w:sz w:val="18"/>
          <w:szCs w:val="18"/>
        </w:rPr>
      </w:pPr>
      <w:r w:rsidRPr="001062CB">
        <w:rPr>
          <w:rStyle w:val="c9dxtc"/>
          <w:rFonts w:asciiTheme="minorHAnsi" w:hAnsiTheme="minorHAnsi" w:cstheme="minorHAnsi"/>
          <w:color w:val="000000"/>
          <w:sz w:val="18"/>
          <w:szCs w:val="18"/>
        </w:rPr>
        <w:t>The decisions of the judges are final.</w:t>
      </w:r>
    </w:p>
    <w:p w:rsidR="00D01BCD" w:rsidRDefault="00D01BCD" w:rsidP="00D01BCD">
      <w:pPr>
        <w:pStyle w:val="zfr3q"/>
        <w:widowControl w:val="0"/>
        <w:autoSpaceDE w:val="0"/>
        <w:autoSpaceDN w:val="0"/>
        <w:adjustRightInd w:val="0"/>
        <w:spacing w:before="240" w:beforeAutospacing="0" w:after="240" w:afterAutospacing="0" w:line="259" w:lineRule="atLeast"/>
        <w:textAlignment w:val="top"/>
        <w:rPr>
          <w:rStyle w:val="c9dxtc"/>
          <w:rFonts w:asciiTheme="minorHAnsi" w:hAnsiTheme="minorHAnsi" w:cstheme="minorHAnsi"/>
          <w:color w:val="000000"/>
          <w:sz w:val="18"/>
          <w:szCs w:val="18"/>
        </w:rPr>
      </w:pPr>
    </w:p>
    <w:p w:rsidR="00D01BCD" w:rsidRDefault="00D01BCD" w:rsidP="00D01BCD">
      <w:pPr>
        <w:pStyle w:val="zfr3q"/>
        <w:widowControl w:val="0"/>
        <w:autoSpaceDE w:val="0"/>
        <w:autoSpaceDN w:val="0"/>
        <w:adjustRightInd w:val="0"/>
        <w:spacing w:before="240" w:beforeAutospacing="0" w:after="240" w:afterAutospacing="0" w:line="259" w:lineRule="atLeast"/>
        <w:textAlignment w:val="top"/>
        <w:rPr>
          <w:rStyle w:val="c9dxtc"/>
          <w:rFonts w:asciiTheme="minorHAnsi" w:hAnsiTheme="minorHAnsi" w:cstheme="minorHAnsi"/>
          <w:color w:val="000000"/>
          <w:sz w:val="18"/>
          <w:szCs w:val="18"/>
        </w:rPr>
      </w:pPr>
    </w:p>
    <w:p w:rsidR="00D01BCD" w:rsidRPr="001062CB" w:rsidRDefault="00D01BCD" w:rsidP="00D01BCD">
      <w:pPr>
        <w:jc w:val="center"/>
        <w:rPr>
          <w:b/>
          <w:bCs/>
          <w:sz w:val="18"/>
          <w:szCs w:val="18"/>
        </w:rPr>
      </w:pPr>
      <w:r w:rsidRPr="001062CB">
        <w:rPr>
          <w:b/>
          <w:bCs/>
          <w:sz w:val="18"/>
          <w:szCs w:val="18"/>
        </w:rPr>
        <w:lastRenderedPageBreak/>
        <w:t>Scoring Criteria</w:t>
      </w:r>
    </w:p>
    <w:p w:rsidR="00D01BCD" w:rsidRPr="001062CB" w:rsidRDefault="00D01BCD" w:rsidP="00D01BCD">
      <w:pPr>
        <w:pStyle w:val="ListParagraph"/>
        <w:numPr>
          <w:ilvl w:val="0"/>
          <w:numId w:val="2"/>
        </w:numPr>
        <w:autoSpaceDE w:val="0"/>
        <w:autoSpaceDN w:val="0"/>
        <w:adjustRightInd w:val="0"/>
        <w:spacing w:line="276" w:lineRule="auto"/>
        <w:rPr>
          <w:rFonts w:cs="Times New Roman"/>
          <w:kern w:val="0"/>
          <w:sz w:val="18"/>
          <w:szCs w:val="18"/>
        </w:rPr>
      </w:pPr>
      <w:r w:rsidRPr="001062CB">
        <w:rPr>
          <w:rFonts w:cs="Times New Roman"/>
          <w:b/>
          <w:bCs/>
          <w:kern w:val="0"/>
          <w:sz w:val="18"/>
          <w:szCs w:val="18"/>
        </w:rPr>
        <w:t xml:space="preserve">Rhythm and </w:t>
      </w:r>
      <w:proofErr w:type="gramStart"/>
      <w:r w:rsidRPr="001062CB">
        <w:rPr>
          <w:rFonts w:cs="Times New Roman"/>
          <w:b/>
          <w:bCs/>
          <w:kern w:val="0"/>
          <w:sz w:val="18"/>
          <w:szCs w:val="18"/>
        </w:rPr>
        <w:t>Timing  (</w:t>
      </w:r>
      <w:proofErr w:type="gramEnd"/>
      <w:r w:rsidRPr="001062CB">
        <w:rPr>
          <w:rFonts w:cs="Times New Roman"/>
          <w:b/>
          <w:bCs/>
          <w:kern w:val="0"/>
          <w:sz w:val="18"/>
          <w:szCs w:val="18"/>
        </w:rPr>
        <w:t>1 to 25)</w:t>
      </w:r>
      <w:r w:rsidRPr="001062CB">
        <w:rPr>
          <w:rFonts w:cs="Times New Roman"/>
          <w:kern w:val="0"/>
          <w:sz w:val="18"/>
          <w:szCs w:val="18"/>
        </w:rPr>
        <w:t xml:space="preserve"> </w:t>
      </w:r>
      <w:r w:rsidRPr="001062CB">
        <w:rPr>
          <w:rFonts w:cs="Times New Roman"/>
          <w:b/>
          <w:bCs/>
          <w:kern w:val="0"/>
          <w:sz w:val="18"/>
          <w:szCs w:val="18"/>
        </w:rPr>
        <w:t>-</w:t>
      </w:r>
      <w:r w:rsidRPr="001062CB">
        <w:rPr>
          <w:rFonts w:cs="Times New Roman"/>
          <w:kern w:val="0"/>
          <w:sz w:val="18"/>
          <w:szCs w:val="18"/>
        </w:rPr>
        <w:t xml:space="preserve"> The highest scores will go to dancers who are dancing at the same tempo as the band and maintain this throughout the performance. </w:t>
      </w:r>
    </w:p>
    <w:p w:rsidR="00D01BCD" w:rsidRPr="001062CB" w:rsidRDefault="00D01BCD" w:rsidP="00D01BCD">
      <w:pPr>
        <w:pStyle w:val="ListParagraph"/>
        <w:numPr>
          <w:ilvl w:val="0"/>
          <w:numId w:val="2"/>
        </w:numPr>
        <w:autoSpaceDE w:val="0"/>
        <w:autoSpaceDN w:val="0"/>
        <w:adjustRightInd w:val="0"/>
        <w:spacing w:line="276" w:lineRule="auto"/>
        <w:rPr>
          <w:rFonts w:cs="Times New Roman"/>
          <w:kern w:val="0"/>
          <w:sz w:val="18"/>
          <w:szCs w:val="18"/>
        </w:rPr>
      </w:pPr>
      <w:r w:rsidRPr="001062CB">
        <w:rPr>
          <w:rFonts w:cs="Times New Roman"/>
          <w:b/>
          <w:bCs/>
          <w:kern w:val="0"/>
          <w:sz w:val="18"/>
          <w:szCs w:val="18"/>
        </w:rPr>
        <w:t>Authenticity (1 to 25) -</w:t>
      </w:r>
      <w:r w:rsidRPr="001062CB">
        <w:rPr>
          <w:rFonts w:cs="Times New Roman"/>
          <w:kern w:val="0"/>
          <w:sz w:val="18"/>
          <w:szCs w:val="18"/>
        </w:rPr>
        <w:t xml:space="preserve"> The highest scores will go to dancers who use percussive steps no higher than 6 inches above the floor. Steps involving the foot coming more than 6 inches above the floor (for example, kicks, jumps, hops, bounces, leaps, wagon wheels, and sideways heel clicks in the air), twirls, and claps will not gain any points. You will not be penalized for any of this, but using these techniques will not net you any points in authenticity, so it is best to focus on close-to-the-floor percussive steps that match the music. </w:t>
      </w:r>
    </w:p>
    <w:p w:rsidR="00D01BCD" w:rsidRPr="001062CB" w:rsidRDefault="00D01BCD" w:rsidP="00D01BCD">
      <w:pPr>
        <w:pStyle w:val="ListParagraph"/>
        <w:numPr>
          <w:ilvl w:val="0"/>
          <w:numId w:val="2"/>
        </w:numPr>
        <w:autoSpaceDE w:val="0"/>
        <w:autoSpaceDN w:val="0"/>
        <w:adjustRightInd w:val="0"/>
        <w:spacing w:line="276" w:lineRule="auto"/>
        <w:rPr>
          <w:rFonts w:cs="Times New Roman"/>
          <w:kern w:val="0"/>
          <w:sz w:val="18"/>
          <w:szCs w:val="18"/>
        </w:rPr>
      </w:pPr>
      <w:r w:rsidRPr="001062CB">
        <w:rPr>
          <w:rFonts w:cs="Times New Roman"/>
          <w:b/>
          <w:bCs/>
          <w:kern w:val="0"/>
          <w:sz w:val="18"/>
          <w:szCs w:val="18"/>
        </w:rPr>
        <w:t>Matching the Music (1 to 25) -</w:t>
      </w:r>
      <w:r w:rsidRPr="001062CB">
        <w:rPr>
          <w:rFonts w:cs="Times New Roman"/>
          <w:kern w:val="0"/>
          <w:sz w:val="18"/>
          <w:szCs w:val="18"/>
        </w:rPr>
        <w:t xml:space="preserve"> The highest scores will go to dancers whose percussive footwork closely matches the note values of the melody. In theory, judges should be able to close their eyes and tell whether a dancer is in time with the music and matching the melody.  (If the lead instrument’s sound changes from “bump-</w:t>
      </w:r>
      <w:proofErr w:type="spellStart"/>
      <w:r w:rsidRPr="001062CB">
        <w:rPr>
          <w:rFonts w:cs="Times New Roman"/>
          <w:kern w:val="0"/>
          <w:sz w:val="18"/>
          <w:szCs w:val="18"/>
        </w:rPr>
        <w:t>dit</w:t>
      </w:r>
      <w:proofErr w:type="spellEnd"/>
      <w:r w:rsidRPr="001062CB">
        <w:rPr>
          <w:rFonts w:cs="Times New Roman"/>
          <w:kern w:val="0"/>
          <w:sz w:val="18"/>
          <w:szCs w:val="18"/>
        </w:rPr>
        <w:t>-ty”, to “boom-</w:t>
      </w:r>
      <w:proofErr w:type="spellStart"/>
      <w:r w:rsidRPr="001062CB">
        <w:rPr>
          <w:rFonts w:cs="Times New Roman"/>
          <w:kern w:val="0"/>
          <w:sz w:val="18"/>
          <w:szCs w:val="18"/>
        </w:rPr>
        <w:t>chang</w:t>
      </w:r>
      <w:proofErr w:type="spellEnd"/>
      <w:r w:rsidRPr="001062CB">
        <w:rPr>
          <w:rFonts w:cs="Times New Roman"/>
          <w:kern w:val="0"/>
          <w:sz w:val="18"/>
          <w:szCs w:val="18"/>
        </w:rPr>
        <w:t>”, or “</w:t>
      </w:r>
      <w:proofErr w:type="spellStart"/>
      <w:r w:rsidRPr="001062CB">
        <w:rPr>
          <w:rFonts w:cs="Times New Roman"/>
          <w:kern w:val="0"/>
          <w:sz w:val="18"/>
          <w:szCs w:val="18"/>
        </w:rPr>
        <w:t>chucka-chucka</w:t>
      </w:r>
      <w:proofErr w:type="spellEnd"/>
      <w:r w:rsidRPr="001062CB">
        <w:rPr>
          <w:rFonts w:cs="Times New Roman"/>
          <w:kern w:val="0"/>
          <w:sz w:val="18"/>
          <w:szCs w:val="18"/>
        </w:rPr>
        <w:t>”, for example, the dancer’s sound should do the same and be in sync with the lead instrument.)</w:t>
      </w:r>
    </w:p>
    <w:p w:rsidR="00D01BCD" w:rsidRPr="001062CB" w:rsidRDefault="00D01BCD" w:rsidP="00D01BCD">
      <w:pPr>
        <w:pStyle w:val="ListParagraph"/>
        <w:numPr>
          <w:ilvl w:val="0"/>
          <w:numId w:val="2"/>
        </w:numPr>
        <w:spacing w:line="276" w:lineRule="auto"/>
        <w:rPr>
          <w:rFonts w:cs="Times New Roman"/>
          <w:sz w:val="18"/>
          <w:szCs w:val="18"/>
        </w:rPr>
      </w:pPr>
      <w:r w:rsidRPr="001062CB">
        <w:rPr>
          <w:rFonts w:cs="Times New Roman"/>
          <w:b/>
          <w:bCs/>
          <w:kern w:val="0"/>
          <w:sz w:val="18"/>
          <w:szCs w:val="18"/>
        </w:rPr>
        <w:t>Posture and Smoothness (1 to 15) -</w:t>
      </w:r>
      <w:r w:rsidRPr="001062CB">
        <w:rPr>
          <w:rFonts w:cs="Times New Roman"/>
          <w:kern w:val="0"/>
          <w:sz w:val="18"/>
          <w:szCs w:val="18"/>
        </w:rPr>
        <w:t xml:space="preserve"> The highest scores will go to those who dance in a posture that is upright but relaxed, with arms held loosely by the sides, and movements being smooth, not stilted or jerky.</w:t>
      </w:r>
    </w:p>
    <w:p w:rsidR="00D01BCD" w:rsidRDefault="00D01BCD" w:rsidP="00D01BCD">
      <w:pPr>
        <w:pStyle w:val="ListParagraph"/>
        <w:numPr>
          <w:ilvl w:val="0"/>
          <w:numId w:val="2"/>
        </w:numPr>
        <w:autoSpaceDE w:val="0"/>
        <w:autoSpaceDN w:val="0"/>
        <w:adjustRightInd w:val="0"/>
        <w:spacing w:line="276" w:lineRule="auto"/>
        <w:rPr>
          <w:rFonts w:cs="Times New Roman"/>
          <w:kern w:val="0"/>
          <w:sz w:val="18"/>
          <w:szCs w:val="18"/>
        </w:rPr>
      </w:pPr>
      <w:r w:rsidRPr="001062CB">
        <w:rPr>
          <w:rFonts w:cs="Times New Roman"/>
          <w:b/>
          <w:bCs/>
          <w:kern w:val="0"/>
          <w:sz w:val="18"/>
          <w:szCs w:val="18"/>
        </w:rPr>
        <w:t>Variety of Steps (1 to 10) -</w:t>
      </w:r>
      <w:r w:rsidRPr="001062CB">
        <w:rPr>
          <w:rFonts w:cs="Times New Roman"/>
          <w:kern w:val="0"/>
          <w:sz w:val="18"/>
          <w:szCs w:val="18"/>
        </w:rPr>
        <w:t xml:space="preserve"> The highest scores will go to the dancers who use a variety of steps with the goal of matching the music, not </w:t>
      </w:r>
      <w:proofErr w:type="spellStart"/>
      <w:r w:rsidRPr="001062CB">
        <w:rPr>
          <w:rFonts w:cs="Times New Roman"/>
          <w:kern w:val="0"/>
          <w:sz w:val="18"/>
          <w:szCs w:val="18"/>
        </w:rPr>
        <w:t>overdancing</w:t>
      </w:r>
      <w:proofErr w:type="spellEnd"/>
      <w:r w:rsidRPr="001062CB">
        <w:rPr>
          <w:rFonts w:cs="Times New Roman"/>
          <w:kern w:val="0"/>
          <w:sz w:val="18"/>
          <w:szCs w:val="18"/>
        </w:rPr>
        <w:t xml:space="preserve"> the tune.</w:t>
      </w:r>
    </w:p>
    <w:p w:rsidR="008A646D" w:rsidRDefault="008A646D">
      <w:pPr>
        <w:spacing w:after="200" w:line="276" w:lineRule="auto"/>
        <w:rPr>
          <w:kern w:val="0"/>
          <w:sz w:val="18"/>
          <w:szCs w:val="18"/>
        </w:rPr>
      </w:pPr>
      <w:r>
        <w:rPr>
          <w:kern w:val="0"/>
          <w:sz w:val="18"/>
          <w:szCs w:val="18"/>
        </w:rPr>
        <w:br w:type="page"/>
      </w:r>
    </w:p>
    <w:p w:rsidR="008A646D" w:rsidRPr="008A646D" w:rsidRDefault="008A646D" w:rsidP="008A646D">
      <w:pPr>
        <w:autoSpaceDE w:val="0"/>
        <w:autoSpaceDN w:val="0"/>
        <w:adjustRightInd w:val="0"/>
        <w:spacing w:line="276" w:lineRule="auto"/>
        <w:rPr>
          <w:kern w:val="0"/>
          <w:sz w:val="18"/>
          <w:szCs w:val="18"/>
        </w:rPr>
      </w:pPr>
    </w:p>
    <w:p w:rsidR="00987978" w:rsidRPr="001062CB" w:rsidRDefault="00987978" w:rsidP="008A646D">
      <w:pPr>
        <w:spacing w:line="240" w:lineRule="auto"/>
        <w:jc w:val="center"/>
        <w:rPr>
          <w:rFonts w:ascii="Arial Black" w:eastAsia="Arial Black" w:hAnsi="Arial Black" w:cs="Arial Black"/>
          <w:sz w:val="18"/>
          <w:szCs w:val="18"/>
        </w:rPr>
      </w:pPr>
      <w:r w:rsidRPr="001062CB">
        <w:rPr>
          <w:rFonts w:ascii="Arial Black" w:eastAsia="Arial Black" w:hAnsi="Arial Black" w:cs="Arial Black"/>
          <w:sz w:val="18"/>
          <w:szCs w:val="18"/>
        </w:rPr>
        <w:t>Contestant Registration</w:t>
      </w:r>
    </w:p>
    <w:p w:rsidR="00987978" w:rsidRPr="001062CB" w:rsidRDefault="00987978" w:rsidP="00987978">
      <w:pPr>
        <w:spacing w:line="240" w:lineRule="auto"/>
        <w:ind w:left="360"/>
        <w:jc w:val="center"/>
        <w:rPr>
          <w:rFonts w:ascii="Arial Black" w:eastAsia="Arial Black" w:hAnsi="Arial Black" w:cs="Arial Black"/>
          <w:sz w:val="18"/>
          <w:szCs w:val="18"/>
        </w:rPr>
      </w:pPr>
    </w:p>
    <w:p w:rsidR="00987978" w:rsidRPr="001062CB" w:rsidRDefault="00987978" w:rsidP="00987978">
      <w:pPr>
        <w:pBdr>
          <w:bottom w:val="single" w:sz="12" w:space="1" w:color="auto"/>
        </w:pBdr>
        <w:spacing w:line="240" w:lineRule="auto"/>
        <w:ind w:left="360"/>
        <w:rPr>
          <w:rFonts w:ascii="Arial Black" w:eastAsia="Arial Black" w:hAnsi="Arial Black" w:cs="Arial Black"/>
          <w:sz w:val="18"/>
          <w:szCs w:val="18"/>
        </w:rPr>
      </w:pPr>
      <w:r w:rsidRPr="001062CB">
        <w:rPr>
          <w:rFonts w:ascii="Arial Black" w:eastAsia="Arial Black" w:hAnsi="Arial Black" w:cs="Arial Black"/>
          <w:sz w:val="18"/>
          <w:szCs w:val="18"/>
        </w:rPr>
        <w:t>Name (Print)</w:t>
      </w:r>
    </w:p>
    <w:p w:rsidR="00987978" w:rsidRPr="001062CB" w:rsidRDefault="00987978" w:rsidP="00987978">
      <w:pPr>
        <w:pBdr>
          <w:bottom w:val="single" w:sz="12" w:space="1" w:color="auto"/>
        </w:pBdr>
        <w:spacing w:line="240" w:lineRule="auto"/>
        <w:ind w:left="360"/>
        <w:rPr>
          <w:rFonts w:ascii="Arial Black" w:eastAsia="Arial Black" w:hAnsi="Arial Black" w:cs="Arial Black"/>
          <w:sz w:val="18"/>
          <w:szCs w:val="18"/>
        </w:rPr>
      </w:pPr>
    </w:p>
    <w:p w:rsidR="00987978" w:rsidRPr="001062CB" w:rsidRDefault="00987978" w:rsidP="00987978">
      <w:pPr>
        <w:spacing w:line="240" w:lineRule="auto"/>
        <w:ind w:left="360"/>
        <w:rPr>
          <w:rFonts w:ascii="Arial Black" w:eastAsia="Arial Black" w:hAnsi="Arial Black" w:cs="Arial Black"/>
          <w:sz w:val="18"/>
          <w:szCs w:val="18"/>
        </w:rPr>
      </w:pPr>
      <w:r w:rsidRPr="001062CB">
        <w:rPr>
          <w:rFonts w:ascii="Arial Black" w:eastAsia="Arial Black" w:hAnsi="Arial Black" w:cs="Arial Black"/>
          <w:sz w:val="18"/>
          <w:szCs w:val="18"/>
        </w:rPr>
        <w:t>Address</w:t>
      </w:r>
    </w:p>
    <w:p w:rsidR="00987978" w:rsidRPr="001062CB" w:rsidRDefault="00987978" w:rsidP="00987978">
      <w:pPr>
        <w:spacing w:line="240" w:lineRule="auto"/>
        <w:ind w:left="360"/>
        <w:rPr>
          <w:rFonts w:ascii="Arial Black" w:eastAsia="Arial Black" w:hAnsi="Arial Black" w:cs="Arial Black"/>
          <w:sz w:val="18"/>
          <w:szCs w:val="18"/>
        </w:rPr>
      </w:pPr>
      <w:r w:rsidRPr="001062CB">
        <w:rPr>
          <w:rFonts w:ascii="Arial Black" w:eastAsia="Arial Black" w:hAnsi="Arial Black" w:cs="Arial Black"/>
          <w:sz w:val="18"/>
          <w:szCs w:val="18"/>
        </w:rPr>
        <w:t xml:space="preserve"> _______________________________________________________________________</w:t>
      </w:r>
      <w:r w:rsidRPr="001062CB">
        <w:rPr>
          <w:rFonts w:ascii="Arial Black" w:eastAsia="Arial Black" w:hAnsi="Arial Black" w:cs="Arial Black"/>
          <w:sz w:val="18"/>
          <w:szCs w:val="18"/>
        </w:rPr>
        <w:t>_____________________________</w:t>
      </w:r>
    </w:p>
    <w:p w:rsidR="00987978" w:rsidRPr="001062CB" w:rsidRDefault="00987978" w:rsidP="00987978">
      <w:pPr>
        <w:spacing w:line="240" w:lineRule="auto"/>
        <w:ind w:left="360"/>
        <w:rPr>
          <w:rFonts w:ascii="Arial Black" w:eastAsia="Arial Black" w:hAnsi="Arial Black" w:cs="Arial Black"/>
          <w:sz w:val="18"/>
          <w:szCs w:val="18"/>
        </w:rPr>
      </w:pPr>
      <w:r w:rsidRPr="001062CB">
        <w:rPr>
          <w:rFonts w:ascii="Arial Black" w:eastAsia="Arial Black" w:hAnsi="Arial Black" w:cs="Arial Black"/>
          <w:sz w:val="18"/>
          <w:szCs w:val="18"/>
        </w:rPr>
        <w:t>________________________________________________________________________</w:t>
      </w:r>
      <w:r w:rsidRPr="001062CB">
        <w:rPr>
          <w:rFonts w:ascii="Arial Black" w:eastAsia="Arial Black" w:hAnsi="Arial Black" w:cs="Arial Black"/>
          <w:sz w:val="18"/>
          <w:szCs w:val="18"/>
        </w:rPr>
        <w:t>____________________________</w:t>
      </w:r>
    </w:p>
    <w:p w:rsidR="00987978" w:rsidRPr="001062CB" w:rsidRDefault="00987978" w:rsidP="00987978">
      <w:pPr>
        <w:spacing w:line="240" w:lineRule="auto"/>
        <w:ind w:left="360"/>
        <w:rPr>
          <w:rFonts w:ascii="Arial Black" w:eastAsia="Arial Black" w:hAnsi="Arial Black" w:cs="Arial Black"/>
          <w:sz w:val="18"/>
          <w:szCs w:val="18"/>
        </w:rPr>
      </w:pPr>
      <w:r w:rsidRPr="001062CB">
        <w:rPr>
          <w:rFonts w:ascii="Arial Black" w:eastAsia="Arial Black" w:hAnsi="Arial Black" w:cs="Arial Black"/>
          <w:sz w:val="18"/>
          <w:szCs w:val="18"/>
        </w:rPr>
        <w:t>Phone</w:t>
      </w:r>
    </w:p>
    <w:p w:rsidR="00987978" w:rsidRPr="001062CB" w:rsidRDefault="00987978" w:rsidP="00987978">
      <w:pPr>
        <w:pBdr>
          <w:bottom w:val="single" w:sz="12" w:space="1" w:color="auto"/>
        </w:pBdr>
        <w:spacing w:line="240" w:lineRule="auto"/>
        <w:ind w:left="360"/>
        <w:rPr>
          <w:rFonts w:ascii="Arial Black" w:eastAsia="Arial Black" w:hAnsi="Arial Black" w:cs="Arial Black"/>
          <w:sz w:val="18"/>
          <w:szCs w:val="18"/>
        </w:rPr>
      </w:pPr>
    </w:p>
    <w:p w:rsidR="00987978" w:rsidRPr="001062CB" w:rsidRDefault="00987978" w:rsidP="00987978">
      <w:pPr>
        <w:spacing w:line="240" w:lineRule="auto"/>
        <w:ind w:left="360"/>
        <w:rPr>
          <w:rFonts w:ascii="Arial Black" w:eastAsia="Arial Black" w:hAnsi="Arial Black" w:cs="Arial Black"/>
          <w:sz w:val="18"/>
          <w:szCs w:val="18"/>
        </w:rPr>
      </w:pPr>
      <w:r w:rsidRPr="001062CB">
        <w:rPr>
          <w:rFonts w:ascii="Arial Black" w:eastAsia="Arial Black" w:hAnsi="Arial Black" w:cs="Arial Black"/>
          <w:sz w:val="18"/>
          <w:szCs w:val="18"/>
        </w:rPr>
        <w:t>Category</w:t>
      </w:r>
    </w:p>
    <w:p w:rsidR="00987978" w:rsidRPr="001062CB" w:rsidRDefault="00987978" w:rsidP="00987978">
      <w:pPr>
        <w:spacing w:line="240" w:lineRule="auto"/>
        <w:ind w:left="360"/>
        <w:rPr>
          <w:rFonts w:ascii="Arial Black" w:eastAsia="Arial Black" w:hAnsi="Arial Black" w:cs="Arial Black"/>
          <w:sz w:val="18"/>
          <w:szCs w:val="18"/>
        </w:rPr>
      </w:pPr>
      <w:r w:rsidRPr="001062CB">
        <w:rPr>
          <w:rFonts w:ascii="Arial Black" w:eastAsia="Arial Black" w:hAnsi="Arial Black" w:cs="Arial Black"/>
          <w:sz w:val="18"/>
          <w:szCs w:val="18"/>
        </w:rPr>
        <w:t xml:space="preserve"> _______________________________________________________________________</w:t>
      </w:r>
      <w:r w:rsidRPr="001062CB">
        <w:rPr>
          <w:rFonts w:ascii="Arial Black" w:eastAsia="Arial Black" w:hAnsi="Arial Black" w:cs="Arial Black"/>
          <w:sz w:val="18"/>
          <w:szCs w:val="18"/>
        </w:rPr>
        <w:t>_____________________________</w:t>
      </w:r>
    </w:p>
    <w:p w:rsidR="00987978" w:rsidRPr="001062CB" w:rsidRDefault="00987978" w:rsidP="00987978">
      <w:pPr>
        <w:spacing w:line="240" w:lineRule="auto"/>
        <w:ind w:left="360"/>
        <w:rPr>
          <w:rFonts w:ascii="Arial Black" w:eastAsia="Arial Black" w:hAnsi="Arial Black" w:cs="Arial Black"/>
          <w:sz w:val="18"/>
          <w:szCs w:val="18"/>
        </w:rPr>
      </w:pPr>
      <w:r w:rsidRPr="001062CB">
        <w:rPr>
          <w:rFonts w:ascii="Arial Black" w:eastAsia="Arial Black" w:hAnsi="Arial Black" w:cs="Arial Black"/>
          <w:sz w:val="18"/>
          <w:szCs w:val="18"/>
        </w:rPr>
        <w:t>Chosen tune (applies only to Youth, Adult, and Senior Buck Dance, and National Buck Dance Championship preliminaries)</w:t>
      </w:r>
    </w:p>
    <w:p w:rsidR="00987978" w:rsidRPr="001062CB" w:rsidRDefault="00987978" w:rsidP="00987978">
      <w:pPr>
        <w:pBdr>
          <w:bottom w:val="single" w:sz="12" w:space="1" w:color="auto"/>
        </w:pBdr>
        <w:spacing w:line="240" w:lineRule="auto"/>
        <w:ind w:left="360"/>
        <w:rPr>
          <w:rFonts w:ascii="Arial Black" w:eastAsia="Arial Black" w:hAnsi="Arial Black" w:cs="Arial Black"/>
          <w:sz w:val="18"/>
          <w:szCs w:val="18"/>
        </w:rPr>
      </w:pPr>
    </w:p>
    <w:p w:rsidR="00987978" w:rsidRPr="001062CB" w:rsidRDefault="00987978" w:rsidP="00987978">
      <w:pPr>
        <w:spacing w:line="240" w:lineRule="auto"/>
        <w:ind w:left="360"/>
        <w:rPr>
          <w:rFonts w:ascii="Arial Black" w:eastAsia="Arial Black" w:hAnsi="Arial Black" w:cs="Arial Black"/>
          <w:sz w:val="18"/>
          <w:szCs w:val="18"/>
        </w:rPr>
      </w:pPr>
      <w:r w:rsidRPr="001062CB">
        <w:rPr>
          <w:rFonts w:ascii="Arial Black" w:eastAsia="Arial Black" w:hAnsi="Arial Black" w:cs="Arial Black"/>
          <w:sz w:val="18"/>
          <w:szCs w:val="18"/>
        </w:rPr>
        <w:t>Please list at least one backup tune in case the band is unfamiliar with your initial choice.</w:t>
      </w:r>
    </w:p>
    <w:p w:rsidR="008A646D" w:rsidRDefault="008A646D" w:rsidP="00D01BCD">
      <w:pPr>
        <w:jc w:val="center"/>
        <w:rPr>
          <w:rFonts w:ascii="Arial Narrow" w:hAnsi="Arial Narrow" w:cs="Arial"/>
          <w:b/>
          <w:bCs/>
          <w:spacing w:val="-40"/>
          <w:sz w:val="92"/>
          <w:szCs w:val="92"/>
        </w:rPr>
      </w:pPr>
    </w:p>
    <w:p w:rsidR="008A646D" w:rsidRDefault="008A646D" w:rsidP="00D01BCD">
      <w:pPr>
        <w:jc w:val="center"/>
        <w:rPr>
          <w:rFonts w:ascii="Arial Narrow" w:hAnsi="Arial Narrow" w:cs="Arial"/>
          <w:b/>
          <w:bCs/>
          <w:spacing w:val="-40"/>
          <w:sz w:val="92"/>
          <w:szCs w:val="92"/>
        </w:rPr>
      </w:pPr>
    </w:p>
    <w:p w:rsidR="008A646D" w:rsidRDefault="008A646D" w:rsidP="00D01BCD">
      <w:pPr>
        <w:jc w:val="center"/>
        <w:rPr>
          <w:rFonts w:ascii="Arial Narrow" w:hAnsi="Arial Narrow" w:cs="Arial"/>
          <w:b/>
          <w:bCs/>
          <w:spacing w:val="-40"/>
          <w:sz w:val="92"/>
          <w:szCs w:val="92"/>
        </w:rPr>
      </w:pPr>
    </w:p>
    <w:p w:rsidR="008A646D" w:rsidRDefault="008A646D" w:rsidP="00D01BCD">
      <w:pPr>
        <w:jc w:val="center"/>
        <w:rPr>
          <w:rFonts w:ascii="Arial Narrow" w:hAnsi="Arial Narrow" w:cs="Arial"/>
          <w:b/>
          <w:bCs/>
          <w:spacing w:val="-40"/>
          <w:sz w:val="92"/>
          <w:szCs w:val="92"/>
        </w:rPr>
      </w:pPr>
    </w:p>
    <w:p w:rsidR="001062CB" w:rsidRDefault="001062CB" w:rsidP="00D01BCD">
      <w:pPr>
        <w:jc w:val="center"/>
        <w:rPr>
          <w:rFonts w:ascii="Arial" w:hAnsi="Arial" w:cs="Arial"/>
          <w:b/>
          <w:bCs/>
          <w:sz w:val="40"/>
          <w:szCs w:val="40"/>
        </w:rPr>
      </w:pPr>
      <w:r>
        <w:rPr>
          <w:rFonts w:ascii="Arial Narrow" w:hAnsi="Arial Narrow" w:cs="Arial"/>
          <w:b/>
          <w:bCs/>
          <w:spacing w:val="-40"/>
          <w:sz w:val="92"/>
          <w:szCs w:val="92"/>
        </w:rPr>
        <w:lastRenderedPageBreak/>
        <w:t xml:space="preserve">MAUPINFEST </w:t>
      </w:r>
      <w:r>
        <w:rPr>
          <w:noProof/>
          <w14:ligatures w14:val="none"/>
        </w:rPr>
        <w:drawing>
          <wp:inline distT="0" distB="0" distL="0" distR="0" wp14:anchorId="66AC1796" wp14:editId="7311C5CF">
            <wp:extent cx="342900" cy="428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0029" t="83961" r="62061" b="2278"/>
                    <a:stretch>
                      <a:fillRect/>
                    </a:stretch>
                  </pic:blipFill>
                  <pic:spPr bwMode="auto">
                    <a:xfrm>
                      <a:off x="0" y="0"/>
                      <a:ext cx="342900" cy="428625"/>
                    </a:xfrm>
                    <a:prstGeom prst="rect">
                      <a:avLst/>
                    </a:prstGeom>
                    <a:noFill/>
                    <a:ln>
                      <a:noFill/>
                    </a:ln>
                  </pic:spPr>
                </pic:pic>
              </a:graphicData>
            </a:graphic>
          </wp:inline>
        </w:drawing>
      </w:r>
    </w:p>
    <w:p w:rsidR="001062CB" w:rsidRDefault="001062CB" w:rsidP="001062CB">
      <w:pPr>
        <w:jc w:val="center"/>
        <w:rPr>
          <w:rFonts w:ascii="Arial" w:hAnsi="Arial" w:cs="Arial"/>
          <w:b/>
          <w:bCs/>
          <w:sz w:val="24"/>
          <w:szCs w:val="24"/>
        </w:rPr>
      </w:pPr>
      <w:r>
        <w:rPr>
          <w:rFonts w:ascii="Arial" w:hAnsi="Arial" w:cs="Arial"/>
          <w:b/>
          <w:bCs/>
          <w:sz w:val="24"/>
          <w:szCs w:val="24"/>
        </w:rPr>
        <w:t>Dance Competition</w:t>
      </w:r>
    </w:p>
    <w:p w:rsidR="001062CB" w:rsidRDefault="001062CB" w:rsidP="001062CB">
      <w:pPr>
        <w:jc w:val="center"/>
        <w:rPr>
          <w:rFonts w:ascii="Arial" w:hAnsi="Arial" w:cs="Arial"/>
          <w:b/>
          <w:bCs/>
          <w:sz w:val="24"/>
          <w:szCs w:val="24"/>
        </w:rPr>
      </w:pPr>
      <w:r>
        <w:rPr>
          <w:rFonts w:ascii="Arial" w:hAnsi="Arial" w:cs="Arial"/>
          <w:b/>
          <w:bCs/>
          <w:sz w:val="24"/>
          <w:szCs w:val="24"/>
        </w:rPr>
        <w:t>Contestant # __________</w:t>
      </w:r>
    </w:p>
    <w:p w:rsidR="001062CB" w:rsidRDefault="001062CB" w:rsidP="001062CB">
      <w:pPr>
        <w:jc w:val="center"/>
        <w:rPr>
          <w:rFonts w:ascii="Arial" w:hAnsi="Arial" w:cs="Arial"/>
          <w:b/>
          <w:bCs/>
          <w:sz w:val="24"/>
          <w:szCs w:val="24"/>
        </w:rPr>
      </w:pPr>
      <w:r>
        <w:rPr>
          <w:rFonts w:ascii="Arial" w:hAnsi="Arial" w:cs="Arial"/>
          <w:b/>
          <w:bCs/>
          <w:sz w:val="24"/>
          <w:szCs w:val="24"/>
        </w:rPr>
        <w:t>Category __________</w:t>
      </w:r>
      <w:r w:rsidR="008A646D">
        <w:rPr>
          <w:rFonts w:ascii="Arial" w:hAnsi="Arial" w:cs="Arial"/>
          <w:b/>
          <w:bCs/>
          <w:sz w:val="24"/>
          <w:szCs w:val="24"/>
        </w:rPr>
        <w:t>______________</w:t>
      </w:r>
    </w:p>
    <w:p w:rsidR="001062CB" w:rsidRDefault="001062CB" w:rsidP="001062CB">
      <w:pPr>
        <w:jc w:val="center"/>
        <w:rPr>
          <w:rFonts w:ascii="Arial" w:hAnsi="Arial" w:cs="Arial"/>
          <w:b/>
          <w:bCs/>
          <w:sz w:val="24"/>
          <w:szCs w:val="24"/>
        </w:rPr>
      </w:pPr>
    </w:p>
    <w:tbl>
      <w:tblPr>
        <w:tblStyle w:val="TableGrid"/>
        <w:tblW w:w="0" w:type="auto"/>
        <w:jc w:val="center"/>
        <w:tblInd w:w="0" w:type="dxa"/>
        <w:tblLook w:val="04A0" w:firstRow="1" w:lastRow="0" w:firstColumn="1" w:lastColumn="0" w:noHBand="0" w:noVBand="1"/>
      </w:tblPr>
      <w:tblGrid>
        <w:gridCol w:w="3110"/>
        <w:gridCol w:w="2041"/>
        <w:gridCol w:w="1679"/>
      </w:tblGrid>
      <w:tr w:rsidR="001062CB" w:rsidTr="001062CB">
        <w:trPr>
          <w:jc w:val="center"/>
        </w:trPr>
        <w:tc>
          <w:tcPr>
            <w:tcW w:w="3110" w:type="dxa"/>
            <w:tcBorders>
              <w:top w:val="single" w:sz="4" w:space="0" w:color="auto"/>
              <w:left w:val="single" w:sz="4" w:space="0" w:color="auto"/>
              <w:bottom w:val="single" w:sz="4" w:space="0" w:color="auto"/>
              <w:right w:val="single" w:sz="4" w:space="0" w:color="auto"/>
            </w:tcBorders>
            <w:shd w:val="clear" w:color="auto" w:fill="000000" w:themeFill="text1"/>
          </w:tcPr>
          <w:p w:rsidR="001062CB" w:rsidRDefault="001062CB">
            <w:pPr>
              <w:spacing w:after="0" w:line="240" w:lineRule="auto"/>
              <w:jc w:val="center"/>
              <w:rPr>
                <w:rFonts w:ascii="Arial" w:hAnsi="Arial" w:cs="Arial"/>
                <w:b/>
                <w:bCs/>
                <w:sz w:val="24"/>
                <w:szCs w:val="24"/>
              </w:rPr>
            </w:pPr>
          </w:p>
          <w:p w:rsidR="001062CB" w:rsidRDefault="001062CB">
            <w:pPr>
              <w:spacing w:after="0" w:line="240" w:lineRule="auto"/>
              <w:jc w:val="center"/>
              <w:rPr>
                <w:rFonts w:ascii="Arial" w:hAnsi="Arial" w:cs="Arial"/>
                <w:b/>
                <w:bCs/>
                <w:sz w:val="24"/>
                <w:szCs w:val="24"/>
              </w:rPr>
            </w:pPr>
            <w:r>
              <w:rPr>
                <w:rFonts w:ascii="Arial" w:hAnsi="Arial" w:cs="Arial"/>
                <w:b/>
                <w:bCs/>
                <w:sz w:val="24"/>
                <w:szCs w:val="24"/>
              </w:rPr>
              <w:t>Criteria</w:t>
            </w:r>
          </w:p>
          <w:p w:rsidR="001062CB" w:rsidRDefault="001062CB">
            <w:pPr>
              <w:spacing w:after="0" w:line="240" w:lineRule="auto"/>
              <w:jc w:val="center"/>
              <w:rPr>
                <w:rFonts w:ascii="Arial" w:hAnsi="Arial" w:cs="Arial"/>
                <w:b/>
                <w:bCs/>
                <w:sz w:val="24"/>
                <w:szCs w:val="24"/>
              </w:rPr>
            </w:pPr>
          </w:p>
        </w:tc>
        <w:tc>
          <w:tcPr>
            <w:tcW w:w="2041" w:type="dxa"/>
            <w:tcBorders>
              <w:top w:val="single" w:sz="4" w:space="0" w:color="auto"/>
              <w:left w:val="single" w:sz="4" w:space="0" w:color="auto"/>
              <w:bottom w:val="single" w:sz="4" w:space="0" w:color="auto"/>
              <w:right w:val="single" w:sz="4" w:space="0" w:color="auto"/>
            </w:tcBorders>
            <w:shd w:val="clear" w:color="auto" w:fill="000000" w:themeFill="text1"/>
          </w:tcPr>
          <w:p w:rsidR="001062CB" w:rsidRDefault="001062CB">
            <w:pPr>
              <w:spacing w:after="0" w:line="240" w:lineRule="auto"/>
              <w:jc w:val="center"/>
              <w:rPr>
                <w:rFonts w:ascii="Arial" w:hAnsi="Arial" w:cs="Arial"/>
                <w:b/>
                <w:bCs/>
                <w:sz w:val="24"/>
                <w:szCs w:val="24"/>
              </w:rPr>
            </w:pPr>
          </w:p>
          <w:p w:rsidR="001062CB" w:rsidRDefault="001062CB">
            <w:pPr>
              <w:spacing w:after="0" w:line="240" w:lineRule="auto"/>
              <w:jc w:val="center"/>
              <w:rPr>
                <w:rFonts w:ascii="Arial" w:hAnsi="Arial" w:cs="Arial"/>
                <w:b/>
                <w:bCs/>
                <w:sz w:val="24"/>
                <w:szCs w:val="24"/>
              </w:rPr>
            </w:pPr>
            <w:r>
              <w:rPr>
                <w:rFonts w:ascii="Arial" w:hAnsi="Arial" w:cs="Arial"/>
                <w:b/>
                <w:bCs/>
                <w:sz w:val="24"/>
                <w:szCs w:val="24"/>
              </w:rPr>
              <w:t>Scoring Range</w:t>
            </w:r>
          </w:p>
        </w:tc>
        <w:tc>
          <w:tcPr>
            <w:tcW w:w="1679" w:type="dxa"/>
            <w:tcBorders>
              <w:top w:val="single" w:sz="4" w:space="0" w:color="auto"/>
              <w:left w:val="single" w:sz="4" w:space="0" w:color="auto"/>
              <w:bottom w:val="single" w:sz="4" w:space="0" w:color="auto"/>
              <w:right w:val="single" w:sz="4" w:space="0" w:color="auto"/>
            </w:tcBorders>
            <w:shd w:val="clear" w:color="auto" w:fill="000000" w:themeFill="text1"/>
          </w:tcPr>
          <w:p w:rsidR="001062CB" w:rsidRDefault="001062CB">
            <w:pPr>
              <w:spacing w:after="0" w:line="240" w:lineRule="auto"/>
              <w:jc w:val="center"/>
              <w:rPr>
                <w:rFonts w:ascii="Arial" w:hAnsi="Arial" w:cs="Arial"/>
                <w:b/>
                <w:bCs/>
                <w:sz w:val="24"/>
                <w:szCs w:val="24"/>
              </w:rPr>
            </w:pPr>
          </w:p>
          <w:p w:rsidR="001062CB" w:rsidRDefault="001062CB">
            <w:pPr>
              <w:spacing w:after="0" w:line="240" w:lineRule="auto"/>
              <w:jc w:val="center"/>
              <w:rPr>
                <w:rFonts w:ascii="Arial" w:hAnsi="Arial" w:cs="Arial"/>
                <w:b/>
                <w:bCs/>
                <w:sz w:val="24"/>
                <w:szCs w:val="24"/>
              </w:rPr>
            </w:pPr>
            <w:r>
              <w:rPr>
                <w:rFonts w:ascii="Arial" w:hAnsi="Arial" w:cs="Arial"/>
                <w:b/>
                <w:bCs/>
                <w:sz w:val="24"/>
                <w:szCs w:val="24"/>
              </w:rPr>
              <w:t>Your Score</w:t>
            </w:r>
          </w:p>
        </w:tc>
      </w:tr>
      <w:tr w:rsidR="001062CB" w:rsidTr="001062CB">
        <w:trPr>
          <w:trHeight w:val="1008"/>
          <w:jc w:val="center"/>
        </w:trPr>
        <w:tc>
          <w:tcPr>
            <w:tcW w:w="3110" w:type="dxa"/>
            <w:tcBorders>
              <w:top w:val="single" w:sz="4" w:space="0" w:color="auto"/>
              <w:left w:val="single" w:sz="4" w:space="0" w:color="auto"/>
              <w:bottom w:val="single" w:sz="4" w:space="0" w:color="auto"/>
              <w:right w:val="single" w:sz="4" w:space="0" w:color="auto"/>
            </w:tcBorders>
            <w:vAlign w:val="center"/>
            <w:hideMark/>
          </w:tcPr>
          <w:p w:rsidR="001062CB" w:rsidRDefault="001062CB">
            <w:pPr>
              <w:spacing w:after="0" w:line="240" w:lineRule="auto"/>
              <w:jc w:val="center"/>
              <w:rPr>
                <w:rFonts w:ascii="Arial" w:hAnsi="Arial" w:cs="Arial"/>
                <w:sz w:val="24"/>
                <w:szCs w:val="24"/>
              </w:rPr>
            </w:pPr>
            <w:r>
              <w:rPr>
                <w:rFonts w:ascii="Arial" w:hAnsi="Arial" w:cs="Arial"/>
                <w:sz w:val="24"/>
                <w:szCs w:val="24"/>
              </w:rPr>
              <w:t>Rhythm and Timing</w:t>
            </w:r>
          </w:p>
        </w:tc>
        <w:tc>
          <w:tcPr>
            <w:tcW w:w="2041" w:type="dxa"/>
            <w:tcBorders>
              <w:top w:val="single" w:sz="4" w:space="0" w:color="auto"/>
              <w:left w:val="single" w:sz="4" w:space="0" w:color="auto"/>
              <w:bottom w:val="single" w:sz="4" w:space="0" w:color="auto"/>
              <w:right w:val="single" w:sz="4" w:space="0" w:color="auto"/>
            </w:tcBorders>
            <w:vAlign w:val="center"/>
            <w:hideMark/>
          </w:tcPr>
          <w:p w:rsidR="001062CB" w:rsidRDefault="001062CB">
            <w:pPr>
              <w:spacing w:after="0" w:line="240" w:lineRule="auto"/>
              <w:jc w:val="center"/>
              <w:rPr>
                <w:rFonts w:ascii="Arial" w:hAnsi="Arial" w:cs="Arial"/>
                <w:sz w:val="24"/>
                <w:szCs w:val="24"/>
              </w:rPr>
            </w:pPr>
            <w:r>
              <w:rPr>
                <w:rFonts w:ascii="Arial" w:hAnsi="Arial" w:cs="Arial"/>
                <w:sz w:val="24"/>
                <w:szCs w:val="24"/>
              </w:rPr>
              <w:t>Point Range</w:t>
            </w:r>
          </w:p>
          <w:p w:rsidR="001062CB" w:rsidRDefault="001062CB">
            <w:pPr>
              <w:spacing w:after="0" w:line="240" w:lineRule="auto"/>
              <w:jc w:val="center"/>
              <w:rPr>
                <w:rFonts w:ascii="Arial" w:hAnsi="Arial" w:cs="Arial"/>
                <w:sz w:val="24"/>
                <w:szCs w:val="24"/>
              </w:rPr>
            </w:pPr>
            <w:r>
              <w:rPr>
                <w:rFonts w:ascii="Arial" w:hAnsi="Arial" w:cs="Arial"/>
                <w:sz w:val="24"/>
                <w:szCs w:val="24"/>
              </w:rPr>
              <w:t>1 – 25</w:t>
            </w:r>
          </w:p>
        </w:tc>
        <w:tc>
          <w:tcPr>
            <w:tcW w:w="1679" w:type="dxa"/>
            <w:tcBorders>
              <w:top w:val="single" w:sz="4" w:space="0" w:color="auto"/>
              <w:left w:val="single" w:sz="4" w:space="0" w:color="auto"/>
              <w:bottom w:val="single" w:sz="4" w:space="0" w:color="auto"/>
              <w:right w:val="single" w:sz="4" w:space="0" w:color="auto"/>
            </w:tcBorders>
            <w:vAlign w:val="center"/>
          </w:tcPr>
          <w:p w:rsidR="001062CB" w:rsidRDefault="001062CB">
            <w:pPr>
              <w:spacing w:after="0" w:line="240" w:lineRule="auto"/>
              <w:jc w:val="center"/>
              <w:rPr>
                <w:rFonts w:ascii="Arial" w:hAnsi="Arial" w:cs="Arial"/>
                <w:sz w:val="24"/>
                <w:szCs w:val="24"/>
              </w:rPr>
            </w:pPr>
          </w:p>
        </w:tc>
      </w:tr>
      <w:tr w:rsidR="001062CB" w:rsidTr="001062CB">
        <w:trPr>
          <w:trHeight w:val="1008"/>
          <w:jc w:val="center"/>
        </w:trPr>
        <w:tc>
          <w:tcPr>
            <w:tcW w:w="3110" w:type="dxa"/>
            <w:tcBorders>
              <w:top w:val="single" w:sz="4" w:space="0" w:color="auto"/>
              <w:left w:val="single" w:sz="4" w:space="0" w:color="auto"/>
              <w:bottom w:val="single" w:sz="4" w:space="0" w:color="auto"/>
              <w:right w:val="single" w:sz="4" w:space="0" w:color="auto"/>
            </w:tcBorders>
            <w:vAlign w:val="center"/>
            <w:hideMark/>
          </w:tcPr>
          <w:p w:rsidR="001062CB" w:rsidRDefault="001062CB">
            <w:pPr>
              <w:spacing w:after="0" w:line="240" w:lineRule="auto"/>
              <w:jc w:val="center"/>
              <w:rPr>
                <w:rFonts w:ascii="Arial" w:hAnsi="Arial" w:cs="Arial"/>
                <w:sz w:val="24"/>
                <w:szCs w:val="24"/>
              </w:rPr>
            </w:pPr>
            <w:r>
              <w:rPr>
                <w:rFonts w:ascii="Arial" w:hAnsi="Arial" w:cs="Arial"/>
                <w:sz w:val="24"/>
                <w:szCs w:val="24"/>
              </w:rPr>
              <w:t>Authenticity</w:t>
            </w:r>
          </w:p>
        </w:tc>
        <w:tc>
          <w:tcPr>
            <w:tcW w:w="2041" w:type="dxa"/>
            <w:tcBorders>
              <w:top w:val="single" w:sz="4" w:space="0" w:color="auto"/>
              <w:left w:val="single" w:sz="4" w:space="0" w:color="auto"/>
              <w:bottom w:val="single" w:sz="4" w:space="0" w:color="auto"/>
              <w:right w:val="single" w:sz="4" w:space="0" w:color="auto"/>
            </w:tcBorders>
            <w:vAlign w:val="center"/>
            <w:hideMark/>
          </w:tcPr>
          <w:p w:rsidR="001062CB" w:rsidRDefault="001062CB">
            <w:pPr>
              <w:spacing w:after="0" w:line="240" w:lineRule="auto"/>
              <w:jc w:val="center"/>
              <w:rPr>
                <w:rFonts w:ascii="Arial" w:hAnsi="Arial" w:cs="Arial"/>
                <w:sz w:val="24"/>
                <w:szCs w:val="24"/>
              </w:rPr>
            </w:pPr>
            <w:r>
              <w:rPr>
                <w:rFonts w:ascii="Arial" w:hAnsi="Arial" w:cs="Arial"/>
                <w:sz w:val="24"/>
                <w:szCs w:val="24"/>
              </w:rPr>
              <w:t>Point Range</w:t>
            </w:r>
          </w:p>
          <w:p w:rsidR="001062CB" w:rsidRDefault="001062CB">
            <w:pPr>
              <w:spacing w:after="0" w:line="240" w:lineRule="auto"/>
              <w:jc w:val="center"/>
              <w:rPr>
                <w:rFonts w:ascii="Arial" w:hAnsi="Arial" w:cs="Arial"/>
                <w:sz w:val="24"/>
                <w:szCs w:val="24"/>
              </w:rPr>
            </w:pPr>
            <w:r>
              <w:rPr>
                <w:rFonts w:ascii="Arial" w:hAnsi="Arial" w:cs="Arial"/>
                <w:sz w:val="24"/>
                <w:szCs w:val="24"/>
              </w:rPr>
              <w:t>1 – 25</w:t>
            </w:r>
          </w:p>
        </w:tc>
        <w:tc>
          <w:tcPr>
            <w:tcW w:w="1679" w:type="dxa"/>
            <w:tcBorders>
              <w:top w:val="single" w:sz="4" w:space="0" w:color="auto"/>
              <w:left w:val="single" w:sz="4" w:space="0" w:color="auto"/>
              <w:bottom w:val="single" w:sz="4" w:space="0" w:color="auto"/>
              <w:right w:val="single" w:sz="4" w:space="0" w:color="auto"/>
            </w:tcBorders>
            <w:vAlign w:val="center"/>
          </w:tcPr>
          <w:p w:rsidR="001062CB" w:rsidRDefault="001062CB">
            <w:pPr>
              <w:spacing w:after="0" w:line="240" w:lineRule="auto"/>
              <w:jc w:val="center"/>
              <w:rPr>
                <w:rFonts w:ascii="Arial" w:hAnsi="Arial" w:cs="Arial"/>
                <w:sz w:val="24"/>
                <w:szCs w:val="24"/>
              </w:rPr>
            </w:pPr>
          </w:p>
        </w:tc>
      </w:tr>
      <w:tr w:rsidR="001062CB" w:rsidTr="001062CB">
        <w:trPr>
          <w:trHeight w:val="1008"/>
          <w:jc w:val="center"/>
        </w:trPr>
        <w:tc>
          <w:tcPr>
            <w:tcW w:w="3110" w:type="dxa"/>
            <w:tcBorders>
              <w:top w:val="single" w:sz="4" w:space="0" w:color="auto"/>
              <w:left w:val="single" w:sz="4" w:space="0" w:color="auto"/>
              <w:bottom w:val="single" w:sz="4" w:space="0" w:color="auto"/>
              <w:right w:val="single" w:sz="4" w:space="0" w:color="auto"/>
            </w:tcBorders>
            <w:vAlign w:val="center"/>
            <w:hideMark/>
          </w:tcPr>
          <w:p w:rsidR="001062CB" w:rsidRDefault="001062CB">
            <w:pPr>
              <w:spacing w:after="0" w:line="240" w:lineRule="auto"/>
              <w:jc w:val="center"/>
              <w:rPr>
                <w:rFonts w:ascii="Arial" w:hAnsi="Arial" w:cs="Arial"/>
                <w:sz w:val="24"/>
                <w:szCs w:val="24"/>
              </w:rPr>
            </w:pPr>
            <w:r>
              <w:rPr>
                <w:rFonts w:ascii="Arial" w:hAnsi="Arial" w:cs="Arial"/>
                <w:sz w:val="24"/>
                <w:szCs w:val="24"/>
              </w:rPr>
              <w:t>Matching the Music</w:t>
            </w:r>
          </w:p>
        </w:tc>
        <w:tc>
          <w:tcPr>
            <w:tcW w:w="2041" w:type="dxa"/>
            <w:tcBorders>
              <w:top w:val="single" w:sz="4" w:space="0" w:color="auto"/>
              <w:left w:val="single" w:sz="4" w:space="0" w:color="auto"/>
              <w:bottom w:val="single" w:sz="4" w:space="0" w:color="auto"/>
              <w:right w:val="single" w:sz="4" w:space="0" w:color="auto"/>
            </w:tcBorders>
            <w:vAlign w:val="center"/>
            <w:hideMark/>
          </w:tcPr>
          <w:p w:rsidR="001062CB" w:rsidRDefault="001062CB">
            <w:pPr>
              <w:spacing w:after="0" w:line="240" w:lineRule="auto"/>
              <w:jc w:val="center"/>
              <w:rPr>
                <w:rFonts w:ascii="Arial" w:hAnsi="Arial" w:cs="Arial"/>
                <w:sz w:val="24"/>
                <w:szCs w:val="24"/>
              </w:rPr>
            </w:pPr>
            <w:r>
              <w:rPr>
                <w:rFonts w:ascii="Arial" w:hAnsi="Arial" w:cs="Arial"/>
                <w:sz w:val="24"/>
                <w:szCs w:val="24"/>
              </w:rPr>
              <w:t>Point Range</w:t>
            </w:r>
          </w:p>
          <w:p w:rsidR="001062CB" w:rsidRDefault="001062CB">
            <w:pPr>
              <w:spacing w:after="0" w:line="240" w:lineRule="auto"/>
              <w:jc w:val="center"/>
              <w:rPr>
                <w:rFonts w:ascii="Arial" w:hAnsi="Arial" w:cs="Arial"/>
                <w:sz w:val="24"/>
                <w:szCs w:val="24"/>
              </w:rPr>
            </w:pPr>
            <w:r>
              <w:rPr>
                <w:rFonts w:ascii="Arial" w:hAnsi="Arial" w:cs="Arial"/>
                <w:sz w:val="24"/>
                <w:szCs w:val="24"/>
              </w:rPr>
              <w:t>1 – 25</w:t>
            </w:r>
          </w:p>
        </w:tc>
        <w:tc>
          <w:tcPr>
            <w:tcW w:w="1679" w:type="dxa"/>
            <w:tcBorders>
              <w:top w:val="single" w:sz="4" w:space="0" w:color="auto"/>
              <w:left w:val="single" w:sz="4" w:space="0" w:color="auto"/>
              <w:bottom w:val="single" w:sz="4" w:space="0" w:color="auto"/>
              <w:right w:val="single" w:sz="4" w:space="0" w:color="auto"/>
            </w:tcBorders>
            <w:vAlign w:val="center"/>
          </w:tcPr>
          <w:p w:rsidR="001062CB" w:rsidRDefault="001062CB">
            <w:pPr>
              <w:spacing w:after="0" w:line="240" w:lineRule="auto"/>
              <w:jc w:val="center"/>
              <w:rPr>
                <w:rFonts w:ascii="Arial" w:hAnsi="Arial" w:cs="Arial"/>
                <w:sz w:val="24"/>
                <w:szCs w:val="24"/>
              </w:rPr>
            </w:pPr>
          </w:p>
        </w:tc>
      </w:tr>
      <w:tr w:rsidR="001062CB" w:rsidTr="001062CB">
        <w:trPr>
          <w:trHeight w:val="1008"/>
          <w:jc w:val="center"/>
        </w:trPr>
        <w:tc>
          <w:tcPr>
            <w:tcW w:w="3110" w:type="dxa"/>
            <w:tcBorders>
              <w:top w:val="single" w:sz="4" w:space="0" w:color="auto"/>
              <w:left w:val="single" w:sz="4" w:space="0" w:color="auto"/>
              <w:bottom w:val="single" w:sz="4" w:space="0" w:color="auto"/>
              <w:right w:val="single" w:sz="4" w:space="0" w:color="auto"/>
            </w:tcBorders>
            <w:vAlign w:val="center"/>
            <w:hideMark/>
          </w:tcPr>
          <w:p w:rsidR="001062CB" w:rsidRDefault="001062CB">
            <w:pPr>
              <w:spacing w:after="0" w:line="240" w:lineRule="auto"/>
              <w:jc w:val="center"/>
              <w:rPr>
                <w:rFonts w:ascii="Arial" w:hAnsi="Arial" w:cs="Arial"/>
                <w:sz w:val="24"/>
                <w:szCs w:val="24"/>
              </w:rPr>
            </w:pPr>
            <w:r>
              <w:rPr>
                <w:rFonts w:ascii="Arial" w:hAnsi="Arial" w:cs="Arial"/>
                <w:sz w:val="24"/>
                <w:szCs w:val="24"/>
              </w:rPr>
              <w:t>Posture and Smoothness</w:t>
            </w:r>
          </w:p>
        </w:tc>
        <w:tc>
          <w:tcPr>
            <w:tcW w:w="2041" w:type="dxa"/>
            <w:tcBorders>
              <w:top w:val="single" w:sz="4" w:space="0" w:color="auto"/>
              <w:left w:val="single" w:sz="4" w:space="0" w:color="auto"/>
              <w:bottom w:val="single" w:sz="4" w:space="0" w:color="auto"/>
              <w:right w:val="single" w:sz="4" w:space="0" w:color="auto"/>
            </w:tcBorders>
            <w:vAlign w:val="center"/>
            <w:hideMark/>
          </w:tcPr>
          <w:p w:rsidR="001062CB" w:rsidRDefault="001062CB">
            <w:pPr>
              <w:spacing w:after="0" w:line="240" w:lineRule="auto"/>
              <w:jc w:val="center"/>
              <w:rPr>
                <w:rFonts w:ascii="Arial" w:hAnsi="Arial" w:cs="Arial"/>
                <w:sz w:val="24"/>
                <w:szCs w:val="24"/>
              </w:rPr>
            </w:pPr>
            <w:r>
              <w:rPr>
                <w:rFonts w:ascii="Arial" w:hAnsi="Arial" w:cs="Arial"/>
                <w:sz w:val="24"/>
                <w:szCs w:val="24"/>
              </w:rPr>
              <w:t>Point Range</w:t>
            </w:r>
          </w:p>
          <w:p w:rsidR="001062CB" w:rsidRDefault="001062CB">
            <w:pPr>
              <w:spacing w:after="0" w:line="240" w:lineRule="auto"/>
              <w:jc w:val="center"/>
              <w:rPr>
                <w:rFonts w:ascii="Arial" w:hAnsi="Arial" w:cs="Arial"/>
                <w:sz w:val="24"/>
                <w:szCs w:val="24"/>
              </w:rPr>
            </w:pPr>
            <w:r>
              <w:rPr>
                <w:rFonts w:ascii="Arial" w:hAnsi="Arial" w:cs="Arial"/>
                <w:sz w:val="24"/>
                <w:szCs w:val="24"/>
              </w:rPr>
              <w:t>1 – 15</w:t>
            </w:r>
          </w:p>
        </w:tc>
        <w:tc>
          <w:tcPr>
            <w:tcW w:w="1679" w:type="dxa"/>
            <w:tcBorders>
              <w:top w:val="single" w:sz="4" w:space="0" w:color="auto"/>
              <w:left w:val="single" w:sz="4" w:space="0" w:color="auto"/>
              <w:bottom w:val="single" w:sz="4" w:space="0" w:color="auto"/>
              <w:right w:val="single" w:sz="4" w:space="0" w:color="auto"/>
            </w:tcBorders>
            <w:vAlign w:val="center"/>
          </w:tcPr>
          <w:p w:rsidR="001062CB" w:rsidRDefault="001062CB">
            <w:pPr>
              <w:spacing w:after="0" w:line="240" w:lineRule="auto"/>
              <w:jc w:val="center"/>
              <w:rPr>
                <w:rFonts w:ascii="Arial" w:hAnsi="Arial" w:cs="Arial"/>
                <w:sz w:val="24"/>
                <w:szCs w:val="24"/>
              </w:rPr>
            </w:pPr>
          </w:p>
        </w:tc>
      </w:tr>
      <w:tr w:rsidR="001062CB" w:rsidTr="001062CB">
        <w:trPr>
          <w:trHeight w:val="1008"/>
          <w:jc w:val="center"/>
        </w:trPr>
        <w:tc>
          <w:tcPr>
            <w:tcW w:w="3110" w:type="dxa"/>
            <w:tcBorders>
              <w:top w:val="single" w:sz="4" w:space="0" w:color="auto"/>
              <w:left w:val="single" w:sz="4" w:space="0" w:color="auto"/>
              <w:bottom w:val="single" w:sz="4" w:space="0" w:color="auto"/>
              <w:right w:val="single" w:sz="4" w:space="0" w:color="auto"/>
            </w:tcBorders>
            <w:vAlign w:val="center"/>
            <w:hideMark/>
          </w:tcPr>
          <w:p w:rsidR="001062CB" w:rsidRDefault="001062CB">
            <w:pPr>
              <w:spacing w:after="0" w:line="240" w:lineRule="auto"/>
              <w:jc w:val="center"/>
              <w:rPr>
                <w:rFonts w:ascii="Arial" w:hAnsi="Arial" w:cs="Arial"/>
                <w:sz w:val="24"/>
                <w:szCs w:val="24"/>
              </w:rPr>
            </w:pPr>
            <w:r>
              <w:rPr>
                <w:rFonts w:ascii="Arial" w:hAnsi="Arial" w:cs="Arial"/>
                <w:sz w:val="24"/>
                <w:szCs w:val="24"/>
              </w:rPr>
              <w:t>Variety of Steps</w:t>
            </w:r>
          </w:p>
        </w:tc>
        <w:tc>
          <w:tcPr>
            <w:tcW w:w="2041" w:type="dxa"/>
            <w:tcBorders>
              <w:top w:val="single" w:sz="4" w:space="0" w:color="auto"/>
              <w:left w:val="single" w:sz="4" w:space="0" w:color="auto"/>
              <w:bottom w:val="single" w:sz="4" w:space="0" w:color="auto"/>
              <w:right w:val="single" w:sz="4" w:space="0" w:color="auto"/>
            </w:tcBorders>
            <w:vAlign w:val="center"/>
            <w:hideMark/>
          </w:tcPr>
          <w:p w:rsidR="001062CB" w:rsidRDefault="001062CB">
            <w:pPr>
              <w:spacing w:after="0" w:line="240" w:lineRule="auto"/>
              <w:jc w:val="center"/>
              <w:rPr>
                <w:rFonts w:ascii="Arial" w:hAnsi="Arial" w:cs="Arial"/>
                <w:sz w:val="24"/>
                <w:szCs w:val="24"/>
              </w:rPr>
            </w:pPr>
            <w:r>
              <w:rPr>
                <w:rFonts w:ascii="Arial" w:hAnsi="Arial" w:cs="Arial"/>
                <w:sz w:val="24"/>
                <w:szCs w:val="24"/>
              </w:rPr>
              <w:t>Point Range</w:t>
            </w:r>
          </w:p>
          <w:p w:rsidR="001062CB" w:rsidRDefault="001062CB">
            <w:pPr>
              <w:spacing w:after="0" w:line="240" w:lineRule="auto"/>
              <w:jc w:val="center"/>
              <w:rPr>
                <w:rFonts w:ascii="Arial" w:hAnsi="Arial" w:cs="Arial"/>
                <w:sz w:val="24"/>
                <w:szCs w:val="24"/>
              </w:rPr>
            </w:pPr>
            <w:r>
              <w:rPr>
                <w:rFonts w:ascii="Arial" w:hAnsi="Arial" w:cs="Arial"/>
                <w:sz w:val="24"/>
                <w:szCs w:val="24"/>
              </w:rPr>
              <w:t>1 – 10</w:t>
            </w:r>
          </w:p>
        </w:tc>
        <w:tc>
          <w:tcPr>
            <w:tcW w:w="1679" w:type="dxa"/>
            <w:tcBorders>
              <w:top w:val="single" w:sz="4" w:space="0" w:color="auto"/>
              <w:left w:val="single" w:sz="4" w:space="0" w:color="auto"/>
              <w:bottom w:val="single" w:sz="4" w:space="0" w:color="auto"/>
              <w:right w:val="single" w:sz="4" w:space="0" w:color="auto"/>
            </w:tcBorders>
            <w:vAlign w:val="center"/>
          </w:tcPr>
          <w:p w:rsidR="001062CB" w:rsidRDefault="001062CB">
            <w:pPr>
              <w:spacing w:after="0" w:line="240" w:lineRule="auto"/>
              <w:jc w:val="center"/>
              <w:rPr>
                <w:rFonts w:ascii="Arial" w:hAnsi="Arial" w:cs="Arial"/>
                <w:sz w:val="24"/>
                <w:szCs w:val="24"/>
              </w:rPr>
            </w:pPr>
          </w:p>
        </w:tc>
      </w:tr>
      <w:tr w:rsidR="001062CB" w:rsidTr="001062CB">
        <w:trPr>
          <w:trHeight w:val="1008"/>
          <w:jc w:val="center"/>
        </w:trPr>
        <w:tc>
          <w:tcPr>
            <w:tcW w:w="3110" w:type="dxa"/>
            <w:tcBorders>
              <w:top w:val="single" w:sz="4" w:space="0" w:color="auto"/>
              <w:left w:val="single" w:sz="4" w:space="0" w:color="auto"/>
              <w:bottom w:val="single" w:sz="4" w:space="0" w:color="auto"/>
              <w:right w:val="single" w:sz="4" w:space="0" w:color="auto"/>
            </w:tcBorders>
            <w:vAlign w:val="center"/>
          </w:tcPr>
          <w:p w:rsidR="001062CB" w:rsidRDefault="001062CB">
            <w:pPr>
              <w:spacing w:after="0" w:line="240" w:lineRule="auto"/>
              <w:jc w:val="center"/>
              <w:rPr>
                <w:rFonts w:ascii="Arial" w:hAnsi="Arial" w:cs="Arial"/>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rsidR="001062CB" w:rsidRDefault="001062CB">
            <w:pPr>
              <w:spacing w:after="0" w:line="240" w:lineRule="auto"/>
              <w:jc w:val="center"/>
              <w:rPr>
                <w:rFonts w:ascii="Arial" w:hAnsi="Arial" w:cs="Arial"/>
                <w:sz w:val="24"/>
                <w:szCs w:val="24"/>
              </w:rPr>
            </w:pPr>
            <w:r>
              <w:rPr>
                <w:rFonts w:ascii="Arial" w:hAnsi="Arial" w:cs="Arial"/>
                <w:sz w:val="24"/>
                <w:szCs w:val="24"/>
              </w:rPr>
              <w:t>Total Score</w:t>
            </w:r>
          </w:p>
          <w:p w:rsidR="001062CB" w:rsidRDefault="001062CB">
            <w:pPr>
              <w:spacing w:after="0" w:line="240" w:lineRule="auto"/>
              <w:jc w:val="center"/>
              <w:rPr>
                <w:rFonts w:ascii="Arial" w:hAnsi="Arial" w:cs="Arial"/>
                <w:sz w:val="24"/>
                <w:szCs w:val="24"/>
              </w:rPr>
            </w:pPr>
            <w:r>
              <w:rPr>
                <w:rFonts w:ascii="Arial Narrow" w:hAnsi="Arial Narrow" w:cs="Arial"/>
                <w:sz w:val="24"/>
                <w:szCs w:val="24"/>
              </w:rPr>
              <w:t>(100 Points Possible)</w:t>
            </w:r>
          </w:p>
        </w:tc>
        <w:tc>
          <w:tcPr>
            <w:tcW w:w="1679" w:type="dxa"/>
            <w:tcBorders>
              <w:top w:val="single" w:sz="4" w:space="0" w:color="auto"/>
              <w:left w:val="single" w:sz="4" w:space="0" w:color="auto"/>
              <w:bottom w:val="single" w:sz="4" w:space="0" w:color="auto"/>
              <w:right w:val="single" w:sz="4" w:space="0" w:color="auto"/>
            </w:tcBorders>
            <w:vAlign w:val="center"/>
          </w:tcPr>
          <w:p w:rsidR="001062CB" w:rsidRDefault="001062CB">
            <w:pPr>
              <w:spacing w:after="0" w:line="240" w:lineRule="auto"/>
              <w:jc w:val="center"/>
              <w:rPr>
                <w:rFonts w:ascii="Arial" w:hAnsi="Arial" w:cs="Arial"/>
                <w:sz w:val="24"/>
                <w:szCs w:val="24"/>
              </w:rPr>
            </w:pPr>
          </w:p>
        </w:tc>
      </w:tr>
      <w:tr w:rsidR="00D01BCD" w:rsidTr="00CA3E10">
        <w:trPr>
          <w:trHeight w:val="1008"/>
          <w:jc w:val="center"/>
        </w:trPr>
        <w:tc>
          <w:tcPr>
            <w:tcW w:w="6830" w:type="dxa"/>
            <w:gridSpan w:val="3"/>
            <w:tcBorders>
              <w:top w:val="single" w:sz="4" w:space="0" w:color="auto"/>
              <w:left w:val="single" w:sz="4" w:space="0" w:color="auto"/>
              <w:bottom w:val="single" w:sz="4" w:space="0" w:color="auto"/>
              <w:right w:val="single" w:sz="4" w:space="0" w:color="auto"/>
            </w:tcBorders>
            <w:vAlign w:val="center"/>
          </w:tcPr>
          <w:p w:rsidR="00D01BCD" w:rsidRDefault="00D01BCD" w:rsidP="00D01BCD">
            <w:pPr>
              <w:pStyle w:val="ListParagraph"/>
              <w:rPr>
                <w:rFonts w:ascii="Arial" w:hAnsi="Arial" w:cs="Arial"/>
                <w:sz w:val="24"/>
                <w:szCs w:val="24"/>
              </w:rPr>
            </w:pPr>
          </w:p>
          <w:p w:rsidR="00D01BCD" w:rsidRDefault="00D01BCD">
            <w:pPr>
              <w:spacing w:after="0" w:line="240" w:lineRule="auto"/>
              <w:jc w:val="center"/>
              <w:rPr>
                <w:rFonts w:ascii="Arial" w:hAnsi="Arial" w:cs="Arial"/>
                <w:sz w:val="24"/>
                <w:szCs w:val="24"/>
              </w:rPr>
            </w:pPr>
          </w:p>
        </w:tc>
      </w:tr>
    </w:tbl>
    <w:p w:rsidR="001062CB" w:rsidRPr="00A058F8" w:rsidRDefault="001062CB" w:rsidP="001062CB">
      <w:pPr>
        <w:widowControl w:val="0"/>
        <w:autoSpaceDE w:val="0"/>
        <w:autoSpaceDN w:val="0"/>
        <w:adjustRightInd w:val="0"/>
        <w:spacing w:line="259" w:lineRule="atLeast"/>
        <w:rPr>
          <w:rFonts w:ascii="Arial Narrow" w:hAnsi="Arial Narrow" w:cstheme="minorBidi"/>
          <w:kern w:val="0"/>
          <w:sz w:val="20"/>
          <w:szCs w:val="20"/>
          <w:lang w:val="en"/>
        </w:rPr>
      </w:pPr>
      <w:r>
        <w:rPr>
          <w:rFonts w:ascii="Arial Narrow" w:hAnsi="Arial Narrow"/>
          <w:kern w:val="0"/>
          <w:sz w:val="24"/>
          <w:szCs w:val="24"/>
          <w:lang w:val="en"/>
        </w:rPr>
        <w:t xml:space="preserve">   </w:t>
      </w:r>
    </w:p>
    <w:p w:rsidR="00A058F8" w:rsidRPr="008A646D" w:rsidRDefault="00D01BCD" w:rsidP="00A058F8">
      <w:pPr>
        <w:pStyle w:val="zfr3q"/>
        <w:numPr>
          <w:ilvl w:val="0"/>
          <w:numId w:val="3"/>
        </w:numPr>
        <w:spacing w:before="240" w:beforeAutospacing="0" w:after="240" w:afterAutospacing="0"/>
        <w:ind w:left="600" w:firstLine="0"/>
        <w:textAlignment w:val="top"/>
        <w:rPr>
          <w:rFonts w:ascii="Arial" w:hAnsi="Arial" w:cs="Arial"/>
          <w:color w:val="212121"/>
          <w:sz w:val="20"/>
          <w:szCs w:val="20"/>
        </w:rPr>
      </w:pPr>
      <w:r w:rsidRPr="008A646D">
        <w:rPr>
          <w:rFonts w:ascii="Arial" w:hAnsi="Arial" w:cs="Arial"/>
          <w:sz w:val="20"/>
          <w:szCs w:val="20"/>
          <w:lang w:val="en"/>
        </w:rPr>
        <w:t>Each judge must use a separate</w:t>
      </w:r>
      <w:r w:rsidR="001062CB" w:rsidRPr="008A646D">
        <w:rPr>
          <w:rFonts w:ascii="Arial" w:hAnsi="Arial" w:cs="Arial"/>
          <w:sz w:val="20"/>
          <w:szCs w:val="20"/>
          <w:lang w:val="en"/>
        </w:rPr>
        <w:t xml:space="preserve"> copy o</w:t>
      </w:r>
      <w:r w:rsidRPr="008A646D">
        <w:rPr>
          <w:rFonts w:ascii="Arial" w:hAnsi="Arial" w:cs="Arial"/>
          <w:sz w:val="20"/>
          <w:szCs w:val="20"/>
          <w:lang w:val="en"/>
        </w:rPr>
        <w:t>f the official score sheet.</w:t>
      </w:r>
      <w:r w:rsidR="00A058F8" w:rsidRPr="008A646D">
        <w:rPr>
          <w:rFonts w:ascii="Arial" w:hAnsi="Arial" w:cs="Arial"/>
          <w:sz w:val="20"/>
          <w:szCs w:val="20"/>
          <w:lang w:val="en"/>
        </w:rPr>
        <w:t xml:space="preserve"> </w:t>
      </w:r>
      <w:r w:rsidR="001062CB" w:rsidRPr="008A646D">
        <w:rPr>
          <w:rFonts w:ascii="Arial" w:hAnsi="Arial" w:cs="Arial"/>
          <w:sz w:val="20"/>
          <w:szCs w:val="20"/>
        </w:rPr>
        <w:t xml:space="preserve">Decimal/Fractional scores </w:t>
      </w:r>
      <w:r w:rsidR="001062CB" w:rsidRPr="008A646D">
        <w:rPr>
          <w:rFonts w:ascii="Arial" w:hAnsi="Arial" w:cs="Arial"/>
          <w:sz w:val="20"/>
          <w:szCs w:val="20"/>
          <w:lang w:val="en"/>
        </w:rPr>
        <w:t>should not be used.</w:t>
      </w:r>
      <w:r w:rsidRPr="008A646D">
        <w:rPr>
          <w:rFonts w:ascii="Arial" w:hAnsi="Arial" w:cs="Arial"/>
          <w:sz w:val="20"/>
          <w:szCs w:val="20"/>
          <w:lang w:val="en"/>
        </w:rPr>
        <w:t xml:space="preserve"> </w:t>
      </w:r>
      <w:r w:rsidR="001062CB" w:rsidRPr="008A646D">
        <w:rPr>
          <w:rFonts w:ascii="Arial" w:hAnsi="Arial" w:cs="Arial"/>
          <w:sz w:val="20"/>
          <w:szCs w:val="20"/>
          <w:lang w:val="en"/>
        </w:rPr>
        <w:t>(For example, “1.001” or “24 ½”.)</w:t>
      </w:r>
      <w:r w:rsidR="00A058F8" w:rsidRPr="008A646D">
        <w:rPr>
          <w:rFonts w:ascii="Arial" w:hAnsi="Arial" w:cs="Arial"/>
          <w:sz w:val="20"/>
          <w:szCs w:val="20"/>
          <w:lang w:val="en"/>
        </w:rPr>
        <w:t xml:space="preserve"> </w:t>
      </w:r>
      <w:r w:rsidR="00A058F8" w:rsidRPr="008A646D">
        <w:rPr>
          <w:rStyle w:val="c9dxtc"/>
          <w:rFonts w:ascii="Arial" w:hAnsi="Arial" w:cs="Arial"/>
          <w:color w:val="000000"/>
          <w:sz w:val="20"/>
          <w:szCs w:val="20"/>
        </w:rPr>
        <w:t>Any disqualification of a contestant will require a unanimous decision.</w:t>
      </w:r>
    </w:p>
    <w:p w:rsidR="001062CB" w:rsidRPr="00D01BCD" w:rsidRDefault="001062CB" w:rsidP="00A058F8">
      <w:pPr>
        <w:widowControl w:val="0"/>
        <w:autoSpaceDE w:val="0"/>
        <w:autoSpaceDN w:val="0"/>
        <w:adjustRightInd w:val="0"/>
        <w:spacing w:line="259" w:lineRule="atLeast"/>
        <w:ind w:left="720"/>
        <w:rPr>
          <w:rFonts w:ascii="Arial" w:hAnsi="Arial" w:cs="Arial"/>
          <w:kern w:val="0"/>
          <w:sz w:val="24"/>
          <w:szCs w:val="24"/>
          <w:lang w:val="en"/>
        </w:rPr>
      </w:pPr>
    </w:p>
    <w:p w:rsidR="001062CB" w:rsidRDefault="001062CB" w:rsidP="001062CB">
      <w:pPr>
        <w:pStyle w:val="ListParagraph"/>
        <w:rPr>
          <w:rFonts w:ascii="Arial" w:hAnsi="Arial" w:cs="Arial"/>
          <w:sz w:val="24"/>
          <w:szCs w:val="24"/>
        </w:rPr>
      </w:pPr>
    </w:p>
    <w:p w:rsidR="00987978" w:rsidRPr="00987978" w:rsidRDefault="00987978">
      <w:pPr>
        <w:rPr>
          <w:sz w:val="24"/>
          <w:szCs w:val="24"/>
        </w:rPr>
      </w:pPr>
      <w:bookmarkStart w:id="0" w:name="_GoBack"/>
      <w:bookmarkEnd w:id="0"/>
    </w:p>
    <w:sectPr w:rsidR="00987978" w:rsidRPr="00987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B33F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5938B5"/>
    <w:multiLevelType w:val="hybridMultilevel"/>
    <w:tmpl w:val="6A9C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952E30"/>
    <w:multiLevelType w:val="multilevel"/>
    <w:tmpl w:val="34A05A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978"/>
    <w:rsid w:val="001062CB"/>
    <w:rsid w:val="008A646D"/>
    <w:rsid w:val="00987978"/>
    <w:rsid w:val="00A058F8"/>
    <w:rsid w:val="00B17CE1"/>
    <w:rsid w:val="00D01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978"/>
    <w:pPr>
      <w:spacing w:after="160" w:line="256" w:lineRule="auto"/>
    </w:pPr>
    <w:rPr>
      <w:rFonts w:ascii="Calibri" w:eastAsia="Times New Roman" w:hAnsi="Calibri" w:cs="Times New Roman"/>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978"/>
    <w:pPr>
      <w:spacing w:line="259"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987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978"/>
    <w:rPr>
      <w:rFonts w:ascii="Tahoma" w:eastAsia="Times New Roman" w:hAnsi="Tahoma" w:cs="Tahoma"/>
      <w:kern w:val="2"/>
      <w:sz w:val="16"/>
      <w:szCs w:val="16"/>
      <w14:ligatures w14:val="standardContextual"/>
    </w:rPr>
  </w:style>
  <w:style w:type="paragraph" w:customStyle="1" w:styleId="zfr3q">
    <w:name w:val="zfr3q"/>
    <w:basedOn w:val="Normal"/>
    <w:rsid w:val="00987978"/>
    <w:pPr>
      <w:spacing w:before="100" w:beforeAutospacing="1" w:after="100" w:afterAutospacing="1" w:line="240" w:lineRule="auto"/>
    </w:pPr>
    <w:rPr>
      <w:rFonts w:ascii="Times New Roman" w:hAnsi="Times New Roman"/>
      <w:kern w:val="0"/>
      <w:sz w:val="24"/>
      <w:szCs w:val="24"/>
      <w14:ligatures w14:val="none"/>
    </w:rPr>
  </w:style>
  <w:style w:type="character" w:customStyle="1" w:styleId="c9dxtc">
    <w:name w:val="c9dxtc"/>
    <w:basedOn w:val="DefaultParagraphFont"/>
    <w:rsid w:val="00987978"/>
  </w:style>
  <w:style w:type="character" w:customStyle="1" w:styleId="apple-tab-span">
    <w:name w:val="apple-tab-span"/>
    <w:basedOn w:val="DefaultParagraphFont"/>
    <w:rsid w:val="00987978"/>
  </w:style>
  <w:style w:type="table" w:styleId="TableGrid">
    <w:name w:val="Table Grid"/>
    <w:basedOn w:val="TableNormal"/>
    <w:uiPriority w:val="39"/>
    <w:rsid w:val="001062C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978"/>
    <w:pPr>
      <w:spacing w:after="160" w:line="256" w:lineRule="auto"/>
    </w:pPr>
    <w:rPr>
      <w:rFonts w:ascii="Calibri" w:eastAsia="Times New Roman" w:hAnsi="Calibri" w:cs="Times New Roman"/>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978"/>
    <w:pPr>
      <w:spacing w:line="259"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987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978"/>
    <w:rPr>
      <w:rFonts w:ascii="Tahoma" w:eastAsia="Times New Roman" w:hAnsi="Tahoma" w:cs="Tahoma"/>
      <w:kern w:val="2"/>
      <w:sz w:val="16"/>
      <w:szCs w:val="16"/>
      <w14:ligatures w14:val="standardContextual"/>
    </w:rPr>
  </w:style>
  <w:style w:type="paragraph" w:customStyle="1" w:styleId="zfr3q">
    <w:name w:val="zfr3q"/>
    <w:basedOn w:val="Normal"/>
    <w:rsid w:val="00987978"/>
    <w:pPr>
      <w:spacing w:before="100" w:beforeAutospacing="1" w:after="100" w:afterAutospacing="1" w:line="240" w:lineRule="auto"/>
    </w:pPr>
    <w:rPr>
      <w:rFonts w:ascii="Times New Roman" w:hAnsi="Times New Roman"/>
      <w:kern w:val="0"/>
      <w:sz w:val="24"/>
      <w:szCs w:val="24"/>
      <w14:ligatures w14:val="none"/>
    </w:rPr>
  </w:style>
  <w:style w:type="character" w:customStyle="1" w:styleId="c9dxtc">
    <w:name w:val="c9dxtc"/>
    <w:basedOn w:val="DefaultParagraphFont"/>
    <w:rsid w:val="00987978"/>
  </w:style>
  <w:style w:type="character" w:customStyle="1" w:styleId="apple-tab-span">
    <w:name w:val="apple-tab-span"/>
    <w:basedOn w:val="DefaultParagraphFont"/>
    <w:rsid w:val="00987978"/>
  </w:style>
  <w:style w:type="table" w:styleId="TableGrid">
    <w:name w:val="Table Grid"/>
    <w:basedOn w:val="TableNormal"/>
    <w:uiPriority w:val="39"/>
    <w:rsid w:val="001062C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347062">
      <w:bodyDiv w:val="1"/>
      <w:marLeft w:val="0"/>
      <w:marRight w:val="0"/>
      <w:marTop w:val="0"/>
      <w:marBottom w:val="0"/>
      <w:divBdr>
        <w:top w:val="none" w:sz="0" w:space="0" w:color="auto"/>
        <w:left w:val="none" w:sz="0" w:space="0" w:color="auto"/>
        <w:bottom w:val="none" w:sz="0" w:space="0" w:color="auto"/>
        <w:right w:val="none" w:sz="0" w:space="0" w:color="auto"/>
      </w:divBdr>
    </w:div>
    <w:div w:id="856968702">
      <w:bodyDiv w:val="1"/>
      <w:marLeft w:val="0"/>
      <w:marRight w:val="0"/>
      <w:marTop w:val="0"/>
      <w:marBottom w:val="0"/>
      <w:divBdr>
        <w:top w:val="none" w:sz="0" w:space="0" w:color="auto"/>
        <w:left w:val="none" w:sz="0" w:space="0" w:color="auto"/>
        <w:bottom w:val="none" w:sz="0" w:space="0" w:color="auto"/>
        <w:right w:val="none" w:sz="0" w:space="0" w:color="auto"/>
      </w:divBdr>
      <w:divsChild>
        <w:div w:id="1627350950">
          <w:marLeft w:val="0"/>
          <w:marRight w:val="0"/>
          <w:marTop w:val="0"/>
          <w:marBottom w:val="0"/>
          <w:divBdr>
            <w:top w:val="none" w:sz="0" w:space="0" w:color="auto"/>
            <w:left w:val="none" w:sz="0" w:space="0" w:color="auto"/>
            <w:bottom w:val="none" w:sz="0" w:space="0" w:color="auto"/>
            <w:right w:val="none" w:sz="0" w:space="0" w:color="auto"/>
          </w:divBdr>
          <w:divsChild>
            <w:div w:id="1388528957">
              <w:marLeft w:val="0"/>
              <w:marRight w:val="0"/>
              <w:marTop w:val="0"/>
              <w:marBottom w:val="0"/>
              <w:divBdr>
                <w:top w:val="none" w:sz="0" w:space="0" w:color="auto"/>
                <w:left w:val="none" w:sz="0" w:space="0" w:color="auto"/>
                <w:bottom w:val="none" w:sz="0" w:space="0" w:color="auto"/>
                <w:right w:val="none" w:sz="0" w:space="0" w:color="auto"/>
              </w:divBdr>
              <w:divsChild>
                <w:div w:id="759376304">
                  <w:marLeft w:val="0"/>
                  <w:marRight w:val="0"/>
                  <w:marTop w:val="0"/>
                  <w:marBottom w:val="0"/>
                  <w:divBdr>
                    <w:top w:val="none" w:sz="0" w:space="0" w:color="auto"/>
                    <w:left w:val="none" w:sz="0" w:space="0" w:color="auto"/>
                    <w:bottom w:val="none" w:sz="0" w:space="0" w:color="auto"/>
                    <w:right w:val="none" w:sz="0" w:space="0" w:color="auto"/>
                  </w:divBdr>
                  <w:divsChild>
                    <w:div w:id="161236494">
                      <w:marLeft w:val="0"/>
                      <w:marRight w:val="0"/>
                      <w:marTop w:val="0"/>
                      <w:marBottom w:val="0"/>
                      <w:divBdr>
                        <w:top w:val="none" w:sz="0" w:space="0" w:color="auto"/>
                        <w:left w:val="none" w:sz="0" w:space="0" w:color="auto"/>
                        <w:bottom w:val="none" w:sz="0" w:space="0" w:color="auto"/>
                        <w:right w:val="none" w:sz="0" w:space="0" w:color="auto"/>
                      </w:divBdr>
                      <w:divsChild>
                        <w:div w:id="1207990010">
                          <w:marLeft w:val="0"/>
                          <w:marRight w:val="0"/>
                          <w:marTop w:val="0"/>
                          <w:marBottom w:val="0"/>
                          <w:divBdr>
                            <w:top w:val="none" w:sz="0" w:space="0" w:color="auto"/>
                            <w:left w:val="none" w:sz="0" w:space="0" w:color="auto"/>
                            <w:bottom w:val="none" w:sz="0" w:space="0" w:color="auto"/>
                            <w:right w:val="none" w:sz="0" w:space="0" w:color="auto"/>
                          </w:divBdr>
                          <w:divsChild>
                            <w:div w:id="1077478228">
                              <w:marLeft w:val="0"/>
                              <w:marRight w:val="0"/>
                              <w:marTop w:val="0"/>
                              <w:marBottom w:val="0"/>
                              <w:divBdr>
                                <w:top w:val="none" w:sz="0" w:space="0" w:color="auto"/>
                                <w:left w:val="none" w:sz="0" w:space="0" w:color="auto"/>
                                <w:bottom w:val="none" w:sz="0" w:space="0" w:color="auto"/>
                                <w:right w:val="none" w:sz="0" w:space="0" w:color="auto"/>
                              </w:divBdr>
                              <w:divsChild>
                                <w:div w:id="1266646236">
                                  <w:marLeft w:val="0"/>
                                  <w:marRight w:val="0"/>
                                  <w:marTop w:val="0"/>
                                  <w:marBottom w:val="0"/>
                                  <w:divBdr>
                                    <w:top w:val="none" w:sz="0" w:space="0" w:color="auto"/>
                                    <w:left w:val="none" w:sz="0" w:space="0" w:color="auto"/>
                                    <w:bottom w:val="none" w:sz="0" w:space="0" w:color="auto"/>
                                    <w:right w:val="none" w:sz="0" w:space="0" w:color="auto"/>
                                  </w:divBdr>
                                  <w:divsChild>
                                    <w:div w:id="1360158038">
                                      <w:marLeft w:val="0"/>
                                      <w:marRight w:val="0"/>
                                      <w:marTop w:val="0"/>
                                      <w:marBottom w:val="0"/>
                                      <w:divBdr>
                                        <w:top w:val="none" w:sz="0" w:space="0" w:color="auto"/>
                                        <w:left w:val="none" w:sz="0" w:space="0" w:color="auto"/>
                                        <w:bottom w:val="none" w:sz="0" w:space="0" w:color="auto"/>
                                        <w:right w:val="none" w:sz="0" w:space="0" w:color="auto"/>
                                      </w:divBdr>
                                      <w:divsChild>
                                        <w:div w:id="1356730508">
                                          <w:marLeft w:val="0"/>
                                          <w:marRight w:val="0"/>
                                          <w:marTop w:val="0"/>
                                          <w:marBottom w:val="0"/>
                                          <w:divBdr>
                                            <w:top w:val="none" w:sz="0" w:space="0" w:color="auto"/>
                                            <w:left w:val="none" w:sz="0" w:space="0" w:color="auto"/>
                                            <w:bottom w:val="none" w:sz="0" w:space="0" w:color="auto"/>
                                            <w:right w:val="none" w:sz="0" w:space="0" w:color="auto"/>
                                          </w:divBdr>
                                          <w:divsChild>
                                            <w:div w:id="51677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934174">
          <w:marLeft w:val="0"/>
          <w:marRight w:val="0"/>
          <w:marTop w:val="0"/>
          <w:marBottom w:val="0"/>
          <w:divBdr>
            <w:top w:val="none" w:sz="0" w:space="0" w:color="auto"/>
            <w:left w:val="none" w:sz="0" w:space="0" w:color="auto"/>
            <w:bottom w:val="none" w:sz="0" w:space="0" w:color="auto"/>
            <w:right w:val="none" w:sz="0" w:space="0" w:color="auto"/>
          </w:divBdr>
          <w:divsChild>
            <w:div w:id="2066565067">
              <w:marLeft w:val="0"/>
              <w:marRight w:val="0"/>
              <w:marTop w:val="0"/>
              <w:marBottom w:val="0"/>
              <w:divBdr>
                <w:top w:val="none" w:sz="0" w:space="0" w:color="auto"/>
                <w:left w:val="none" w:sz="0" w:space="0" w:color="auto"/>
                <w:bottom w:val="none" w:sz="0" w:space="0" w:color="auto"/>
                <w:right w:val="none" w:sz="0" w:space="0" w:color="auto"/>
              </w:divBdr>
              <w:divsChild>
                <w:div w:id="1763716229">
                  <w:marLeft w:val="0"/>
                  <w:marRight w:val="0"/>
                  <w:marTop w:val="0"/>
                  <w:marBottom w:val="0"/>
                  <w:divBdr>
                    <w:top w:val="none" w:sz="0" w:space="0" w:color="auto"/>
                    <w:left w:val="none" w:sz="0" w:space="0" w:color="auto"/>
                    <w:bottom w:val="none" w:sz="0" w:space="0" w:color="auto"/>
                    <w:right w:val="none" w:sz="0" w:space="0" w:color="auto"/>
                  </w:divBdr>
                  <w:divsChild>
                    <w:div w:id="903640652">
                      <w:marLeft w:val="0"/>
                      <w:marRight w:val="0"/>
                      <w:marTop w:val="0"/>
                      <w:marBottom w:val="0"/>
                      <w:divBdr>
                        <w:top w:val="none" w:sz="0" w:space="0" w:color="auto"/>
                        <w:left w:val="none" w:sz="0" w:space="0" w:color="auto"/>
                        <w:bottom w:val="none" w:sz="0" w:space="0" w:color="auto"/>
                        <w:right w:val="none" w:sz="0" w:space="0" w:color="auto"/>
                      </w:divBdr>
                      <w:divsChild>
                        <w:div w:id="764418141">
                          <w:marLeft w:val="0"/>
                          <w:marRight w:val="0"/>
                          <w:marTop w:val="0"/>
                          <w:marBottom w:val="0"/>
                          <w:divBdr>
                            <w:top w:val="none" w:sz="0" w:space="0" w:color="auto"/>
                            <w:left w:val="none" w:sz="0" w:space="0" w:color="auto"/>
                            <w:bottom w:val="none" w:sz="0" w:space="0" w:color="auto"/>
                            <w:right w:val="none" w:sz="0" w:space="0" w:color="auto"/>
                          </w:divBdr>
                          <w:divsChild>
                            <w:div w:id="1315255471">
                              <w:marLeft w:val="0"/>
                              <w:marRight w:val="0"/>
                              <w:marTop w:val="0"/>
                              <w:marBottom w:val="0"/>
                              <w:divBdr>
                                <w:top w:val="none" w:sz="0" w:space="0" w:color="auto"/>
                                <w:left w:val="none" w:sz="0" w:space="0" w:color="auto"/>
                                <w:bottom w:val="none" w:sz="0" w:space="0" w:color="auto"/>
                                <w:right w:val="none" w:sz="0" w:space="0" w:color="auto"/>
                              </w:divBdr>
                              <w:divsChild>
                                <w:div w:id="1098603899">
                                  <w:marLeft w:val="0"/>
                                  <w:marRight w:val="0"/>
                                  <w:marTop w:val="0"/>
                                  <w:marBottom w:val="0"/>
                                  <w:divBdr>
                                    <w:top w:val="none" w:sz="0" w:space="0" w:color="auto"/>
                                    <w:left w:val="none" w:sz="0" w:space="0" w:color="auto"/>
                                    <w:bottom w:val="none" w:sz="0" w:space="0" w:color="auto"/>
                                    <w:right w:val="none" w:sz="0" w:space="0" w:color="auto"/>
                                  </w:divBdr>
                                  <w:divsChild>
                                    <w:div w:id="1280379676">
                                      <w:marLeft w:val="0"/>
                                      <w:marRight w:val="0"/>
                                      <w:marTop w:val="0"/>
                                      <w:marBottom w:val="0"/>
                                      <w:divBdr>
                                        <w:top w:val="none" w:sz="0" w:space="0" w:color="auto"/>
                                        <w:left w:val="none" w:sz="0" w:space="0" w:color="auto"/>
                                        <w:bottom w:val="none" w:sz="0" w:space="0" w:color="auto"/>
                                        <w:right w:val="none" w:sz="0" w:space="0" w:color="auto"/>
                                      </w:divBdr>
                                      <w:divsChild>
                                        <w:div w:id="254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454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Rothwell</dc:creator>
  <cp:lastModifiedBy>Daniel Rothwell</cp:lastModifiedBy>
  <cp:revision>1</cp:revision>
  <dcterms:created xsi:type="dcterms:W3CDTF">2025-09-18T02:46:00Z</dcterms:created>
  <dcterms:modified xsi:type="dcterms:W3CDTF">2025-09-18T03:42:00Z</dcterms:modified>
</cp:coreProperties>
</file>