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A2770" w:rsidRPr="003C516F" w:rsidRDefault="005F00E5" w:rsidP="00480C16">
      <w:pPr>
        <w:spacing w:after="100" w:afterAutospacing="1"/>
        <w:ind w:left="-113" w:right="-113"/>
        <w:jc w:val="center"/>
        <w:rPr>
          <w:b/>
          <w:i/>
          <w:color w:val="4F6228" w:themeColor="accent3" w:themeShade="80"/>
          <w:sz w:val="28"/>
          <w:szCs w:val="28"/>
        </w:rPr>
      </w:pPr>
      <w:bookmarkStart w:id="0" w:name="_GoBack"/>
      <w:bookmarkEnd w:id="0"/>
      <w:r w:rsidRPr="003C516F">
        <w:rPr>
          <w:b/>
          <w:i/>
          <w:color w:val="4F6228" w:themeColor="accent3" w:themeShade="80"/>
          <w:sz w:val="28"/>
          <w:szCs w:val="28"/>
        </w:rPr>
        <w:t>Raindrop Technique</w:t>
      </w:r>
      <w:r w:rsidR="000A15CE" w:rsidRPr="003C516F">
        <w:rPr>
          <w:b/>
          <w:i/>
          <w:color w:val="4F6228" w:themeColor="accent3" w:themeShade="80"/>
          <w:sz w:val="28"/>
          <w:szCs w:val="28"/>
        </w:rPr>
        <w:t xml:space="preserve"> and its many Benefits</w:t>
      </w:r>
    </w:p>
    <w:p w:rsidR="007C196F" w:rsidRDefault="007C196F" w:rsidP="00750D31">
      <w:pPr>
        <w:spacing w:after="100" w:afterAutospacing="1"/>
        <w:ind w:left="-113" w:right="-170"/>
        <w:rPr>
          <w:i/>
        </w:rPr>
      </w:pPr>
    </w:p>
    <w:p w:rsidR="005F00E5" w:rsidRPr="000A15CE" w:rsidRDefault="005F00E5" w:rsidP="00750D31">
      <w:pPr>
        <w:spacing w:after="100" w:afterAutospacing="1"/>
        <w:ind w:left="-113" w:right="-170"/>
        <w:rPr>
          <w:i/>
        </w:rPr>
      </w:pPr>
      <w:r w:rsidRPr="000A15CE">
        <w:rPr>
          <w:i/>
        </w:rPr>
        <w:t>Raindrop Technique is a truly remarkable procedure</w:t>
      </w:r>
      <w:r w:rsidR="00750D31">
        <w:rPr>
          <w:i/>
        </w:rPr>
        <w:t>.</w:t>
      </w:r>
      <w:r w:rsidRPr="000A15CE">
        <w:rPr>
          <w:i/>
        </w:rPr>
        <w:t xml:space="preserve"> </w:t>
      </w:r>
      <w:proofErr w:type="gramStart"/>
      <w:r w:rsidRPr="000A15CE">
        <w:rPr>
          <w:i/>
        </w:rPr>
        <w:t>that</w:t>
      </w:r>
      <w:proofErr w:type="gramEnd"/>
      <w:r w:rsidRPr="000A15CE">
        <w:rPr>
          <w:i/>
        </w:rPr>
        <w:t xml:space="preserve"> combines a variety of energy medicine and natural medicine modalities.</w:t>
      </w:r>
    </w:p>
    <w:p w:rsidR="005F00E5" w:rsidRPr="000A15CE" w:rsidRDefault="005F00E5" w:rsidP="003236DA">
      <w:pPr>
        <w:spacing w:after="100" w:afterAutospacing="1"/>
        <w:ind w:left="-113" w:right="-170"/>
        <w:rPr>
          <w:i/>
        </w:rPr>
      </w:pPr>
      <w:r w:rsidRPr="000A15CE">
        <w:rPr>
          <w:i/>
        </w:rPr>
        <w:t>To receive a Raindrop treatment is to stimulate every organ, muscle and bone of the body at the cellular level.</w:t>
      </w:r>
    </w:p>
    <w:p w:rsidR="005F00E5" w:rsidRPr="000A15CE" w:rsidRDefault="005F00E5" w:rsidP="003236DA">
      <w:pPr>
        <w:spacing w:after="100" w:afterAutospacing="1"/>
        <w:ind w:left="-113" w:right="-170"/>
        <w:rPr>
          <w:i/>
        </w:rPr>
      </w:pPr>
      <w:r w:rsidRPr="000A15CE">
        <w:rPr>
          <w:i/>
        </w:rPr>
        <w:t>Developed by D.</w:t>
      </w:r>
      <w:r w:rsidR="00AD0116" w:rsidRPr="000A15CE">
        <w:rPr>
          <w:i/>
        </w:rPr>
        <w:t xml:space="preserve"> </w:t>
      </w:r>
      <w:r w:rsidRPr="000A15CE">
        <w:rPr>
          <w:i/>
        </w:rPr>
        <w:t>Gary Young in the 1980’s it includes the use of several anti-bacterial therapeutic grade essential oils. Aromatics, direct topical application, effleurage, massage and moist heat are all employed in this unique procedure.</w:t>
      </w:r>
    </w:p>
    <w:p w:rsidR="00AD0116" w:rsidRPr="000A15CE" w:rsidRDefault="00AD0116" w:rsidP="003236DA">
      <w:pPr>
        <w:spacing w:after="100" w:afterAutospacing="1"/>
        <w:ind w:left="-113" w:right="-170"/>
        <w:rPr>
          <w:i/>
        </w:rPr>
      </w:pPr>
      <w:r w:rsidRPr="000A15CE">
        <w:rPr>
          <w:i/>
        </w:rPr>
        <w:t>Since its development over 20 years ago it has brought relief to thousands suffering chronic back pain and has saved many expensive surgical procedures.</w:t>
      </w:r>
    </w:p>
    <w:p w:rsidR="007C196F" w:rsidRDefault="00AD0116" w:rsidP="007C196F">
      <w:pPr>
        <w:spacing w:after="100" w:afterAutospacing="1"/>
        <w:ind w:left="-113" w:right="-170"/>
        <w:rPr>
          <w:i/>
        </w:rPr>
      </w:pPr>
      <w:r w:rsidRPr="000A15CE">
        <w:rPr>
          <w:i/>
        </w:rPr>
        <w:t>As research accumulates, it is becoming clear that the elements of the raindrop technique not only help heal the spine, but also benefit significantly other body systems, including the mental and emotional function of the brain.</w:t>
      </w:r>
    </w:p>
    <w:p w:rsidR="007C196F" w:rsidRDefault="007C196F" w:rsidP="007C196F">
      <w:pPr>
        <w:spacing w:after="100" w:afterAutospacing="1"/>
        <w:ind w:left="-113" w:right="-170"/>
        <w:rPr>
          <w:b/>
          <w:i/>
          <w:color w:val="7030A0"/>
        </w:rPr>
      </w:pPr>
    </w:p>
    <w:p w:rsidR="007C196F" w:rsidRDefault="007C196F" w:rsidP="007C196F">
      <w:pPr>
        <w:spacing w:after="100" w:afterAutospacing="1"/>
        <w:ind w:left="-113" w:right="-170"/>
        <w:rPr>
          <w:b/>
          <w:i/>
          <w:color w:val="7030A0"/>
        </w:rPr>
      </w:pPr>
    </w:p>
    <w:p w:rsidR="00AD0116" w:rsidRPr="003C516F" w:rsidRDefault="00AD0116" w:rsidP="007C196F">
      <w:pPr>
        <w:spacing w:after="100" w:afterAutospacing="1"/>
        <w:ind w:right="-170"/>
        <w:rPr>
          <w:i/>
          <w:color w:val="4F6228" w:themeColor="accent3" w:themeShade="80"/>
        </w:rPr>
      </w:pPr>
      <w:r w:rsidRPr="003C516F">
        <w:rPr>
          <w:b/>
          <w:i/>
          <w:color w:val="4F6228" w:themeColor="accent3" w:themeShade="80"/>
        </w:rPr>
        <w:lastRenderedPageBreak/>
        <w:t>SEVEN POWERFUL BENEFITS OF RAINDROP TECHNIQUE</w:t>
      </w:r>
    </w:p>
    <w:p w:rsidR="005F00E5" w:rsidRPr="000A15CE" w:rsidRDefault="005F00E5" w:rsidP="003236DA">
      <w:pPr>
        <w:spacing w:after="100" w:afterAutospacing="1"/>
        <w:ind w:left="-113" w:right="-170"/>
        <w:rPr>
          <w:i/>
        </w:rPr>
      </w:pPr>
    </w:p>
    <w:p w:rsidR="00AD0116" w:rsidRPr="000A15CE" w:rsidRDefault="00AD0116" w:rsidP="003236DA">
      <w:pPr>
        <w:spacing w:after="100" w:afterAutospacing="1"/>
        <w:ind w:left="-113" w:right="-170"/>
        <w:jc w:val="both"/>
        <w:rPr>
          <w:i/>
        </w:rPr>
      </w:pPr>
      <w:r w:rsidRPr="003C516F">
        <w:rPr>
          <w:b/>
          <w:i/>
          <w:color w:val="C00000"/>
        </w:rPr>
        <w:t>#1 It helps reduce pain</w:t>
      </w:r>
      <w:r w:rsidRPr="002B68E3">
        <w:rPr>
          <w:i/>
          <w:color w:val="403152" w:themeColor="accent4" w:themeShade="80"/>
        </w:rPr>
        <w:t xml:space="preserve"> </w:t>
      </w:r>
      <w:r w:rsidRPr="000A15CE">
        <w:rPr>
          <w:i/>
        </w:rPr>
        <w:t>Massage is significant part of a raindrop treatment with particular focus on the spinal muscles. Aromatherapy, heat and massage are combined to give relief and raise dopamine and serotonin levels.</w:t>
      </w:r>
    </w:p>
    <w:p w:rsidR="00AD0116" w:rsidRPr="000A15CE" w:rsidRDefault="00AD0116" w:rsidP="003236DA">
      <w:pPr>
        <w:spacing w:after="100" w:afterAutospacing="1"/>
        <w:ind w:left="-113" w:right="-170"/>
        <w:jc w:val="both"/>
        <w:rPr>
          <w:i/>
        </w:rPr>
      </w:pPr>
      <w:r w:rsidRPr="003C516F">
        <w:rPr>
          <w:b/>
          <w:i/>
          <w:color w:val="E36C0A" w:themeColor="accent6" w:themeShade="BF"/>
        </w:rPr>
        <w:t xml:space="preserve">#2 </w:t>
      </w:r>
      <w:proofErr w:type="gramStart"/>
      <w:r w:rsidRPr="003C516F">
        <w:rPr>
          <w:b/>
          <w:i/>
          <w:color w:val="E36C0A" w:themeColor="accent6" w:themeShade="BF"/>
        </w:rPr>
        <w:t>It</w:t>
      </w:r>
      <w:proofErr w:type="gramEnd"/>
      <w:r w:rsidRPr="003C516F">
        <w:rPr>
          <w:b/>
          <w:i/>
          <w:color w:val="E36C0A" w:themeColor="accent6" w:themeShade="BF"/>
        </w:rPr>
        <w:t xml:space="preserve"> helps reduce inflammation</w:t>
      </w:r>
      <w:r w:rsidRPr="002B68E3">
        <w:rPr>
          <w:b/>
          <w:i/>
          <w:color w:val="403152" w:themeColor="accent4" w:themeShade="80"/>
        </w:rPr>
        <w:t xml:space="preserve"> </w:t>
      </w:r>
      <w:r w:rsidRPr="000A15CE">
        <w:rPr>
          <w:i/>
        </w:rPr>
        <w:t>Many studies have identified several essential oils as being powerful anti-inflammatory agents, some having the same active ingredient as aspirin. Three of these oils are</w:t>
      </w:r>
      <w:r w:rsidR="00A754BC" w:rsidRPr="000A15CE">
        <w:rPr>
          <w:i/>
        </w:rPr>
        <w:t xml:space="preserve"> used in the raindrop technique.</w:t>
      </w:r>
    </w:p>
    <w:p w:rsidR="00A754BC" w:rsidRPr="000A15CE" w:rsidRDefault="00A754BC" w:rsidP="003236DA">
      <w:pPr>
        <w:spacing w:after="100" w:afterAutospacing="1"/>
        <w:ind w:left="-113" w:right="-170"/>
        <w:jc w:val="both"/>
        <w:rPr>
          <w:i/>
        </w:rPr>
      </w:pPr>
      <w:r w:rsidRPr="003C516F">
        <w:rPr>
          <w:b/>
          <w:i/>
          <w:color w:val="FFC000"/>
        </w:rPr>
        <w:t>#3 It helps improve circulation.</w:t>
      </w:r>
      <w:r w:rsidRPr="002B68E3">
        <w:rPr>
          <w:b/>
          <w:i/>
          <w:color w:val="403152" w:themeColor="accent4" w:themeShade="80"/>
        </w:rPr>
        <w:t xml:space="preserve"> </w:t>
      </w:r>
      <w:r w:rsidRPr="000A15CE">
        <w:rPr>
          <w:i/>
        </w:rPr>
        <w:t>A 2004 study tested 100 patients with known circulation problems and found that massaging the back of the neck with essential oils resulted in a significant improvement of cerebral circulation and functional state of the brain.</w:t>
      </w:r>
    </w:p>
    <w:p w:rsidR="00AD0116" w:rsidRPr="000A15CE" w:rsidRDefault="00AD0116" w:rsidP="003236DA">
      <w:pPr>
        <w:spacing w:after="100" w:afterAutospacing="1"/>
        <w:ind w:left="-113" w:right="-170"/>
        <w:jc w:val="both"/>
        <w:rPr>
          <w:i/>
        </w:rPr>
      </w:pPr>
      <w:r w:rsidRPr="00A050EE">
        <w:rPr>
          <w:b/>
          <w:i/>
          <w:color w:val="00B050"/>
        </w:rPr>
        <w:t>#</w:t>
      </w:r>
      <w:r w:rsidR="00A754BC" w:rsidRPr="00A050EE">
        <w:rPr>
          <w:b/>
          <w:i/>
          <w:color w:val="00B050"/>
        </w:rPr>
        <w:t>4</w:t>
      </w:r>
      <w:r w:rsidRPr="00A050EE">
        <w:rPr>
          <w:b/>
          <w:i/>
          <w:color w:val="00B050"/>
        </w:rPr>
        <w:t xml:space="preserve"> </w:t>
      </w:r>
      <w:proofErr w:type="gramStart"/>
      <w:r w:rsidRPr="00A050EE">
        <w:rPr>
          <w:b/>
          <w:i/>
          <w:color w:val="00B050"/>
        </w:rPr>
        <w:t>It</w:t>
      </w:r>
      <w:proofErr w:type="gramEnd"/>
      <w:r w:rsidRPr="00A050EE">
        <w:rPr>
          <w:b/>
          <w:i/>
          <w:color w:val="00B050"/>
        </w:rPr>
        <w:t xml:space="preserve"> can help prevent the bacterial and viral causes of spinal misalignment</w:t>
      </w:r>
      <w:r w:rsidRPr="002B68E3">
        <w:rPr>
          <w:i/>
          <w:color w:val="403152" w:themeColor="accent4" w:themeShade="80"/>
        </w:rPr>
        <w:t xml:space="preserve"> </w:t>
      </w:r>
      <w:r w:rsidRPr="000A15CE">
        <w:rPr>
          <w:i/>
        </w:rPr>
        <w:t>Researchers in Germany at the university of Bonn ha</w:t>
      </w:r>
      <w:r w:rsidR="00A754BC" w:rsidRPr="000A15CE">
        <w:rPr>
          <w:i/>
        </w:rPr>
        <w:t>ve found that virus like partic</w:t>
      </w:r>
      <w:r w:rsidRPr="000A15CE">
        <w:rPr>
          <w:i/>
        </w:rPr>
        <w:t>les can lodge in the spinal ganglia through life and w</w:t>
      </w:r>
      <w:r w:rsidR="00A754BC" w:rsidRPr="000A15CE">
        <w:rPr>
          <w:i/>
        </w:rPr>
        <w:t>hen activated can lead to scoliosis.</w:t>
      </w:r>
    </w:p>
    <w:p w:rsidR="00A754BC" w:rsidRPr="000A15CE" w:rsidRDefault="00A754BC" w:rsidP="003236DA">
      <w:pPr>
        <w:spacing w:after="100" w:afterAutospacing="1"/>
        <w:ind w:left="-113" w:right="-170"/>
        <w:jc w:val="both"/>
        <w:rPr>
          <w:i/>
        </w:rPr>
      </w:pPr>
      <w:r w:rsidRPr="003C516F">
        <w:rPr>
          <w:b/>
          <w:i/>
          <w:color w:val="4F6228" w:themeColor="accent3" w:themeShade="80"/>
        </w:rPr>
        <w:t>#5 It helps relieve stress</w:t>
      </w:r>
      <w:r w:rsidRPr="002B68E3">
        <w:rPr>
          <w:b/>
          <w:i/>
          <w:color w:val="403152" w:themeColor="accent4" w:themeShade="80"/>
        </w:rPr>
        <w:t xml:space="preserve"> </w:t>
      </w:r>
      <w:r w:rsidRPr="000A15CE">
        <w:rPr>
          <w:i/>
        </w:rPr>
        <w:t xml:space="preserve">Japanese studies show that the primary ingredient in cypress essential oil, also used in Raindrop technique was effective in reducing stress in lab rats. The technique of </w:t>
      </w:r>
      <w:proofErr w:type="gramStart"/>
      <w:r w:rsidRPr="000A15CE">
        <w:rPr>
          <w:i/>
        </w:rPr>
        <w:lastRenderedPageBreak/>
        <w:t>effleurage,</w:t>
      </w:r>
      <w:proofErr w:type="gramEnd"/>
      <w:r w:rsidRPr="000A15CE">
        <w:rPr>
          <w:i/>
        </w:rPr>
        <w:t xml:space="preserve"> has been beneficial to premature infants. Massage itself has been shown to boost immune health.</w:t>
      </w:r>
    </w:p>
    <w:p w:rsidR="00A754BC" w:rsidRPr="000A15CE" w:rsidRDefault="00A754BC" w:rsidP="003236DA">
      <w:pPr>
        <w:spacing w:after="100" w:afterAutospacing="1"/>
        <w:ind w:left="-113" w:right="-170"/>
        <w:jc w:val="both"/>
        <w:rPr>
          <w:i/>
        </w:rPr>
      </w:pPr>
      <w:r w:rsidRPr="00A050EE">
        <w:rPr>
          <w:b/>
          <w:i/>
          <w:color w:val="548DD4" w:themeColor="text2" w:themeTint="99"/>
        </w:rPr>
        <w:t>#6 It helps improve immune function.</w:t>
      </w:r>
      <w:r w:rsidRPr="000A15CE">
        <w:rPr>
          <w:b/>
          <w:i/>
        </w:rPr>
        <w:t xml:space="preserve"> </w:t>
      </w:r>
      <w:r w:rsidRPr="000A15CE">
        <w:rPr>
          <w:i/>
        </w:rPr>
        <w:t xml:space="preserve"> A recent study at the University of Miami School of Medicine, examined the effects of massage therapy on women with breast cancer over a 5 week period and found that those who received</w:t>
      </w:r>
      <w:r w:rsidR="003C4823" w:rsidRPr="000A15CE">
        <w:rPr>
          <w:i/>
        </w:rPr>
        <w:t xml:space="preserve"> </w:t>
      </w:r>
      <w:proofErr w:type="gramStart"/>
      <w:r w:rsidR="003C4823" w:rsidRPr="000A15CE">
        <w:rPr>
          <w:i/>
        </w:rPr>
        <w:t>massage</w:t>
      </w:r>
      <w:proofErr w:type="gramEnd"/>
      <w:r w:rsidR="003C4823" w:rsidRPr="000A15CE">
        <w:rPr>
          <w:i/>
        </w:rPr>
        <w:t xml:space="preserve"> had more vigor Dopamine levels natural killer cells and lymphocytes increased from the first to the last day of the study.</w:t>
      </w:r>
    </w:p>
    <w:p w:rsidR="00750D31" w:rsidRDefault="003C4823" w:rsidP="00750D31">
      <w:pPr>
        <w:spacing w:after="100" w:afterAutospacing="1"/>
        <w:ind w:left="-113" w:right="-170"/>
        <w:jc w:val="both"/>
        <w:rPr>
          <w:i/>
        </w:rPr>
      </w:pPr>
      <w:r w:rsidRPr="00A050EE">
        <w:rPr>
          <w:b/>
          <w:i/>
          <w:color w:val="5F497A" w:themeColor="accent4" w:themeShade="BF"/>
        </w:rPr>
        <w:t xml:space="preserve">#7 Raindrop </w:t>
      </w:r>
      <w:proofErr w:type="gramStart"/>
      <w:r w:rsidRPr="00A050EE">
        <w:rPr>
          <w:b/>
          <w:i/>
          <w:color w:val="5F497A" w:themeColor="accent4" w:themeShade="BF"/>
        </w:rPr>
        <w:t>Technique</w:t>
      </w:r>
      <w:proofErr w:type="gramEnd"/>
      <w:r w:rsidRPr="00A050EE">
        <w:rPr>
          <w:b/>
          <w:i/>
          <w:color w:val="5F497A" w:themeColor="accent4" w:themeShade="BF"/>
        </w:rPr>
        <w:t xml:space="preserve"> can facilitate the release of negative emotions.</w:t>
      </w:r>
      <w:r w:rsidRPr="005D07C9">
        <w:rPr>
          <w:b/>
          <w:i/>
          <w:color w:val="00B050"/>
        </w:rPr>
        <w:t xml:space="preserve"> </w:t>
      </w:r>
      <w:r w:rsidRPr="000A15CE">
        <w:rPr>
          <w:i/>
        </w:rPr>
        <w:t>In a pap</w:t>
      </w:r>
      <w:r w:rsidR="007D5705">
        <w:rPr>
          <w:i/>
        </w:rPr>
        <w:t>er on the psychobiology of post-</w:t>
      </w:r>
      <w:r w:rsidRPr="000A15CE">
        <w:rPr>
          <w:i/>
        </w:rPr>
        <w:t xml:space="preserve">traumatic stress, </w:t>
      </w:r>
      <w:proofErr w:type="spellStart"/>
      <w:r w:rsidRPr="000A15CE">
        <w:rPr>
          <w:i/>
        </w:rPr>
        <w:t>Bessal</w:t>
      </w:r>
      <w:proofErr w:type="spellEnd"/>
      <w:r w:rsidRPr="000A15CE">
        <w:rPr>
          <w:i/>
        </w:rPr>
        <w:t xml:space="preserve"> A van der </w:t>
      </w:r>
      <w:proofErr w:type="spellStart"/>
      <w:r w:rsidRPr="000A15CE">
        <w:rPr>
          <w:i/>
        </w:rPr>
        <w:t>Kolk</w:t>
      </w:r>
      <w:proofErr w:type="spellEnd"/>
      <w:r w:rsidRPr="000A15CE">
        <w:rPr>
          <w:i/>
        </w:rPr>
        <w:t>, MD of Harvard Medical School points out that severe emotional stresses can produce subconscious neuroses which are indelibly stored in the subconscious parts of the brain through the limbic system, Stimulation of these parts of the brain which occurs through inhaling of essential oil aromas through the nose, can help activate and release subconscious emotional stress.</w:t>
      </w:r>
    </w:p>
    <w:p w:rsidR="00194C30" w:rsidRDefault="000A15CE" w:rsidP="00750D31">
      <w:pPr>
        <w:spacing w:after="100" w:afterAutospacing="1"/>
        <w:ind w:left="-113" w:right="-170"/>
        <w:jc w:val="both"/>
        <w:rPr>
          <w:i/>
        </w:rPr>
      </w:pPr>
      <w:r>
        <w:rPr>
          <w:i/>
        </w:rPr>
        <w:t>It is a complex</w:t>
      </w:r>
      <w:r w:rsidR="00194C30" w:rsidRPr="000A15CE">
        <w:rPr>
          <w:i/>
        </w:rPr>
        <w:t xml:space="preserve"> biochemical process, but even the most informed biochemists are now beginning to recognize the importance of this process in achieving emotional release and a return to normal emotional response.</w:t>
      </w:r>
    </w:p>
    <w:p w:rsidR="002B68E3" w:rsidRDefault="002B68E3" w:rsidP="003236DA">
      <w:pPr>
        <w:spacing w:after="100" w:afterAutospacing="1"/>
        <w:ind w:left="-113" w:right="-170"/>
        <w:jc w:val="both"/>
        <w:rPr>
          <w:i/>
        </w:rPr>
      </w:pPr>
    </w:p>
    <w:p w:rsidR="002B68E3" w:rsidRPr="000A15CE" w:rsidRDefault="002B68E3" w:rsidP="003236DA">
      <w:pPr>
        <w:spacing w:after="100" w:afterAutospacing="1"/>
        <w:ind w:left="-113" w:right="-170"/>
        <w:jc w:val="both"/>
        <w:rPr>
          <w:i/>
        </w:rPr>
      </w:pPr>
    </w:p>
    <w:p w:rsidR="007C196F" w:rsidRDefault="00194C30" w:rsidP="007C196F">
      <w:pPr>
        <w:spacing w:after="100" w:afterAutospacing="1"/>
        <w:ind w:left="-113" w:right="-170"/>
        <w:jc w:val="both"/>
        <w:rPr>
          <w:i/>
        </w:rPr>
        <w:sectPr w:rsidR="007C196F" w:rsidSect="00F91B62">
          <w:pgSz w:w="15840" w:h="12240" w:orient="landscape" w:code="1"/>
          <w:pgMar w:top="720" w:right="720" w:bottom="720" w:left="720" w:header="708" w:footer="708" w:gutter="0"/>
          <w:cols w:num="3" w:space="964"/>
          <w:docGrid w:linePitch="360"/>
        </w:sectPr>
      </w:pPr>
      <w:r w:rsidRPr="000A15CE">
        <w:rPr>
          <w:i/>
        </w:rPr>
        <w:lastRenderedPageBreak/>
        <w:t xml:space="preserve">                                      </w:t>
      </w:r>
      <w:r w:rsidR="007C196F">
        <w:rPr>
          <w:i/>
        </w:rPr>
        <w:t xml:space="preserve">                               </w:t>
      </w:r>
    </w:p>
    <w:p w:rsidR="00194C30" w:rsidRPr="000A15CE" w:rsidRDefault="00194C30" w:rsidP="007C196F">
      <w:pPr>
        <w:spacing w:after="100" w:afterAutospacing="1"/>
        <w:ind w:left="-113" w:right="-170"/>
        <w:jc w:val="both"/>
        <w:rPr>
          <w:i/>
        </w:rPr>
      </w:pPr>
      <w:r w:rsidRPr="000A15CE">
        <w:rPr>
          <w:i/>
        </w:rPr>
        <w:lastRenderedPageBreak/>
        <w:t>_____</w:t>
      </w:r>
      <w:r w:rsidR="007D5705">
        <w:rPr>
          <w:i/>
        </w:rPr>
        <w:t>______________________________</w:t>
      </w:r>
      <w:r w:rsidR="007C196F">
        <w:rPr>
          <w:i/>
        </w:rPr>
        <w:t>______</w:t>
      </w:r>
    </w:p>
    <w:p w:rsidR="00194C30" w:rsidRPr="000A15CE" w:rsidRDefault="00194C30" w:rsidP="003236DA">
      <w:pPr>
        <w:spacing w:after="100" w:afterAutospacing="1"/>
        <w:ind w:left="-113" w:right="-170"/>
        <w:jc w:val="both"/>
        <w:rPr>
          <w:i/>
        </w:rPr>
      </w:pPr>
      <w:r w:rsidRPr="000A15CE">
        <w:rPr>
          <w:i/>
        </w:rPr>
        <w:t>In short, the benefits of Raindrop technique go well beyond the physical benefits of massage. Indeed they can help improve every aspect of life, physically, mentally and emotionally, often relieving a variety of issues in a single treatment.</w:t>
      </w:r>
    </w:p>
    <w:p w:rsidR="00194C30" w:rsidRPr="000A15CE" w:rsidRDefault="00194C30" w:rsidP="003236DA">
      <w:pPr>
        <w:spacing w:after="100" w:afterAutospacing="1"/>
        <w:ind w:left="-113" w:right="-170"/>
        <w:jc w:val="both"/>
        <w:rPr>
          <w:i/>
        </w:rPr>
      </w:pPr>
      <w:r w:rsidRPr="000A15CE">
        <w:rPr>
          <w:i/>
        </w:rPr>
        <w:t>Raindrop technique can help not only to relieve pain and restore immediate physical wellbeing, but it can set in motion healing processes that will last for weeks or even months.</w:t>
      </w:r>
    </w:p>
    <w:p w:rsidR="00194C30" w:rsidRPr="003C516F" w:rsidRDefault="00194C30" w:rsidP="003236DA">
      <w:pPr>
        <w:spacing w:after="100" w:afterAutospacing="1"/>
        <w:ind w:left="-113" w:right="-170"/>
        <w:jc w:val="center"/>
        <w:rPr>
          <w:b/>
          <w:i/>
          <w:color w:val="4F6228" w:themeColor="accent3" w:themeShade="80"/>
        </w:rPr>
      </w:pPr>
      <w:r w:rsidRPr="003C516F">
        <w:rPr>
          <w:b/>
          <w:i/>
          <w:color w:val="4F6228" w:themeColor="accent3" w:themeShade="80"/>
        </w:rPr>
        <w:t>Only Young Living Essential Oils are used in the Raindrop Technique</w:t>
      </w:r>
    </w:p>
    <w:p w:rsidR="007D5705" w:rsidRDefault="007D5705" w:rsidP="003236DA">
      <w:pPr>
        <w:spacing w:after="100" w:afterAutospacing="1"/>
        <w:ind w:left="-113" w:right="-170"/>
        <w:jc w:val="center"/>
        <w:rPr>
          <w:i/>
        </w:rPr>
      </w:pPr>
    </w:p>
    <w:p w:rsidR="007D5705" w:rsidRDefault="007D5705" w:rsidP="003236DA">
      <w:pPr>
        <w:spacing w:after="100" w:afterAutospacing="1"/>
        <w:ind w:left="-113" w:right="-170"/>
        <w:jc w:val="center"/>
        <w:rPr>
          <w:i/>
        </w:rPr>
      </w:pPr>
    </w:p>
    <w:p w:rsidR="007D5705" w:rsidRDefault="007D5705" w:rsidP="003236DA">
      <w:pPr>
        <w:spacing w:after="100" w:afterAutospacing="1"/>
        <w:ind w:left="-113" w:right="-170"/>
        <w:jc w:val="center"/>
        <w:rPr>
          <w:i/>
        </w:rPr>
      </w:pPr>
    </w:p>
    <w:p w:rsidR="0050252D" w:rsidRDefault="0050252D" w:rsidP="003236DA">
      <w:pPr>
        <w:spacing w:after="100" w:afterAutospacing="1"/>
        <w:ind w:left="-113" w:right="-170"/>
        <w:jc w:val="both"/>
        <w:rPr>
          <w:i/>
        </w:rPr>
      </w:pPr>
      <w:r w:rsidRPr="000A15CE">
        <w:rPr>
          <w:i/>
        </w:rPr>
        <w:t>For More Information:</w:t>
      </w:r>
    </w:p>
    <w:p w:rsidR="0050252D" w:rsidRDefault="00F84F38" w:rsidP="003236DA">
      <w:pPr>
        <w:spacing w:after="100" w:afterAutospacing="1"/>
        <w:ind w:left="-113" w:right="-170"/>
        <w:rPr>
          <w:b/>
          <w:i/>
        </w:rPr>
      </w:pPr>
      <w:proofErr w:type="spellStart"/>
      <w:r w:rsidRPr="00F84F38">
        <w:rPr>
          <w:b/>
          <w:i/>
        </w:rPr>
        <w:t>Valda</w:t>
      </w:r>
      <w:proofErr w:type="spellEnd"/>
      <w:r w:rsidRPr="00F84F38">
        <w:rPr>
          <w:b/>
          <w:i/>
        </w:rPr>
        <w:t xml:space="preserve"> Pike</w:t>
      </w:r>
    </w:p>
    <w:p w:rsidR="00E41893" w:rsidRDefault="00F91B62" w:rsidP="00E41893">
      <w:pPr>
        <w:spacing w:after="100" w:afterAutospacing="1"/>
        <w:ind w:left="-113" w:right="-170"/>
        <w:rPr>
          <w:b/>
          <w:i/>
        </w:rPr>
      </w:pPr>
      <w:r>
        <w:rPr>
          <w:b/>
          <w:i/>
        </w:rPr>
        <w:t xml:space="preserve">R.H.N </w:t>
      </w:r>
    </w:p>
    <w:p w:rsidR="00F91B62" w:rsidRPr="00F84F38" w:rsidRDefault="00F91B62" w:rsidP="00E41893">
      <w:pPr>
        <w:spacing w:after="100" w:afterAutospacing="1"/>
        <w:ind w:left="-113" w:right="-170"/>
        <w:rPr>
          <w:b/>
          <w:i/>
        </w:rPr>
      </w:pPr>
      <w:r>
        <w:rPr>
          <w:b/>
          <w:i/>
        </w:rPr>
        <w:t>Certified Live/Layered Blood Analysis</w:t>
      </w:r>
    </w:p>
    <w:p w:rsidR="0050252D" w:rsidRDefault="0050252D" w:rsidP="003236DA">
      <w:pPr>
        <w:spacing w:after="100" w:afterAutospacing="1"/>
        <w:ind w:left="-113" w:right="-170"/>
        <w:jc w:val="both"/>
        <w:rPr>
          <w:b/>
          <w:i/>
        </w:rPr>
      </w:pPr>
      <w:r w:rsidRPr="000A15CE">
        <w:rPr>
          <w:b/>
          <w:i/>
        </w:rPr>
        <w:t>506-</w:t>
      </w:r>
      <w:r w:rsidR="00F84F38">
        <w:rPr>
          <w:b/>
          <w:i/>
        </w:rPr>
        <w:t>229-0455</w:t>
      </w:r>
    </w:p>
    <w:p w:rsidR="007D5705" w:rsidRDefault="007D5705" w:rsidP="003236DA">
      <w:pPr>
        <w:spacing w:after="100" w:afterAutospacing="1"/>
        <w:ind w:left="-113" w:right="-170"/>
        <w:jc w:val="center"/>
        <w:rPr>
          <w:i/>
        </w:rPr>
      </w:pPr>
    </w:p>
    <w:p w:rsidR="007D5705" w:rsidRDefault="007D5705" w:rsidP="003236DA">
      <w:pPr>
        <w:spacing w:after="100" w:afterAutospacing="1"/>
        <w:ind w:left="-113" w:right="-170"/>
        <w:jc w:val="center"/>
        <w:rPr>
          <w:i/>
        </w:rPr>
      </w:pPr>
    </w:p>
    <w:p w:rsidR="007D5705" w:rsidRPr="000A15CE" w:rsidRDefault="007D5705" w:rsidP="003236DA">
      <w:pPr>
        <w:spacing w:after="100" w:afterAutospacing="1"/>
        <w:ind w:left="-113" w:right="-170"/>
        <w:jc w:val="center"/>
        <w:rPr>
          <w:i/>
        </w:rPr>
      </w:pPr>
    </w:p>
    <w:p w:rsidR="00A754BC" w:rsidRDefault="00A754BC" w:rsidP="003236DA">
      <w:pPr>
        <w:spacing w:after="100" w:afterAutospacing="1"/>
        <w:ind w:left="-113" w:right="-170"/>
        <w:jc w:val="both"/>
        <w:rPr>
          <w:i/>
        </w:rPr>
      </w:pPr>
    </w:p>
    <w:p w:rsidR="002B68E3" w:rsidRDefault="002B68E3" w:rsidP="003236DA">
      <w:pPr>
        <w:spacing w:after="100" w:afterAutospacing="1"/>
        <w:ind w:left="-113" w:right="-170"/>
        <w:jc w:val="both"/>
        <w:rPr>
          <w:i/>
        </w:rPr>
      </w:pPr>
    </w:p>
    <w:p w:rsidR="002B68E3" w:rsidRPr="000A15CE" w:rsidRDefault="002B68E3" w:rsidP="003236DA">
      <w:pPr>
        <w:spacing w:after="100" w:afterAutospacing="1"/>
        <w:ind w:left="-113" w:right="-170"/>
        <w:jc w:val="both"/>
        <w:rPr>
          <w:i/>
        </w:rPr>
      </w:pPr>
    </w:p>
    <w:p w:rsidR="002B68E3" w:rsidRDefault="002B68E3" w:rsidP="003236DA">
      <w:pPr>
        <w:spacing w:after="100" w:afterAutospacing="1"/>
        <w:ind w:left="-113" w:right="-170"/>
        <w:jc w:val="both"/>
        <w:rPr>
          <w:rStyle w:val="Hyperlink"/>
          <w:b/>
          <w:i/>
        </w:rPr>
      </w:pPr>
    </w:p>
    <w:p w:rsidR="002B68E3" w:rsidRDefault="002B68E3" w:rsidP="003236DA">
      <w:pPr>
        <w:spacing w:after="100" w:afterAutospacing="1"/>
        <w:ind w:left="-113" w:right="-170"/>
        <w:jc w:val="both"/>
        <w:rPr>
          <w:rStyle w:val="Hyperlink"/>
          <w:b/>
          <w:i/>
        </w:rPr>
      </w:pPr>
    </w:p>
    <w:p w:rsidR="002B68E3" w:rsidRDefault="002B68E3" w:rsidP="003236DA">
      <w:pPr>
        <w:spacing w:after="100" w:afterAutospacing="1"/>
        <w:ind w:left="-113" w:right="-170"/>
        <w:jc w:val="both"/>
        <w:rPr>
          <w:rStyle w:val="Hyperlink"/>
          <w:b/>
          <w:i/>
        </w:rPr>
      </w:pPr>
    </w:p>
    <w:p w:rsidR="002B68E3" w:rsidRDefault="002B68E3" w:rsidP="003236DA">
      <w:pPr>
        <w:spacing w:after="100" w:afterAutospacing="1"/>
        <w:ind w:left="-113" w:right="-170"/>
        <w:jc w:val="both"/>
        <w:rPr>
          <w:rStyle w:val="Hyperlink"/>
          <w:b/>
          <w:i/>
        </w:rPr>
      </w:pPr>
    </w:p>
    <w:p w:rsidR="002B68E3" w:rsidRDefault="002B68E3" w:rsidP="003236DA">
      <w:pPr>
        <w:spacing w:after="100" w:afterAutospacing="1"/>
        <w:ind w:left="-113" w:right="-170"/>
        <w:jc w:val="both"/>
        <w:rPr>
          <w:rStyle w:val="Hyperlink"/>
          <w:b/>
          <w:i/>
        </w:rPr>
      </w:pPr>
    </w:p>
    <w:p w:rsidR="002B68E3" w:rsidRDefault="002B68E3" w:rsidP="003236DA">
      <w:pPr>
        <w:spacing w:after="100" w:afterAutospacing="1"/>
        <w:ind w:left="-113" w:right="-170"/>
        <w:jc w:val="both"/>
        <w:rPr>
          <w:rStyle w:val="Hyperlink"/>
          <w:b/>
          <w:i/>
        </w:rPr>
      </w:pPr>
    </w:p>
    <w:p w:rsidR="002B68E3" w:rsidRDefault="002B68E3" w:rsidP="003236DA">
      <w:pPr>
        <w:spacing w:after="100" w:afterAutospacing="1"/>
        <w:ind w:left="-113" w:right="-170"/>
        <w:jc w:val="both"/>
        <w:rPr>
          <w:rStyle w:val="Hyperlink"/>
          <w:b/>
          <w:i/>
        </w:rPr>
      </w:pPr>
    </w:p>
    <w:p w:rsidR="002B68E3" w:rsidRDefault="002B68E3" w:rsidP="003236DA">
      <w:pPr>
        <w:spacing w:after="100" w:afterAutospacing="1"/>
        <w:ind w:left="-113" w:right="-170"/>
        <w:jc w:val="both"/>
        <w:rPr>
          <w:rStyle w:val="Hyperlink"/>
          <w:b/>
          <w:i/>
        </w:rPr>
      </w:pPr>
    </w:p>
    <w:p w:rsidR="002B68E3" w:rsidRDefault="002B68E3" w:rsidP="003236DA">
      <w:pPr>
        <w:spacing w:after="100" w:afterAutospacing="1"/>
        <w:ind w:left="-113" w:right="-170"/>
        <w:jc w:val="both"/>
        <w:rPr>
          <w:rStyle w:val="Hyperlink"/>
          <w:b/>
          <w:i/>
        </w:rPr>
      </w:pPr>
    </w:p>
    <w:p w:rsidR="002B68E3" w:rsidRDefault="002B68E3" w:rsidP="003236DA">
      <w:pPr>
        <w:spacing w:after="100" w:afterAutospacing="1"/>
        <w:ind w:left="-113" w:right="-170"/>
        <w:jc w:val="both"/>
        <w:rPr>
          <w:rStyle w:val="Hyperlink"/>
          <w:b/>
          <w:i/>
        </w:rPr>
      </w:pPr>
    </w:p>
    <w:p w:rsidR="002B68E3" w:rsidRDefault="002B68E3" w:rsidP="003236DA">
      <w:pPr>
        <w:spacing w:after="100" w:afterAutospacing="1"/>
        <w:ind w:left="-113" w:right="-170"/>
        <w:jc w:val="both"/>
        <w:rPr>
          <w:rStyle w:val="Hyperlink"/>
          <w:b/>
          <w:i/>
        </w:rPr>
      </w:pPr>
    </w:p>
    <w:p w:rsidR="002B68E3" w:rsidRDefault="002B68E3" w:rsidP="003236DA">
      <w:pPr>
        <w:spacing w:after="100" w:afterAutospacing="1"/>
        <w:ind w:left="-113" w:right="-170"/>
        <w:jc w:val="both"/>
        <w:rPr>
          <w:rStyle w:val="Hyperlink"/>
          <w:b/>
          <w:i/>
        </w:rPr>
      </w:pPr>
    </w:p>
    <w:p w:rsidR="007D5705" w:rsidRDefault="007D5705" w:rsidP="003236DA">
      <w:pPr>
        <w:spacing w:after="100" w:afterAutospacing="1"/>
        <w:ind w:left="-113" w:right="-170"/>
        <w:jc w:val="both"/>
        <w:rPr>
          <w:b/>
          <w:i/>
        </w:rPr>
      </w:pPr>
    </w:p>
    <w:p w:rsidR="0050252D" w:rsidRDefault="0050252D" w:rsidP="003C516F">
      <w:pPr>
        <w:spacing w:after="100" w:afterAutospacing="1"/>
        <w:ind w:right="-170"/>
        <w:jc w:val="both"/>
        <w:rPr>
          <w:b/>
          <w:i/>
        </w:rPr>
      </w:pPr>
    </w:p>
    <w:p w:rsidR="005D07C9" w:rsidRPr="003C516F" w:rsidRDefault="00E41893" w:rsidP="003236DA">
      <w:pPr>
        <w:spacing w:after="100" w:afterAutospacing="1"/>
        <w:ind w:left="-113" w:right="-170"/>
        <w:jc w:val="both"/>
        <w:rPr>
          <w:b/>
          <w:i/>
          <w:color w:val="4F6228" w:themeColor="accent3" w:themeShade="80"/>
          <w:sz w:val="28"/>
          <w:szCs w:val="28"/>
        </w:rPr>
      </w:pPr>
      <w:r>
        <w:rPr>
          <w:b/>
          <w:i/>
          <w:color w:val="7030A0"/>
        </w:rPr>
        <w:t xml:space="preserve">          </w:t>
      </w:r>
      <w:r w:rsidRPr="003C516F">
        <w:rPr>
          <w:b/>
          <w:i/>
          <w:color w:val="4F6228" w:themeColor="accent3" w:themeShade="80"/>
        </w:rPr>
        <w:t xml:space="preserve"> </w:t>
      </w:r>
      <w:r w:rsidR="007D5705" w:rsidRPr="003C516F">
        <w:rPr>
          <w:b/>
          <w:i/>
          <w:color w:val="4F6228" w:themeColor="accent3" w:themeShade="80"/>
          <w:sz w:val="28"/>
          <w:szCs w:val="28"/>
        </w:rPr>
        <w:t>What</w:t>
      </w:r>
    </w:p>
    <w:p w:rsidR="007D5705" w:rsidRPr="003C516F" w:rsidRDefault="005D07C9" w:rsidP="00480C16">
      <w:pPr>
        <w:spacing w:after="100" w:afterAutospacing="1"/>
        <w:ind w:left="-113" w:right="-113"/>
        <w:jc w:val="both"/>
        <w:rPr>
          <w:b/>
          <w:i/>
          <w:color w:val="4F6228" w:themeColor="accent3" w:themeShade="80"/>
          <w:sz w:val="28"/>
          <w:szCs w:val="28"/>
        </w:rPr>
      </w:pPr>
      <w:r w:rsidRPr="003C516F">
        <w:rPr>
          <w:b/>
          <w:i/>
          <w:color w:val="4F6228" w:themeColor="accent3" w:themeShade="80"/>
          <w:sz w:val="28"/>
          <w:szCs w:val="28"/>
        </w:rPr>
        <w:t xml:space="preserve">              </w:t>
      </w:r>
      <w:r w:rsidR="00E41893" w:rsidRPr="003C516F">
        <w:rPr>
          <w:b/>
          <w:i/>
          <w:color w:val="4F6228" w:themeColor="accent3" w:themeShade="80"/>
          <w:sz w:val="28"/>
          <w:szCs w:val="28"/>
        </w:rPr>
        <w:t xml:space="preserve">        </w:t>
      </w:r>
      <w:r w:rsidRPr="003C516F">
        <w:rPr>
          <w:b/>
          <w:i/>
          <w:color w:val="4F6228" w:themeColor="accent3" w:themeShade="80"/>
          <w:sz w:val="28"/>
          <w:szCs w:val="28"/>
        </w:rPr>
        <w:t xml:space="preserve"> </w:t>
      </w:r>
      <w:r w:rsidR="007D5705" w:rsidRPr="003C516F">
        <w:rPr>
          <w:b/>
          <w:i/>
          <w:color w:val="4F6228" w:themeColor="accent3" w:themeShade="80"/>
          <w:sz w:val="28"/>
          <w:szCs w:val="28"/>
        </w:rPr>
        <w:t xml:space="preserve"> </w:t>
      </w:r>
      <w:proofErr w:type="gramStart"/>
      <w:r w:rsidR="007D5705" w:rsidRPr="003C516F">
        <w:rPr>
          <w:b/>
          <w:i/>
          <w:color w:val="4F6228" w:themeColor="accent3" w:themeShade="80"/>
          <w:sz w:val="28"/>
          <w:szCs w:val="28"/>
        </w:rPr>
        <w:t>is</w:t>
      </w:r>
      <w:proofErr w:type="gramEnd"/>
    </w:p>
    <w:p w:rsidR="007D5705" w:rsidRPr="003C516F" w:rsidRDefault="00E41893" w:rsidP="003236DA">
      <w:pPr>
        <w:pStyle w:val="Subtitle"/>
        <w:ind w:left="-113" w:right="-170"/>
        <w:rPr>
          <w:rStyle w:val="Emphasis"/>
          <w:b/>
          <w:color w:val="4F6228" w:themeColor="accent3" w:themeShade="80"/>
          <w:sz w:val="32"/>
          <w:szCs w:val="32"/>
        </w:rPr>
      </w:pPr>
      <w:r w:rsidRPr="003C516F">
        <w:rPr>
          <w:rStyle w:val="Emphasis"/>
          <w:b/>
          <w:color w:val="4F6228" w:themeColor="accent3" w:themeShade="80"/>
        </w:rPr>
        <w:t xml:space="preserve">             </w:t>
      </w:r>
      <w:r w:rsidR="002B68E3" w:rsidRPr="003C516F">
        <w:rPr>
          <w:rStyle w:val="Emphasis"/>
          <w:b/>
          <w:color w:val="4F6228" w:themeColor="accent3" w:themeShade="80"/>
        </w:rPr>
        <w:t xml:space="preserve"> </w:t>
      </w:r>
      <w:proofErr w:type="gramStart"/>
      <w:r w:rsidR="002B68E3" w:rsidRPr="003C516F">
        <w:rPr>
          <w:rStyle w:val="Emphasis"/>
          <w:b/>
          <w:color w:val="4F6228" w:themeColor="accent3" w:themeShade="80"/>
          <w:sz w:val="32"/>
          <w:szCs w:val="32"/>
        </w:rPr>
        <w:t>Raindrop Technique</w:t>
      </w:r>
      <w:r w:rsidR="007D5705" w:rsidRPr="003C516F">
        <w:rPr>
          <w:rStyle w:val="Emphasis"/>
          <w:b/>
          <w:color w:val="4F6228" w:themeColor="accent3" w:themeShade="80"/>
          <w:sz w:val="32"/>
          <w:szCs w:val="32"/>
        </w:rPr>
        <w:t>?</w:t>
      </w:r>
      <w:proofErr w:type="gramEnd"/>
    </w:p>
    <w:p w:rsidR="005D07C9" w:rsidRPr="005D07C9" w:rsidRDefault="005D07C9" w:rsidP="003236DA">
      <w:pPr>
        <w:ind w:left="-113" w:right="-170"/>
      </w:pPr>
    </w:p>
    <w:p w:rsidR="007D5705" w:rsidRDefault="007D5705" w:rsidP="003236DA">
      <w:pPr>
        <w:ind w:left="-113" w:right="-170"/>
      </w:pPr>
    </w:p>
    <w:p w:rsidR="007D5705" w:rsidRDefault="00E41893" w:rsidP="003236DA">
      <w:pPr>
        <w:ind w:left="-113" w:right="-170"/>
      </w:pPr>
      <w:r>
        <w:rPr>
          <w:noProof/>
          <w:lang w:eastAsia="en-CA"/>
        </w:rPr>
        <w:t xml:space="preserve">           </w:t>
      </w:r>
      <w:r w:rsidR="00AB0C4C">
        <w:rPr>
          <w:noProof/>
          <w:lang w:eastAsia="en-CA"/>
        </w:rPr>
        <w:drawing>
          <wp:inline distT="0" distB="0" distL="0" distR="0">
            <wp:extent cx="2443480" cy="113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443480" cy="1134025"/>
                    </a:xfrm>
                    <a:prstGeom prst="rect">
                      <a:avLst/>
                    </a:prstGeom>
                  </pic:spPr>
                </pic:pic>
              </a:graphicData>
            </a:graphic>
          </wp:inline>
        </w:drawing>
      </w:r>
    </w:p>
    <w:p w:rsidR="005D07C9" w:rsidRDefault="005D07C9" w:rsidP="003236DA">
      <w:pPr>
        <w:ind w:left="-113" w:right="-170"/>
      </w:pPr>
    </w:p>
    <w:p w:rsidR="00AB0C4C" w:rsidRDefault="00AB0C4C" w:rsidP="003236DA">
      <w:pPr>
        <w:ind w:left="-113" w:right="-170"/>
      </w:pPr>
    </w:p>
    <w:p w:rsidR="00AB0C4C" w:rsidRDefault="00AB0C4C" w:rsidP="003236DA">
      <w:pPr>
        <w:ind w:left="-113" w:right="-170"/>
      </w:pPr>
    </w:p>
    <w:p w:rsidR="00AB0C4C" w:rsidRPr="003C516F" w:rsidRDefault="00AB0C4C" w:rsidP="003236DA">
      <w:pPr>
        <w:ind w:left="-113" w:right="-170"/>
        <w:jc w:val="center"/>
        <w:rPr>
          <w:rFonts w:ascii="MingLiU_HKSCS" w:eastAsia="MingLiU_HKSCS" w:hAnsi="MingLiU_HKSCS"/>
          <w:b/>
          <w:i/>
          <w:color w:val="4F6228" w:themeColor="accent3" w:themeShade="80"/>
          <w:sz w:val="28"/>
          <w:szCs w:val="28"/>
        </w:rPr>
      </w:pPr>
      <w:r w:rsidRPr="003C516F">
        <w:rPr>
          <w:rFonts w:ascii="MingLiU_HKSCS" w:eastAsia="MingLiU_HKSCS" w:hAnsi="MingLiU_HKSCS"/>
          <w:b/>
          <w:i/>
          <w:color w:val="4F6228" w:themeColor="accent3" w:themeShade="80"/>
          <w:sz w:val="28"/>
          <w:szCs w:val="28"/>
        </w:rPr>
        <w:t>Holistic Choices</w:t>
      </w:r>
    </w:p>
    <w:p w:rsidR="00AB0C4C" w:rsidRPr="003C516F" w:rsidRDefault="00AB0C4C" w:rsidP="003236DA">
      <w:pPr>
        <w:ind w:left="-113" w:right="-170"/>
        <w:jc w:val="center"/>
        <w:rPr>
          <w:rFonts w:ascii="MingLiU_HKSCS" w:eastAsia="MingLiU_HKSCS" w:hAnsi="MingLiU_HKSCS"/>
          <w:b/>
          <w:i/>
          <w:color w:val="4F6228" w:themeColor="accent3" w:themeShade="80"/>
          <w:sz w:val="28"/>
          <w:szCs w:val="28"/>
        </w:rPr>
      </w:pPr>
      <w:r w:rsidRPr="003C516F">
        <w:rPr>
          <w:rFonts w:ascii="MingLiU_HKSCS" w:eastAsia="MingLiU_HKSCS" w:hAnsi="MingLiU_HKSCS"/>
          <w:b/>
          <w:i/>
          <w:color w:val="4F6228" w:themeColor="accent3" w:themeShade="80"/>
          <w:sz w:val="28"/>
          <w:szCs w:val="28"/>
        </w:rPr>
        <w:t>Support</w:t>
      </w:r>
    </w:p>
    <w:p w:rsidR="00A754BC" w:rsidRPr="003C516F" w:rsidRDefault="002B68E3" w:rsidP="007C196F">
      <w:pPr>
        <w:ind w:left="-113" w:right="-170"/>
        <w:jc w:val="center"/>
        <w:rPr>
          <w:rFonts w:ascii="MingLiU_HKSCS" w:eastAsia="MingLiU_HKSCS" w:hAnsi="MingLiU_HKSCS"/>
          <w:b/>
          <w:i/>
          <w:color w:val="4F6228" w:themeColor="accent3" w:themeShade="80"/>
          <w:sz w:val="28"/>
          <w:szCs w:val="28"/>
        </w:rPr>
      </w:pPr>
      <w:r w:rsidRPr="003C516F">
        <w:rPr>
          <w:rFonts w:ascii="MingLiU_HKSCS" w:eastAsia="MingLiU_HKSCS" w:hAnsi="MingLiU_HKSCS"/>
          <w:b/>
          <w:i/>
          <w:color w:val="4F6228" w:themeColor="accent3" w:themeShade="80"/>
          <w:sz w:val="28"/>
          <w:szCs w:val="28"/>
        </w:rPr>
        <w:t>Body, Mind, Sp</w:t>
      </w:r>
      <w:r w:rsidR="00AB0C4C" w:rsidRPr="003C516F">
        <w:rPr>
          <w:rFonts w:ascii="MingLiU_HKSCS" w:eastAsia="MingLiU_HKSCS" w:hAnsi="MingLiU_HKSCS"/>
          <w:b/>
          <w:i/>
          <w:color w:val="4F6228" w:themeColor="accent3" w:themeShade="80"/>
          <w:sz w:val="28"/>
          <w:szCs w:val="28"/>
        </w:rPr>
        <w:t>irit</w:t>
      </w:r>
    </w:p>
    <w:sectPr w:rsidR="00A754BC" w:rsidRPr="003C516F" w:rsidSect="007C196F">
      <w:type w:val="continuous"/>
      <w:pgSz w:w="15840" w:h="12240" w:orient="landscape" w:code="1"/>
      <w:pgMar w:top="720" w:right="720" w:bottom="720" w:left="720" w:header="708" w:footer="708" w:gutter="0"/>
      <w:cols w:num="3"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10"/>
  <w:drawingGridVerticalSpacing w:val="227"/>
  <w:displayHorizontalDrawingGridEvery w:val="2"/>
  <w:characterSpacingControl w:val="doNotCompress"/>
  <w:compat>
    <w:compatSetting w:name="compatibilityMode" w:uri="http://schemas.microsoft.com/office/word" w:val="12"/>
  </w:compat>
  <w:rsids>
    <w:rsidRoot w:val="005F00E5"/>
    <w:rsid w:val="000A15CE"/>
    <w:rsid w:val="00165CFE"/>
    <w:rsid w:val="00194C30"/>
    <w:rsid w:val="002B68E3"/>
    <w:rsid w:val="003236DA"/>
    <w:rsid w:val="003C4823"/>
    <w:rsid w:val="003C516F"/>
    <w:rsid w:val="00480C16"/>
    <w:rsid w:val="0050252D"/>
    <w:rsid w:val="005D07C9"/>
    <w:rsid w:val="005F00E5"/>
    <w:rsid w:val="006477F3"/>
    <w:rsid w:val="00750D31"/>
    <w:rsid w:val="007C196F"/>
    <w:rsid w:val="007C6529"/>
    <w:rsid w:val="007D5705"/>
    <w:rsid w:val="007E26F7"/>
    <w:rsid w:val="00A050EE"/>
    <w:rsid w:val="00A41E17"/>
    <w:rsid w:val="00A754BC"/>
    <w:rsid w:val="00AB0C4C"/>
    <w:rsid w:val="00AD0116"/>
    <w:rsid w:val="00AF2F7A"/>
    <w:rsid w:val="00C7404A"/>
    <w:rsid w:val="00D97AFE"/>
    <w:rsid w:val="00DE2D50"/>
    <w:rsid w:val="00E41893"/>
    <w:rsid w:val="00F13C49"/>
    <w:rsid w:val="00F84F38"/>
    <w:rsid w:val="00F91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705"/>
    <w:rPr>
      <w:color w:val="0000FF" w:themeColor="hyperlink"/>
      <w:u w:val="single"/>
    </w:rPr>
  </w:style>
  <w:style w:type="paragraph" w:styleId="Subtitle">
    <w:name w:val="Subtitle"/>
    <w:basedOn w:val="Normal"/>
    <w:next w:val="Normal"/>
    <w:link w:val="SubtitleChar"/>
    <w:uiPriority w:val="11"/>
    <w:qFormat/>
    <w:rsid w:val="007D57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570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D5705"/>
    <w:rPr>
      <w:i/>
      <w:iCs/>
      <w:color w:val="808080" w:themeColor="text1" w:themeTint="7F"/>
    </w:rPr>
  </w:style>
  <w:style w:type="character" w:styleId="Emphasis">
    <w:name w:val="Emphasis"/>
    <w:basedOn w:val="DefaultParagraphFont"/>
    <w:uiPriority w:val="20"/>
    <w:qFormat/>
    <w:rsid w:val="007D5705"/>
    <w:rPr>
      <w:i/>
      <w:iCs/>
    </w:rPr>
  </w:style>
  <w:style w:type="paragraph" w:styleId="BalloonText">
    <w:name w:val="Balloon Text"/>
    <w:basedOn w:val="Normal"/>
    <w:link w:val="BalloonTextChar"/>
    <w:uiPriority w:val="99"/>
    <w:semiHidden/>
    <w:unhideWhenUsed/>
    <w:rsid w:val="00AB0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705"/>
    <w:rPr>
      <w:color w:val="0000FF" w:themeColor="hyperlink"/>
      <w:u w:val="single"/>
    </w:rPr>
  </w:style>
  <w:style w:type="paragraph" w:styleId="Subtitle">
    <w:name w:val="Subtitle"/>
    <w:basedOn w:val="Normal"/>
    <w:next w:val="Normal"/>
    <w:link w:val="SubtitleChar"/>
    <w:uiPriority w:val="11"/>
    <w:qFormat/>
    <w:rsid w:val="007D57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570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D5705"/>
    <w:rPr>
      <w:i/>
      <w:iCs/>
      <w:color w:val="808080" w:themeColor="text1" w:themeTint="7F"/>
    </w:rPr>
  </w:style>
  <w:style w:type="character" w:styleId="Emphasis">
    <w:name w:val="Emphasis"/>
    <w:basedOn w:val="DefaultParagraphFont"/>
    <w:uiPriority w:val="20"/>
    <w:qFormat/>
    <w:rsid w:val="007D5705"/>
    <w:rPr>
      <w:i/>
      <w:iCs/>
    </w:rPr>
  </w:style>
  <w:style w:type="paragraph" w:styleId="BalloonText">
    <w:name w:val="Balloon Text"/>
    <w:basedOn w:val="Normal"/>
    <w:link w:val="BalloonTextChar"/>
    <w:uiPriority w:val="99"/>
    <w:semiHidden/>
    <w:unhideWhenUsed/>
    <w:rsid w:val="00AB0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A6EA-091B-4B04-8D9E-4159E748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VALDA</cp:lastModifiedBy>
  <cp:revision>17</cp:revision>
  <cp:lastPrinted>2011-10-30T22:58:00Z</cp:lastPrinted>
  <dcterms:created xsi:type="dcterms:W3CDTF">2011-02-11T23:48:00Z</dcterms:created>
  <dcterms:modified xsi:type="dcterms:W3CDTF">2013-02-19T13:35:00Z</dcterms:modified>
</cp:coreProperties>
</file>