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D393" w14:textId="67A89B22" w:rsidR="005A5BF7" w:rsidRPr="003C0EFA" w:rsidRDefault="0086651D" w:rsidP="005A5BF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Precision Vehicle Group</w:t>
      </w:r>
    </w:p>
    <w:p w14:paraId="6C3B870A" w14:textId="77777777" w:rsidR="005A5BF7" w:rsidRDefault="00B55FCE" w:rsidP="005A5BF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Gate 4 3000 W. Chrysler Drive</w:t>
      </w:r>
    </w:p>
    <w:p w14:paraId="42B88644" w14:textId="77777777" w:rsidR="00B55FCE" w:rsidRPr="003C0EFA" w:rsidRDefault="00B55FCE" w:rsidP="005A5BF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Belvidere, IL 61008</w:t>
      </w:r>
    </w:p>
    <w:p w14:paraId="3C03AD74" w14:textId="77777777" w:rsidR="005A5BF7" w:rsidRDefault="005A5BF7" w:rsidP="005A5BF7">
      <w:pPr>
        <w:spacing w:after="0" w:line="240" w:lineRule="auto"/>
        <w:jc w:val="center"/>
      </w:pPr>
    </w:p>
    <w:p w14:paraId="7422114E" w14:textId="77777777" w:rsidR="00C16B1D" w:rsidRPr="003C0EFA" w:rsidRDefault="005A5BF7" w:rsidP="00454898">
      <w:pPr>
        <w:jc w:val="center"/>
        <w:rPr>
          <w:sz w:val="24"/>
          <w:szCs w:val="24"/>
        </w:rPr>
      </w:pPr>
      <w:r w:rsidRPr="003C0EFA">
        <w:rPr>
          <w:sz w:val="24"/>
          <w:szCs w:val="24"/>
        </w:rPr>
        <w:t>HAULAWAY INSTRUCTIONS</w:t>
      </w:r>
    </w:p>
    <w:p w14:paraId="59FED931" w14:textId="77777777" w:rsidR="005A5BF7" w:rsidRPr="005A5BF7" w:rsidRDefault="005A5BF7" w:rsidP="002D736D">
      <w:pPr>
        <w:spacing w:after="120" w:line="240" w:lineRule="auto"/>
        <w:rPr>
          <w:b/>
        </w:rPr>
      </w:pPr>
      <w:r w:rsidRPr="005A5BF7">
        <w:rPr>
          <w:b/>
        </w:rPr>
        <w:t>UPON ENTRY:</w:t>
      </w:r>
    </w:p>
    <w:p w14:paraId="20DF1062" w14:textId="366E0778" w:rsidR="005A5BF7" w:rsidRDefault="00E82389" w:rsidP="002D736D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Enter the facility </w:t>
      </w:r>
      <w:r w:rsidR="00F931FE">
        <w:t xml:space="preserve">through the front gate </w:t>
      </w:r>
      <w:r w:rsidR="00C84CE5">
        <w:t>(Gate 4)</w:t>
      </w:r>
    </w:p>
    <w:p w14:paraId="28844270" w14:textId="77777777" w:rsidR="004F686E" w:rsidRDefault="007C3716" w:rsidP="002D736D">
      <w:pPr>
        <w:pStyle w:val="ListParagraph"/>
        <w:numPr>
          <w:ilvl w:val="0"/>
          <w:numId w:val="1"/>
        </w:numPr>
        <w:spacing w:after="120" w:line="240" w:lineRule="auto"/>
      </w:pPr>
      <w:r>
        <w:t>Load sheet</w:t>
      </w:r>
      <w:r w:rsidR="004F686E">
        <w:t xml:space="preserve"> must be presented upon entering</w:t>
      </w:r>
    </w:p>
    <w:p w14:paraId="74F59D6C" w14:textId="30CA26E1" w:rsidR="005A5BF7" w:rsidRDefault="005A5BF7" w:rsidP="002D736D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Check in with the security guard.  </w:t>
      </w:r>
      <w:r w:rsidRPr="005A5BF7">
        <w:t>The guard will record your name, company name, truck number, and date/time.</w:t>
      </w:r>
      <w:r w:rsidR="008F7A45">
        <w:t xml:space="preserve"> Driver must be able to present photo ID.</w:t>
      </w:r>
      <w:r w:rsidR="007C1223">
        <w:t xml:space="preserve"> </w:t>
      </w:r>
      <w:r w:rsidR="007D66D6">
        <w:t>Driver must Fill out covid questionnaire to be granted access</w:t>
      </w:r>
    </w:p>
    <w:p w14:paraId="0DA5372B" w14:textId="13D1C509" w:rsidR="005A5BF7" w:rsidRDefault="005A5BF7" w:rsidP="002D736D">
      <w:pPr>
        <w:pStyle w:val="ListParagraph"/>
        <w:numPr>
          <w:ilvl w:val="0"/>
          <w:numId w:val="1"/>
        </w:numPr>
        <w:spacing w:after="120" w:line="240" w:lineRule="auto"/>
      </w:pPr>
      <w:r w:rsidRPr="005A5BF7">
        <w:t>Proceed forward to the truck loading area</w:t>
      </w:r>
    </w:p>
    <w:p w14:paraId="7180A769" w14:textId="58DE6985" w:rsidR="00A73F5B" w:rsidRDefault="00A73F5B" w:rsidP="002D736D">
      <w:pPr>
        <w:pStyle w:val="ListParagraph"/>
        <w:numPr>
          <w:ilvl w:val="0"/>
          <w:numId w:val="1"/>
        </w:numPr>
        <w:spacing w:after="120" w:line="240" w:lineRule="auto"/>
      </w:pPr>
      <w:r>
        <w:t>Safety vest are required at all times while on the property</w:t>
      </w:r>
    </w:p>
    <w:p w14:paraId="164214B6" w14:textId="77777777" w:rsidR="005A5BF7" w:rsidRPr="002D736D" w:rsidRDefault="005A5BF7" w:rsidP="002D736D">
      <w:pPr>
        <w:spacing w:after="120" w:line="240" w:lineRule="auto"/>
        <w:rPr>
          <w:b/>
        </w:rPr>
      </w:pPr>
      <w:r w:rsidRPr="002D736D">
        <w:rPr>
          <w:b/>
        </w:rPr>
        <w:t>LOADING:</w:t>
      </w:r>
    </w:p>
    <w:p w14:paraId="0021446A" w14:textId="77777777" w:rsidR="005A5BF7" w:rsidRDefault="00054C0B" w:rsidP="002D736D">
      <w:pPr>
        <w:pStyle w:val="ListParagraph"/>
        <w:numPr>
          <w:ilvl w:val="0"/>
          <w:numId w:val="2"/>
        </w:numPr>
        <w:spacing w:after="120" w:line="240" w:lineRule="auto"/>
      </w:pPr>
      <w:r>
        <w:t>Match</w:t>
      </w:r>
      <w:r w:rsidR="005A5BF7" w:rsidRPr="005A5BF7">
        <w:t xml:space="preserve"> </w:t>
      </w:r>
      <w:r>
        <w:t>the</w:t>
      </w:r>
      <w:r w:rsidR="005A5BF7" w:rsidRPr="005A5BF7">
        <w:t xml:space="preserve"> VIN on the vehicle's VIN plate </w:t>
      </w:r>
      <w:r>
        <w:t>to</w:t>
      </w:r>
      <w:r w:rsidR="005A5BF7" w:rsidRPr="005A5BF7">
        <w:t xml:space="preserve"> the VIN on your load sheet before moving vehicle.</w:t>
      </w:r>
    </w:p>
    <w:p w14:paraId="174A5620" w14:textId="77777777" w:rsidR="005A5BF7" w:rsidRDefault="005A5BF7" w:rsidP="002D736D">
      <w:pPr>
        <w:pStyle w:val="ListParagraph"/>
        <w:numPr>
          <w:ilvl w:val="0"/>
          <w:numId w:val="2"/>
        </w:numPr>
        <w:spacing w:after="120" w:line="240" w:lineRule="auto"/>
      </w:pPr>
      <w:r w:rsidRPr="005A5BF7">
        <w:t>Follow the traffic patterns in the yard when pulling vehicles.</w:t>
      </w:r>
    </w:p>
    <w:p w14:paraId="19D6C546" w14:textId="1D225C0C" w:rsidR="00667DE0" w:rsidRDefault="00F931FE" w:rsidP="006131B1">
      <w:pPr>
        <w:pStyle w:val="ListParagraph"/>
        <w:numPr>
          <w:ilvl w:val="0"/>
          <w:numId w:val="2"/>
        </w:numPr>
        <w:spacing w:after="120" w:line="240" w:lineRule="auto"/>
      </w:pPr>
      <w:r>
        <w:t>Remove the</w:t>
      </w:r>
      <w:r w:rsidR="00146C72">
        <w:t xml:space="preserve"> </w:t>
      </w:r>
      <w:r w:rsidR="00B55FCE">
        <w:t>VSO</w:t>
      </w:r>
      <w:r>
        <w:t xml:space="preserve"> </w:t>
      </w:r>
      <w:r w:rsidR="005A5BF7" w:rsidRPr="005A5BF7">
        <w:t>from the vehicle</w:t>
      </w:r>
      <w:r w:rsidR="002D736D">
        <w:t>s</w:t>
      </w:r>
      <w:r w:rsidR="005A5BF7" w:rsidRPr="005A5BF7">
        <w:t xml:space="preserve"> to give to the security guard upon exit.</w:t>
      </w:r>
    </w:p>
    <w:p w14:paraId="5F5AC063" w14:textId="77777777" w:rsidR="008246CA" w:rsidRDefault="008246CA" w:rsidP="008246CA">
      <w:pPr>
        <w:pStyle w:val="ListParagraph"/>
        <w:spacing w:after="120" w:line="240" w:lineRule="auto"/>
      </w:pPr>
    </w:p>
    <w:p w14:paraId="37937D93" w14:textId="77777777" w:rsidR="00454898" w:rsidRPr="00667DE0" w:rsidRDefault="00667DE0" w:rsidP="00667DE0">
      <w:pPr>
        <w:pStyle w:val="ListParagraph"/>
        <w:spacing w:after="120" w:line="240" w:lineRule="auto"/>
        <w:ind w:left="360"/>
        <w:rPr>
          <w:b/>
          <w:i/>
        </w:rPr>
      </w:pPr>
      <w:r w:rsidRPr="00667DE0">
        <w:rPr>
          <w:b/>
          <w:i/>
        </w:rPr>
        <w:t xml:space="preserve">Damage Policy </w:t>
      </w:r>
      <w:r w:rsidR="00454898">
        <w:rPr>
          <w:b/>
          <w:i/>
        </w:rPr>
        <w:t>–</w:t>
      </w:r>
    </w:p>
    <w:p w14:paraId="14CCE32D" w14:textId="1DEF9E83" w:rsidR="007E50EC" w:rsidRDefault="00454898" w:rsidP="00A50AE5">
      <w:pPr>
        <w:pStyle w:val="ListParagraph"/>
        <w:numPr>
          <w:ilvl w:val="0"/>
          <w:numId w:val="2"/>
        </w:numPr>
        <w:spacing w:after="120" w:line="240" w:lineRule="auto"/>
      </w:pPr>
      <w:r w:rsidRPr="00454898">
        <w:t xml:space="preserve">The </w:t>
      </w:r>
      <w:r w:rsidR="00D612BF">
        <w:t>Stellantis</w:t>
      </w:r>
      <w:r w:rsidRPr="00454898">
        <w:t xml:space="preserve"> Vehicle Shipping Manual Policies and Procedures will be followed for inspections and damage verification</w:t>
      </w:r>
      <w:r>
        <w:t>.</w:t>
      </w:r>
    </w:p>
    <w:p w14:paraId="69DFA4FE" w14:textId="0CBF9A62" w:rsidR="00146C72" w:rsidRPr="005D6582" w:rsidRDefault="008246CA" w:rsidP="005D6582">
      <w:pPr>
        <w:pStyle w:val="ListParagraph"/>
        <w:numPr>
          <w:ilvl w:val="0"/>
          <w:numId w:val="2"/>
        </w:numPr>
        <w:spacing w:after="120" w:line="240" w:lineRule="auto"/>
      </w:pPr>
      <w:r w:rsidRPr="00146C72">
        <w:t xml:space="preserve"> </w:t>
      </w:r>
      <w:r w:rsidR="00E302DA" w:rsidRPr="00146C72">
        <w:t xml:space="preserve">All </w:t>
      </w:r>
      <w:r w:rsidR="00E302DA">
        <w:t>exceptions</w:t>
      </w:r>
      <w:r w:rsidR="00CD0E69">
        <w:t>(Regardless of severity)</w:t>
      </w:r>
      <w:r w:rsidR="00E302DA">
        <w:t xml:space="preserve"> must be noted on the load sheet </w:t>
      </w:r>
      <w:r w:rsidR="00B46776">
        <w:t xml:space="preserve">turned into security </w:t>
      </w:r>
    </w:p>
    <w:p w14:paraId="43C9865B" w14:textId="77777777" w:rsidR="00667DE0" w:rsidRPr="0016590D" w:rsidRDefault="00146C72" w:rsidP="00667DE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667DE0" w:rsidRPr="0016590D">
        <w:rPr>
          <w:rFonts w:cstheme="minorHAnsi"/>
        </w:rPr>
        <w:t>ny of the following conditions must be treated as severity 3 damaged</w:t>
      </w:r>
      <w:r w:rsidR="0016590D">
        <w:rPr>
          <w:rFonts w:cstheme="minorHAnsi"/>
        </w:rPr>
        <w:t xml:space="preserve"> </w:t>
      </w:r>
      <w:r w:rsidR="00667DE0" w:rsidRPr="0016590D">
        <w:rPr>
          <w:rFonts w:cstheme="minorHAnsi"/>
        </w:rPr>
        <w:t>vehicles:</w:t>
      </w:r>
    </w:p>
    <w:p w14:paraId="253421FC" w14:textId="77777777" w:rsidR="00667DE0" w:rsidRPr="0016590D" w:rsidRDefault="00667DE0" w:rsidP="001659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590D">
        <w:rPr>
          <w:rFonts w:cstheme="minorHAnsi"/>
        </w:rPr>
        <w:t>Multiple (more than one on the same panel) severity 1 or 2 damages</w:t>
      </w:r>
    </w:p>
    <w:p w14:paraId="5C087A9D" w14:textId="77777777" w:rsidR="00667DE0" w:rsidRPr="0016590D" w:rsidRDefault="00667DE0" w:rsidP="001659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590D">
        <w:rPr>
          <w:rFonts w:cstheme="minorHAnsi"/>
        </w:rPr>
        <w:t>Missing keys</w:t>
      </w:r>
    </w:p>
    <w:p w14:paraId="4C54D078" w14:textId="77777777" w:rsidR="00667DE0" w:rsidRPr="0016590D" w:rsidRDefault="00667DE0" w:rsidP="001659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590D">
        <w:rPr>
          <w:rFonts w:cstheme="minorHAnsi"/>
        </w:rPr>
        <w:t>Locked vehicles</w:t>
      </w:r>
    </w:p>
    <w:p w14:paraId="6CCE79F6" w14:textId="77777777" w:rsidR="00667DE0" w:rsidRPr="0016590D" w:rsidRDefault="00667DE0" w:rsidP="001659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6590D">
        <w:rPr>
          <w:rFonts w:cstheme="minorHAnsi"/>
        </w:rPr>
        <w:t>Glass</w:t>
      </w:r>
    </w:p>
    <w:p w14:paraId="4829C190" w14:textId="77777777" w:rsidR="005D6582" w:rsidRDefault="005D6582" w:rsidP="005D6582">
      <w:pPr>
        <w:pStyle w:val="ListParagraph"/>
        <w:numPr>
          <w:ilvl w:val="1"/>
          <w:numId w:val="2"/>
        </w:numPr>
        <w:spacing w:after="120" w:line="240" w:lineRule="auto"/>
        <w:rPr>
          <w:rFonts w:cstheme="minorHAnsi"/>
        </w:rPr>
      </w:pPr>
      <w:r>
        <w:rPr>
          <w:rFonts w:cstheme="minorHAnsi"/>
        </w:rPr>
        <w:t>Tire and wheel damage</w:t>
      </w:r>
    </w:p>
    <w:p w14:paraId="04F37A12" w14:textId="785F4057" w:rsidR="005D6582" w:rsidRDefault="001B7C71" w:rsidP="005D6582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Vehicles removed from the yard without </w:t>
      </w:r>
      <w:r w:rsidR="0086651D">
        <w:t>a</w:t>
      </w:r>
      <w:r>
        <w:t xml:space="preserve"> </w:t>
      </w:r>
      <w:r w:rsidR="0086651D">
        <w:t xml:space="preserve">Precision </w:t>
      </w:r>
      <w:r>
        <w:t xml:space="preserve">Signed verification with a </w:t>
      </w:r>
      <w:r w:rsidR="005D6582">
        <w:t xml:space="preserve">Severity 1 or 2 </w:t>
      </w:r>
      <w:r>
        <w:t>exception,</w:t>
      </w:r>
      <w:r w:rsidR="005D6582">
        <w:t xml:space="preserve"> that do not mee</w:t>
      </w:r>
      <w:r>
        <w:t>t the criteria ab</w:t>
      </w:r>
      <w:r w:rsidR="007C3716">
        <w:t>ove for severity 3, are at the h</w:t>
      </w:r>
      <w:r>
        <w:t>aul</w:t>
      </w:r>
      <w:r w:rsidR="007C3716">
        <w:t xml:space="preserve"> away c</w:t>
      </w:r>
      <w:r>
        <w:t>arriers discretion</w:t>
      </w:r>
    </w:p>
    <w:p w14:paraId="0B9EC654" w14:textId="6C4CA12C" w:rsidR="005A5BF7" w:rsidRPr="006F7A92" w:rsidRDefault="005D6582" w:rsidP="002D736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</w:rPr>
      </w:pPr>
      <w:r w:rsidRPr="0016590D">
        <w:rPr>
          <w:rFonts w:cstheme="minorHAnsi"/>
        </w:rPr>
        <w:t>Vehicles</w:t>
      </w:r>
      <w:r>
        <w:rPr>
          <w:rFonts w:cstheme="minorHAnsi"/>
        </w:rPr>
        <w:t xml:space="preserve"> with a severity of 3 or higher must not be moved</w:t>
      </w:r>
      <w:r w:rsidR="009F035B">
        <w:rPr>
          <w:rFonts w:cstheme="minorHAnsi"/>
        </w:rPr>
        <w:t xml:space="preserve"> out of bay</w:t>
      </w:r>
      <w:r>
        <w:rPr>
          <w:rFonts w:cstheme="minorHAnsi"/>
        </w:rPr>
        <w:t xml:space="preserve"> or loaded without being reviewed with </w:t>
      </w:r>
      <w:r w:rsidR="0086651D">
        <w:rPr>
          <w:rFonts w:cstheme="minorHAnsi"/>
        </w:rPr>
        <w:t>Precision</w:t>
      </w:r>
      <w:r>
        <w:rPr>
          <w:rFonts w:cstheme="minorHAnsi"/>
        </w:rPr>
        <w:t xml:space="preserve"> for verification.  </w:t>
      </w:r>
      <w:r w:rsidR="00AE659B">
        <w:rPr>
          <w:rFonts w:cstheme="minorHAnsi"/>
        </w:rPr>
        <w:t>Once vehicle is moved, Precision will no longer sign off on damages and vehicle must be shipped</w:t>
      </w:r>
    </w:p>
    <w:p w14:paraId="652B4A6C" w14:textId="77777777" w:rsidR="002D736D" w:rsidRPr="002D736D" w:rsidRDefault="002D736D" w:rsidP="002D736D">
      <w:pPr>
        <w:spacing w:after="120" w:line="240" w:lineRule="auto"/>
        <w:rPr>
          <w:b/>
        </w:rPr>
      </w:pPr>
      <w:r w:rsidRPr="002D736D">
        <w:rPr>
          <w:b/>
        </w:rPr>
        <w:t>UPON EXITING:</w:t>
      </w:r>
    </w:p>
    <w:p w14:paraId="48D2FD22" w14:textId="5A53E915" w:rsidR="002D736D" w:rsidRDefault="001B7C71" w:rsidP="002D736D">
      <w:pPr>
        <w:pStyle w:val="ListParagraph"/>
        <w:numPr>
          <w:ilvl w:val="0"/>
          <w:numId w:val="3"/>
        </w:numPr>
        <w:spacing w:after="120" w:line="240" w:lineRule="auto"/>
      </w:pPr>
      <w:r>
        <w:t>Driver must p</w:t>
      </w:r>
      <w:r w:rsidR="008246CA">
        <w:t>ro</w:t>
      </w:r>
      <w:r w:rsidR="00F931FE">
        <w:t xml:space="preserve">vide the </w:t>
      </w:r>
      <w:r>
        <w:t xml:space="preserve">guard with a copy of the </w:t>
      </w:r>
      <w:r w:rsidR="00F931FE">
        <w:t xml:space="preserve">load sheet and </w:t>
      </w:r>
      <w:r w:rsidR="0086651D">
        <w:t xml:space="preserve">matching </w:t>
      </w:r>
      <w:r w:rsidR="00B55FCE">
        <w:t>VSO</w:t>
      </w:r>
      <w:r>
        <w:t xml:space="preserve"> </w:t>
      </w:r>
      <w:r w:rsidR="008246CA">
        <w:t xml:space="preserve">for all vehicles on the truck to the </w:t>
      </w:r>
      <w:r w:rsidR="00B55FCE">
        <w:t xml:space="preserve">security officer </w:t>
      </w:r>
      <w:r w:rsidR="008246CA">
        <w:t>for verification</w:t>
      </w:r>
      <w:r w:rsidR="00B55FCE">
        <w:t xml:space="preserve">.  After load has been verified and shipped the security officer will </w:t>
      </w:r>
      <w:r w:rsidR="00B21CE3">
        <w:t>open the gate</w:t>
      </w:r>
    </w:p>
    <w:p w14:paraId="6145CA68" w14:textId="77777777" w:rsidR="002D736D" w:rsidRPr="002D736D" w:rsidRDefault="002D736D" w:rsidP="002D736D">
      <w:pPr>
        <w:spacing w:after="120" w:line="240" w:lineRule="auto"/>
        <w:rPr>
          <w:b/>
        </w:rPr>
      </w:pPr>
      <w:r w:rsidRPr="002D736D">
        <w:rPr>
          <w:b/>
        </w:rPr>
        <w:t>FACILITY RULES:</w:t>
      </w:r>
    </w:p>
    <w:p w14:paraId="4D72D571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No smoking, eating, or drinking in vehicles</w:t>
      </w:r>
    </w:p>
    <w:p w14:paraId="49732BD6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Do not use vehicles for shuttling purposes (shuttling other drivers or driving vehicle to restroom)</w:t>
      </w:r>
    </w:p>
    <w:p w14:paraId="62659E23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Do not stage vehicles behind truck or in vacant bay locations</w:t>
      </w:r>
    </w:p>
    <w:p w14:paraId="6F70860B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No dragging skids</w:t>
      </w:r>
    </w:p>
    <w:p w14:paraId="4AD35253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No children or pets are allowed on the yard</w:t>
      </w:r>
    </w:p>
    <w:p w14:paraId="280A1D95" w14:textId="77777777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Do not throw trash on the ground</w:t>
      </w:r>
    </w:p>
    <w:p w14:paraId="271DB865" w14:textId="31F277B5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 w:rsidRPr="002D736D">
        <w:t>If a hydraulic o</w:t>
      </w:r>
      <w:r w:rsidR="003C0EFA">
        <w:t xml:space="preserve">r fuel spill occurs, </w:t>
      </w:r>
      <w:r w:rsidR="00B21CE3">
        <w:t>c</w:t>
      </w:r>
      <w:r w:rsidRPr="002D736D">
        <w:t xml:space="preserve">ontain the spill immediately and contact </w:t>
      </w:r>
      <w:r w:rsidR="00160327">
        <w:t xml:space="preserve">the </w:t>
      </w:r>
      <w:r w:rsidR="0086651D">
        <w:t xml:space="preserve">Stellantis </w:t>
      </w:r>
      <w:r w:rsidRPr="002D736D">
        <w:t>security</w:t>
      </w:r>
      <w:r w:rsidR="00160327">
        <w:t xml:space="preserve"> officer and </w:t>
      </w:r>
      <w:r w:rsidR="0086651D">
        <w:t>Precision manager</w:t>
      </w:r>
      <w:r w:rsidR="00160327">
        <w:t xml:space="preserve"> </w:t>
      </w:r>
      <w:r w:rsidRPr="002D736D">
        <w:t>as soon as possible.</w:t>
      </w:r>
    </w:p>
    <w:p w14:paraId="3A37B74F" w14:textId="16A070DB" w:rsidR="002D736D" w:rsidRDefault="002D736D" w:rsidP="002D736D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No trucks are to be parked in the facility overnight unless prior authorization has been given by </w:t>
      </w:r>
      <w:r w:rsidR="0086651D">
        <w:t>Precision</w:t>
      </w:r>
      <w:r>
        <w:t>.</w:t>
      </w:r>
    </w:p>
    <w:p w14:paraId="06802985" w14:textId="77777777" w:rsidR="00F16844" w:rsidRDefault="00F16844" w:rsidP="005A5BF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No Speeding. Speed Limit is 15MPH. </w:t>
      </w:r>
    </w:p>
    <w:p w14:paraId="7DC5824B" w14:textId="77777777" w:rsidR="00F16844" w:rsidRDefault="00F16844" w:rsidP="00F16844">
      <w:pPr>
        <w:pStyle w:val="ListParagraph"/>
        <w:spacing w:after="120" w:line="240" w:lineRule="auto"/>
      </w:pPr>
    </w:p>
    <w:sectPr w:rsidR="00F16844" w:rsidSect="003C0E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2080C"/>
    <w:multiLevelType w:val="hybridMultilevel"/>
    <w:tmpl w:val="D28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94D"/>
    <w:multiLevelType w:val="hybridMultilevel"/>
    <w:tmpl w:val="D72C3DC2"/>
    <w:lvl w:ilvl="0" w:tplc="CC4ABC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FD8"/>
    <w:multiLevelType w:val="hybridMultilevel"/>
    <w:tmpl w:val="9FA87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44C4"/>
    <w:multiLevelType w:val="hybridMultilevel"/>
    <w:tmpl w:val="2B70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F7"/>
    <w:rsid w:val="00054C0B"/>
    <w:rsid w:val="000720A1"/>
    <w:rsid w:val="00076BC3"/>
    <w:rsid w:val="00146C72"/>
    <w:rsid w:val="00160327"/>
    <w:rsid w:val="0016590D"/>
    <w:rsid w:val="001B7C71"/>
    <w:rsid w:val="001C5A9A"/>
    <w:rsid w:val="00207034"/>
    <w:rsid w:val="002364AA"/>
    <w:rsid w:val="0024095B"/>
    <w:rsid w:val="002D736D"/>
    <w:rsid w:val="003C0EFA"/>
    <w:rsid w:val="00454898"/>
    <w:rsid w:val="004F686E"/>
    <w:rsid w:val="0055474E"/>
    <w:rsid w:val="005A5BF7"/>
    <w:rsid w:val="005D6582"/>
    <w:rsid w:val="00667DE0"/>
    <w:rsid w:val="006F2099"/>
    <w:rsid w:val="006F7A92"/>
    <w:rsid w:val="007C1223"/>
    <w:rsid w:val="007C3716"/>
    <w:rsid w:val="007D66D6"/>
    <w:rsid w:val="007E50EC"/>
    <w:rsid w:val="008246CA"/>
    <w:rsid w:val="0086651D"/>
    <w:rsid w:val="008F7A45"/>
    <w:rsid w:val="0096017E"/>
    <w:rsid w:val="009F035B"/>
    <w:rsid w:val="00A50AE5"/>
    <w:rsid w:val="00A73F5B"/>
    <w:rsid w:val="00AB084A"/>
    <w:rsid w:val="00AE659B"/>
    <w:rsid w:val="00B21CE3"/>
    <w:rsid w:val="00B46776"/>
    <w:rsid w:val="00B55FCE"/>
    <w:rsid w:val="00C16B1D"/>
    <w:rsid w:val="00C22BC8"/>
    <w:rsid w:val="00C84CE5"/>
    <w:rsid w:val="00CD0E69"/>
    <w:rsid w:val="00CD1662"/>
    <w:rsid w:val="00D612BF"/>
    <w:rsid w:val="00DB6F1B"/>
    <w:rsid w:val="00E302DA"/>
    <w:rsid w:val="00E82389"/>
    <w:rsid w:val="00F16844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6FF9"/>
  <w15:docId w15:val="{2BFA6593-DE7C-4F1C-8B55-ED4F2ECA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 Hawkins</dc:creator>
  <cp:lastModifiedBy>Joseph Gulik</cp:lastModifiedBy>
  <cp:revision>15</cp:revision>
  <cp:lastPrinted>2017-02-22T20:02:00Z</cp:lastPrinted>
  <dcterms:created xsi:type="dcterms:W3CDTF">2021-10-20T12:38:00Z</dcterms:created>
  <dcterms:modified xsi:type="dcterms:W3CDTF">2021-10-20T14:01:00Z</dcterms:modified>
</cp:coreProperties>
</file>