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5EB" w:rsidRPr="00E47BC3" w:rsidRDefault="00B465EB" w:rsidP="00B465EB">
      <w:pPr>
        <w:pStyle w:val="Header"/>
      </w:pPr>
      <w:r>
        <w:rPr>
          <w:noProof/>
        </w:rPr>
        <w:drawing>
          <wp:inline distT="0" distB="0" distL="0" distR="0" wp14:anchorId="34422E1B" wp14:editId="69EF8F22">
            <wp:extent cx="3276600" cy="704850"/>
            <wp:effectExtent l="0" t="0" r="0" b="0"/>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704850"/>
                    </a:xfrm>
                    <a:prstGeom prst="rect">
                      <a:avLst/>
                    </a:prstGeom>
                    <a:noFill/>
                    <a:ln>
                      <a:noFill/>
                    </a:ln>
                  </pic:spPr>
                </pic:pic>
              </a:graphicData>
            </a:graphic>
          </wp:inline>
        </w:drawing>
      </w:r>
    </w:p>
    <w:p w:rsidR="00C9191A" w:rsidRPr="002E4B11" w:rsidRDefault="00C9191A" w:rsidP="00C9191A">
      <w:pPr>
        <w:pStyle w:val="NoSpacing"/>
        <w:jc w:val="center"/>
        <w:rPr>
          <w:b/>
        </w:rPr>
      </w:pPr>
      <w:r w:rsidRPr="002E4B11">
        <w:rPr>
          <w:b/>
        </w:rPr>
        <w:t>Advance Southwest Iowa Corporation</w:t>
      </w:r>
    </w:p>
    <w:p w:rsidR="00C9191A" w:rsidRPr="002E4B11" w:rsidRDefault="00C9191A" w:rsidP="00C9191A">
      <w:pPr>
        <w:pStyle w:val="NoSpacing"/>
        <w:jc w:val="center"/>
        <w:rPr>
          <w:b/>
        </w:rPr>
      </w:pPr>
      <w:r w:rsidRPr="002E4B11">
        <w:rPr>
          <w:b/>
        </w:rPr>
        <w:t>Board of Directors Meeting</w:t>
      </w:r>
    </w:p>
    <w:p w:rsidR="00C9191A" w:rsidRDefault="002F3483" w:rsidP="00C9191A">
      <w:pPr>
        <w:pStyle w:val="NoSpacing"/>
        <w:jc w:val="center"/>
        <w:rPr>
          <w:b/>
        </w:rPr>
      </w:pPr>
      <w:r>
        <w:rPr>
          <w:b/>
        </w:rPr>
        <w:t xml:space="preserve">Friday, </w:t>
      </w:r>
      <w:r w:rsidR="00D60D8F">
        <w:rPr>
          <w:b/>
        </w:rPr>
        <w:t>April 23,</w:t>
      </w:r>
      <w:r w:rsidR="00BC7A36">
        <w:rPr>
          <w:b/>
        </w:rPr>
        <w:t xml:space="preserve"> 2021</w:t>
      </w:r>
      <w:r w:rsidR="003B3563">
        <w:rPr>
          <w:b/>
        </w:rPr>
        <w:t xml:space="preserve"> </w:t>
      </w:r>
      <w:r w:rsidR="009136DF">
        <w:rPr>
          <w:b/>
        </w:rPr>
        <w:t xml:space="preserve">@ </w:t>
      </w:r>
      <w:r w:rsidR="00BC7A36">
        <w:rPr>
          <w:b/>
        </w:rPr>
        <w:t>9</w:t>
      </w:r>
      <w:r w:rsidR="009136DF">
        <w:rPr>
          <w:b/>
        </w:rPr>
        <w:t>:30 AM</w:t>
      </w:r>
    </w:p>
    <w:p w:rsidR="00D60D8F" w:rsidRDefault="00D60D8F" w:rsidP="00C9191A">
      <w:pPr>
        <w:pStyle w:val="NoSpacing"/>
        <w:jc w:val="center"/>
        <w:rPr>
          <w:b/>
        </w:rPr>
      </w:pPr>
      <w:r>
        <w:rPr>
          <w:b/>
        </w:rPr>
        <w:t xml:space="preserve">Hybrid </w:t>
      </w:r>
      <w:r w:rsidR="00371DFA">
        <w:rPr>
          <w:b/>
        </w:rPr>
        <w:t>M</w:t>
      </w:r>
      <w:r>
        <w:rPr>
          <w:b/>
        </w:rPr>
        <w:t xml:space="preserve">eeting </w:t>
      </w:r>
      <w:r w:rsidR="00371DFA">
        <w:rPr>
          <w:b/>
        </w:rPr>
        <w:t>F</w:t>
      </w:r>
      <w:r>
        <w:rPr>
          <w:b/>
        </w:rPr>
        <w:t>ormat</w:t>
      </w:r>
    </w:p>
    <w:p w:rsidR="00D60D8F" w:rsidRDefault="00D60D8F" w:rsidP="00C9191A">
      <w:pPr>
        <w:pStyle w:val="NoSpacing"/>
        <w:jc w:val="center"/>
        <w:rPr>
          <w:b/>
        </w:rPr>
      </w:pPr>
      <w:r>
        <w:rPr>
          <w:b/>
        </w:rPr>
        <w:t>Council Bluffs Public Library – 400 Willow Ave, Council Bluffs, IA 51503</w:t>
      </w:r>
    </w:p>
    <w:p w:rsidR="002F3483" w:rsidRDefault="00DB6BB2" w:rsidP="00C9191A">
      <w:pPr>
        <w:pStyle w:val="NoSpacing"/>
        <w:jc w:val="center"/>
        <w:rPr>
          <w:b/>
        </w:rPr>
      </w:pPr>
      <w:r>
        <w:rPr>
          <w:b/>
        </w:rPr>
        <w:t xml:space="preserve">Zoom </w:t>
      </w:r>
      <w:r w:rsidR="006F4958">
        <w:rPr>
          <w:b/>
        </w:rPr>
        <w:t>Video Conference Platform</w:t>
      </w:r>
    </w:p>
    <w:p w:rsidR="00035024" w:rsidRDefault="00035024" w:rsidP="00C9191A">
      <w:pPr>
        <w:pStyle w:val="NoSpacing"/>
        <w:jc w:val="center"/>
        <w:rPr>
          <w:b/>
          <w:u w:val="single"/>
        </w:rPr>
      </w:pPr>
    </w:p>
    <w:p w:rsidR="009A63F7" w:rsidRDefault="009A63F7" w:rsidP="00C9191A">
      <w:pPr>
        <w:pStyle w:val="NoSpacing"/>
        <w:jc w:val="center"/>
        <w:rPr>
          <w:b/>
          <w:u w:val="single"/>
        </w:rPr>
      </w:pPr>
    </w:p>
    <w:p w:rsidR="00C9191A" w:rsidRDefault="00C9191A" w:rsidP="00C9191A">
      <w:pPr>
        <w:pStyle w:val="NoSpacing"/>
        <w:jc w:val="center"/>
        <w:rPr>
          <w:b/>
          <w:u w:val="single"/>
        </w:rPr>
      </w:pPr>
      <w:r w:rsidRPr="002E4B11">
        <w:rPr>
          <w:b/>
          <w:u w:val="single"/>
        </w:rPr>
        <w:t>Minutes</w:t>
      </w:r>
    </w:p>
    <w:p w:rsidR="009A63F7" w:rsidRPr="00F64D15" w:rsidRDefault="009A63F7" w:rsidP="00C9191A">
      <w:pPr>
        <w:pStyle w:val="NoSpacing"/>
        <w:rPr>
          <w:b/>
          <w:sz w:val="20"/>
          <w:szCs w:val="20"/>
          <w:u w:val="single"/>
        </w:rPr>
      </w:pPr>
    </w:p>
    <w:p w:rsidR="00C9191A" w:rsidRPr="00F64D15" w:rsidRDefault="00C9191A" w:rsidP="00C9191A">
      <w:pPr>
        <w:pStyle w:val="NoSpacing"/>
        <w:rPr>
          <w:b/>
          <w:sz w:val="21"/>
          <w:szCs w:val="21"/>
          <w:u w:val="single"/>
        </w:rPr>
      </w:pPr>
      <w:r w:rsidRPr="00F64D15">
        <w:rPr>
          <w:b/>
          <w:sz w:val="21"/>
          <w:szCs w:val="21"/>
          <w:u w:val="single"/>
        </w:rPr>
        <w:t>Present Voting Members:</w:t>
      </w:r>
      <w:r w:rsidR="001D4D55">
        <w:rPr>
          <w:b/>
          <w:sz w:val="21"/>
          <w:szCs w:val="21"/>
          <w:u w:val="single"/>
        </w:rPr>
        <w:t xml:space="preserve"> </w:t>
      </w:r>
    </w:p>
    <w:p w:rsidR="00371DFA" w:rsidRPr="001D4D55" w:rsidRDefault="00F934EA" w:rsidP="00371DFA">
      <w:pPr>
        <w:pStyle w:val="NoSpacing"/>
        <w:jc w:val="both"/>
        <w:rPr>
          <w:i/>
          <w:sz w:val="21"/>
          <w:szCs w:val="21"/>
        </w:rPr>
      </w:pPr>
      <w:r w:rsidRPr="00F64D15">
        <w:rPr>
          <w:sz w:val="21"/>
          <w:szCs w:val="21"/>
        </w:rPr>
        <w:t xml:space="preserve">Chris Blum, </w:t>
      </w:r>
      <w:r w:rsidR="003B1E36" w:rsidRPr="00F64D15">
        <w:rPr>
          <w:sz w:val="21"/>
          <w:szCs w:val="21"/>
        </w:rPr>
        <w:t>Mark Hanwright, Trudy Johannsen, Brenda Mainwaring, Amy McDermott, Sue Pitts</w:t>
      </w:r>
      <w:r w:rsidR="00BC7A36" w:rsidRPr="00F64D15">
        <w:rPr>
          <w:sz w:val="21"/>
          <w:szCs w:val="21"/>
        </w:rPr>
        <w:t xml:space="preserve">, </w:t>
      </w:r>
      <w:r w:rsidR="003B1E36" w:rsidRPr="00F64D15">
        <w:rPr>
          <w:sz w:val="21"/>
          <w:szCs w:val="21"/>
        </w:rPr>
        <w:t>Tara Slevin</w:t>
      </w:r>
      <w:r w:rsidR="001D4D55">
        <w:rPr>
          <w:sz w:val="21"/>
          <w:szCs w:val="21"/>
        </w:rPr>
        <w:t>*</w:t>
      </w:r>
      <w:r w:rsidR="003B1E36" w:rsidRPr="00F64D15">
        <w:rPr>
          <w:sz w:val="21"/>
          <w:szCs w:val="21"/>
        </w:rPr>
        <w:t>and Tim Wichman</w:t>
      </w:r>
      <w:r w:rsidR="00371DFA">
        <w:rPr>
          <w:sz w:val="21"/>
          <w:szCs w:val="21"/>
        </w:rPr>
        <w:t xml:space="preserve"> - </w:t>
      </w:r>
      <w:r w:rsidR="00371DFA" w:rsidRPr="00371DFA">
        <w:rPr>
          <w:b/>
          <w:i/>
          <w:sz w:val="21"/>
          <w:szCs w:val="21"/>
        </w:rPr>
        <w:t>*virtual attendee</w:t>
      </w:r>
    </w:p>
    <w:p w:rsidR="002B22C0" w:rsidRDefault="002B22C0" w:rsidP="003B1E36">
      <w:pPr>
        <w:pStyle w:val="NoSpacing"/>
        <w:jc w:val="both"/>
        <w:rPr>
          <w:sz w:val="21"/>
          <w:szCs w:val="21"/>
        </w:rPr>
      </w:pPr>
    </w:p>
    <w:p w:rsidR="00C9191A" w:rsidRPr="00F64D15" w:rsidRDefault="00C9191A" w:rsidP="00C9191A">
      <w:pPr>
        <w:pStyle w:val="NoSpacing"/>
        <w:rPr>
          <w:b/>
          <w:sz w:val="21"/>
          <w:szCs w:val="21"/>
          <w:u w:val="single"/>
        </w:rPr>
      </w:pPr>
      <w:r w:rsidRPr="00F64D15">
        <w:rPr>
          <w:b/>
          <w:sz w:val="21"/>
          <w:szCs w:val="21"/>
          <w:u w:val="single"/>
        </w:rPr>
        <w:t>Present Non-Voting Members</w:t>
      </w:r>
      <w:r w:rsidR="003B1E36" w:rsidRPr="00F64D15">
        <w:rPr>
          <w:b/>
          <w:sz w:val="21"/>
          <w:szCs w:val="21"/>
          <w:u w:val="single"/>
        </w:rPr>
        <w:t xml:space="preserve">, Staff </w:t>
      </w:r>
      <w:r w:rsidR="009136DF" w:rsidRPr="00F64D15">
        <w:rPr>
          <w:b/>
          <w:sz w:val="21"/>
          <w:szCs w:val="21"/>
          <w:u w:val="single"/>
        </w:rPr>
        <w:t>and Guests</w:t>
      </w:r>
      <w:r w:rsidRPr="00F64D15">
        <w:rPr>
          <w:b/>
          <w:sz w:val="21"/>
          <w:szCs w:val="21"/>
          <w:u w:val="single"/>
        </w:rPr>
        <w:t>:</w:t>
      </w:r>
    </w:p>
    <w:p w:rsidR="00F934EA" w:rsidRPr="00371DFA" w:rsidRDefault="003B1E36" w:rsidP="00371DFA">
      <w:pPr>
        <w:pStyle w:val="NoSpacing"/>
        <w:jc w:val="both"/>
        <w:rPr>
          <w:i/>
          <w:sz w:val="21"/>
          <w:szCs w:val="21"/>
        </w:rPr>
      </w:pPr>
      <w:r w:rsidRPr="00F64D15">
        <w:rPr>
          <w:sz w:val="21"/>
          <w:szCs w:val="21"/>
        </w:rPr>
        <w:t xml:space="preserve">Holly Benson-Muller, </w:t>
      </w:r>
      <w:r w:rsidR="001D4D55">
        <w:rPr>
          <w:sz w:val="21"/>
          <w:szCs w:val="21"/>
        </w:rPr>
        <w:t xml:space="preserve">Niki Ferguson, </w:t>
      </w:r>
      <w:r w:rsidRPr="00F64D15">
        <w:rPr>
          <w:sz w:val="21"/>
          <w:szCs w:val="21"/>
        </w:rPr>
        <w:t>Brandon Garrett,</w:t>
      </w:r>
      <w:r w:rsidR="001D4D55">
        <w:rPr>
          <w:sz w:val="21"/>
          <w:szCs w:val="21"/>
        </w:rPr>
        <w:t xml:space="preserve"> </w:t>
      </w:r>
      <w:r w:rsidRPr="00F64D15">
        <w:rPr>
          <w:sz w:val="21"/>
          <w:szCs w:val="21"/>
        </w:rPr>
        <w:t>Drew Kamp</w:t>
      </w:r>
      <w:r w:rsidR="001D4D55">
        <w:rPr>
          <w:sz w:val="21"/>
          <w:szCs w:val="21"/>
        </w:rPr>
        <w:t>*</w:t>
      </w:r>
      <w:r w:rsidRPr="00F64D15">
        <w:rPr>
          <w:sz w:val="21"/>
          <w:szCs w:val="21"/>
        </w:rPr>
        <w:t xml:space="preserve">, </w:t>
      </w:r>
      <w:r w:rsidR="00F934EA" w:rsidRPr="00F64D15">
        <w:rPr>
          <w:sz w:val="21"/>
          <w:szCs w:val="21"/>
        </w:rPr>
        <w:t>Shalimar Mazetis, Pat Paterson</w:t>
      </w:r>
      <w:r w:rsidR="001D4D55">
        <w:rPr>
          <w:sz w:val="21"/>
          <w:szCs w:val="21"/>
        </w:rPr>
        <w:t>*</w:t>
      </w:r>
      <w:r w:rsidRPr="00F64D15">
        <w:rPr>
          <w:sz w:val="21"/>
          <w:szCs w:val="21"/>
        </w:rPr>
        <w:t xml:space="preserve">, </w:t>
      </w:r>
      <w:r w:rsidR="001D4D55">
        <w:rPr>
          <w:sz w:val="21"/>
          <w:szCs w:val="21"/>
        </w:rPr>
        <w:t xml:space="preserve">Theo Ramsey, </w:t>
      </w:r>
      <w:r w:rsidR="00BC7A36" w:rsidRPr="00F64D15">
        <w:rPr>
          <w:sz w:val="21"/>
          <w:szCs w:val="21"/>
        </w:rPr>
        <w:t>Brian Shea</w:t>
      </w:r>
      <w:r w:rsidR="001D4D55">
        <w:rPr>
          <w:sz w:val="21"/>
          <w:szCs w:val="21"/>
        </w:rPr>
        <w:t>*</w:t>
      </w:r>
      <w:r w:rsidR="00BC7A36" w:rsidRPr="00F64D15">
        <w:rPr>
          <w:sz w:val="21"/>
          <w:szCs w:val="21"/>
        </w:rPr>
        <w:t xml:space="preserve">, </w:t>
      </w:r>
      <w:r w:rsidR="001D4D55">
        <w:rPr>
          <w:sz w:val="21"/>
          <w:szCs w:val="21"/>
        </w:rPr>
        <w:t xml:space="preserve">Sam Wagner* </w:t>
      </w:r>
      <w:r w:rsidR="00813694" w:rsidRPr="00F64D15">
        <w:rPr>
          <w:sz w:val="21"/>
          <w:szCs w:val="21"/>
        </w:rPr>
        <w:t xml:space="preserve">and </w:t>
      </w:r>
      <w:r w:rsidRPr="00F64D15">
        <w:rPr>
          <w:sz w:val="21"/>
          <w:szCs w:val="21"/>
        </w:rPr>
        <w:t>Mayor Matt Walsh</w:t>
      </w:r>
      <w:r w:rsidR="00371DFA">
        <w:rPr>
          <w:sz w:val="21"/>
          <w:szCs w:val="21"/>
        </w:rPr>
        <w:t xml:space="preserve"> - </w:t>
      </w:r>
      <w:r w:rsidR="00371DFA" w:rsidRPr="00371DFA">
        <w:rPr>
          <w:b/>
          <w:i/>
          <w:sz w:val="21"/>
          <w:szCs w:val="21"/>
        </w:rPr>
        <w:t>*virtual attendee</w:t>
      </w:r>
    </w:p>
    <w:p w:rsidR="00F934EA" w:rsidRDefault="00F934EA" w:rsidP="00C9191A">
      <w:pPr>
        <w:pStyle w:val="NoSpacing"/>
        <w:rPr>
          <w:b/>
          <w:sz w:val="21"/>
          <w:szCs w:val="21"/>
          <w:u w:val="single"/>
        </w:rPr>
      </w:pPr>
    </w:p>
    <w:p w:rsidR="00C9191A" w:rsidRPr="00F64D15" w:rsidRDefault="00C9191A" w:rsidP="00C9191A">
      <w:pPr>
        <w:pStyle w:val="NoSpacing"/>
        <w:rPr>
          <w:b/>
          <w:sz w:val="21"/>
          <w:szCs w:val="21"/>
          <w:u w:val="single"/>
        </w:rPr>
      </w:pPr>
      <w:r w:rsidRPr="00F64D15">
        <w:rPr>
          <w:b/>
          <w:sz w:val="21"/>
          <w:szCs w:val="21"/>
          <w:u w:val="single"/>
        </w:rPr>
        <w:t>Call to Order:</w:t>
      </w:r>
    </w:p>
    <w:p w:rsidR="00EC7C05" w:rsidRPr="00F64D15" w:rsidRDefault="003C4350" w:rsidP="00D63E9E">
      <w:pPr>
        <w:pStyle w:val="NoSpacing"/>
        <w:jc w:val="both"/>
        <w:rPr>
          <w:sz w:val="21"/>
          <w:szCs w:val="21"/>
        </w:rPr>
      </w:pPr>
      <w:r w:rsidRPr="00F64D15">
        <w:rPr>
          <w:sz w:val="21"/>
          <w:szCs w:val="21"/>
        </w:rPr>
        <w:t>Tim Wichman</w:t>
      </w:r>
      <w:r w:rsidR="00C9191A" w:rsidRPr="00F64D15">
        <w:rPr>
          <w:sz w:val="21"/>
          <w:szCs w:val="21"/>
        </w:rPr>
        <w:t xml:space="preserve"> </w:t>
      </w:r>
      <w:r w:rsidR="00D63E9E" w:rsidRPr="00F64D15">
        <w:rPr>
          <w:sz w:val="21"/>
          <w:szCs w:val="21"/>
        </w:rPr>
        <w:t xml:space="preserve">called the meeting to order at </w:t>
      </w:r>
      <w:r w:rsidR="00BC7A36" w:rsidRPr="00F64D15">
        <w:rPr>
          <w:sz w:val="21"/>
          <w:szCs w:val="21"/>
        </w:rPr>
        <w:t>9</w:t>
      </w:r>
      <w:r w:rsidR="00FF4964" w:rsidRPr="00F64D15">
        <w:rPr>
          <w:sz w:val="21"/>
          <w:szCs w:val="21"/>
        </w:rPr>
        <w:t>:</w:t>
      </w:r>
      <w:r w:rsidR="003D70B6" w:rsidRPr="00F64D15">
        <w:rPr>
          <w:sz w:val="21"/>
          <w:szCs w:val="21"/>
        </w:rPr>
        <w:t>3</w:t>
      </w:r>
      <w:r w:rsidR="001D4D55">
        <w:rPr>
          <w:sz w:val="21"/>
          <w:szCs w:val="21"/>
        </w:rPr>
        <w:t>3</w:t>
      </w:r>
      <w:r w:rsidR="00D63E9E" w:rsidRPr="00F64D15">
        <w:rPr>
          <w:sz w:val="21"/>
          <w:szCs w:val="21"/>
        </w:rPr>
        <w:t xml:space="preserve"> AM</w:t>
      </w:r>
      <w:r w:rsidR="00422BD8" w:rsidRPr="00F64D15">
        <w:rPr>
          <w:sz w:val="21"/>
          <w:szCs w:val="21"/>
        </w:rPr>
        <w:t xml:space="preserve">.  </w:t>
      </w:r>
    </w:p>
    <w:p w:rsidR="00BC7A36" w:rsidRPr="00F64D15" w:rsidRDefault="00BC7A36" w:rsidP="00D63E9E">
      <w:pPr>
        <w:pStyle w:val="NoSpacing"/>
        <w:jc w:val="both"/>
        <w:rPr>
          <w:sz w:val="21"/>
          <w:szCs w:val="21"/>
        </w:rPr>
      </w:pPr>
    </w:p>
    <w:p w:rsidR="00EC7C05" w:rsidRPr="00F64D15" w:rsidRDefault="00EC7C05" w:rsidP="00EC7C05">
      <w:pPr>
        <w:pStyle w:val="NoSpacing"/>
        <w:jc w:val="both"/>
        <w:rPr>
          <w:sz w:val="21"/>
          <w:szCs w:val="21"/>
        </w:rPr>
      </w:pPr>
      <w:r w:rsidRPr="00F64D15">
        <w:rPr>
          <w:b/>
          <w:sz w:val="21"/>
          <w:szCs w:val="21"/>
          <w:u w:val="single"/>
        </w:rPr>
        <w:t>P</w:t>
      </w:r>
      <w:r w:rsidR="001D4D55">
        <w:rPr>
          <w:b/>
          <w:sz w:val="21"/>
          <w:szCs w:val="21"/>
          <w:u w:val="single"/>
        </w:rPr>
        <w:t>roject Spotlight</w:t>
      </w:r>
      <w:r w:rsidRPr="00F64D15">
        <w:rPr>
          <w:b/>
          <w:sz w:val="21"/>
          <w:szCs w:val="21"/>
          <w:u w:val="single"/>
        </w:rPr>
        <w:t>:</w:t>
      </w:r>
    </w:p>
    <w:p w:rsidR="001D4D55" w:rsidRDefault="004663C4" w:rsidP="00D63E9E">
      <w:pPr>
        <w:pStyle w:val="NoSpacing"/>
        <w:jc w:val="both"/>
        <w:rPr>
          <w:sz w:val="21"/>
          <w:szCs w:val="21"/>
        </w:rPr>
      </w:pPr>
      <w:r w:rsidRPr="00F64D15">
        <w:rPr>
          <w:sz w:val="21"/>
          <w:szCs w:val="21"/>
        </w:rPr>
        <w:t xml:space="preserve">Tim Wichman </w:t>
      </w:r>
      <w:r w:rsidR="00371DFA">
        <w:rPr>
          <w:sz w:val="21"/>
          <w:szCs w:val="21"/>
        </w:rPr>
        <w:t xml:space="preserve">opened </w:t>
      </w:r>
      <w:r w:rsidR="001D4D55">
        <w:rPr>
          <w:sz w:val="21"/>
          <w:szCs w:val="21"/>
        </w:rPr>
        <w:t xml:space="preserve">the meeting by introducing Theo Ramsey of Ramsey’s Market &amp; Ramsey Ace Hardware to </w:t>
      </w:r>
      <w:r w:rsidR="00371DFA">
        <w:rPr>
          <w:sz w:val="21"/>
          <w:szCs w:val="21"/>
        </w:rPr>
        <w:t xml:space="preserve">discuss a new project in rural Pottawattamie County.  </w:t>
      </w:r>
      <w:r w:rsidR="00EB0040">
        <w:rPr>
          <w:sz w:val="21"/>
          <w:szCs w:val="21"/>
        </w:rPr>
        <w:t>Fresh Out of the Box</w:t>
      </w:r>
      <w:r w:rsidR="00371DFA">
        <w:rPr>
          <w:sz w:val="21"/>
          <w:szCs w:val="21"/>
        </w:rPr>
        <w:t xml:space="preserve"> is a </w:t>
      </w:r>
      <w:r w:rsidR="00EB0040">
        <w:rPr>
          <w:sz w:val="21"/>
          <w:szCs w:val="21"/>
        </w:rPr>
        <w:t>food delivery and refrigerated location pickup service developed to solve the food desert issue in Iowa rural communities. Theo began by thanking Shalimar and explaining the business model.  Theo informed the Board that the service would be going live in Walnut in two-three weeks.  Theo also showed the Board the website and gave a brief overview of features and the ordering process for groceries, as well as products from Ace.   Theo and Shalimar informed the Board that details of a grand opening will be forthcoming.</w:t>
      </w:r>
    </w:p>
    <w:p w:rsidR="00EB0040" w:rsidRDefault="00EB0040" w:rsidP="00D63E9E">
      <w:pPr>
        <w:pStyle w:val="NoSpacing"/>
        <w:jc w:val="both"/>
        <w:rPr>
          <w:sz w:val="21"/>
          <w:szCs w:val="21"/>
        </w:rPr>
      </w:pPr>
    </w:p>
    <w:p w:rsidR="00EB0040" w:rsidRPr="00EB0040" w:rsidRDefault="00EB0040" w:rsidP="00D63E9E">
      <w:pPr>
        <w:pStyle w:val="NoSpacing"/>
        <w:jc w:val="both"/>
        <w:rPr>
          <w:b/>
          <w:sz w:val="21"/>
          <w:szCs w:val="21"/>
          <w:u w:val="single"/>
        </w:rPr>
      </w:pPr>
      <w:r w:rsidRPr="00EB0040">
        <w:rPr>
          <w:b/>
          <w:sz w:val="21"/>
          <w:szCs w:val="21"/>
          <w:u w:val="single"/>
        </w:rPr>
        <w:t>Partner Updates:</w:t>
      </w:r>
    </w:p>
    <w:p w:rsidR="002745DC" w:rsidRDefault="00EB0040" w:rsidP="00883647">
      <w:pPr>
        <w:pStyle w:val="NoSpacing"/>
        <w:jc w:val="both"/>
        <w:rPr>
          <w:sz w:val="21"/>
          <w:szCs w:val="21"/>
        </w:rPr>
      </w:pPr>
      <w:r>
        <w:rPr>
          <w:sz w:val="21"/>
          <w:szCs w:val="21"/>
        </w:rPr>
        <w:t>Matt Wyant update</w:t>
      </w:r>
      <w:r w:rsidR="00371DFA">
        <w:rPr>
          <w:sz w:val="21"/>
          <w:szCs w:val="21"/>
        </w:rPr>
        <w:t xml:space="preserve">d the Board regarding </w:t>
      </w:r>
      <w:r>
        <w:rPr>
          <w:sz w:val="21"/>
          <w:szCs w:val="21"/>
        </w:rPr>
        <w:t>COVID, noting that numbers continue to fluctuate. Matt also informed the Board of upcoming plans to discontinue the large vaccination clinics at the MAC, noting that the last clinic had 2</w:t>
      </w:r>
      <w:r w:rsidR="00371DFA">
        <w:rPr>
          <w:sz w:val="21"/>
          <w:szCs w:val="21"/>
        </w:rPr>
        <w:t>,</w:t>
      </w:r>
      <w:r>
        <w:rPr>
          <w:sz w:val="21"/>
          <w:szCs w:val="21"/>
        </w:rPr>
        <w:t>300 available appointments</w:t>
      </w:r>
      <w:r w:rsidR="002745DC">
        <w:rPr>
          <w:sz w:val="21"/>
          <w:szCs w:val="21"/>
        </w:rPr>
        <w:t xml:space="preserve"> </w:t>
      </w:r>
      <w:r w:rsidR="00371DFA">
        <w:rPr>
          <w:sz w:val="21"/>
          <w:szCs w:val="21"/>
        </w:rPr>
        <w:t>with only 1,700 vaccinations given</w:t>
      </w:r>
      <w:r w:rsidR="002745DC">
        <w:rPr>
          <w:sz w:val="21"/>
          <w:szCs w:val="21"/>
        </w:rPr>
        <w:t xml:space="preserve">.  </w:t>
      </w:r>
      <w:r w:rsidR="00371DFA">
        <w:rPr>
          <w:sz w:val="21"/>
          <w:szCs w:val="21"/>
        </w:rPr>
        <w:t xml:space="preserve">Due to the decreasing demand, </w:t>
      </w:r>
      <w:r w:rsidR="002745DC">
        <w:rPr>
          <w:sz w:val="21"/>
          <w:szCs w:val="21"/>
        </w:rPr>
        <w:t xml:space="preserve">the </w:t>
      </w:r>
      <w:r w:rsidR="00371DFA">
        <w:rPr>
          <w:sz w:val="21"/>
          <w:szCs w:val="21"/>
        </w:rPr>
        <w:t>C</w:t>
      </w:r>
      <w:r w:rsidR="002745DC">
        <w:rPr>
          <w:sz w:val="21"/>
          <w:szCs w:val="21"/>
        </w:rPr>
        <w:t xml:space="preserve">ounty will now begin running micro-mobile clinics around the </w:t>
      </w:r>
      <w:r w:rsidR="00371DFA">
        <w:rPr>
          <w:sz w:val="21"/>
          <w:szCs w:val="21"/>
        </w:rPr>
        <w:t>C</w:t>
      </w:r>
      <w:r w:rsidR="002745DC">
        <w:rPr>
          <w:sz w:val="21"/>
          <w:szCs w:val="21"/>
        </w:rPr>
        <w:t xml:space="preserve">ounty and on location to reach more people and reduce barriers.  Matt also mentioned that Pottawattamie County was the only in the </w:t>
      </w:r>
      <w:r w:rsidR="00371DFA">
        <w:rPr>
          <w:sz w:val="21"/>
          <w:szCs w:val="21"/>
        </w:rPr>
        <w:t>S</w:t>
      </w:r>
      <w:r w:rsidR="002745DC">
        <w:rPr>
          <w:sz w:val="21"/>
          <w:szCs w:val="21"/>
        </w:rPr>
        <w:t xml:space="preserve">tate utilizing mainly volunteers for their vaccination clinics, resulting in money saved to tax-payers.  Pat Patterson asked if the </w:t>
      </w:r>
      <w:r w:rsidR="00371DFA">
        <w:rPr>
          <w:sz w:val="21"/>
          <w:szCs w:val="21"/>
        </w:rPr>
        <w:t>C</w:t>
      </w:r>
      <w:r w:rsidR="002745DC">
        <w:rPr>
          <w:sz w:val="21"/>
          <w:szCs w:val="21"/>
        </w:rPr>
        <w:t xml:space="preserve">ounty has any plans of coming to Carter Lake, or if Carter Lake needed to reach out to the health department, Matt confirmed that community vaccination clinics are in the works across the </w:t>
      </w:r>
      <w:r w:rsidR="00883647">
        <w:rPr>
          <w:sz w:val="21"/>
          <w:szCs w:val="21"/>
        </w:rPr>
        <w:t>C</w:t>
      </w:r>
      <w:r w:rsidR="002745DC">
        <w:rPr>
          <w:sz w:val="21"/>
          <w:szCs w:val="21"/>
        </w:rPr>
        <w:t>ounty as part of the smaller mobile clinics and that no action is required by the city to initiate the clinics with County Health</w:t>
      </w:r>
      <w:r w:rsidR="00883647">
        <w:rPr>
          <w:sz w:val="21"/>
          <w:szCs w:val="21"/>
        </w:rPr>
        <w:t xml:space="preserve">.  </w:t>
      </w:r>
      <w:r w:rsidR="002745DC">
        <w:rPr>
          <w:sz w:val="21"/>
          <w:szCs w:val="21"/>
        </w:rPr>
        <w:t xml:space="preserve">Drew Kamp with the Council Bluffs Chamber began his update by telling the Board that he is excited to partner on BRE efforts with Paula and Advance, also noting the recent collaborative press release announcing the joint effort.  Drew also informed the Board of the Executive Women’s </w:t>
      </w:r>
      <w:r w:rsidR="00A154D1">
        <w:rPr>
          <w:sz w:val="21"/>
          <w:szCs w:val="21"/>
        </w:rPr>
        <w:t>Partnership, noting Paula was this year’s current Chair.  Drew discussed the reopening of the Council Bluffs Chamber building tentatively scheduled for the first week of June, which will initially include phasing in and remote options.  Drew then provided the Board with a legislative and policy update beginning with a $50</w:t>
      </w:r>
      <w:r w:rsidR="00883647">
        <w:rPr>
          <w:sz w:val="21"/>
          <w:szCs w:val="21"/>
        </w:rPr>
        <w:t>,000</w:t>
      </w:r>
      <w:r w:rsidR="00A154D1">
        <w:rPr>
          <w:sz w:val="21"/>
          <w:szCs w:val="21"/>
        </w:rPr>
        <w:t xml:space="preserve"> cut to </w:t>
      </w:r>
      <w:r w:rsidR="00883647">
        <w:rPr>
          <w:sz w:val="21"/>
          <w:szCs w:val="21"/>
        </w:rPr>
        <w:t>IEDA’s</w:t>
      </w:r>
      <w:r w:rsidR="00A154D1">
        <w:rPr>
          <w:sz w:val="21"/>
          <w:szCs w:val="21"/>
        </w:rPr>
        <w:t xml:space="preserve"> budget, noting discussion of economic development caps.  Drew also discussed workforce housing and broadband funding legislation at the </w:t>
      </w:r>
      <w:r w:rsidR="00883647">
        <w:rPr>
          <w:sz w:val="21"/>
          <w:szCs w:val="21"/>
        </w:rPr>
        <w:t>S</w:t>
      </w:r>
      <w:r w:rsidR="00A154D1">
        <w:rPr>
          <w:sz w:val="21"/>
          <w:szCs w:val="21"/>
        </w:rPr>
        <w:t>tate level.</w:t>
      </w:r>
    </w:p>
    <w:p w:rsidR="002B5903" w:rsidRDefault="002B5903" w:rsidP="00D63E9E">
      <w:pPr>
        <w:pStyle w:val="NoSpacing"/>
        <w:jc w:val="both"/>
        <w:rPr>
          <w:sz w:val="21"/>
          <w:szCs w:val="21"/>
        </w:rPr>
      </w:pPr>
    </w:p>
    <w:p w:rsidR="00A154D1" w:rsidRDefault="00A154D1" w:rsidP="00D63E9E">
      <w:pPr>
        <w:pStyle w:val="NoSpacing"/>
        <w:jc w:val="both"/>
        <w:rPr>
          <w:sz w:val="21"/>
          <w:szCs w:val="21"/>
        </w:rPr>
      </w:pPr>
      <w:r>
        <w:rPr>
          <w:sz w:val="21"/>
          <w:szCs w:val="21"/>
        </w:rPr>
        <w:t xml:space="preserve">Mayor Matt Walsh </w:t>
      </w:r>
      <w:r w:rsidR="0032395D">
        <w:rPr>
          <w:sz w:val="21"/>
          <w:szCs w:val="21"/>
        </w:rPr>
        <w:t>yielded his time to for</w:t>
      </w:r>
      <w:r>
        <w:rPr>
          <w:sz w:val="21"/>
          <w:szCs w:val="21"/>
        </w:rPr>
        <w:t xml:space="preserve"> the City update to Brandon Garrett.</w:t>
      </w:r>
      <w:r w:rsidR="0032395D">
        <w:rPr>
          <w:sz w:val="21"/>
          <w:szCs w:val="21"/>
        </w:rPr>
        <w:t xml:space="preserve">  Brandon discussed the recent growth and land-use study meeting between </w:t>
      </w:r>
      <w:r w:rsidR="00514141">
        <w:rPr>
          <w:sz w:val="21"/>
          <w:szCs w:val="21"/>
        </w:rPr>
        <w:t>C</w:t>
      </w:r>
      <w:r w:rsidR="0032395D">
        <w:rPr>
          <w:sz w:val="21"/>
          <w:szCs w:val="21"/>
        </w:rPr>
        <w:t xml:space="preserve">ity and </w:t>
      </w:r>
      <w:r w:rsidR="00514141">
        <w:rPr>
          <w:sz w:val="21"/>
          <w:szCs w:val="21"/>
        </w:rPr>
        <w:t>C</w:t>
      </w:r>
      <w:r w:rsidR="0032395D">
        <w:rPr>
          <w:sz w:val="21"/>
          <w:szCs w:val="21"/>
        </w:rPr>
        <w:t xml:space="preserve">ounty staff, noting the growth strategy to be rolled into </w:t>
      </w:r>
      <w:r w:rsidR="0032395D">
        <w:rPr>
          <w:sz w:val="21"/>
          <w:szCs w:val="21"/>
        </w:rPr>
        <w:lastRenderedPageBreak/>
        <w:t xml:space="preserve">the </w:t>
      </w:r>
      <w:r w:rsidR="002F14F2">
        <w:rPr>
          <w:sz w:val="21"/>
          <w:szCs w:val="21"/>
        </w:rPr>
        <w:t>two</w:t>
      </w:r>
      <w:r w:rsidR="0032395D">
        <w:rPr>
          <w:sz w:val="21"/>
          <w:szCs w:val="21"/>
        </w:rPr>
        <w:t>-mile agreement, as well as mentioning the importance of that agreement to move forward.  Brandon also informed the board that phase one construction of the First Ave project from 25</w:t>
      </w:r>
      <w:r w:rsidR="0032395D" w:rsidRPr="0032395D">
        <w:rPr>
          <w:sz w:val="21"/>
          <w:szCs w:val="21"/>
          <w:vertAlign w:val="superscript"/>
        </w:rPr>
        <w:t>th</w:t>
      </w:r>
      <w:r w:rsidR="0032395D">
        <w:rPr>
          <w:sz w:val="21"/>
          <w:szCs w:val="21"/>
        </w:rPr>
        <w:t xml:space="preserve"> to 35</w:t>
      </w:r>
      <w:r w:rsidR="0032395D" w:rsidRPr="0032395D">
        <w:rPr>
          <w:sz w:val="21"/>
          <w:szCs w:val="21"/>
          <w:vertAlign w:val="superscript"/>
        </w:rPr>
        <w:t>th</w:t>
      </w:r>
      <w:r w:rsidR="0032395D">
        <w:rPr>
          <w:sz w:val="21"/>
          <w:szCs w:val="21"/>
        </w:rPr>
        <w:t xml:space="preserve"> street has started and is scheduled for completion in fall of 2021, and that phase two has been designed but it not yet funded.  Mark Hanwright asked about the amenities that come with phase one</w:t>
      </w:r>
      <w:r w:rsidR="00E437B7">
        <w:rPr>
          <w:sz w:val="21"/>
          <w:szCs w:val="21"/>
        </w:rPr>
        <w:t>, Brandon answered that phase-one includes the ten-foot lighted trail with two-feet shoulders</w:t>
      </w:r>
      <w:r w:rsidR="0032395D">
        <w:rPr>
          <w:sz w:val="21"/>
          <w:szCs w:val="21"/>
        </w:rPr>
        <w:t xml:space="preserve"> </w:t>
      </w:r>
      <w:r w:rsidR="00E437B7">
        <w:rPr>
          <w:sz w:val="21"/>
          <w:szCs w:val="21"/>
        </w:rPr>
        <w:t>and benches, racks, and shade structures approximately every two blocks.</w:t>
      </w:r>
    </w:p>
    <w:p w:rsidR="00E437B7" w:rsidRDefault="00E437B7" w:rsidP="00D63E9E">
      <w:pPr>
        <w:pStyle w:val="NoSpacing"/>
        <w:jc w:val="both"/>
        <w:rPr>
          <w:sz w:val="21"/>
          <w:szCs w:val="21"/>
        </w:rPr>
      </w:pPr>
    </w:p>
    <w:p w:rsidR="00E437B7" w:rsidRPr="00E437B7" w:rsidRDefault="00E437B7" w:rsidP="00D63E9E">
      <w:pPr>
        <w:pStyle w:val="NoSpacing"/>
        <w:jc w:val="both"/>
        <w:rPr>
          <w:b/>
          <w:sz w:val="21"/>
          <w:szCs w:val="21"/>
          <w:u w:val="single"/>
        </w:rPr>
      </w:pPr>
      <w:r w:rsidRPr="00E437B7">
        <w:rPr>
          <w:b/>
          <w:sz w:val="21"/>
          <w:szCs w:val="21"/>
          <w:u w:val="single"/>
        </w:rPr>
        <w:t>President’s Report:</w:t>
      </w:r>
    </w:p>
    <w:p w:rsidR="001D4D55" w:rsidRDefault="00E437B7" w:rsidP="00D63E9E">
      <w:pPr>
        <w:pStyle w:val="NoSpacing"/>
        <w:jc w:val="both"/>
        <w:rPr>
          <w:sz w:val="21"/>
          <w:szCs w:val="21"/>
        </w:rPr>
      </w:pPr>
      <w:r>
        <w:rPr>
          <w:sz w:val="21"/>
          <w:szCs w:val="21"/>
        </w:rPr>
        <w:t xml:space="preserve">Tim Wichman began his report </w:t>
      </w:r>
      <w:r w:rsidR="004D1ECE">
        <w:rPr>
          <w:sz w:val="21"/>
          <w:szCs w:val="21"/>
        </w:rPr>
        <w:t xml:space="preserve">reminding the Board of </w:t>
      </w:r>
      <w:r>
        <w:rPr>
          <w:sz w:val="21"/>
          <w:szCs w:val="21"/>
        </w:rPr>
        <w:t>Advance’s $50,000 fund development goal for 2020</w:t>
      </w:r>
      <w:r w:rsidR="0045735E">
        <w:rPr>
          <w:sz w:val="21"/>
          <w:szCs w:val="21"/>
        </w:rPr>
        <w:t xml:space="preserve"> and informing them </w:t>
      </w:r>
      <w:r>
        <w:rPr>
          <w:sz w:val="21"/>
          <w:szCs w:val="21"/>
        </w:rPr>
        <w:t xml:space="preserve">that $32,000 had been raised to date, Shalimar noted a May through June fund-development timeline. </w:t>
      </w:r>
      <w:r w:rsidR="00FE21BE">
        <w:rPr>
          <w:sz w:val="21"/>
          <w:szCs w:val="21"/>
        </w:rPr>
        <w:t xml:space="preserve"> Shalimar </w:t>
      </w:r>
      <w:r w:rsidR="0045735E">
        <w:rPr>
          <w:sz w:val="21"/>
          <w:szCs w:val="21"/>
        </w:rPr>
        <w:t>then discussed</w:t>
      </w:r>
      <w:r w:rsidR="00FE21BE">
        <w:rPr>
          <w:sz w:val="21"/>
          <w:szCs w:val="21"/>
        </w:rPr>
        <w:t xml:space="preserve"> Advance</w:t>
      </w:r>
      <w:r w:rsidR="0045735E">
        <w:rPr>
          <w:sz w:val="21"/>
          <w:szCs w:val="21"/>
        </w:rPr>
        <w:t>’s partnership with</w:t>
      </w:r>
      <w:r w:rsidR="00FE21BE">
        <w:rPr>
          <w:sz w:val="21"/>
          <w:szCs w:val="21"/>
        </w:rPr>
        <w:t xml:space="preserve"> Golden Hills for a rural infrastructure plan through the available federal funds through ARPA and that Iowa West will be hiring a consultant to finish the funding application. Shalimar noted the opportunities for project funding needed for rural growth through the program and the huge impact the program could have.</w:t>
      </w:r>
      <w:r w:rsidR="0045735E">
        <w:rPr>
          <w:sz w:val="21"/>
          <w:szCs w:val="21"/>
        </w:rPr>
        <w:t xml:space="preserve">  Brandon Garrett let the Board know that the Iowa League of Cities will be holding a clarification meeting about ARPA on Tuesday, 4/27 if anyone was interested in learning more about American Rescue Plan Act.  A roundtable discussion about the program ensued.</w:t>
      </w:r>
    </w:p>
    <w:p w:rsidR="00D27D97" w:rsidRDefault="00D27D97" w:rsidP="00D63E9E">
      <w:pPr>
        <w:pStyle w:val="NoSpacing"/>
        <w:jc w:val="both"/>
        <w:rPr>
          <w:sz w:val="21"/>
          <w:szCs w:val="21"/>
        </w:rPr>
      </w:pPr>
    </w:p>
    <w:p w:rsidR="00D27D97" w:rsidRPr="00D27D97" w:rsidRDefault="00D27D97" w:rsidP="00D63E9E">
      <w:pPr>
        <w:pStyle w:val="NoSpacing"/>
        <w:jc w:val="both"/>
        <w:rPr>
          <w:b/>
          <w:sz w:val="21"/>
          <w:szCs w:val="21"/>
          <w:u w:val="single"/>
        </w:rPr>
      </w:pPr>
      <w:r w:rsidRPr="00D27D97">
        <w:rPr>
          <w:b/>
          <w:sz w:val="21"/>
          <w:szCs w:val="21"/>
          <w:u w:val="single"/>
        </w:rPr>
        <w:t>Consent Agenda:</w:t>
      </w:r>
    </w:p>
    <w:p w:rsidR="00D27D97" w:rsidRPr="00F64D15" w:rsidRDefault="00D27D97" w:rsidP="00D27D97">
      <w:pPr>
        <w:spacing w:after="0" w:line="240" w:lineRule="auto"/>
        <w:ind w:right="-360"/>
        <w:rPr>
          <w:rFonts w:cstheme="minorHAnsi"/>
          <w:sz w:val="21"/>
          <w:szCs w:val="21"/>
        </w:rPr>
      </w:pPr>
      <w:r w:rsidRPr="00F64D15">
        <w:rPr>
          <w:rFonts w:cstheme="minorHAnsi"/>
          <w:sz w:val="21"/>
          <w:szCs w:val="21"/>
        </w:rPr>
        <w:t xml:space="preserve">Approval of Minutes from BOD Meeting on </w:t>
      </w:r>
      <w:r>
        <w:rPr>
          <w:rFonts w:cstheme="minorHAnsi"/>
          <w:sz w:val="21"/>
          <w:szCs w:val="21"/>
        </w:rPr>
        <w:t>March 26</w:t>
      </w:r>
      <w:r w:rsidRPr="00F64D15">
        <w:rPr>
          <w:rFonts w:cstheme="minorHAnsi"/>
          <w:sz w:val="21"/>
          <w:szCs w:val="21"/>
        </w:rPr>
        <w:t>, 2021</w:t>
      </w:r>
    </w:p>
    <w:p w:rsidR="00D27D97" w:rsidRDefault="00D27D97" w:rsidP="00D27D97">
      <w:pPr>
        <w:spacing w:after="0" w:line="240" w:lineRule="auto"/>
        <w:ind w:right="-360"/>
        <w:rPr>
          <w:rFonts w:cstheme="minorHAnsi"/>
          <w:sz w:val="21"/>
          <w:szCs w:val="21"/>
        </w:rPr>
      </w:pPr>
      <w:r w:rsidRPr="00F64D15">
        <w:rPr>
          <w:rFonts w:cstheme="minorHAnsi"/>
          <w:sz w:val="21"/>
          <w:szCs w:val="21"/>
        </w:rPr>
        <w:t xml:space="preserve">Approval of Monthly Staff Report through </w:t>
      </w:r>
      <w:r>
        <w:rPr>
          <w:rFonts w:cstheme="minorHAnsi"/>
          <w:sz w:val="21"/>
          <w:szCs w:val="21"/>
        </w:rPr>
        <w:t>March 26</w:t>
      </w:r>
      <w:r w:rsidRPr="00F64D15">
        <w:rPr>
          <w:rFonts w:cstheme="minorHAnsi"/>
          <w:sz w:val="21"/>
          <w:szCs w:val="21"/>
        </w:rPr>
        <w:t>, 2021</w:t>
      </w:r>
    </w:p>
    <w:p w:rsidR="00D27D97" w:rsidRDefault="00D27D97" w:rsidP="00D27D97">
      <w:pPr>
        <w:spacing w:after="0" w:line="240" w:lineRule="auto"/>
        <w:ind w:right="-360"/>
        <w:rPr>
          <w:rFonts w:cstheme="minorHAnsi"/>
          <w:sz w:val="21"/>
          <w:szCs w:val="21"/>
        </w:rPr>
      </w:pPr>
    </w:p>
    <w:p w:rsidR="00D27D97" w:rsidRDefault="00D27D97" w:rsidP="00514141">
      <w:pPr>
        <w:spacing w:after="0" w:line="240" w:lineRule="auto"/>
        <w:ind w:right="-360"/>
        <w:jc w:val="both"/>
        <w:rPr>
          <w:rFonts w:cstheme="minorHAnsi"/>
          <w:sz w:val="21"/>
          <w:szCs w:val="21"/>
        </w:rPr>
      </w:pPr>
      <w:r>
        <w:rPr>
          <w:rFonts w:cstheme="minorHAnsi"/>
          <w:sz w:val="21"/>
          <w:szCs w:val="21"/>
        </w:rPr>
        <w:t xml:space="preserve">Tim Wichman informed the Board that </w:t>
      </w:r>
      <w:r w:rsidR="00514141">
        <w:rPr>
          <w:rFonts w:cstheme="minorHAnsi"/>
          <w:sz w:val="21"/>
          <w:szCs w:val="21"/>
        </w:rPr>
        <w:t xml:space="preserve">the April </w:t>
      </w:r>
      <w:r>
        <w:rPr>
          <w:rFonts w:cstheme="minorHAnsi"/>
          <w:sz w:val="21"/>
          <w:szCs w:val="21"/>
        </w:rPr>
        <w:t xml:space="preserve">financials would be tabled to be approved at the May Board meeting as the financials had been delayed from the accountant and would be forwarded to Treasurer Chris Blum for review.  Mark Hanwright asked what could be done to prevent financials from being late or if there was an issue with the accounting firm. Shalimar and Niki explained that unfortunately there have been some extenuating circumstances on the months when financials weren’t received </w:t>
      </w:r>
      <w:r w:rsidR="00E5034C">
        <w:rPr>
          <w:rFonts w:cstheme="minorHAnsi"/>
          <w:sz w:val="21"/>
          <w:szCs w:val="21"/>
        </w:rPr>
        <w:t xml:space="preserve">in advance of the scheduled meeting, including COVID and a death, but if it continued to be a problem Advance would have to look at other options.  Tim said that the executive committee and Paula would </w:t>
      </w:r>
      <w:r w:rsidR="009703B1">
        <w:rPr>
          <w:rFonts w:cstheme="minorHAnsi"/>
          <w:sz w:val="21"/>
          <w:szCs w:val="21"/>
        </w:rPr>
        <w:t xml:space="preserve">address </w:t>
      </w:r>
      <w:r w:rsidR="00E5034C">
        <w:rPr>
          <w:rFonts w:cstheme="minorHAnsi"/>
          <w:sz w:val="21"/>
          <w:szCs w:val="21"/>
        </w:rPr>
        <w:t>the issue.</w:t>
      </w:r>
    </w:p>
    <w:p w:rsidR="00E5034C" w:rsidRDefault="00E5034C" w:rsidP="00D27D97">
      <w:pPr>
        <w:spacing w:after="0" w:line="240" w:lineRule="auto"/>
        <w:ind w:right="-360"/>
        <w:rPr>
          <w:rFonts w:cstheme="minorHAnsi"/>
          <w:sz w:val="21"/>
          <w:szCs w:val="21"/>
        </w:rPr>
      </w:pPr>
    </w:p>
    <w:p w:rsidR="00E5034C" w:rsidRPr="00F64D15" w:rsidRDefault="00E5034C" w:rsidP="00E5034C">
      <w:pPr>
        <w:pStyle w:val="NoSpacing"/>
        <w:jc w:val="both"/>
        <w:rPr>
          <w:b/>
          <w:i/>
          <w:sz w:val="21"/>
          <w:szCs w:val="21"/>
        </w:rPr>
      </w:pPr>
      <w:r w:rsidRPr="00F64D15">
        <w:rPr>
          <w:b/>
          <w:i/>
          <w:sz w:val="21"/>
          <w:szCs w:val="21"/>
        </w:rPr>
        <w:t>Mark Hanwright made a motion to approve the consent agenda as presented.   Trudy Johannsen seconded the motion. The Board voted and approved the consent agenda as presented with a</w:t>
      </w:r>
      <w:r w:rsidR="00514141">
        <w:rPr>
          <w:b/>
          <w:i/>
          <w:sz w:val="21"/>
          <w:szCs w:val="21"/>
        </w:rPr>
        <w:t>n</w:t>
      </w:r>
      <w:r w:rsidRPr="00F64D15">
        <w:rPr>
          <w:b/>
          <w:i/>
          <w:sz w:val="21"/>
          <w:szCs w:val="21"/>
        </w:rPr>
        <w:t xml:space="preserve"> </w:t>
      </w:r>
      <w:r>
        <w:rPr>
          <w:b/>
          <w:i/>
          <w:sz w:val="21"/>
          <w:szCs w:val="21"/>
        </w:rPr>
        <w:t>8</w:t>
      </w:r>
      <w:r w:rsidRPr="00F64D15">
        <w:rPr>
          <w:b/>
          <w:i/>
          <w:sz w:val="21"/>
          <w:szCs w:val="21"/>
        </w:rPr>
        <w:t>-0 vote.</w:t>
      </w:r>
    </w:p>
    <w:p w:rsidR="001D4D55" w:rsidRDefault="001D4D55" w:rsidP="00D63E9E">
      <w:pPr>
        <w:pStyle w:val="NoSpacing"/>
        <w:jc w:val="both"/>
        <w:rPr>
          <w:sz w:val="21"/>
          <w:szCs w:val="21"/>
        </w:rPr>
      </w:pPr>
    </w:p>
    <w:p w:rsidR="00A02085" w:rsidRPr="00F64D15" w:rsidRDefault="00813694" w:rsidP="00A02085">
      <w:pPr>
        <w:pStyle w:val="NoSpacing"/>
        <w:rPr>
          <w:b/>
          <w:sz w:val="21"/>
          <w:szCs w:val="21"/>
          <w:u w:val="single"/>
        </w:rPr>
      </w:pPr>
      <w:r w:rsidRPr="00F64D15">
        <w:rPr>
          <w:b/>
          <w:sz w:val="21"/>
          <w:szCs w:val="21"/>
          <w:u w:val="single"/>
        </w:rPr>
        <w:t>Executive Director</w:t>
      </w:r>
      <w:r w:rsidR="00E5034C">
        <w:rPr>
          <w:b/>
          <w:sz w:val="21"/>
          <w:szCs w:val="21"/>
          <w:u w:val="single"/>
        </w:rPr>
        <w:t>’</w:t>
      </w:r>
      <w:r w:rsidRPr="00F64D15">
        <w:rPr>
          <w:b/>
          <w:sz w:val="21"/>
          <w:szCs w:val="21"/>
          <w:u w:val="single"/>
        </w:rPr>
        <w:t>s Report</w:t>
      </w:r>
      <w:r w:rsidR="003F1F46" w:rsidRPr="00F64D15">
        <w:rPr>
          <w:b/>
          <w:sz w:val="21"/>
          <w:szCs w:val="21"/>
          <w:u w:val="single"/>
        </w:rPr>
        <w:t>:</w:t>
      </w:r>
    </w:p>
    <w:p w:rsidR="006C6351" w:rsidRDefault="00E5034C" w:rsidP="003110BA">
      <w:pPr>
        <w:pStyle w:val="NoSpacing"/>
        <w:jc w:val="both"/>
        <w:rPr>
          <w:sz w:val="21"/>
          <w:szCs w:val="21"/>
        </w:rPr>
      </w:pPr>
      <w:r>
        <w:rPr>
          <w:sz w:val="21"/>
          <w:szCs w:val="21"/>
        </w:rPr>
        <w:t xml:space="preserve">Niki Ferguson provided an overview of the director’s Report on Paula’s behalf.  Niki began by reiterating Drew Kamp’s update on the press release and BRE partnership.  Also reporting that BREs would be scheduled for May through August and the importance of those visits, not only for the Best of Iowa report, tracking trends, and identifying expansion opportunities, but also provides an opportunity to </w:t>
      </w:r>
      <w:r w:rsidR="009C3EBB">
        <w:rPr>
          <w:sz w:val="21"/>
          <w:szCs w:val="21"/>
        </w:rPr>
        <w:t>thank our businesses for their commitment to Council Bluffs and Pottawattamie County.  Niki then reminded the Board that Advance had submitted an LOI to the Iowa West Foundation for the grant for entrepreneurship efforts in Pottawattamie County on 3/15/21</w:t>
      </w:r>
      <w:r w:rsidR="00514141">
        <w:rPr>
          <w:sz w:val="21"/>
          <w:szCs w:val="21"/>
        </w:rPr>
        <w:t xml:space="preserve"> </w:t>
      </w:r>
      <w:r w:rsidR="009C3EBB">
        <w:rPr>
          <w:sz w:val="21"/>
          <w:szCs w:val="21"/>
        </w:rPr>
        <w:t>and did receive an invitation to apply on 3/16/21 and subsequently submitted the application on 4/14/21.  Niki also reminded the Board that Paula and the Omaha Chamber continue to work with MAPA on the grant which will award Advance and the other GOCED partners $5</w:t>
      </w:r>
      <w:r w:rsidR="00514141">
        <w:rPr>
          <w:sz w:val="21"/>
          <w:szCs w:val="21"/>
        </w:rPr>
        <w:t>,</w:t>
      </w:r>
      <w:r w:rsidR="009C3EBB">
        <w:rPr>
          <w:sz w:val="21"/>
          <w:szCs w:val="21"/>
        </w:rPr>
        <w:t xml:space="preserve">500 quarterly for six quarters. Niki then reminded the Board of the </w:t>
      </w:r>
      <w:r w:rsidR="009C3EBB" w:rsidRPr="009C3EBB">
        <w:rPr>
          <w:i/>
          <w:sz w:val="21"/>
          <w:szCs w:val="21"/>
        </w:rPr>
        <w:t>Livability – This is Southwest Iowa</w:t>
      </w:r>
      <w:r w:rsidR="009C3EBB">
        <w:rPr>
          <w:sz w:val="21"/>
          <w:szCs w:val="21"/>
        </w:rPr>
        <w:t xml:space="preserve"> collaborative marketing piece and that Advance has begun doing an additional social media campaign to increase impact with </w:t>
      </w:r>
      <w:r w:rsidR="009703B1">
        <w:rPr>
          <w:sz w:val="21"/>
          <w:szCs w:val="21"/>
        </w:rPr>
        <w:t xml:space="preserve">a weekly Facebook boost - </w:t>
      </w:r>
      <w:r w:rsidR="009C3EBB" w:rsidRPr="009703B1">
        <w:rPr>
          <w:i/>
          <w:sz w:val="21"/>
          <w:szCs w:val="21"/>
        </w:rPr>
        <w:t xml:space="preserve">Tuesday </w:t>
      </w:r>
      <w:r w:rsidR="009703B1">
        <w:rPr>
          <w:i/>
          <w:sz w:val="21"/>
          <w:szCs w:val="21"/>
        </w:rPr>
        <w:t>T</w:t>
      </w:r>
      <w:r w:rsidR="009C3EBB" w:rsidRPr="009703B1">
        <w:rPr>
          <w:i/>
          <w:sz w:val="21"/>
          <w:szCs w:val="21"/>
        </w:rPr>
        <w:t xml:space="preserve">ake a </w:t>
      </w:r>
      <w:r w:rsidR="00514141">
        <w:rPr>
          <w:i/>
          <w:sz w:val="21"/>
          <w:szCs w:val="21"/>
        </w:rPr>
        <w:t>C</w:t>
      </w:r>
      <w:r w:rsidR="009C3EBB" w:rsidRPr="009703B1">
        <w:rPr>
          <w:i/>
          <w:sz w:val="21"/>
          <w:szCs w:val="21"/>
        </w:rPr>
        <w:t xml:space="preserve">loser </w:t>
      </w:r>
      <w:r w:rsidR="00514141">
        <w:rPr>
          <w:i/>
          <w:sz w:val="21"/>
          <w:szCs w:val="21"/>
        </w:rPr>
        <w:t>L</w:t>
      </w:r>
      <w:r w:rsidR="009C3EBB" w:rsidRPr="009703B1">
        <w:rPr>
          <w:i/>
          <w:sz w:val="21"/>
          <w:szCs w:val="21"/>
        </w:rPr>
        <w:t>ook at Livability</w:t>
      </w:r>
      <w:r w:rsidR="009703B1">
        <w:rPr>
          <w:i/>
          <w:sz w:val="21"/>
          <w:szCs w:val="21"/>
        </w:rPr>
        <w:t xml:space="preserve">. </w:t>
      </w:r>
      <w:r w:rsidR="009703B1">
        <w:rPr>
          <w:sz w:val="21"/>
          <w:szCs w:val="21"/>
        </w:rPr>
        <w:t xml:space="preserve">Niki finally informed the Board that Paula would be meeting with </w:t>
      </w:r>
      <w:r w:rsidR="00514141" w:rsidRPr="00514141">
        <w:rPr>
          <w:i/>
          <w:sz w:val="21"/>
          <w:szCs w:val="21"/>
        </w:rPr>
        <w:t>The</w:t>
      </w:r>
      <w:r w:rsidR="009703B1" w:rsidRPr="00514141">
        <w:rPr>
          <w:i/>
          <w:sz w:val="21"/>
          <w:szCs w:val="21"/>
        </w:rPr>
        <w:t xml:space="preserve"> Daily Nonpareil</w:t>
      </w:r>
      <w:r w:rsidR="009703B1">
        <w:rPr>
          <w:sz w:val="21"/>
          <w:szCs w:val="21"/>
        </w:rPr>
        <w:t xml:space="preserve"> to discuss building a better capacity regarding positive economic development and growth news for the City and County</w:t>
      </w:r>
      <w:r w:rsidR="00514141">
        <w:rPr>
          <w:sz w:val="21"/>
          <w:szCs w:val="21"/>
        </w:rPr>
        <w:t xml:space="preserve">.  Niki ended the report by </w:t>
      </w:r>
      <w:r w:rsidR="009703B1">
        <w:rPr>
          <w:sz w:val="21"/>
          <w:szCs w:val="21"/>
        </w:rPr>
        <w:t xml:space="preserve">informing the Board that Paula was down to the final two candidates for the </w:t>
      </w:r>
      <w:r w:rsidR="00501B95">
        <w:rPr>
          <w:sz w:val="21"/>
          <w:szCs w:val="21"/>
        </w:rPr>
        <w:t>Project Management Coordinator position</w:t>
      </w:r>
      <w:r w:rsidR="009703B1">
        <w:rPr>
          <w:sz w:val="21"/>
          <w:szCs w:val="21"/>
        </w:rPr>
        <w:t xml:space="preserve"> and hopes to onboard</w:t>
      </w:r>
      <w:r w:rsidR="00501B95">
        <w:rPr>
          <w:sz w:val="21"/>
          <w:szCs w:val="21"/>
        </w:rPr>
        <w:t xml:space="preserve"> the selected candidate</w:t>
      </w:r>
      <w:r w:rsidR="009703B1">
        <w:rPr>
          <w:sz w:val="21"/>
          <w:szCs w:val="21"/>
        </w:rPr>
        <w:t xml:space="preserve"> in mid-May.</w:t>
      </w:r>
    </w:p>
    <w:p w:rsidR="00501B95" w:rsidRDefault="00501B95" w:rsidP="003110BA">
      <w:pPr>
        <w:pStyle w:val="NoSpacing"/>
        <w:jc w:val="both"/>
        <w:rPr>
          <w:sz w:val="21"/>
          <w:szCs w:val="21"/>
        </w:rPr>
      </w:pPr>
    </w:p>
    <w:p w:rsidR="009703B1" w:rsidRDefault="009703B1" w:rsidP="003110BA">
      <w:pPr>
        <w:pStyle w:val="NoSpacing"/>
        <w:jc w:val="both"/>
        <w:rPr>
          <w:sz w:val="21"/>
          <w:szCs w:val="21"/>
        </w:rPr>
      </w:pPr>
      <w:r>
        <w:rPr>
          <w:sz w:val="21"/>
          <w:szCs w:val="21"/>
        </w:rPr>
        <w:t xml:space="preserve">Shalimar Mazetis then provided a project </w:t>
      </w:r>
      <w:r w:rsidR="00501B95">
        <w:rPr>
          <w:sz w:val="21"/>
          <w:szCs w:val="21"/>
        </w:rPr>
        <w:t xml:space="preserve">update </w:t>
      </w:r>
      <w:r>
        <w:rPr>
          <w:sz w:val="21"/>
          <w:szCs w:val="21"/>
        </w:rPr>
        <w:t>report on Paula’s behalf.</w:t>
      </w:r>
    </w:p>
    <w:p w:rsidR="009703B1" w:rsidRDefault="009703B1" w:rsidP="003110BA">
      <w:pPr>
        <w:pStyle w:val="NoSpacing"/>
        <w:jc w:val="both"/>
        <w:rPr>
          <w:sz w:val="21"/>
          <w:szCs w:val="21"/>
        </w:rPr>
      </w:pPr>
    </w:p>
    <w:p w:rsidR="002B5903" w:rsidRDefault="002B5903" w:rsidP="009703B1">
      <w:pPr>
        <w:pStyle w:val="NoSpacing"/>
        <w:jc w:val="both"/>
        <w:rPr>
          <w:b/>
          <w:sz w:val="21"/>
          <w:szCs w:val="21"/>
          <w:u w:val="single"/>
        </w:rPr>
      </w:pPr>
    </w:p>
    <w:p w:rsidR="002B5903" w:rsidRDefault="002B5903" w:rsidP="009703B1">
      <w:pPr>
        <w:pStyle w:val="NoSpacing"/>
        <w:jc w:val="both"/>
        <w:rPr>
          <w:b/>
          <w:sz w:val="21"/>
          <w:szCs w:val="21"/>
          <w:u w:val="single"/>
        </w:rPr>
      </w:pPr>
    </w:p>
    <w:p w:rsidR="002B5903" w:rsidRDefault="002B5903" w:rsidP="009703B1">
      <w:pPr>
        <w:pStyle w:val="NoSpacing"/>
        <w:jc w:val="both"/>
        <w:rPr>
          <w:b/>
          <w:sz w:val="21"/>
          <w:szCs w:val="21"/>
          <w:u w:val="single"/>
        </w:rPr>
      </w:pPr>
    </w:p>
    <w:p w:rsidR="002B5903" w:rsidRDefault="002B5903" w:rsidP="009703B1">
      <w:pPr>
        <w:pStyle w:val="NoSpacing"/>
        <w:jc w:val="both"/>
        <w:rPr>
          <w:b/>
          <w:sz w:val="21"/>
          <w:szCs w:val="21"/>
          <w:u w:val="single"/>
        </w:rPr>
      </w:pPr>
    </w:p>
    <w:p w:rsidR="002B5903" w:rsidRDefault="002B5903" w:rsidP="009703B1">
      <w:pPr>
        <w:pStyle w:val="NoSpacing"/>
        <w:jc w:val="both"/>
        <w:rPr>
          <w:b/>
          <w:sz w:val="21"/>
          <w:szCs w:val="21"/>
          <w:u w:val="single"/>
        </w:rPr>
      </w:pPr>
    </w:p>
    <w:p w:rsidR="009703B1" w:rsidRPr="00F64D15" w:rsidRDefault="009703B1" w:rsidP="009703B1">
      <w:pPr>
        <w:pStyle w:val="NoSpacing"/>
        <w:jc w:val="both"/>
        <w:rPr>
          <w:b/>
          <w:sz w:val="21"/>
          <w:szCs w:val="21"/>
          <w:u w:val="single"/>
        </w:rPr>
      </w:pPr>
      <w:r w:rsidRPr="00F64D15">
        <w:rPr>
          <w:b/>
          <w:sz w:val="21"/>
          <w:szCs w:val="21"/>
          <w:u w:val="single"/>
        </w:rPr>
        <w:t>Rural Development Update:</w:t>
      </w:r>
    </w:p>
    <w:p w:rsidR="009703B1" w:rsidRPr="00F64D15" w:rsidRDefault="009703B1" w:rsidP="001949CC">
      <w:pPr>
        <w:pStyle w:val="NoSpacing"/>
        <w:jc w:val="both"/>
        <w:rPr>
          <w:sz w:val="21"/>
          <w:szCs w:val="21"/>
        </w:rPr>
      </w:pPr>
      <w:r w:rsidRPr="001949CC">
        <w:rPr>
          <w:sz w:val="21"/>
          <w:szCs w:val="21"/>
        </w:rPr>
        <w:t xml:space="preserve">Shalimar Mazetis began her update by </w:t>
      </w:r>
      <w:r w:rsidR="001949CC">
        <w:rPr>
          <w:sz w:val="21"/>
          <w:szCs w:val="21"/>
        </w:rPr>
        <w:t>informing the Board that</w:t>
      </w:r>
      <w:r w:rsidR="001949CC" w:rsidRPr="001949CC">
        <w:rPr>
          <w:sz w:val="21"/>
          <w:szCs w:val="21"/>
        </w:rPr>
        <w:t xml:space="preserve"> rural economic development</w:t>
      </w:r>
      <w:r w:rsidR="001949CC">
        <w:rPr>
          <w:sz w:val="21"/>
          <w:szCs w:val="21"/>
        </w:rPr>
        <w:t xml:space="preserve"> </w:t>
      </w:r>
      <w:r w:rsidR="001949CC" w:rsidRPr="001949CC">
        <w:rPr>
          <w:sz w:val="21"/>
          <w:szCs w:val="21"/>
        </w:rPr>
        <w:t>has added 6 new projects, ranging from</w:t>
      </w:r>
      <w:r w:rsidR="001949CC">
        <w:rPr>
          <w:sz w:val="21"/>
          <w:szCs w:val="21"/>
        </w:rPr>
        <w:t xml:space="preserve"> </w:t>
      </w:r>
      <w:r w:rsidR="001949CC" w:rsidRPr="001949CC">
        <w:rPr>
          <w:sz w:val="21"/>
          <w:szCs w:val="21"/>
        </w:rPr>
        <w:t>$30K to $15MM in investment</w:t>
      </w:r>
      <w:r w:rsidR="001949CC">
        <w:rPr>
          <w:sz w:val="21"/>
          <w:szCs w:val="21"/>
        </w:rPr>
        <w:t xml:space="preserve">.  Shalimar </w:t>
      </w:r>
      <w:r w:rsidR="002B5903">
        <w:rPr>
          <w:sz w:val="21"/>
          <w:szCs w:val="21"/>
        </w:rPr>
        <w:t xml:space="preserve">reported </w:t>
      </w:r>
      <w:r w:rsidR="001949CC">
        <w:rPr>
          <w:sz w:val="21"/>
          <w:szCs w:val="21"/>
        </w:rPr>
        <w:t>that i</w:t>
      </w:r>
      <w:r w:rsidR="001949CC" w:rsidRPr="001949CC">
        <w:rPr>
          <w:sz w:val="21"/>
          <w:szCs w:val="21"/>
        </w:rPr>
        <w:t xml:space="preserve">n January 2021, </w:t>
      </w:r>
      <w:r w:rsidR="001949CC">
        <w:rPr>
          <w:sz w:val="21"/>
          <w:szCs w:val="21"/>
        </w:rPr>
        <w:t>she</w:t>
      </w:r>
      <w:r w:rsidR="001949CC" w:rsidRPr="001949CC">
        <w:rPr>
          <w:sz w:val="21"/>
          <w:szCs w:val="21"/>
        </w:rPr>
        <w:t xml:space="preserve"> implemented several</w:t>
      </w:r>
      <w:r w:rsidR="001949CC">
        <w:rPr>
          <w:sz w:val="21"/>
          <w:szCs w:val="21"/>
        </w:rPr>
        <w:t xml:space="preserve"> </w:t>
      </w:r>
      <w:r w:rsidR="001949CC" w:rsidRPr="001949CC">
        <w:rPr>
          <w:sz w:val="21"/>
          <w:szCs w:val="21"/>
        </w:rPr>
        <w:t>monthly partnership meetings to ensure</w:t>
      </w:r>
      <w:r w:rsidR="002B5903">
        <w:rPr>
          <w:sz w:val="21"/>
          <w:szCs w:val="21"/>
        </w:rPr>
        <w:t xml:space="preserve"> </w:t>
      </w:r>
      <w:r w:rsidR="001949CC" w:rsidRPr="001949CC">
        <w:rPr>
          <w:sz w:val="21"/>
          <w:szCs w:val="21"/>
        </w:rPr>
        <w:t>constant communication between</w:t>
      </w:r>
      <w:r w:rsidR="002B5903">
        <w:rPr>
          <w:sz w:val="21"/>
          <w:szCs w:val="21"/>
        </w:rPr>
        <w:t xml:space="preserve"> </w:t>
      </w:r>
      <w:r w:rsidR="001949CC" w:rsidRPr="001949CC">
        <w:rPr>
          <w:sz w:val="21"/>
          <w:szCs w:val="21"/>
        </w:rPr>
        <w:t>Advance and partners/stakeholders in</w:t>
      </w:r>
      <w:r w:rsidR="002B5903">
        <w:rPr>
          <w:sz w:val="21"/>
          <w:szCs w:val="21"/>
        </w:rPr>
        <w:t xml:space="preserve"> </w:t>
      </w:r>
      <w:r w:rsidR="001949CC" w:rsidRPr="001949CC">
        <w:rPr>
          <w:sz w:val="21"/>
          <w:szCs w:val="21"/>
        </w:rPr>
        <w:t xml:space="preserve">the County. </w:t>
      </w:r>
      <w:r w:rsidR="002B5903">
        <w:rPr>
          <w:sz w:val="21"/>
          <w:szCs w:val="21"/>
        </w:rPr>
        <w:t>Shalimar noted that t</w:t>
      </w:r>
      <w:r w:rsidR="001949CC" w:rsidRPr="001949CC">
        <w:rPr>
          <w:sz w:val="21"/>
          <w:szCs w:val="21"/>
        </w:rPr>
        <w:t>hese meetings have proven</w:t>
      </w:r>
      <w:r w:rsidR="002B5903">
        <w:rPr>
          <w:sz w:val="21"/>
          <w:szCs w:val="21"/>
        </w:rPr>
        <w:t xml:space="preserve"> </w:t>
      </w:r>
      <w:r w:rsidR="001949CC" w:rsidRPr="001949CC">
        <w:rPr>
          <w:sz w:val="21"/>
          <w:szCs w:val="21"/>
        </w:rPr>
        <w:t>productive and have produced numerous</w:t>
      </w:r>
      <w:r w:rsidR="002B5903">
        <w:rPr>
          <w:sz w:val="21"/>
          <w:szCs w:val="21"/>
        </w:rPr>
        <w:t xml:space="preserve"> </w:t>
      </w:r>
      <w:r w:rsidR="001949CC" w:rsidRPr="001949CC">
        <w:rPr>
          <w:sz w:val="21"/>
          <w:szCs w:val="21"/>
        </w:rPr>
        <w:t>collaborative projects that will further</w:t>
      </w:r>
      <w:r w:rsidR="002B5903">
        <w:rPr>
          <w:sz w:val="21"/>
          <w:szCs w:val="21"/>
        </w:rPr>
        <w:t xml:space="preserve"> </w:t>
      </w:r>
      <w:r w:rsidR="001949CC" w:rsidRPr="001949CC">
        <w:rPr>
          <w:sz w:val="21"/>
          <w:szCs w:val="21"/>
        </w:rPr>
        <w:t xml:space="preserve">promote </w:t>
      </w:r>
      <w:r w:rsidR="00501B95">
        <w:rPr>
          <w:sz w:val="21"/>
          <w:szCs w:val="21"/>
        </w:rPr>
        <w:t xml:space="preserve">growth in </w:t>
      </w:r>
      <w:r w:rsidR="001949CC" w:rsidRPr="001949CC">
        <w:rPr>
          <w:sz w:val="21"/>
          <w:szCs w:val="21"/>
        </w:rPr>
        <w:t>rural Pottawattamie County</w:t>
      </w:r>
      <w:r w:rsidR="002B5903">
        <w:rPr>
          <w:sz w:val="21"/>
          <w:szCs w:val="21"/>
        </w:rPr>
        <w:t>.</w:t>
      </w:r>
    </w:p>
    <w:p w:rsidR="009703B1" w:rsidRDefault="009703B1" w:rsidP="003110BA">
      <w:pPr>
        <w:pStyle w:val="NoSpacing"/>
        <w:jc w:val="both"/>
        <w:rPr>
          <w:sz w:val="21"/>
          <w:szCs w:val="21"/>
        </w:rPr>
      </w:pPr>
    </w:p>
    <w:p w:rsidR="006C6351" w:rsidRPr="00F64D15" w:rsidRDefault="006C6351" w:rsidP="003110BA">
      <w:pPr>
        <w:pStyle w:val="NoSpacing"/>
        <w:jc w:val="both"/>
        <w:rPr>
          <w:b/>
          <w:sz w:val="21"/>
          <w:szCs w:val="21"/>
          <w:u w:val="single"/>
        </w:rPr>
      </w:pPr>
      <w:r w:rsidRPr="00F64D15">
        <w:rPr>
          <w:b/>
          <w:sz w:val="21"/>
          <w:szCs w:val="21"/>
          <w:u w:val="single"/>
        </w:rPr>
        <w:t>Kitchen Council Update</w:t>
      </w:r>
      <w:r w:rsidR="003F1F46" w:rsidRPr="00F64D15">
        <w:rPr>
          <w:b/>
          <w:sz w:val="21"/>
          <w:szCs w:val="21"/>
          <w:u w:val="single"/>
        </w:rPr>
        <w:t>:</w:t>
      </w:r>
    </w:p>
    <w:p w:rsidR="001949CC" w:rsidRPr="00F64D15" w:rsidRDefault="001949CC" w:rsidP="001949CC">
      <w:pPr>
        <w:pStyle w:val="NoSpacing"/>
        <w:spacing w:after="240"/>
        <w:jc w:val="both"/>
        <w:rPr>
          <w:sz w:val="21"/>
          <w:szCs w:val="21"/>
        </w:rPr>
      </w:pPr>
      <w:r w:rsidRPr="001949CC">
        <w:rPr>
          <w:sz w:val="21"/>
          <w:szCs w:val="21"/>
        </w:rPr>
        <w:t>Holly Benson Muller reported that Kitchen Council has four new members in the last two months. For insight into the process, it typically takes 4-8 weeks to get fully onboarded, assuming the entrepreneur is ready to move</w:t>
      </w:r>
      <w:r>
        <w:rPr>
          <w:sz w:val="21"/>
          <w:szCs w:val="21"/>
        </w:rPr>
        <w:t xml:space="preserve"> </w:t>
      </w:r>
      <w:r w:rsidRPr="001949CC">
        <w:rPr>
          <w:sz w:val="21"/>
          <w:szCs w:val="21"/>
        </w:rPr>
        <w:t>forward. The steps involved are interview and tour, licensing, inspection, paperwork, onboarding/training and general startup support (Incorporation, taxes, insurance, etc</w:t>
      </w:r>
      <w:r w:rsidR="00501B95">
        <w:rPr>
          <w:sz w:val="21"/>
          <w:szCs w:val="21"/>
        </w:rPr>
        <w:t>.</w:t>
      </w:r>
      <w:r w:rsidRPr="001949CC">
        <w:rPr>
          <w:sz w:val="21"/>
          <w:szCs w:val="21"/>
        </w:rPr>
        <w:t>).  Holly also noted that in partnership with IWCC SB</w:t>
      </w:r>
      <w:r w:rsidR="00501B95">
        <w:rPr>
          <w:sz w:val="21"/>
          <w:szCs w:val="21"/>
        </w:rPr>
        <w:t>DC</w:t>
      </w:r>
      <w:r w:rsidRPr="001949CC">
        <w:rPr>
          <w:sz w:val="21"/>
          <w:szCs w:val="21"/>
        </w:rPr>
        <w:t>, Kitchen Council will be hosting their quarterly Food Startup 101 virtually on April 27th from 5:30-7 pm. PACE will be hosting a happy hour this Friday for SHARE Omaha's Do Good Week from 5-7 at McCormick's Bar. All gratuity proceeds will go to the partners in the building. Kitchen Council continues to work on marketing, fundraising and programming for the months ahead.</w:t>
      </w:r>
    </w:p>
    <w:p w:rsidR="00973CF3" w:rsidRPr="00F64D15" w:rsidRDefault="00973CF3" w:rsidP="003110BA">
      <w:pPr>
        <w:pStyle w:val="NoSpacing"/>
        <w:jc w:val="both"/>
        <w:rPr>
          <w:b/>
          <w:sz w:val="21"/>
          <w:szCs w:val="21"/>
          <w:u w:val="single"/>
        </w:rPr>
      </w:pPr>
      <w:r w:rsidRPr="00F64D15">
        <w:rPr>
          <w:b/>
          <w:sz w:val="21"/>
          <w:szCs w:val="21"/>
          <w:u w:val="single"/>
        </w:rPr>
        <w:t>Entrepreneurial Update</w:t>
      </w:r>
      <w:r w:rsidR="003F1F46" w:rsidRPr="00F64D15">
        <w:rPr>
          <w:b/>
          <w:sz w:val="21"/>
          <w:szCs w:val="21"/>
          <w:u w:val="single"/>
        </w:rPr>
        <w:t>:</w:t>
      </w:r>
    </w:p>
    <w:p w:rsidR="003110BA" w:rsidRDefault="00973CF3" w:rsidP="003110BA">
      <w:pPr>
        <w:pStyle w:val="NoSpacing"/>
        <w:jc w:val="both"/>
        <w:rPr>
          <w:sz w:val="21"/>
          <w:szCs w:val="21"/>
        </w:rPr>
      </w:pPr>
      <w:r w:rsidRPr="00F64D15">
        <w:rPr>
          <w:sz w:val="21"/>
          <w:szCs w:val="21"/>
        </w:rPr>
        <w:t xml:space="preserve">Niki Ferguson updated the Board on entrepreneurial efforts, starting with </w:t>
      </w:r>
      <w:r w:rsidR="006A34CF">
        <w:rPr>
          <w:sz w:val="21"/>
          <w:szCs w:val="21"/>
        </w:rPr>
        <w:t>a brief project update including a non-profit skatepark and community center, Modern Matriarch getting distribution in Nebraska and Hidden Hollow Farms launching their online store and subscription box, as well as an individual looking a</w:t>
      </w:r>
      <w:r w:rsidR="00501B95">
        <w:rPr>
          <w:sz w:val="21"/>
          <w:szCs w:val="21"/>
        </w:rPr>
        <w:t>t</w:t>
      </w:r>
      <w:r w:rsidR="006A34CF">
        <w:rPr>
          <w:sz w:val="21"/>
          <w:szCs w:val="21"/>
        </w:rPr>
        <w:t xml:space="preserve"> starting a maker space in Council Bluffs</w:t>
      </w:r>
      <w:r w:rsidR="003F1F46" w:rsidRPr="00F64D15">
        <w:rPr>
          <w:sz w:val="21"/>
          <w:szCs w:val="21"/>
        </w:rPr>
        <w:t xml:space="preserve">. </w:t>
      </w:r>
      <w:r w:rsidR="006A34CF">
        <w:rPr>
          <w:sz w:val="21"/>
          <w:szCs w:val="21"/>
        </w:rPr>
        <w:t>Niki then provided an update on the monthly :45 Mogul webinars and a focus on future entrepreneurial ecosystem building events, including but not limited to REV</w:t>
      </w:r>
      <w:r w:rsidR="00501B95">
        <w:rPr>
          <w:sz w:val="21"/>
          <w:szCs w:val="21"/>
        </w:rPr>
        <w:t xml:space="preserve">.  </w:t>
      </w:r>
      <w:r w:rsidR="006A34CF">
        <w:rPr>
          <w:sz w:val="21"/>
          <w:szCs w:val="21"/>
        </w:rPr>
        <w:t>Niki also thanked Rachel, Drew and Josh for already pledging their support of the 2021 live event.</w:t>
      </w:r>
    </w:p>
    <w:p w:rsidR="003F1F46" w:rsidRPr="00F64D15" w:rsidRDefault="003F1F46" w:rsidP="003110BA">
      <w:pPr>
        <w:pStyle w:val="NoSpacing"/>
        <w:jc w:val="both"/>
        <w:rPr>
          <w:sz w:val="21"/>
          <w:szCs w:val="21"/>
        </w:rPr>
      </w:pPr>
    </w:p>
    <w:p w:rsidR="005D045A" w:rsidRPr="00F64D15" w:rsidRDefault="0080177D" w:rsidP="00166DB7">
      <w:pPr>
        <w:pStyle w:val="NoSpacing"/>
        <w:jc w:val="both"/>
        <w:rPr>
          <w:b/>
          <w:sz w:val="21"/>
          <w:szCs w:val="21"/>
          <w:u w:val="single"/>
        </w:rPr>
      </w:pPr>
      <w:r w:rsidRPr="00F64D15">
        <w:rPr>
          <w:b/>
          <w:sz w:val="21"/>
          <w:szCs w:val="21"/>
          <w:u w:val="single"/>
        </w:rPr>
        <w:t>Additional Board</w:t>
      </w:r>
      <w:r w:rsidR="005D045A" w:rsidRPr="00F64D15">
        <w:rPr>
          <w:b/>
          <w:sz w:val="21"/>
          <w:szCs w:val="21"/>
          <w:u w:val="single"/>
        </w:rPr>
        <w:t xml:space="preserve"> Discussion:</w:t>
      </w:r>
    </w:p>
    <w:p w:rsidR="004A4286" w:rsidRPr="00F64D15" w:rsidRDefault="003F1F46" w:rsidP="0080177D">
      <w:pPr>
        <w:pStyle w:val="NoSpacing"/>
        <w:jc w:val="both"/>
        <w:rPr>
          <w:sz w:val="21"/>
          <w:szCs w:val="21"/>
        </w:rPr>
      </w:pPr>
      <w:r w:rsidRPr="00F64D15">
        <w:rPr>
          <w:sz w:val="21"/>
          <w:szCs w:val="21"/>
        </w:rPr>
        <w:t xml:space="preserve">Tim opened the floor for updates and discussion.  </w:t>
      </w:r>
      <w:r w:rsidR="00341D6F">
        <w:rPr>
          <w:sz w:val="21"/>
          <w:szCs w:val="21"/>
        </w:rPr>
        <w:t>Tara Slevin reported that the COVID unit at Jennie had been reopened and reminded everyone to continue to be diligent.  Pat Patterson expressed that Carter Lake is looking forward to working with Shalimar. Sue Pitts reported that the restaurant plan will be coming down through the SBA. Brenda noted a new tenant moving into the 2</w:t>
      </w:r>
      <w:r w:rsidR="00341D6F" w:rsidRPr="00341D6F">
        <w:rPr>
          <w:sz w:val="21"/>
          <w:szCs w:val="21"/>
          <w:vertAlign w:val="superscript"/>
        </w:rPr>
        <w:t>nd</w:t>
      </w:r>
      <w:r w:rsidR="00341D6F">
        <w:rPr>
          <w:sz w:val="21"/>
          <w:szCs w:val="21"/>
        </w:rPr>
        <w:t xml:space="preserve"> floor at River’s Edge.  Mark noted new housing lots in Crescent and that Treynor is sold out.</w:t>
      </w:r>
      <w:r w:rsidR="006A34CF">
        <w:rPr>
          <w:sz w:val="21"/>
          <w:szCs w:val="21"/>
        </w:rPr>
        <w:t xml:space="preserve"> A discussion on commercial and residential building costs ensued.</w:t>
      </w:r>
      <w:r w:rsidR="00341D6F">
        <w:rPr>
          <w:sz w:val="21"/>
          <w:szCs w:val="21"/>
        </w:rPr>
        <w:t xml:space="preserve"> Trudy reported that after a ten-year process, substation 705 had been approved for a fence and is on the </w:t>
      </w:r>
      <w:r w:rsidR="00501B95">
        <w:rPr>
          <w:sz w:val="21"/>
          <w:szCs w:val="21"/>
        </w:rPr>
        <w:t>C</w:t>
      </w:r>
      <w:r w:rsidR="00341D6F">
        <w:rPr>
          <w:sz w:val="21"/>
          <w:szCs w:val="21"/>
        </w:rPr>
        <w:t>ouncil agenda for Monday.</w:t>
      </w:r>
    </w:p>
    <w:p w:rsidR="0080177D" w:rsidRPr="00F64D15" w:rsidRDefault="0080177D" w:rsidP="00E77857">
      <w:pPr>
        <w:pStyle w:val="NoSpacing"/>
        <w:jc w:val="both"/>
        <w:rPr>
          <w:sz w:val="21"/>
          <w:szCs w:val="21"/>
        </w:rPr>
      </w:pPr>
    </w:p>
    <w:p w:rsidR="007D67D7" w:rsidRPr="00F64D15" w:rsidRDefault="00166DB7" w:rsidP="007D67D7">
      <w:pPr>
        <w:pStyle w:val="NoSpacing"/>
        <w:rPr>
          <w:sz w:val="21"/>
          <w:szCs w:val="21"/>
        </w:rPr>
      </w:pPr>
      <w:r w:rsidRPr="00F64D15">
        <w:rPr>
          <w:b/>
          <w:sz w:val="21"/>
          <w:szCs w:val="21"/>
          <w:u w:val="single"/>
        </w:rPr>
        <w:t>A</w:t>
      </w:r>
      <w:r w:rsidR="00C9191A" w:rsidRPr="00F64D15">
        <w:rPr>
          <w:b/>
          <w:sz w:val="21"/>
          <w:szCs w:val="21"/>
          <w:u w:val="single"/>
        </w:rPr>
        <w:t>djourn:</w:t>
      </w:r>
      <w:r w:rsidR="00C9191A" w:rsidRPr="00F64D15">
        <w:rPr>
          <w:sz w:val="21"/>
          <w:szCs w:val="21"/>
        </w:rPr>
        <w:t xml:space="preserve"> </w:t>
      </w:r>
    </w:p>
    <w:p w:rsidR="00761506" w:rsidRPr="00F64D15" w:rsidRDefault="00273710" w:rsidP="00761506">
      <w:pPr>
        <w:pStyle w:val="NoSpacing"/>
        <w:jc w:val="both"/>
        <w:rPr>
          <w:sz w:val="21"/>
          <w:szCs w:val="21"/>
        </w:rPr>
      </w:pPr>
      <w:r w:rsidRPr="00F64D15">
        <w:rPr>
          <w:sz w:val="21"/>
          <w:szCs w:val="21"/>
        </w:rPr>
        <w:t xml:space="preserve">Tim Wichman </w:t>
      </w:r>
      <w:r w:rsidR="00F64D15" w:rsidRPr="00F64D15">
        <w:rPr>
          <w:sz w:val="21"/>
          <w:szCs w:val="21"/>
        </w:rPr>
        <w:t>infor</w:t>
      </w:r>
      <w:r w:rsidR="008506B8">
        <w:rPr>
          <w:sz w:val="21"/>
          <w:szCs w:val="21"/>
        </w:rPr>
        <w:t>med</w:t>
      </w:r>
      <w:r w:rsidR="00F64D15" w:rsidRPr="00F64D15">
        <w:rPr>
          <w:sz w:val="21"/>
          <w:szCs w:val="21"/>
        </w:rPr>
        <w:t xml:space="preserve"> the Board that the next meeting would be held on Friday, </w:t>
      </w:r>
      <w:r w:rsidR="006A34CF">
        <w:rPr>
          <w:sz w:val="21"/>
          <w:szCs w:val="21"/>
        </w:rPr>
        <w:t>May 2</w:t>
      </w:r>
      <w:r w:rsidR="00501B95">
        <w:rPr>
          <w:sz w:val="21"/>
          <w:szCs w:val="21"/>
        </w:rPr>
        <w:t>8</w:t>
      </w:r>
      <w:bookmarkStart w:id="0" w:name="_GoBack"/>
      <w:bookmarkEnd w:id="0"/>
      <w:r w:rsidR="006A34CF">
        <w:rPr>
          <w:sz w:val="21"/>
          <w:szCs w:val="21"/>
          <w:vertAlign w:val="superscript"/>
        </w:rPr>
        <w:t>th</w:t>
      </w:r>
      <w:r w:rsidR="00F64D15" w:rsidRPr="00F64D15">
        <w:rPr>
          <w:sz w:val="21"/>
          <w:szCs w:val="21"/>
        </w:rPr>
        <w:t xml:space="preserve"> at 9:30 AM and would tentatively</w:t>
      </w:r>
      <w:r w:rsidR="006A34CF">
        <w:rPr>
          <w:sz w:val="21"/>
          <w:szCs w:val="21"/>
        </w:rPr>
        <w:t xml:space="preserve"> again</w:t>
      </w:r>
      <w:r w:rsidR="00F64D15" w:rsidRPr="00F64D15">
        <w:rPr>
          <w:sz w:val="21"/>
          <w:szCs w:val="21"/>
        </w:rPr>
        <w:t xml:space="preserve"> be conducted in a hybrid format, noting that Paula would communicate meeting specifics</w:t>
      </w:r>
      <w:r w:rsidRPr="00F64D15">
        <w:rPr>
          <w:sz w:val="21"/>
          <w:szCs w:val="21"/>
        </w:rPr>
        <w:t xml:space="preserve">.  </w:t>
      </w:r>
      <w:r w:rsidR="00947EE7" w:rsidRPr="00F64D15">
        <w:rPr>
          <w:sz w:val="21"/>
          <w:szCs w:val="21"/>
        </w:rPr>
        <w:t>No other business was discussed</w:t>
      </w:r>
      <w:r w:rsidR="00F64D15" w:rsidRPr="00F64D15">
        <w:rPr>
          <w:sz w:val="21"/>
          <w:szCs w:val="21"/>
        </w:rPr>
        <w:t xml:space="preserve"> and</w:t>
      </w:r>
      <w:r w:rsidR="00947EE7" w:rsidRPr="00F64D15">
        <w:rPr>
          <w:sz w:val="21"/>
          <w:szCs w:val="21"/>
        </w:rPr>
        <w:t xml:space="preserve"> the meeting </w:t>
      </w:r>
      <w:r w:rsidR="00F64D15" w:rsidRPr="00F64D15">
        <w:rPr>
          <w:sz w:val="21"/>
          <w:szCs w:val="21"/>
        </w:rPr>
        <w:t>was</w:t>
      </w:r>
      <w:r w:rsidR="00947EE7" w:rsidRPr="00F64D15">
        <w:rPr>
          <w:sz w:val="21"/>
          <w:szCs w:val="21"/>
        </w:rPr>
        <w:t xml:space="preserve"> adjourned</w:t>
      </w:r>
      <w:r w:rsidRPr="00F64D15">
        <w:rPr>
          <w:sz w:val="21"/>
          <w:szCs w:val="21"/>
        </w:rPr>
        <w:t xml:space="preserve"> at 11</w:t>
      </w:r>
      <w:r w:rsidR="005117F4" w:rsidRPr="00F64D15">
        <w:rPr>
          <w:sz w:val="21"/>
          <w:szCs w:val="21"/>
        </w:rPr>
        <w:t>:</w:t>
      </w:r>
      <w:r w:rsidR="006A34CF">
        <w:rPr>
          <w:sz w:val="21"/>
          <w:szCs w:val="21"/>
        </w:rPr>
        <w:t xml:space="preserve">10 </w:t>
      </w:r>
      <w:r w:rsidR="005117F4" w:rsidRPr="00F64D15">
        <w:rPr>
          <w:sz w:val="21"/>
          <w:szCs w:val="21"/>
        </w:rPr>
        <w:t>AM</w:t>
      </w:r>
      <w:r w:rsidR="00947EE7" w:rsidRPr="00F64D15">
        <w:rPr>
          <w:sz w:val="21"/>
          <w:szCs w:val="21"/>
        </w:rPr>
        <w:t>.</w:t>
      </w:r>
    </w:p>
    <w:sectPr w:rsidR="00761506" w:rsidRPr="00F64D15" w:rsidSect="006A446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BD7" w:rsidRDefault="000B5BD7" w:rsidP="00656F42">
      <w:pPr>
        <w:spacing w:after="0" w:line="240" w:lineRule="auto"/>
      </w:pPr>
      <w:r>
        <w:separator/>
      </w:r>
    </w:p>
  </w:endnote>
  <w:endnote w:type="continuationSeparator" w:id="0">
    <w:p w:rsidR="000B5BD7" w:rsidRDefault="000B5BD7" w:rsidP="006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BD7" w:rsidRDefault="000B5BD7" w:rsidP="00656F42">
      <w:pPr>
        <w:spacing w:after="0" w:line="240" w:lineRule="auto"/>
      </w:pPr>
      <w:r>
        <w:separator/>
      </w:r>
    </w:p>
  </w:footnote>
  <w:footnote w:type="continuationSeparator" w:id="0">
    <w:p w:rsidR="000B5BD7" w:rsidRDefault="000B5BD7" w:rsidP="0065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023"/>
    <w:multiLevelType w:val="hybridMultilevel"/>
    <w:tmpl w:val="86C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00"/>
    <w:multiLevelType w:val="hybridMultilevel"/>
    <w:tmpl w:val="295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B0D64"/>
    <w:multiLevelType w:val="hybridMultilevel"/>
    <w:tmpl w:val="558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2B47"/>
    <w:multiLevelType w:val="hybridMultilevel"/>
    <w:tmpl w:val="401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77D63"/>
    <w:multiLevelType w:val="hybridMultilevel"/>
    <w:tmpl w:val="3EF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A2CD5"/>
    <w:multiLevelType w:val="hybridMultilevel"/>
    <w:tmpl w:val="547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00DE9"/>
    <w:multiLevelType w:val="hybridMultilevel"/>
    <w:tmpl w:val="8794C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61FE3"/>
    <w:multiLevelType w:val="multilevel"/>
    <w:tmpl w:val="EFEC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6779C"/>
    <w:multiLevelType w:val="hybridMultilevel"/>
    <w:tmpl w:val="E3D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56DB7"/>
    <w:multiLevelType w:val="hybridMultilevel"/>
    <w:tmpl w:val="675ED860"/>
    <w:lvl w:ilvl="0" w:tplc="25C8EEFC">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683E89CC">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D6EF2"/>
    <w:multiLevelType w:val="hybridMultilevel"/>
    <w:tmpl w:val="07D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1132B"/>
    <w:multiLevelType w:val="hybridMultilevel"/>
    <w:tmpl w:val="1F1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928E8"/>
    <w:multiLevelType w:val="hybridMultilevel"/>
    <w:tmpl w:val="03D2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8"/>
  </w:num>
  <w:num w:numId="6">
    <w:abstractNumId w:val="12"/>
  </w:num>
  <w:num w:numId="7">
    <w:abstractNumId w:val="11"/>
  </w:num>
  <w:num w:numId="8">
    <w:abstractNumId w:val="10"/>
  </w:num>
  <w:num w:numId="9">
    <w:abstractNumId w:val="9"/>
  </w:num>
  <w:num w:numId="10">
    <w:abstractNumId w:val="5"/>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2"/>
    <w:rsid w:val="0000057C"/>
    <w:rsid w:val="00004B16"/>
    <w:rsid w:val="00006C65"/>
    <w:rsid w:val="000144F2"/>
    <w:rsid w:val="00015318"/>
    <w:rsid w:val="000216D2"/>
    <w:rsid w:val="00031235"/>
    <w:rsid w:val="000320DF"/>
    <w:rsid w:val="00033803"/>
    <w:rsid w:val="00035024"/>
    <w:rsid w:val="00037E12"/>
    <w:rsid w:val="000438EE"/>
    <w:rsid w:val="000459EC"/>
    <w:rsid w:val="00046CFA"/>
    <w:rsid w:val="000503CC"/>
    <w:rsid w:val="00051F4F"/>
    <w:rsid w:val="00052DE1"/>
    <w:rsid w:val="000543F7"/>
    <w:rsid w:val="0006152D"/>
    <w:rsid w:val="000646DB"/>
    <w:rsid w:val="00071A3D"/>
    <w:rsid w:val="00071E8C"/>
    <w:rsid w:val="000833DC"/>
    <w:rsid w:val="0008629B"/>
    <w:rsid w:val="00086B2C"/>
    <w:rsid w:val="00091918"/>
    <w:rsid w:val="000924B5"/>
    <w:rsid w:val="00095219"/>
    <w:rsid w:val="00097A45"/>
    <w:rsid w:val="000A1282"/>
    <w:rsid w:val="000B50AE"/>
    <w:rsid w:val="000B5BD7"/>
    <w:rsid w:val="000B5CF4"/>
    <w:rsid w:val="000B64DB"/>
    <w:rsid w:val="000C02E1"/>
    <w:rsid w:val="000C2705"/>
    <w:rsid w:val="000C2796"/>
    <w:rsid w:val="000C2CFA"/>
    <w:rsid w:val="000D0236"/>
    <w:rsid w:val="000D7E1D"/>
    <w:rsid w:val="000F3333"/>
    <w:rsid w:val="00100587"/>
    <w:rsid w:val="00100685"/>
    <w:rsid w:val="00100A15"/>
    <w:rsid w:val="001063A2"/>
    <w:rsid w:val="001073FC"/>
    <w:rsid w:val="00107613"/>
    <w:rsid w:val="00112FC2"/>
    <w:rsid w:val="00113482"/>
    <w:rsid w:val="00114A2E"/>
    <w:rsid w:val="00116CE0"/>
    <w:rsid w:val="00121656"/>
    <w:rsid w:val="0013166E"/>
    <w:rsid w:val="0014199F"/>
    <w:rsid w:val="00144CC0"/>
    <w:rsid w:val="0014567F"/>
    <w:rsid w:val="00150DAA"/>
    <w:rsid w:val="00153B1F"/>
    <w:rsid w:val="001549F6"/>
    <w:rsid w:val="00156104"/>
    <w:rsid w:val="0016140D"/>
    <w:rsid w:val="00166DB7"/>
    <w:rsid w:val="001755F1"/>
    <w:rsid w:val="0017670B"/>
    <w:rsid w:val="00180FC6"/>
    <w:rsid w:val="00181C6D"/>
    <w:rsid w:val="00182074"/>
    <w:rsid w:val="0018693E"/>
    <w:rsid w:val="00187BF3"/>
    <w:rsid w:val="001949CC"/>
    <w:rsid w:val="001A1446"/>
    <w:rsid w:val="001A246E"/>
    <w:rsid w:val="001A372B"/>
    <w:rsid w:val="001A3B3E"/>
    <w:rsid w:val="001B3AB6"/>
    <w:rsid w:val="001B55C9"/>
    <w:rsid w:val="001C1C8F"/>
    <w:rsid w:val="001C4651"/>
    <w:rsid w:val="001D4D55"/>
    <w:rsid w:val="001E15EF"/>
    <w:rsid w:val="001F2EEE"/>
    <w:rsid w:val="002008EA"/>
    <w:rsid w:val="00205833"/>
    <w:rsid w:val="00220D90"/>
    <w:rsid w:val="00222E25"/>
    <w:rsid w:val="0022372D"/>
    <w:rsid w:val="00227BA6"/>
    <w:rsid w:val="00231288"/>
    <w:rsid w:val="00237F4F"/>
    <w:rsid w:val="0024275F"/>
    <w:rsid w:val="002457AF"/>
    <w:rsid w:val="00245E5E"/>
    <w:rsid w:val="00252A5B"/>
    <w:rsid w:val="00253214"/>
    <w:rsid w:val="00264B46"/>
    <w:rsid w:val="00264C94"/>
    <w:rsid w:val="00265FEC"/>
    <w:rsid w:val="00270B44"/>
    <w:rsid w:val="002714CA"/>
    <w:rsid w:val="00272C60"/>
    <w:rsid w:val="00273710"/>
    <w:rsid w:val="00273D1F"/>
    <w:rsid w:val="00274349"/>
    <w:rsid w:val="002745DC"/>
    <w:rsid w:val="002767BE"/>
    <w:rsid w:val="00280DFD"/>
    <w:rsid w:val="002835CA"/>
    <w:rsid w:val="0028367A"/>
    <w:rsid w:val="00285CD7"/>
    <w:rsid w:val="0028698F"/>
    <w:rsid w:val="00286F91"/>
    <w:rsid w:val="00290F03"/>
    <w:rsid w:val="0029687D"/>
    <w:rsid w:val="002969E3"/>
    <w:rsid w:val="00297EF3"/>
    <w:rsid w:val="002A02DE"/>
    <w:rsid w:val="002A1487"/>
    <w:rsid w:val="002A4D1A"/>
    <w:rsid w:val="002A6C7D"/>
    <w:rsid w:val="002A730E"/>
    <w:rsid w:val="002B22C0"/>
    <w:rsid w:val="002B5903"/>
    <w:rsid w:val="002B5983"/>
    <w:rsid w:val="002C3C43"/>
    <w:rsid w:val="002C5700"/>
    <w:rsid w:val="002C7521"/>
    <w:rsid w:val="002D0116"/>
    <w:rsid w:val="002D381A"/>
    <w:rsid w:val="002D3C57"/>
    <w:rsid w:val="002E489D"/>
    <w:rsid w:val="002F05B1"/>
    <w:rsid w:val="002F11FC"/>
    <w:rsid w:val="002F14F2"/>
    <w:rsid w:val="002F3262"/>
    <w:rsid w:val="002F3483"/>
    <w:rsid w:val="002F5339"/>
    <w:rsid w:val="002F744D"/>
    <w:rsid w:val="002F78CB"/>
    <w:rsid w:val="00300802"/>
    <w:rsid w:val="00301B32"/>
    <w:rsid w:val="0030505B"/>
    <w:rsid w:val="00307A8A"/>
    <w:rsid w:val="003110BA"/>
    <w:rsid w:val="003153FF"/>
    <w:rsid w:val="0032395D"/>
    <w:rsid w:val="00324C2F"/>
    <w:rsid w:val="0032549F"/>
    <w:rsid w:val="00332F3B"/>
    <w:rsid w:val="003338A2"/>
    <w:rsid w:val="00340526"/>
    <w:rsid w:val="00341D6F"/>
    <w:rsid w:val="0034545B"/>
    <w:rsid w:val="003462AC"/>
    <w:rsid w:val="00347295"/>
    <w:rsid w:val="003475C8"/>
    <w:rsid w:val="00354B60"/>
    <w:rsid w:val="0036006D"/>
    <w:rsid w:val="00371DFA"/>
    <w:rsid w:val="00373E98"/>
    <w:rsid w:val="00374502"/>
    <w:rsid w:val="00375A28"/>
    <w:rsid w:val="003767FF"/>
    <w:rsid w:val="00383438"/>
    <w:rsid w:val="00383778"/>
    <w:rsid w:val="00384880"/>
    <w:rsid w:val="003879B4"/>
    <w:rsid w:val="00390EFB"/>
    <w:rsid w:val="00394656"/>
    <w:rsid w:val="003A3267"/>
    <w:rsid w:val="003A4FB6"/>
    <w:rsid w:val="003A7F08"/>
    <w:rsid w:val="003B15EC"/>
    <w:rsid w:val="003B1E36"/>
    <w:rsid w:val="003B3563"/>
    <w:rsid w:val="003B5803"/>
    <w:rsid w:val="003C073B"/>
    <w:rsid w:val="003C1126"/>
    <w:rsid w:val="003C2564"/>
    <w:rsid w:val="003C3622"/>
    <w:rsid w:val="003C4350"/>
    <w:rsid w:val="003C5944"/>
    <w:rsid w:val="003D00E3"/>
    <w:rsid w:val="003D3B62"/>
    <w:rsid w:val="003D70B6"/>
    <w:rsid w:val="003E0952"/>
    <w:rsid w:val="003E4863"/>
    <w:rsid w:val="003E5B05"/>
    <w:rsid w:val="003E5C3D"/>
    <w:rsid w:val="003E6638"/>
    <w:rsid w:val="003E73DD"/>
    <w:rsid w:val="003F1F46"/>
    <w:rsid w:val="003F4953"/>
    <w:rsid w:val="003F76E0"/>
    <w:rsid w:val="003F7A47"/>
    <w:rsid w:val="00405256"/>
    <w:rsid w:val="004145E0"/>
    <w:rsid w:val="00416EA0"/>
    <w:rsid w:val="0041793B"/>
    <w:rsid w:val="00421688"/>
    <w:rsid w:val="00422BD8"/>
    <w:rsid w:val="0042379E"/>
    <w:rsid w:val="00426995"/>
    <w:rsid w:val="00427C9A"/>
    <w:rsid w:val="00427FBF"/>
    <w:rsid w:val="004313A9"/>
    <w:rsid w:val="004474FC"/>
    <w:rsid w:val="004477E2"/>
    <w:rsid w:val="00453A47"/>
    <w:rsid w:val="00456312"/>
    <w:rsid w:val="0045735E"/>
    <w:rsid w:val="00462842"/>
    <w:rsid w:val="004647E3"/>
    <w:rsid w:val="00464BE8"/>
    <w:rsid w:val="004663C4"/>
    <w:rsid w:val="004716A6"/>
    <w:rsid w:val="00474279"/>
    <w:rsid w:val="00477374"/>
    <w:rsid w:val="004A18C1"/>
    <w:rsid w:val="004A2988"/>
    <w:rsid w:val="004A4286"/>
    <w:rsid w:val="004A7C50"/>
    <w:rsid w:val="004B62CA"/>
    <w:rsid w:val="004B69C7"/>
    <w:rsid w:val="004C0C59"/>
    <w:rsid w:val="004C3FF3"/>
    <w:rsid w:val="004D1ECE"/>
    <w:rsid w:val="004D2E3F"/>
    <w:rsid w:val="004D5DB7"/>
    <w:rsid w:val="004D6EC4"/>
    <w:rsid w:val="004D73BC"/>
    <w:rsid w:val="004E3C7A"/>
    <w:rsid w:val="004E3E2E"/>
    <w:rsid w:val="004E432A"/>
    <w:rsid w:val="004F3633"/>
    <w:rsid w:val="004F3C36"/>
    <w:rsid w:val="004F70FE"/>
    <w:rsid w:val="004F7C71"/>
    <w:rsid w:val="00501B95"/>
    <w:rsid w:val="00501C4B"/>
    <w:rsid w:val="005068D5"/>
    <w:rsid w:val="005117F4"/>
    <w:rsid w:val="00513A69"/>
    <w:rsid w:val="00514141"/>
    <w:rsid w:val="005152A4"/>
    <w:rsid w:val="00517480"/>
    <w:rsid w:val="00522BBC"/>
    <w:rsid w:val="00524A26"/>
    <w:rsid w:val="00525E11"/>
    <w:rsid w:val="00526127"/>
    <w:rsid w:val="00532927"/>
    <w:rsid w:val="0053444A"/>
    <w:rsid w:val="005345ED"/>
    <w:rsid w:val="00535BD5"/>
    <w:rsid w:val="005371D9"/>
    <w:rsid w:val="005464D0"/>
    <w:rsid w:val="00550851"/>
    <w:rsid w:val="00551839"/>
    <w:rsid w:val="005624AF"/>
    <w:rsid w:val="0056481C"/>
    <w:rsid w:val="005666C4"/>
    <w:rsid w:val="00576A23"/>
    <w:rsid w:val="005843A6"/>
    <w:rsid w:val="00585938"/>
    <w:rsid w:val="00587733"/>
    <w:rsid w:val="00587BF5"/>
    <w:rsid w:val="0059171B"/>
    <w:rsid w:val="0059410F"/>
    <w:rsid w:val="005A57E4"/>
    <w:rsid w:val="005B3449"/>
    <w:rsid w:val="005B60DD"/>
    <w:rsid w:val="005C11C2"/>
    <w:rsid w:val="005C30F4"/>
    <w:rsid w:val="005D045A"/>
    <w:rsid w:val="005D50B1"/>
    <w:rsid w:val="005E50D2"/>
    <w:rsid w:val="005E6871"/>
    <w:rsid w:val="005F01A7"/>
    <w:rsid w:val="005F053D"/>
    <w:rsid w:val="005F06BC"/>
    <w:rsid w:val="005F08F4"/>
    <w:rsid w:val="005F4049"/>
    <w:rsid w:val="005F5DE9"/>
    <w:rsid w:val="0061057F"/>
    <w:rsid w:val="006112CD"/>
    <w:rsid w:val="00611F9D"/>
    <w:rsid w:val="006131CF"/>
    <w:rsid w:val="0061494A"/>
    <w:rsid w:val="006166EF"/>
    <w:rsid w:val="00620418"/>
    <w:rsid w:val="0062129E"/>
    <w:rsid w:val="00621858"/>
    <w:rsid w:val="00621EA8"/>
    <w:rsid w:val="006248CC"/>
    <w:rsid w:val="00625750"/>
    <w:rsid w:val="006273E8"/>
    <w:rsid w:val="0063070A"/>
    <w:rsid w:val="00632B84"/>
    <w:rsid w:val="006339BD"/>
    <w:rsid w:val="00636046"/>
    <w:rsid w:val="0063672C"/>
    <w:rsid w:val="00640FA2"/>
    <w:rsid w:val="006436AC"/>
    <w:rsid w:val="006509E6"/>
    <w:rsid w:val="0065277A"/>
    <w:rsid w:val="00652989"/>
    <w:rsid w:val="0065324B"/>
    <w:rsid w:val="00656040"/>
    <w:rsid w:val="00656C1F"/>
    <w:rsid w:val="00656F42"/>
    <w:rsid w:val="00664901"/>
    <w:rsid w:val="006723C6"/>
    <w:rsid w:val="00674461"/>
    <w:rsid w:val="006835F1"/>
    <w:rsid w:val="006877CB"/>
    <w:rsid w:val="00687C87"/>
    <w:rsid w:val="006911D1"/>
    <w:rsid w:val="006930A3"/>
    <w:rsid w:val="00694ACD"/>
    <w:rsid w:val="006A004A"/>
    <w:rsid w:val="006A34CF"/>
    <w:rsid w:val="006A3FB2"/>
    <w:rsid w:val="006A446A"/>
    <w:rsid w:val="006A72D1"/>
    <w:rsid w:val="006A7EA7"/>
    <w:rsid w:val="006B4776"/>
    <w:rsid w:val="006B583B"/>
    <w:rsid w:val="006C2700"/>
    <w:rsid w:val="006C4D1C"/>
    <w:rsid w:val="006C54B6"/>
    <w:rsid w:val="006C6351"/>
    <w:rsid w:val="006C78F1"/>
    <w:rsid w:val="006D33FC"/>
    <w:rsid w:val="006E00FA"/>
    <w:rsid w:val="006E345E"/>
    <w:rsid w:val="006E4DCA"/>
    <w:rsid w:val="006E73C8"/>
    <w:rsid w:val="006F0A95"/>
    <w:rsid w:val="006F4289"/>
    <w:rsid w:val="006F4958"/>
    <w:rsid w:val="006F64C0"/>
    <w:rsid w:val="0070060E"/>
    <w:rsid w:val="00701BB4"/>
    <w:rsid w:val="0070470F"/>
    <w:rsid w:val="00707AEE"/>
    <w:rsid w:val="0071436A"/>
    <w:rsid w:val="007323DE"/>
    <w:rsid w:val="007415EA"/>
    <w:rsid w:val="007421A1"/>
    <w:rsid w:val="00742B43"/>
    <w:rsid w:val="0075030C"/>
    <w:rsid w:val="007612D3"/>
    <w:rsid w:val="00761506"/>
    <w:rsid w:val="0076445E"/>
    <w:rsid w:val="00767D7A"/>
    <w:rsid w:val="00772323"/>
    <w:rsid w:val="007769A8"/>
    <w:rsid w:val="0078150E"/>
    <w:rsid w:val="007913C9"/>
    <w:rsid w:val="00791719"/>
    <w:rsid w:val="00795EDB"/>
    <w:rsid w:val="00796192"/>
    <w:rsid w:val="007A4A34"/>
    <w:rsid w:val="007A5CC1"/>
    <w:rsid w:val="007B3FC7"/>
    <w:rsid w:val="007B7A78"/>
    <w:rsid w:val="007C0F92"/>
    <w:rsid w:val="007C10ED"/>
    <w:rsid w:val="007C186F"/>
    <w:rsid w:val="007C3B9F"/>
    <w:rsid w:val="007C4C2B"/>
    <w:rsid w:val="007D3271"/>
    <w:rsid w:val="007D6040"/>
    <w:rsid w:val="007D6306"/>
    <w:rsid w:val="007D67D7"/>
    <w:rsid w:val="007E0965"/>
    <w:rsid w:val="007E0C9E"/>
    <w:rsid w:val="007E4C9E"/>
    <w:rsid w:val="007F21F7"/>
    <w:rsid w:val="007F3D45"/>
    <w:rsid w:val="007F4F32"/>
    <w:rsid w:val="007F5DC1"/>
    <w:rsid w:val="00801538"/>
    <w:rsid w:val="0080177D"/>
    <w:rsid w:val="0080403A"/>
    <w:rsid w:val="008110AD"/>
    <w:rsid w:val="00811405"/>
    <w:rsid w:val="008129CB"/>
    <w:rsid w:val="00813694"/>
    <w:rsid w:val="00820593"/>
    <w:rsid w:val="00826DBC"/>
    <w:rsid w:val="008338C6"/>
    <w:rsid w:val="0084003B"/>
    <w:rsid w:val="00840782"/>
    <w:rsid w:val="00846192"/>
    <w:rsid w:val="008506B8"/>
    <w:rsid w:val="00852955"/>
    <w:rsid w:val="00861FEA"/>
    <w:rsid w:val="008669A0"/>
    <w:rsid w:val="008770C7"/>
    <w:rsid w:val="0088156F"/>
    <w:rsid w:val="00881622"/>
    <w:rsid w:val="00882C4B"/>
    <w:rsid w:val="00883647"/>
    <w:rsid w:val="00883A82"/>
    <w:rsid w:val="00886914"/>
    <w:rsid w:val="00894DF3"/>
    <w:rsid w:val="00897046"/>
    <w:rsid w:val="008B231B"/>
    <w:rsid w:val="008C1A0F"/>
    <w:rsid w:val="008C1E34"/>
    <w:rsid w:val="008D1A51"/>
    <w:rsid w:val="008D322B"/>
    <w:rsid w:val="008D6865"/>
    <w:rsid w:val="008D68FB"/>
    <w:rsid w:val="008D6AC2"/>
    <w:rsid w:val="008E0784"/>
    <w:rsid w:val="008F00E6"/>
    <w:rsid w:val="008F03E1"/>
    <w:rsid w:val="008F2FB5"/>
    <w:rsid w:val="009002A0"/>
    <w:rsid w:val="009136DF"/>
    <w:rsid w:val="00916B1D"/>
    <w:rsid w:val="009223AA"/>
    <w:rsid w:val="00924573"/>
    <w:rsid w:val="00926391"/>
    <w:rsid w:val="0093115C"/>
    <w:rsid w:val="0093218B"/>
    <w:rsid w:val="00940CA9"/>
    <w:rsid w:val="00943206"/>
    <w:rsid w:val="00947EE7"/>
    <w:rsid w:val="009518DC"/>
    <w:rsid w:val="009557B8"/>
    <w:rsid w:val="00957BFE"/>
    <w:rsid w:val="009703B1"/>
    <w:rsid w:val="0097230D"/>
    <w:rsid w:val="009725ED"/>
    <w:rsid w:val="00972650"/>
    <w:rsid w:val="00972E11"/>
    <w:rsid w:val="00973C19"/>
    <w:rsid w:val="00973CF3"/>
    <w:rsid w:val="00977E4A"/>
    <w:rsid w:val="00977F7B"/>
    <w:rsid w:val="00981FE8"/>
    <w:rsid w:val="00984161"/>
    <w:rsid w:val="00987AE6"/>
    <w:rsid w:val="009912A1"/>
    <w:rsid w:val="0099175D"/>
    <w:rsid w:val="0099266B"/>
    <w:rsid w:val="00993018"/>
    <w:rsid w:val="009A2ABA"/>
    <w:rsid w:val="009A63F7"/>
    <w:rsid w:val="009A7B5A"/>
    <w:rsid w:val="009B33C1"/>
    <w:rsid w:val="009C3EBB"/>
    <w:rsid w:val="009C5463"/>
    <w:rsid w:val="009C6801"/>
    <w:rsid w:val="009D0F83"/>
    <w:rsid w:val="009D5626"/>
    <w:rsid w:val="009D6D24"/>
    <w:rsid w:val="009F38A2"/>
    <w:rsid w:val="009F4DAD"/>
    <w:rsid w:val="00A0062B"/>
    <w:rsid w:val="00A02085"/>
    <w:rsid w:val="00A02DCF"/>
    <w:rsid w:val="00A04E4A"/>
    <w:rsid w:val="00A074C6"/>
    <w:rsid w:val="00A137D0"/>
    <w:rsid w:val="00A13EE5"/>
    <w:rsid w:val="00A1425F"/>
    <w:rsid w:val="00A154D1"/>
    <w:rsid w:val="00A176CB"/>
    <w:rsid w:val="00A2103E"/>
    <w:rsid w:val="00A2145C"/>
    <w:rsid w:val="00A22B47"/>
    <w:rsid w:val="00A24D20"/>
    <w:rsid w:val="00A2545C"/>
    <w:rsid w:val="00A37F4C"/>
    <w:rsid w:val="00A4353C"/>
    <w:rsid w:val="00A43FAB"/>
    <w:rsid w:val="00A54F31"/>
    <w:rsid w:val="00A714AE"/>
    <w:rsid w:val="00A77994"/>
    <w:rsid w:val="00A817DA"/>
    <w:rsid w:val="00A81DD9"/>
    <w:rsid w:val="00A83483"/>
    <w:rsid w:val="00A8714A"/>
    <w:rsid w:val="00A8799E"/>
    <w:rsid w:val="00A95795"/>
    <w:rsid w:val="00A96465"/>
    <w:rsid w:val="00A97067"/>
    <w:rsid w:val="00AA4EC3"/>
    <w:rsid w:val="00AA5B6A"/>
    <w:rsid w:val="00AA5E74"/>
    <w:rsid w:val="00AB27D8"/>
    <w:rsid w:val="00AB68A3"/>
    <w:rsid w:val="00AB75E6"/>
    <w:rsid w:val="00AC3667"/>
    <w:rsid w:val="00AC4522"/>
    <w:rsid w:val="00AD481C"/>
    <w:rsid w:val="00AE0C01"/>
    <w:rsid w:val="00AE4C7E"/>
    <w:rsid w:val="00AE74E3"/>
    <w:rsid w:val="00AF32B3"/>
    <w:rsid w:val="00AF4E5C"/>
    <w:rsid w:val="00AF4E5D"/>
    <w:rsid w:val="00B0088A"/>
    <w:rsid w:val="00B068D3"/>
    <w:rsid w:val="00B103F6"/>
    <w:rsid w:val="00B16BFB"/>
    <w:rsid w:val="00B23718"/>
    <w:rsid w:val="00B25D6E"/>
    <w:rsid w:val="00B26669"/>
    <w:rsid w:val="00B27749"/>
    <w:rsid w:val="00B303BB"/>
    <w:rsid w:val="00B31F38"/>
    <w:rsid w:val="00B322B1"/>
    <w:rsid w:val="00B40702"/>
    <w:rsid w:val="00B465EB"/>
    <w:rsid w:val="00B53FB1"/>
    <w:rsid w:val="00B55812"/>
    <w:rsid w:val="00B657D0"/>
    <w:rsid w:val="00B71FAA"/>
    <w:rsid w:val="00B72087"/>
    <w:rsid w:val="00B77C25"/>
    <w:rsid w:val="00B8163F"/>
    <w:rsid w:val="00B8351C"/>
    <w:rsid w:val="00B863D0"/>
    <w:rsid w:val="00B86F55"/>
    <w:rsid w:val="00B86F86"/>
    <w:rsid w:val="00B90EF6"/>
    <w:rsid w:val="00B95B41"/>
    <w:rsid w:val="00BA09A6"/>
    <w:rsid w:val="00BA3CB5"/>
    <w:rsid w:val="00BA4FC9"/>
    <w:rsid w:val="00BA53BB"/>
    <w:rsid w:val="00BA6589"/>
    <w:rsid w:val="00BC0008"/>
    <w:rsid w:val="00BC0017"/>
    <w:rsid w:val="00BC1DE4"/>
    <w:rsid w:val="00BC422D"/>
    <w:rsid w:val="00BC693A"/>
    <w:rsid w:val="00BC7A36"/>
    <w:rsid w:val="00BD4865"/>
    <w:rsid w:val="00BD4CC0"/>
    <w:rsid w:val="00BD6D75"/>
    <w:rsid w:val="00BE2111"/>
    <w:rsid w:val="00BE285F"/>
    <w:rsid w:val="00BE50CD"/>
    <w:rsid w:val="00BF185A"/>
    <w:rsid w:val="00C1366E"/>
    <w:rsid w:val="00C146A8"/>
    <w:rsid w:val="00C2024F"/>
    <w:rsid w:val="00C27541"/>
    <w:rsid w:val="00C30108"/>
    <w:rsid w:val="00C43FD6"/>
    <w:rsid w:val="00C44528"/>
    <w:rsid w:val="00C46CAF"/>
    <w:rsid w:val="00C62DF5"/>
    <w:rsid w:val="00C842A9"/>
    <w:rsid w:val="00C85327"/>
    <w:rsid w:val="00C86060"/>
    <w:rsid w:val="00C86A4C"/>
    <w:rsid w:val="00C86D00"/>
    <w:rsid w:val="00C9191A"/>
    <w:rsid w:val="00CA006A"/>
    <w:rsid w:val="00CA6283"/>
    <w:rsid w:val="00CA6502"/>
    <w:rsid w:val="00CA67D7"/>
    <w:rsid w:val="00CB09E9"/>
    <w:rsid w:val="00CB1386"/>
    <w:rsid w:val="00CB6DB3"/>
    <w:rsid w:val="00CC0FB1"/>
    <w:rsid w:val="00CC15BB"/>
    <w:rsid w:val="00CD1092"/>
    <w:rsid w:val="00CD4D7B"/>
    <w:rsid w:val="00CE27FD"/>
    <w:rsid w:val="00CE39C1"/>
    <w:rsid w:val="00CE3D4F"/>
    <w:rsid w:val="00CE44AB"/>
    <w:rsid w:val="00CF566D"/>
    <w:rsid w:val="00CF56C9"/>
    <w:rsid w:val="00CF630F"/>
    <w:rsid w:val="00CF6AFF"/>
    <w:rsid w:val="00D0051C"/>
    <w:rsid w:val="00D11C70"/>
    <w:rsid w:val="00D14299"/>
    <w:rsid w:val="00D15AA2"/>
    <w:rsid w:val="00D1656A"/>
    <w:rsid w:val="00D27D97"/>
    <w:rsid w:val="00D430CF"/>
    <w:rsid w:val="00D50F12"/>
    <w:rsid w:val="00D52A7B"/>
    <w:rsid w:val="00D60D8F"/>
    <w:rsid w:val="00D618E7"/>
    <w:rsid w:val="00D6292D"/>
    <w:rsid w:val="00D63E9E"/>
    <w:rsid w:val="00D6553E"/>
    <w:rsid w:val="00D65939"/>
    <w:rsid w:val="00D67248"/>
    <w:rsid w:val="00D71783"/>
    <w:rsid w:val="00D745CA"/>
    <w:rsid w:val="00D81FAC"/>
    <w:rsid w:val="00D835A4"/>
    <w:rsid w:val="00D904B3"/>
    <w:rsid w:val="00D916A0"/>
    <w:rsid w:val="00D91A35"/>
    <w:rsid w:val="00DA3EB7"/>
    <w:rsid w:val="00DA4CB9"/>
    <w:rsid w:val="00DA4EC2"/>
    <w:rsid w:val="00DA6830"/>
    <w:rsid w:val="00DB1CA4"/>
    <w:rsid w:val="00DB3004"/>
    <w:rsid w:val="00DB6BB2"/>
    <w:rsid w:val="00DC16BB"/>
    <w:rsid w:val="00DC2A91"/>
    <w:rsid w:val="00DC3AED"/>
    <w:rsid w:val="00DC6375"/>
    <w:rsid w:val="00DC63E1"/>
    <w:rsid w:val="00DD2241"/>
    <w:rsid w:val="00DE0A86"/>
    <w:rsid w:val="00DE66BB"/>
    <w:rsid w:val="00E04B27"/>
    <w:rsid w:val="00E066A1"/>
    <w:rsid w:val="00E2177F"/>
    <w:rsid w:val="00E25B78"/>
    <w:rsid w:val="00E25F96"/>
    <w:rsid w:val="00E2666D"/>
    <w:rsid w:val="00E27B33"/>
    <w:rsid w:val="00E30DAB"/>
    <w:rsid w:val="00E321C5"/>
    <w:rsid w:val="00E33346"/>
    <w:rsid w:val="00E3629C"/>
    <w:rsid w:val="00E437B7"/>
    <w:rsid w:val="00E47BC3"/>
    <w:rsid w:val="00E5034C"/>
    <w:rsid w:val="00E57A0E"/>
    <w:rsid w:val="00E61879"/>
    <w:rsid w:val="00E6194B"/>
    <w:rsid w:val="00E67ED2"/>
    <w:rsid w:val="00E737EC"/>
    <w:rsid w:val="00E777EB"/>
    <w:rsid w:val="00E77857"/>
    <w:rsid w:val="00E821D8"/>
    <w:rsid w:val="00E83841"/>
    <w:rsid w:val="00E84191"/>
    <w:rsid w:val="00E84397"/>
    <w:rsid w:val="00E85155"/>
    <w:rsid w:val="00E900F7"/>
    <w:rsid w:val="00E937FE"/>
    <w:rsid w:val="00E97820"/>
    <w:rsid w:val="00EA0536"/>
    <w:rsid w:val="00EA1BFE"/>
    <w:rsid w:val="00EA3FF9"/>
    <w:rsid w:val="00EA49E9"/>
    <w:rsid w:val="00EA4F6E"/>
    <w:rsid w:val="00EA6143"/>
    <w:rsid w:val="00EA7AD7"/>
    <w:rsid w:val="00EB0040"/>
    <w:rsid w:val="00EB3E65"/>
    <w:rsid w:val="00EB4E0C"/>
    <w:rsid w:val="00EB550E"/>
    <w:rsid w:val="00EC3016"/>
    <w:rsid w:val="00EC3A8E"/>
    <w:rsid w:val="00EC52F1"/>
    <w:rsid w:val="00EC7C05"/>
    <w:rsid w:val="00ED18DD"/>
    <w:rsid w:val="00ED475C"/>
    <w:rsid w:val="00EE00D1"/>
    <w:rsid w:val="00EE05D5"/>
    <w:rsid w:val="00EE31DC"/>
    <w:rsid w:val="00EF2C8E"/>
    <w:rsid w:val="00EF35A8"/>
    <w:rsid w:val="00EF4EF0"/>
    <w:rsid w:val="00EF7454"/>
    <w:rsid w:val="00EF7BE7"/>
    <w:rsid w:val="00F04580"/>
    <w:rsid w:val="00F16DCA"/>
    <w:rsid w:val="00F20118"/>
    <w:rsid w:val="00F20251"/>
    <w:rsid w:val="00F21C49"/>
    <w:rsid w:val="00F27977"/>
    <w:rsid w:val="00F32803"/>
    <w:rsid w:val="00F40AAE"/>
    <w:rsid w:val="00F43C27"/>
    <w:rsid w:val="00F50A3E"/>
    <w:rsid w:val="00F549EA"/>
    <w:rsid w:val="00F558E2"/>
    <w:rsid w:val="00F61C10"/>
    <w:rsid w:val="00F629CC"/>
    <w:rsid w:val="00F6397D"/>
    <w:rsid w:val="00F64D15"/>
    <w:rsid w:val="00F73872"/>
    <w:rsid w:val="00F74D01"/>
    <w:rsid w:val="00F77F01"/>
    <w:rsid w:val="00F8063A"/>
    <w:rsid w:val="00F858CB"/>
    <w:rsid w:val="00F91015"/>
    <w:rsid w:val="00F934EA"/>
    <w:rsid w:val="00F95AF0"/>
    <w:rsid w:val="00F976C9"/>
    <w:rsid w:val="00FA767C"/>
    <w:rsid w:val="00FB64A6"/>
    <w:rsid w:val="00FB75F9"/>
    <w:rsid w:val="00FC6FCD"/>
    <w:rsid w:val="00FC7816"/>
    <w:rsid w:val="00FD008F"/>
    <w:rsid w:val="00FD035B"/>
    <w:rsid w:val="00FE2136"/>
    <w:rsid w:val="00FE21BE"/>
    <w:rsid w:val="00FE2B01"/>
    <w:rsid w:val="00FE4A7D"/>
    <w:rsid w:val="00FF1A36"/>
    <w:rsid w:val="00FF1E7C"/>
    <w:rsid w:val="00FF4964"/>
    <w:rsid w:val="00FF5256"/>
    <w:rsid w:val="00FF5423"/>
    <w:rsid w:val="00FF634F"/>
    <w:rsid w:val="00FF76B3"/>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3EEA97E7"/>
  <w15:chartTrackingRefBased/>
  <w15:docId w15:val="{3C59D31E-1323-44D6-B64C-B1C784A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338A2"/>
    <w:pPr>
      <w:keepNext/>
      <w:spacing w:after="0" w:line="480" w:lineRule="auto"/>
      <w:outlineLvl w:val="2"/>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42"/>
  </w:style>
  <w:style w:type="paragraph" w:styleId="Footer">
    <w:name w:val="footer"/>
    <w:basedOn w:val="Normal"/>
    <w:link w:val="FooterChar"/>
    <w:uiPriority w:val="99"/>
    <w:unhideWhenUsed/>
    <w:rsid w:val="006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42"/>
  </w:style>
  <w:style w:type="paragraph" w:styleId="NoSpacing">
    <w:name w:val="No Spacing"/>
    <w:uiPriority w:val="1"/>
    <w:qFormat/>
    <w:rsid w:val="007F4F32"/>
    <w:pPr>
      <w:spacing w:after="0" w:line="240" w:lineRule="auto"/>
    </w:pPr>
  </w:style>
  <w:style w:type="character" w:customStyle="1" w:styleId="Heading3Char">
    <w:name w:val="Heading 3 Char"/>
    <w:basedOn w:val="DefaultParagraphFont"/>
    <w:link w:val="Heading3"/>
    <w:rsid w:val="003338A2"/>
    <w:rPr>
      <w:rFonts w:ascii="Arial" w:eastAsia="Times New Roman" w:hAnsi="Arial" w:cs="Arial"/>
      <w:b/>
      <w:bCs/>
      <w:color w:val="0000FF"/>
      <w:szCs w:val="24"/>
    </w:rPr>
  </w:style>
  <w:style w:type="paragraph" w:styleId="BalloonText">
    <w:name w:val="Balloon Text"/>
    <w:basedOn w:val="Normal"/>
    <w:link w:val="BalloonTextChar"/>
    <w:uiPriority w:val="99"/>
    <w:semiHidden/>
    <w:unhideWhenUsed/>
    <w:rsid w:val="001C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C8F"/>
    <w:rPr>
      <w:rFonts w:ascii="Segoe UI" w:hAnsi="Segoe UI" w:cs="Segoe UI"/>
      <w:sz w:val="18"/>
      <w:szCs w:val="18"/>
    </w:rPr>
  </w:style>
  <w:style w:type="table" w:styleId="TableGrid">
    <w:name w:val="Table Grid"/>
    <w:basedOn w:val="TableNormal"/>
    <w:uiPriority w:val="59"/>
    <w:rsid w:val="00D7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44A"/>
    <w:rPr>
      <w:color w:val="0000FF" w:themeColor="hyperlink"/>
      <w:u w:val="single"/>
    </w:rPr>
  </w:style>
  <w:style w:type="character" w:styleId="UnresolvedMention">
    <w:name w:val="Unresolved Mention"/>
    <w:basedOn w:val="DefaultParagraphFont"/>
    <w:uiPriority w:val="99"/>
    <w:semiHidden/>
    <w:unhideWhenUsed/>
    <w:rsid w:val="0053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D7CBE-621A-48CC-91BB-6A5041F5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Ferguson</dc:creator>
  <cp:keywords/>
  <dc:description/>
  <cp:lastModifiedBy>Paula Hazlewood</cp:lastModifiedBy>
  <cp:revision>9</cp:revision>
  <cp:lastPrinted>2019-09-18T16:05:00Z</cp:lastPrinted>
  <dcterms:created xsi:type="dcterms:W3CDTF">2021-03-30T15:04:00Z</dcterms:created>
  <dcterms:modified xsi:type="dcterms:W3CDTF">2021-05-11T01:42:00Z</dcterms:modified>
</cp:coreProperties>
</file>