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13095" w14:textId="340A39EC" w:rsidR="006648BF" w:rsidRDefault="006648BF" w:rsidP="006648BF">
      <w:pPr>
        <w:jc w:val="center"/>
        <w:rPr>
          <w:i/>
          <w:sz w:val="28"/>
          <w:szCs w:val="28"/>
          <w:u w:val="single"/>
        </w:rPr>
      </w:pPr>
      <w:r>
        <w:rPr>
          <w:i/>
          <w:sz w:val="28"/>
          <w:szCs w:val="28"/>
          <w:u w:val="single"/>
        </w:rPr>
        <w:t>202</w:t>
      </w:r>
      <w:r w:rsidR="00514D62">
        <w:rPr>
          <w:i/>
          <w:sz w:val="28"/>
          <w:szCs w:val="28"/>
          <w:u w:val="single"/>
        </w:rPr>
        <w:t>5</w:t>
      </w:r>
      <w:r>
        <w:rPr>
          <w:i/>
          <w:sz w:val="28"/>
          <w:szCs w:val="28"/>
          <w:u w:val="single"/>
        </w:rPr>
        <w:t>-202</w:t>
      </w:r>
      <w:r w:rsidR="00514D62">
        <w:rPr>
          <w:i/>
          <w:sz w:val="28"/>
          <w:szCs w:val="28"/>
          <w:u w:val="single"/>
        </w:rPr>
        <w:t>6</w:t>
      </w:r>
      <w:r>
        <w:rPr>
          <w:i/>
          <w:sz w:val="28"/>
          <w:szCs w:val="28"/>
          <w:u w:val="single"/>
        </w:rPr>
        <w:t xml:space="preserve"> Fall/Winter and Holiday Schedule</w:t>
      </w:r>
    </w:p>
    <w:tbl>
      <w:tblPr>
        <w:tblStyle w:val="Calendar2"/>
        <w:tblpPr w:leftFromText="180" w:rightFromText="180" w:vertAnchor="text" w:horzAnchor="page" w:tblpX="8532" w:tblpY="6530"/>
        <w:tblW w:w="0" w:type="auto"/>
        <w:tblLook w:val="04A0" w:firstRow="1" w:lastRow="0" w:firstColumn="1" w:lastColumn="0" w:noHBand="0" w:noVBand="1"/>
      </w:tblPr>
      <w:tblGrid>
        <w:gridCol w:w="379"/>
        <w:gridCol w:w="379"/>
        <w:gridCol w:w="379"/>
        <w:gridCol w:w="379"/>
        <w:gridCol w:w="379"/>
        <w:gridCol w:w="379"/>
        <w:gridCol w:w="379"/>
      </w:tblGrid>
      <w:tr w:rsidR="0068039A" w14:paraId="29C13097" w14:textId="77777777" w:rsidTr="0068039A">
        <w:trPr>
          <w:cnfStyle w:val="100000000000" w:firstRow="1" w:lastRow="0" w:firstColumn="0" w:lastColumn="0" w:oddVBand="0" w:evenVBand="0" w:oddHBand="0" w:evenHBand="0" w:firstRowFirstColumn="0" w:firstRowLastColumn="0" w:lastRowFirstColumn="0" w:lastRowLastColumn="0"/>
          <w:trHeight w:val="297"/>
          <w:tblHeader/>
        </w:trPr>
        <w:tc>
          <w:tcPr>
            <w:tcW w:w="2653" w:type="dxa"/>
            <w:gridSpan w:val="7"/>
            <w:hideMark/>
          </w:tcPr>
          <w:p w14:paraId="29C13096" w14:textId="77777777" w:rsidR="0068039A" w:rsidRDefault="0068039A" w:rsidP="0068039A">
            <w:pPr>
              <w:spacing w:after="0" w:line="240" w:lineRule="auto"/>
              <w:rPr>
                <w:color w:val="2F5496" w:themeColor="accent1" w:themeShade="BF"/>
                <w:sz w:val="16"/>
                <w:szCs w:val="16"/>
              </w:rPr>
            </w:pPr>
            <w:r>
              <w:rPr>
                <w:color w:val="2F5496" w:themeColor="accent1" w:themeShade="BF"/>
                <w:sz w:val="16"/>
                <w:szCs w:val="16"/>
              </w:rPr>
              <w:t>December/JANUARY</w:t>
            </w:r>
          </w:p>
        </w:tc>
      </w:tr>
      <w:tr w:rsidR="0068039A" w14:paraId="29C1309F" w14:textId="77777777" w:rsidTr="0068039A">
        <w:trPr>
          <w:cnfStyle w:val="100000000000" w:firstRow="1" w:lastRow="0" w:firstColumn="0" w:lastColumn="0" w:oddVBand="0" w:evenVBand="0" w:oddHBand="0" w:evenHBand="0" w:firstRowFirstColumn="0" w:firstRowLastColumn="0" w:lastRowFirstColumn="0" w:lastRowLastColumn="0"/>
          <w:trHeight w:val="252"/>
          <w:tblHeader/>
        </w:trPr>
        <w:tc>
          <w:tcPr>
            <w:tcW w:w="379" w:type="dxa"/>
            <w:hideMark/>
          </w:tcPr>
          <w:p w14:paraId="29C13098" w14:textId="77777777" w:rsidR="0068039A" w:rsidRDefault="0068039A" w:rsidP="0068039A">
            <w:pPr>
              <w:spacing w:after="0" w:line="240" w:lineRule="auto"/>
              <w:rPr>
                <w:sz w:val="16"/>
                <w:szCs w:val="16"/>
              </w:rPr>
            </w:pPr>
            <w:r>
              <w:rPr>
                <w:sz w:val="16"/>
                <w:szCs w:val="16"/>
              </w:rPr>
              <w:t>M</w:t>
            </w:r>
          </w:p>
        </w:tc>
        <w:tc>
          <w:tcPr>
            <w:tcW w:w="379" w:type="dxa"/>
            <w:hideMark/>
          </w:tcPr>
          <w:p w14:paraId="29C13099" w14:textId="77777777" w:rsidR="0068039A" w:rsidRDefault="0068039A" w:rsidP="0068039A">
            <w:pPr>
              <w:spacing w:after="0" w:line="240" w:lineRule="auto"/>
              <w:rPr>
                <w:sz w:val="16"/>
                <w:szCs w:val="16"/>
              </w:rPr>
            </w:pPr>
            <w:r>
              <w:rPr>
                <w:sz w:val="16"/>
                <w:szCs w:val="16"/>
              </w:rPr>
              <w:t>T</w:t>
            </w:r>
          </w:p>
        </w:tc>
        <w:tc>
          <w:tcPr>
            <w:tcW w:w="379" w:type="dxa"/>
            <w:hideMark/>
          </w:tcPr>
          <w:p w14:paraId="29C1309A" w14:textId="77777777" w:rsidR="0068039A" w:rsidRDefault="0068039A" w:rsidP="0068039A">
            <w:pPr>
              <w:spacing w:after="0" w:line="240" w:lineRule="auto"/>
              <w:rPr>
                <w:sz w:val="16"/>
                <w:szCs w:val="16"/>
              </w:rPr>
            </w:pPr>
            <w:r>
              <w:rPr>
                <w:sz w:val="16"/>
                <w:szCs w:val="16"/>
              </w:rPr>
              <w:t>W</w:t>
            </w:r>
          </w:p>
        </w:tc>
        <w:tc>
          <w:tcPr>
            <w:tcW w:w="379" w:type="dxa"/>
            <w:hideMark/>
          </w:tcPr>
          <w:p w14:paraId="29C1309B" w14:textId="77777777" w:rsidR="0068039A" w:rsidRDefault="0068039A" w:rsidP="0068039A">
            <w:pPr>
              <w:spacing w:after="0" w:line="240" w:lineRule="auto"/>
              <w:rPr>
                <w:sz w:val="16"/>
                <w:szCs w:val="16"/>
              </w:rPr>
            </w:pPr>
            <w:r>
              <w:rPr>
                <w:sz w:val="16"/>
                <w:szCs w:val="16"/>
              </w:rPr>
              <w:t>T</w:t>
            </w:r>
          </w:p>
        </w:tc>
        <w:tc>
          <w:tcPr>
            <w:tcW w:w="379" w:type="dxa"/>
            <w:hideMark/>
          </w:tcPr>
          <w:p w14:paraId="29C1309C" w14:textId="77777777" w:rsidR="0068039A" w:rsidRDefault="0068039A" w:rsidP="0068039A">
            <w:pPr>
              <w:spacing w:after="0" w:line="240" w:lineRule="auto"/>
              <w:rPr>
                <w:sz w:val="16"/>
                <w:szCs w:val="16"/>
              </w:rPr>
            </w:pPr>
            <w:r>
              <w:rPr>
                <w:sz w:val="16"/>
                <w:szCs w:val="16"/>
              </w:rPr>
              <w:t>F</w:t>
            </w:r>
          </w:p>
        </w:tc>
        <w:tc>
          <w:tcPr>
            <w:tcW w:w="379" w:type="dxa"/>
            <w:hideMark/>
          </w:tcPr>
          <w:p w14:paraId="29C1309D" w14:textId="77777777" w:rsidR="0068039A" w:rsidRDefault="0068039A" w:rsidP="0068039A">
            <w:pPr>
              <w:spacing w:after="0" w:line="240" w:lineRule="auto"/>
              <w:rPr>
                <w:sz w:val="16"/>
                <w:szCs w:val="16"/>
              </w:rPr>
            </w:pPr>
            <w:r>
              <w:rPr>
                <w:sz w:val="16"/>
                <w:szCs w:val="16"/>
              </w:rPr>
              <w:t>S</w:t>
            </w:r>
          </w:p>
        </w:tc>
        <w:tc>
          <w:tcPr>
            <w:tcW w:w="379" w:type="dxa"/>
            <w:hideMark/>
          </w:tcPr>
          <w:p w14:paraId="29C1309E" w14:textId="77777777" w:rsidR="0068039A" w:rsidRDefault="0068039A" w:rsidP="0068039A">
            <w:pPr>
              <w:tabs>
                <w:tab w:val="center" w:pos="252"/>
              </w:tabs>
              <w:spacing w:after="0" w:line="240" w:lineRule="auto"/>
              <w:rPr>
                <w:sz w:val="16"/>
                <w:szCs w:val="16"/>
              </w:rPr>
            </w:pPr>
            <w:r>
              <w:rPr>
                <w:sz w:val="16"/>
                <w:szCs w:val="16"/>
              </w:rPr>
              <w:t>S</w:t>
            </w:r>
          </w:p>
        </w:tc>
      </w:tr>
      <w:tr w:rsidR="0068039A" w14:paraId="29C130A7" w14:textId="77777777" w:rsidTr="0068039A">
        <w:trPr>
          <w:trHeight w:val="228"/>
        </w:trPr>
        <w:tc>
          <w:tcPr>
            <w:tcW w:w="379" w:type="dxa"/>
            <w:tcBorders>
              <w:top w:val="nil"/>
              <w:left w:val="nil"/>
              <w:bottom w:val="nil"/>
              <w:right w:val="single" w:sz="4" w:space="0" w:color="8EAADB" w:themeColor="accent1" w:themeTint="99"/>
            </w:tcBorders>
            <w:shd w:val="clear" w:color="auto" w:fill="FFFF00"/>
            <w:hideMark/>
          </w:tcPr>
          <w:p w14:paraId="29C130A0" w14:textId="67E3899F" w:rsidR="0068039A" w:rsidRDefault="00A14F33" w:rsidP="0068039A">
            <w:pPr>
              <w:spacing w:after="0" w:line="240" w:lineRule="auto"/>
              <w:rPr>
                <w:sz w:val="16"/>
                <w:szCs w:val="16"/>
              </w:rPr>
            </w:pPr>
            <w:r>
              <w:rPr>
                <w:sz w:val="16"/>
                <w:szCs w:val="16"/>
              </w:rPr>
              <w:t>1</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0A1" w14:textId="2E4C4B7B" w:rsidR="0068039A" w:rsidRDefault="00A14F33" w:rsidP="0068039A">
            <w:pPr>
              <w:spacing w:after="0" w:line="240" w:lineRule="auto"/>
              <w:rPr>
                <w:sz w:val="16"/>
                <w:szCs w:val="16"/>
              </w:rPr>
            </w:pPr>
            <w:r>
              <w:rPr>
                <w:sz w:val="16"/>
                <w:szCs w:val="16"/>
              </w:rPr>
              <w:t>2</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0A2" w14:textId="39DECF19" w:rsidR="0068039A" w:rsidRDefault="00A14F33" w:rsidP="0068039A">
            <w:pPr>
              <w:spacing w:after="0" w:line="240" w:lineRule="auto"/>
              <w:rPr>
                <w:sz w:val="16"/>
                <w:szCs w:val="16"/>
              </w:rPr>
            </w:pPr>
            <w:r>
              <w:rPr>
                <w:sz w:val="16"/>
                <w:szCs w:val="16"/>
              </w:rPr>
              <w:t>3</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0A3" w14:textId="44CA8295" w:rsidR="0068039A" w:rsidRDefault="00A14F33" w:rsidP="0068039A">
            <w:pPr>
              <w:spacing w:after="0" w:line="240" w:lineRule="auto"/>
              <w:rPr>
                <w:sz w:val="16"/>
                <w:szCs w:val="16"/>
              </w:rPr>
            </w:pPr>
            <w:r>
              <w:rPr>
                <w:sz w:val="16"/>
                <w:szCs w:val="16"/>
              </w:rPr>
              <w:t>4</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0A4" w14:textId="312BB794" w:rsidR="0068039A" w:rsidRDefault="00A14F33" w:rsidP="0068039A">
            <w:pPr>
              <w:spacing w:after="0" w:line="240" w:lineRule="auto"/>
              <w:rPr>
                <w:sz w:val="16"/>
                <w:szCs w:val="16"/>
              </w:rPr>
            </w:pPr>
            <w:r>
              <w:rPr>
                <w:sz w:val="16"/>
                <w:szCs w:val="16"/>
              </w:rPr>
              <w:t>5</w:t>
            </w:r>
          </w:p>
        </w:tc>
        <w:tc>
          <w:tcPr>
            <w:tcW w:w="379" w:type="dxa"/>
            <w:tcBorders>
              <w:top w:val="nil"/>
              <w:left w:val="single" w:sz="4" w:space="0" w:color="8EAADB" w:themeColor="accent1" w:themeTint="99"/>
              <w:bottom w:val="nil"/>
              <w:right w:val="single" w:sz="4" w:space="0" w:color="8EAADB" w:themeColor="accent1" w:themeTint="99"/>
            </w:tcBorders>
            <w:hideMark/>
          </w:tcPr>
          <w:p w14:paraId="29C130A5" w14:textId="14104916" w:rsidR="0068039A" w:rsidRDefault="00A14F33" w:rsidP="0068039A">
            <w:pPr>
              <w:spacing w:after="0" w:line="240" w:lineRule="auto"/>
              <w:rPr>
                <w:sz w:val="16"/>
                <w:szCs w:val="16"/>
              </w:rPr>
            </w:pPr>
            <w:r>
              <w:rPr>
                <w:sz w:val="16"/>
                <w:szCs w:val="16"/>
              </w:rPr>
              <w:t>6</w:t>
            </w:r>
          </w:p>
        </w:tc>
        <w:tc>
          <w:tcPr>
            <w:tcW w:w="379" w:type="dxa"/>
            <w:tcBorders>
              <w:top w:val="nil"/>
              <w:left w:val="single" w:sz="4" w:space="0" w:color="8EAADB" w:themeColor="accent1" w:themeTint="99"/>
              <w:bottom w:val="nil"/>
              <w:right w:val="nil"/>
            </w:tcBorders>
            <w:hideMark/>
          </w:tcPr>
          <w:p w14:paraId="29C130A6" w14:textId="10BE1B81" w:rsidR="0068039A" w:rsidRDefault="00A14F33" w:rsidP="0068039A">
            <w:pPr>
              <w:spacing w:after="0" w:line="240" w:lineRule="auto"/>
              <w:jc w:val="left"/>
              <w:rPr>
                <w:sz w:val="16"/>
                <w:szCs w:val="16"/>
              </w:rPr>
            </w:pPr>
            <w:r>
              <w:rPr>
                <w:sz w:val="16"/>
                <w:szCs w:val="16"/>
              </w:rPr>
              <w:t>7</w:t>
            </w:r>
          </w:p>
        </w:tc>
      </w:tr>
      <w:tr w:rsidR="0068039A" w14:paraId="29C130AF" w14:textId="77777777" w:rsidTr="0068039A">
        <w:trPr>
          <w:trHeight w:val="236"/>
        </w:trPr>
        <w:tc>
          <w:tcPr>
            <w:tcW w:w="379" w:type="dxa"/>
            <w:tcBorders>
              <w:top w:val="nil"/>
              <w:left w:val="nil"/>
              <w:bottom w:val="nil"/>
              <w:right w:val="single" w:sz="4" w:space="0" w:color="8EAADB" w:themeColor="accent1" w:themeTint="99"/>
            </w:tcBorders>
            <w:shd w:val="clear" w:color="auto" w:fill="FFFFFF" w:themeFill="background1"/>
            <w:hideMark/>
          </w:tcPr>
          <w:p w14:paraId="29C130A8" w14:textId="5EB10D26" w:rsidR="0068039A" w:rsidRDefault="00A14F33" w:rsidP="0068039A">
            <w:pPr>
              <w:spacing w:after="0" w:line="240" w:lineRule="auto"/>
              <w:rPr>
                <w:sz w:val="16"/>
                <w:szCs w:val="16"/>
              </w:rPr>
            </w:pPr>
            <w:r>
              <w:rPr>
                <w:sz w:val="16"/>
                <w:szCs w:val="16"/>
              </w:rPr>
              <w:t>8</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FF" w:themeFill="background1"/>
            <w:hideMark/>
          </w:tcPr>
          <w:p w14:paraId="29C130A9" w14:textId="78E308C7" w:rsidR="0068039A" w:rsidRDefault="00A14F33" w:rsidP="0068039A">
            <w:pPr>
              <w:spacing w:after="0" w:line="240" w:lineRule="auto"/>
              <w:rPr>
                <w:sz w:val="16"/>
                <w:szCs w:val="16"/>
              </w:rPr>
            </w:pPr>
            <w:r>
              <w:rPr>
                <w:sz w:val="16"/>
                <w:szCs w:val="16"/>
              </w:rPr>
              <w:t>9</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FF" w:themeFill="background1"/>
            <w:hideMark/>
          </w:tcPr>
          <w:p w14:paraId="29C130AA" w14:textId="6FA450BA" w:rsidR="0068039A" w:rsidRDefault="00A14F33" w:rsidP="0068039A">
            <w:pPr>
              <w:spacing w:after="0" w:line="240" w:lineRule="auto"/>
              <w:rPr>
                <w:sz w:val="16"/>
                <w:szCs w:val="16"/>
              </w:rPr>
            </w:pPr>
            <w:r>
              <w:rPr>
                <w:sz w:val="16"/>
                <w:szCs w:val="16"/>
              </w:rPr>
              <w:t>10</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FF" w:themeFill="background1"/>
            <w:hideMark/>
          </w:tcPr>
          <w:p w14:paraId="29C130AB" w14:textId="58F8D893" w:rsidR="0068039A" w:rsidRDefault="00A14F33" w:rsidP="0068039A">
            <w:pPr>
              <w:spacing w:after="0" w:line="240" w:lineRule="auto"/>
              <w:rPr>
                <w:sz w:val="16"/>
                <w:szCs w:val="16"/>
              </w:rPr>
            </w:pPr>
            <w:r>
              <w:rPr>
                <w:sz w:val="16"/>
                <w:szCs w:val="16"/>
              </w:rPr>
              <w:t>11</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FF" w:themeFill="background1"/>
            <w:hideMark/>
          </w:tcPr>
          <w:p w14:paraId="29C130AC" w14:textId="7A3E0068" w:rsidR="0068039A" w:rsidRDefault="00A14F33" w:rsidP="0068039A">
            <w:pPr>
              <w:spacing w:after="0" w:line="240" w:lineRule="auto"/>
              <w:rPr>
                <w:sz w:val="16"/>
                <w:szCs w:val="16"/>
              </w:rPr>
            </w:pPr>
            <w:r>
              <w:rPr>
                <w:sz w:val="16"/>
                <w:szCs w:val="16"/>
              </w:rPr>
              <w:t>12</w:t>
            </w:r>
          </w:p>
        </w:tc>
        <w:tc>
          <w:tcPr>
            <w:tcW w:w="379" w:type="dxa"/>
            <w:tcBorders>
              <w:top w:val="nil"/>
              <w:left w:val="single" w:sz="4" w:space="0" w:color="8EAADB" w:themeColor="accent1" w:themeTint="99"/>
              <w:bottom w:val="nil"/>
              <w:right w:val="single" w:sz="4" w:space="0" w:color="8EAADB" w:themeColor="accent1" w:themeTint="99"/>
            </w:tcBorders>
            <w:hideMark/>
          </w:tcPr>
          <w:p w14:paraId="29C130AD" w14:textId="2D77B1A4" w:rsidR="0068039A" w:rsidRDefault="00A14F33" w:rsidP="0068039A">
            <w:pPr>
              <w:spacing w:after="0" w:line="240" w:lineRule="auto"/>
              <w:rPr>
                <w:sz w:val="16"/>
                <w:szCs w:val="16"/>
              </w:rPr>
            </w:pPr>
            <w:r>
              <w:rPr>
                <w:sz w:val="16"/>
                <w:szCs w:val="16"/>
              </w:rPr>
              <w:t>13</w:t>
            </w:r>
          </w:p>
        </w:tc>
        <w:tc>
          <w:tcPr>
            <w:tcW w:w="379" w:type="dxa"/>
            <w:tcBorders>
              <w:top w:val="nil"/>
              <w:left w:val="single" w:sz="4" w:space="0" w:color="8EAADB" w:themeColor="accent1" w:themeTint="99"/>
              <w:bottom w:val="nil"/>
              <w:right w:val="nil"/>
            </w:tcBorders>
            <w:hideMark/>
          </w:tcPr>
          <w:p w14:paraId="29C130AE" w14:textId="1BD49F80" w:rsidR="0068039A" w:rsidRDefault="00A14F33" w:rsidP="0068039A">
            <w:pPr>
              <w:spacing w:after="0" w:line="240" w:lineRule="auto"/>
              <w:rPr>
                <w:sz w:val="16"/>
                <w:szCs w:val="16"/>
              </w:rPr>
            </w:pPr>
            <w:r>
              <w:rPr>
                <w:sz w:val="16"/>
                <w:szCs w:val="16"/>
              </w:rPr>
              <w:t>14</w:t>
            </w:r>
          </w:p>
        </w:tc>
      </w:tr>
      <w:tr w:rsidR="0068039A" w14:paraId="29C130B7" w14:textId="77777777" w:rsidTr="0068039A">
        <w:trPr>
          <w:trHeight w:val="236"/>
        </w:trPr>
        <w:tc>
          <w:tcPr>
            <w:tcW w:w="379" w:type="dxa"/>
            <w:tcBorders>
              <w:top w:val="nil"/>
              <w:left w:val="nil"/>
              <w:bottom w:val="nil"/>
              <w:right w:val="single" w:sz="4" w:space="0" w:color="8EAADB" w:themeColor="accent1" w:themeTint="99"/>
            </w:tcBorders>
            <w:shd w:val="clear" w:color="auto" w:fill="FFFF00"/>
            <w:hideMark/>
          </w:tcPr>
          <w:p w14:paraId="29C130B0" w14:textId="612D363F" w:rsidR="0068039A" w:rsidRDefault="00A14F33" w:rsidP="0068039A">
            <w:pPr>
              <w:spacing w:after="0" w:line="240" w:lineRule="auto"/>
              <w:rPr>
                <w:sz w:val="16"/>
                <w:szCs w:val="16"/>
              </w:rPr>
            </w:pPr>
            <w:r>
              <w:rPr>
                <w:sz w:val="16"/>
                <w:szCs w:val="16"/>
              </w:rPr>
              <w:t>15</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0B1" w14:textId="3FBC411F" w:rsidR="0068039A" w:rsidRDefault="0082118E" w:rsidP="0068039A">
            <w:pPr>
              <w:spacing w:after="0" w:line="240" w:lineRule="auto"/>
              <w:rPr>
                <w:sz w:val="16"/>
                <w:szCs w:val="16"/>
              </w:rPr>
            </w:pPr>
            <w:r>
              <w:rPr>
                <w:sz w:val="16"/>
                <w:szCs w:val="16"/>
              </w:rPr>
              <w:t>16</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0B2" w14:textId="67518BC3" w:rsidR="0068039A" w:rsidRDefault="0082118E" w:rsidP="0068039A">
            <w:pPr>
              <w:spacing w:after="0" w:line="240" w:lineRule="auto"/>
              <w:rPr>
                <w:sz w:val="16"/>
                <w:szCs w:val="16"/>
              </w:rPr>
            </w:pPr>
            <w:r>
              <w:rPr>
                <w:sz w:val="16"/>
                <w:szCs w:val="16"/>
              </w:rPr>
              <w:t>17</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0B3" w14:textId="5F7D2DCA" w:rsidR="0068039A" w:rsidRDefault="0082118E" w:rsidP="0068039A">
            <w:pPr>
              <w:spacing w:after="0" w:line="240" w:lineRule="auto"/>
              <w:rPr>
                <w:sz w:val="16"/>
                <w:szCs w:val="16"/>
              </w:rPr>
            </w:pPr>
            <w:r>
              <w:rPr>
                <w:sz w:val="16"/>
                <w:szCs w:val="16"/>
              </w:rPr>
              <w:t>18</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0B4" w14:textId="015ED812" w:rsidR="0068039A" w:rsidRDefault="0082118E" w:rsidP="0068039A">
            <w:pPr>
              <w:spacing w:after="0" w:line="240" w:lineRule="auto"/>
              <w:rPr>
                <w:sz w:val="16"/>
                <w:szCs w:val="16"/>
              </w:rPr>
            </w:pPr>
            <w:r>
              <w:rPr>
                <w:sz w:val="16"/>
                <w:szCs w:val="16"/>
              </w:rPr>
              <w:t>19</w:t>
            </w:r>
          </w:p>
        </w:tc>
        <w:tc>
          <w:tcPr>
            <w:tcW w:w="379" w:type="dxa"/>
            <w:tcBorders>
              <w:top w:val="nil"/>
              <w:left w:val="single" w:sz="4" w:space="0" w:color="8EAADB" w:themeColor="accent1" w:themeTint="99"/>
              <w:bottom w:val="nil"/>
              <w:right w:val="single" w:sz="4" w:space="0" w:color="8EAADB" w:themeColor="accent1" w:themeTint="99"/>
            </w:tcBorders>
            <w:hideMark/>
          </w:tcPr>
          <w:p w14:paraId="29C130B5" w14:textId="41B4D7AA" w:rsidR="0068039A" w:rsidRDefault="0082118E" w:rsidP="0068039A">
            <w:pPr>
              <w:spacing w:after="0" w:line="240" w:lineRule="auto"/>
              <w:rPr>
                <w:sz w:val="16"/>
                <w:szCs w:val="16"/>
              </w:rPr>
            </w:pPr>
            <w:r>
              <w:rPr>
                <w:sz w:val="16"/>
                <w:szCs w:val="16"/>
              </w:rPr>
              <w:t>20</w:t>
            </w:r>
          </w:p>
        </w:tc>
        <w:tc>
          <w:tcPr>
            <w:tcW w:w="379" w:type="dxa"/>
            <w:tcBorders>
              <w:top w:val="nil"/>
              <w:left w:val="single" w:sz="4" w:space="0" w:color="8EAADB" w:themeColor="accent1" w:themeTint="99"/>
              <w:bottom w:val="nil"/>
              <w:right w:val="nil"/>
            </w:tcBorders>
            <w:hideMark/>
          </w:tcPr>
          <w:p w14:paraId="29C130B6" w14:textId="7154A035" w:rsidR="0068039A" w:rsidRDefault="0082118E" w:rsidP="0068039A">
            <w:pPr>
              <w:spacing w:after="0" w:line="240" w:lineRule="auto"/>
              <w:rPr>
                <w:sz w:val="16"/>
                <w:szCs w:val="16"/>
              </w:rPr>
            </w:pPr>
            <w:r>
              <w:rPr>
                <w:sz w:val="16"/>
                <w:szCs w:val="16"/>
              </w:rPr>
              <w:t>21</w:t>
            </w:r>
          </w:p>
        </w:tc>
      </w:tr>
      <w:tr w:rsidR="0068039A" w14:paraId="29C130BF" w14:textId="77777777" w:rsidTr="002526E3">
        <w:trPr>
          <w:trHeight w:val="236"/>
        </w:trPr>
        <w:tc>
          <w:tcPr>
            <w:tcW w:w="379" w:type="dxa"/>
            <w:tcBorders>
              <w:top w:val="nil"/>
              <w:left w:val="nil"/>
              <w:bottom w:val="nil"/>
              <w:right w:val="single" w:sz="4" w:space="0" w:color="8EAADB" w:themeColor="accent1" w:themeTint="99"/>
            </w:tcBorders>
            <w:shd w:val="clear" w:color="auto" w:fill="FFFFFF" w:themeFill="background1"/>
            <w:hideMark/>
          </w:tcPr>
          <w:p w14:paraId="29C130B8" w14:textId="65890687" w:rsidR="0068039A" w:rsidRDefault="0082118E" w:rsidP="0068039A">
            <w:pPr>
              <w:spacing w:after="0" w:line="240" w:lineRule="auto"/>
              <w:rPr>
                <w:sz w:val="16"/>
                <w:szCs w:val="16"/>
              </w:rPr>
            </w:pPr>
            <w:r>
              <w:rPr>
                <w:sz w:val="16"/>
                <w:szCs w:val="16"/>
              </w:rPr>
              <w:t>22</w:t>
            </w:r>
          </w:p>
        </w:tc>
        <w:tc>
          <w:tcPr>
            <w:tcW w:w="379" w:type="dxa"/>
            <w:tcBorders>
              <w:top w:val="nil"/>
              <w:left w:val="single" w:sz="4" w:space="0" w:color="8EAADB" w:themeColor="accent1" w:themeTint="99"/>
              <w:bottom w:val="nil"/>
              <w:right w:val="single" w:sz="4" w:space="0" w:color="8EAADB" w:themeColor="accent1" w:themeTint="99"/>
            </w:tcBorders>
            <w:hideMark/>
          </w:tcPr>
          <w:p w14:paraId="29C130B9" w14:textId="6076818B" w:rsidR="0068039A" w:rsidRDefault="0082118E" w:rsidP="0068039A">
            <w:pPr>
              <w:spacing w:after="0" w:line="240" w:lineRule="auto"/>
              <w:rPr>
                <w:sz w:val="16"/>
                <w:szCs w:val="16"/>
              </w:rPr>
            </w:pPr>
            <w:r>
              <w:rPr>
                <w:sz w:val="16"/>
                <w:szCs w:val="16"/>
              </w:rPr>
              <w:t>23</w:t>
            </w:r>
          </w:p>
        </w:tc>
        <w:tc>
          <w:tcPr>
            <w:tcW w:w="379" w:type="dxa"/>
            <w:tcBorders>
              <w:top w:val="nil"/>
              <w:left w:val="single" w:sz="4" w:space="0" w:color="8EAADB" w:themeColor="accent1" w:themeTint="99"/>
              <w:bottom w:val="nil"/>
              <w:right w:val="single" w:sz="4" w:space="0" w:color="8EAADB" w:themeColor="accent1" w:themeTint="99"/>
            </w:tcBorders>
            <w:hideMark/>
          </w:tcPr>
          <w:p w14:paraId="29C130BA" w14:textId="73158074" w:rsidR="0068039A" w:rsidRPr="008B6124" w:rsidRDefault="0082118E" w:rsidP="0068039A">
            <w:pPr>
              <w:spacing w:after="0" w:line="240" w:lineRule="auto"/>
              <w:rPr>
                <w:sz w:val="16"/>
                <w:szCs w:val="16"/>
                <w:highlight w:val="green"/>
              </w:rPr>
            </w:pPr>
            <w:r w:rsidRPr="002526E3">
              <w:rPr>
                <w:sz w:val="16"/>
                <w:szCs w:val="16"/>
              </w:rPr>
              <w:t>24</w:t>
            </w:r>
          </w:p>
        </w:tc>
        <w:tc>
          <w:tcPr>
            <w:tcW w:w="379" w:type="dxa"/>
            <w:tcBorders>
              <w:top w:val="nil"/>
              <w:left w:val="single" w:sz="4" w:space="0" w:color="8EAADB" w:themeColor="accent1" w:themeTint="99"/>
              <w:bottom w:val="nil"/>
              <w:right w:val="single" w:sz="4" w:space="0" w:color="8EAADB" w:themeColor="accent1" w:themeTint="99"/>
            </w:tcBorders>
            <w:shd w:val="clear" w:color="auto" w:fill="00B050"/>
            <w:hideMark/>
          </w:tcPr>
          <w:p w14:paraId="29C130BB" w14:textId="4EEA1971" w:rsidR="0068039A" w:rsidRPr="008B6124" w:rsidRDefault="00744F28" w:rsidP="0068039A">
            <w:pPr>
              <w:spacing w:after="0" w:line="240" w:lineRule="auto"/>
              <w:rPr>
                <w:sz w:val="16"/>
                <w:szCs w:val="16"/>
                <w:highlight w:val="green"/>
              </w:rPr>
            </w:pPr>
            <w:r w:rsidRPr="008B6124">
              <w:rPr>
                <w:sz w:val="16"/>
                <w:szCs w:val="16"/>
                <w:highlight w:val="green"/>
              </w:rPr>
              <w:t>25</w:t>
            </w:r>
          </w:p>
        </w:tc>
        <w:tc>
          <w:tcPr>
            <w:tcW w:w="379" w:type="dxa"/>
            <w:tcBorders>
              <w:top w:val="nil"/>
              <w:left w:val="single" w:sz="4" w:space="0" w:color="8EAADB" w:themeColor="accent1" w:themeTint="99"/>
              <w:bottom w:val="nil"/>
              <w:right w:val="single" w:sz="4" w:space="0" w:color="8EAADB" w:themeColor="accent1" w:themeTint="99"/>
            </w:tcBorders>
            <w:hideMark/>
          </w:tcPr>
          <w:p w14:paraId="29C130BC" w14:textId="5D18B4CC" w:rsidR="0068039A" w:rsidRDefault="00744F28" w:rsidP="0068039A">
            <w:pPr>
              <w:spacing w:after="0" w:line="240" w:lineRule="auto"/>
              <w:rPr>
                <w:sz w:val="16"/>
                <w:szCs w:val="16"/>
              </w:rPr>
            </w:pPr>
            <w:r>
              <w:rPr>
                <w:sz w:val="16"/>
                <w:szCs w:val="16"/>
              </w:rPr>
              <w:t>26</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FF" w:themeFill="background1"/>
            <w:hideMark/>
          </w:tcPr>
          <w:p w14:paraId="29C130BD" w14:textId="1A2A2829" w:rsidR="0068039A" w:rsidRDefault="00744F28" w:rsidP="0068039A">
            <w:pPr>
              <w:spacing w:after="0" w:line="240" w:lineRule="auto"/>
              <w:rPr>
                <w:sz w:val="16"/>
                <w:szCs w:val="16"/>
              </w:rPr>
            </w:pPr>
            <w:r>
              <w:rPr>
                <w:sz w:val="16"/>
                <w:szCs w:val="16"/>
              </w:rPr>
              <w:t>27</w:t>
            </w:r>
          </w:p>
        </w:tc>
        <w:tc>
          <w:tcPr>
            <w:tcW w:w="379" w:type="dxa"/>
            <w:tcBorders>
              <w:top w:val="nil"/>
              <w:left w:val="single" w:sz="4" w:space="0" w:color="8EAADB" w:themeColor="accent1" w:themeTint="99"/>
              <w:bottom w:val="nil"/>
              <w:right w:val="nil"/>
            </w:tcBorders>
            <w:shd w:val="clear" w:color="auto" w:fill="FFFFFF" w:themeFill="background1"/>
            <w:hideMark/>
          </w:tcPr>
          <w:p w14:paraId="29C130BE" w14:textId="758B1DDA" w:rsidR="0068039A" w:rsidRDefault="00744F28" w:rsidP="0068039A">
            <w:pPr>
              <w:spacing w:after="0" w:line="240" w:lineRule="auto"/>
              <w:rPr>
                <w:sz w:val="16"/>
                <w:szCs w:val="16"/>
              </w:rPr>
            </w:pPr>
            <w:r>
              <w:rPr>
                <w:sz w:val="16"/>
                <w:szCs w:val="16"/>
              </w:rPr>
              <w:t>28</w:t>
            </w:r>
          </w:p>
        </w:tc>
      </w:tr>
      <w:tr w:rsidR="0068039A" w14:paraId="29C130C7" w14:textId="77777777" w:rsidTr="00C23C39">
        <w:trPr>
          <w:trHeight w:val="236"/>
        </w:trPr>
        <w:tc>
          <w:tcPr>
            <w:tcW w:w="379" w:type="dxa"/>
            <w:tcBorders>
              <w:top w:val="nil"/>
              <w:left w:val="nil"/>
              <w:bottom w:val="nil"/>
              <w:right w:val="single" w:sz="4" w:space="0" w:color="8EAADB" w:themeColor="accent1" w:themeTint="99"/>
            </w:tcBorders>
            <w:shd w:val="clear" w:color="auto" w:fill="FFFF00"/>
            <w:hideMark/>
          </w:tcPr>
          <w:p w14:paraId="29C130C0" w14:textId="6DDE92DB" w:rsidR="0068039A" w:rsidRDefault="00744F28" w:rsidP="0068039A">
            <w:pPr>
              <w:spacing w:after="0" w:line="240" w:lineRule="auto"/>
              <w:rPr>
                <w:sz w:val="16"/>
                <w:szCs w:val="16"/>
              </w:rPr>
            </w:pPr>
            <w:r>
              <w:rPr>
                <w:sz w:val="16"/>
                <w:szCs w:val="16"/>
              </w:rPr>
              <w:t>29</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0C1" w14:textId="7331D5A0" w:rsidR="0068039A" w:rsidRDefault="00744F28" w:rsidP="0068039A">
            <w:pPr>
              <w:spacing w:after="0" w:line="240" w:lineRule="auto"/>
              <w:rPr>
                <w:sz w:val="16"/>
                <w:szCs w:val="16"/>
              </w:rPr>
            </w:pPr>
            <w:r>
              <w:rPr>
                <w:sz w:val="16"/>
                <w:szCs w:val="16"/>
              </w:rPr>
              <w:t>30</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0C2" w14:textId="2C56C66A" w:rsidR="0068039A" w:rsidRDefault="00C62048" w:rsidP="0068039A">
            <w:pPr>
              <w:spacing w:after="0" w:line="240" w:lineRule="auto"/>
              <w:rPr>
                <w:sz w:val="16"/>
                <w:szCs w:val="16"/>
              </w:rPr>
            </w:pPr>
            <w:r>
              <w:rPr>
                <w:sz w:val="16"/>
                <w:szCs w:val="16"/>
              </w:rPr>
              <w:t>3</w:t>
            </w:r>
            <w:r w:rsidR="0068039A">
              <w:rPr>
                <w:sz w:val="16"/>
                <w:szCs w:val="16"/>
              </w:rPr>
              <w:t>1</w:t>
            </w:r>
          </w:p>
        </w:tc>
        <w:tc>
          <w:tcPr>
            <w:tcW w:w="379" w:type="dxa"/>
            <w:tcBorders>
              <w:top w:val="nil"/>
              <w:left w:val="single" w:sz="4" w:space="0" w:color="8EAADB" w:themeColor="accent1" w:themeTint="99"/>
              <w:bottom w:val="nil"/>
              <w:right w:val="single" w:sz="4" w:space="0" w:color="8EAADB" w:themeColor="accent1" w:themeTint="99"/>
            </w:tcBorders>
            <w:shd w:val="clear" w:color="auto" w:fill="92D050"/>
            <w:hideMark/>
          </w:tcPr>
          <w:p w14:paraId="29C130C3" w14:textId="14ADD9B9" w:rsidR="0068039A" w:rsidRDefault="004F506C" w:rsidP="0068039A">
            <w:pPr>
              <w:spacing w:after="0" w:line="240" w:lineRule="auto"/>
              <w:rPr>
                <w:sz w:val="16"/>
                <w:szCs w:val="16"/>
              </w:rPr>
            </w:pPr>
            <w:r w:rsidRPr="008B6124">
              <w:rPr>
                <w:sz w:val="16"/>
                <w:szCs w:val="16"/>
                <w:highlight w:val="green"/>
              </w:rPr>
              <w:t>1</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0C4" w14:textId="78DA027B" w:rsidR="0068039A" w:rsidRDefault="004F506C" w:rsidP="0068039A">
            <w:pPr>
              <w:spacing w:after="0" w:line="240" w:lineRule="auto"/>
              <w:rPr>
                <w:sz w:val="16"/>
                <w:szCs w:val="16"/>
              </w:rPr>
            </w:pPr>
            <w:r>
              <w:rPr>
                <w:sz w:val="16"/>
                <w:szCs w:val="16"/>
              </w:rPr>
              <w:t>2</w:t>
            </w:r>
          </w:p>
        </w:tc>
        <w:tc>
          <w:tcPr>
            <w:tcW w:w="379" w:type="dxa"/>
            <w:tcBorders>
              <w:top w:val="nil"/>
              <w:left w:val="single" w:sz="4" w:space="0" w:color="8EAADB" w:themeColor="accent1" w:themeTint="99"/>
              <w:bottom w:val="nil"/>
              <w:right w:val="single" w:sz="4" w:space="0" w:color="8EAADB" w:themeColor="accent1" w:themeTint="99"/>
            </w:tcBorders>
            <w:hideMark/>
          </w:tcPr>
          <w:p w14:paraId="29C130C5" w14:textId="726B770A" w:rsidR="0068039A" w:rsidRDefault="004F506C" w:rsidP="0068039A">
            <w:pPr>
              <w:spacing w:after="0" w:line="240" w:lineRule="auto"/>
              <w:rPr>
                <w:sz w:val="16"/>
                <w:szCs w:val="16"/>
              </w:rPr>
            </w:pPr>
            <w:r>
              <w:rPr>
                <w:sz w:val="16"/>
                <w:szCs w:val="16"/>
              </w:rPr>
              <w:t>3</w:t>
            </w:r>
          </w:p>
        </w:tc>
        <w:tc>
          <w:tcPr>
            <w:tcW w:w="379" w:type="dxa"/>
            <w:tcBorders>
              <w:top w:val="nil"/>
              <w:left w:val="single" w:sz="4" w:space="0" w:color="8EAADB" w:themeColor="accent1" w:themeTint="99"/>
              <w:bottom w:val="nil"/>
              <w:right w:val="nil"/>
            </w:tcBorders>
            <w:hideMark/>
          </w:tcPr>
          <w:p w14:paraId="29C130C6" w14:textId="0B58A326" w:rsidR="0068039A" w:rsidRDefault="004F506C" w:rsidP="0068039A">
            <w:pPr>
              <w:spacing w:after="0" w:line="240" w:lineRule="auto"/>
              <w:rPr>
                <w:sz w:val="16"/>
                <w:szCs w:val="16"/>
              </w:rPr>
            </w:pPr>
            <w:r>
              <w:rPr>
                <w:sz w:val="16"/>
                <w:szCs w:val="16"/>
              </w:rPr>
              <w:t>4</w:t>
            </w:r>
          </w:p>
        </w:tc>
      </w:tr>
      <w:tr w:rsidR="0068039A" w14:paraId="29C130CF" w14:textId="77777777" w:rsidTr="0068039A">
        <w:trPr>
          <w:trHeight w:val="236"/>
        </w:trPr>
        <w:tc>
          <w:tcPr>
            <w:tcW w:w="379" w:type="dxa"/>
            <w:tcBorders>
              <w:top w:val="nil"/>
              <w:left w:val="nil"/>
              <w:bottom w:val="nil"/>
              <w:right w:val="single" w:sz="4" w:space="0" w:color="8EAADB" w:themeColor="accent1" w:themeTint="99"/>
            </w:tcBorders>
            <w:hideMark/>
          </w:tcPr>
          <w:p w14:paraId="29C130C8" w14:textId="1F940046" w:rsidR="0068039A" w:rsidRDefault="004F506C" w:rsidP="0068039A">
            <w:pPr>
              <w:spacing w:after="0" w:line="240" w:lineRule="auto"/>
              <w:rPr>
                <w:sz w:val="16"/>
                <w:szCs w:val="16"/>
              </w:rPr>
            </w:pPr>
            <w:r>
              <w:rPr>
                <w:sz w:val="16"/>
                <w:szCs w:val="16"/>
              </w:rPr>
              <w:t>5</w:t>
            </w:r>
          </w:p>
        </w:tc>
        <w:tc>
          <w:tcPr>
            <w:tcW w:w="379" w:type="dxa"/>
            <w:tcBorders>
              <w:top w:val="nil"/>
              <w:left w:val="single" w:sz="4" w:space="0" w:color="8EAADB" w:themeColor="accent1" w:themeTint="99"/>
              <w:bottom w:val="nil"/>
              <w:right w:val="single" w:sz="4" w:space="0" w:color="8EAADB" w:themeColor="accent1" w:themeTint="99"/>
            </w:tcBorders>
            <w:hideMark/>
          </w:tcPr>
          <w:p w14:paraId="29C130C9" w14:textId="749C52AE" w:rsidR="0068039A" w:rsidRDefault="004F506C" w:rsidP="0068039A">
            <w:pPr>
              <w:spacing w:after="0" w:line="240" w:lineRule="auto"/>
              <w:rPr>
                <w:sz w:val="16"/>
                <w:szCs w:val="16"/>
              </w:rPr>
            </w:pPr>
            <w:r>
              <w:rPr>
                <w:sz w:val="16"/>
                <w:szCs w:val="16"/>
              </w:rPr>
              <w:t>6</w:t>
            </w:r>
          </w:p>
        </w:tc>
        <w:tc>
          <w:tcPr>
            <w:tcW w:w="379" w:type="dxa"/>
            <w:tcBorders>
              <w:top w:val="nil"/>
              <w:left w:val="single" w:sz="4" w:space="0" w:color="8EAADB" w:themeColor="accent1" w:themeTint="99"/>
              <w:bottom w:val="nil"/>
              <w:right w:val="single" w:sz="4" w:space="0" w:color="8EAADB" w:themeColor="accent1" w:themeTint="99"/>
            </w:tcBorders>
            <w:hideMark/>
          </w:tcPr>
          <w:p w14:paraId="29C130CA" w14:textId="6A4D1E7E" w:rsidR="0068039A" w:rsidRDefault="004F506C" w:rsidP="0068039A">
            <w:pPr>
              <w:spacing w:after="0" w:line="240" w:lineRule="auto"/>
              <w:rPr>
                <w:sz w:val="16"/>
                <w:szCs w:val="16"/>
              </w:rPr>
            </w:pPr>
            <w:r>
              <w:rPr>
                <w:sz w:val="16"/>
                <w:szCs w:val="16"/>
              </w:rPr>
              <w:t>7</w:t>
            </w:r>
          </w:p>
        </w:tc>
        <w:tc>
          <w:tcPr>
            <w:tcW w:w="379" w:type="dxa"/>
            <w:tcBorders>
              <w:top w:val="nil"/>
              <w:left w:val="single" w:sz="4" w:space="0" w:color="8EAADB" w:themeColor="accent1" w:themeTint="99"/>
              <w:bottom w:val="nil"/>
              <w:right w:val="single" w:sz="4" w:space="0" w:color="8EAADB" w:themeColor="accent1" w:themeTint="99"/>
            </w:tcBorders>
            <w:hideMark/>
          </w:tcPr>
          <w:p w14:paraId="29C130CB" w14:textId="74F460A0" w:rsidR="0068039A" w:rsidRDefault="004F506C" w:rsidP="0068039A">
            <w:pPr>
              <w:spacing w:after="0" w:line="240" w:lineRule="auto"/>
              <w:rPr>
                <w:sz w:val="16"/>
                <w:szCs w:val="16"/>
              </w:rPr>
            </w:pPr>
            <w:r>
              <w:rPr>
                <w:sz w:val="16"/>
                <w:szCs w:val="16"/>
              </w:rPr>
              <w:t>8</w:t>
            </w:r>
          </w:p>
        </w:tc>
        <w:tc>
          <w:tcPr>
            <w:tcW w:w="379" w:type="dxa"/>
            <w:tcBorders>
              <w:top w:val="nil"/>
              <w:left w:val="single" w:sz="4" w:space="0" w:color="8EAADB" w:themeColor="accent1" w:themeTint="99"/>
              <w:bottom w:val="nil"/>
              <w:right w:val="single" w:sz="4" w:space="0" w:color="8EAADB" w:themeColor="accent1" w:themeTint="99"/>
            </w:tcBorders>
            <w:hideMark/>
          </w:tcPr>
          <w:p w14:paraId="29C130CC" w14:textId="50641CB7" w:rsidR="0068039A" w:rsidRDefault="004F506C" w:rsidP="0068039A">
            <w:pPr>
              <w:spacing w:after="0" w:line="240" w:lineRule="auto"/>
              <w:rPr>
                <w:sz w:val="16"/>
                <w:szCs w:val="16"/>
              </w:rPr>
            </w:pPr>
            <w:r>
              <w:rPr>
                <w:sz w:val="16"/>
                <w:szCs w:val="16"/>
              </w:rPr>
              <w:t>9</w:t>
            </w:r>
          </w:p>
        </w:tc>
        <w:tc>
          <w:tcPr>
            <w:tcW w:w="379" w:type="dxa"/>
            <w:tcBorders>
              <w:top w:val="nil"/>
              <w:left w:val="single" w:sz="4" w:space="0" w:color="8EAADB" w:themeColor="accent1" w:themeTint="99"/>
              <w:bottom w:val="nil"/>
              <w:right w:val="single" w:sz="4" w:space="0" w:color="8EAADB" w:themeColor="accent1" w:themeTint="99"/>
            </w:tcBorders>
            <w:hideMark/>
          </w:tcPr>
          <w:p w14:paraId="29C130CD" w14:textId="11B8B9C2" w:rsidR="0068039A" w:rsidRDefault="004F506C" w:rsidP="0068039A">
            <w:pPr>
              <w:spacing w:after="0" w:line="240" w:lineRule="auto"/>
              <w:rPr>
                <w:sz w:val="16"/>
                <w:szCs w:val="16"/>
              </w:rPr>
            </w:pPr>
            <w:r>
              <w:rPr>
                <w:sz w:val="16"/>
                <w:szCs w:val="16"/>
              </w:rPr>
              <w:t>10</w:t>
            </w:r>
          </w:p>
        </w:tc>
        <w:tc>
          <w:tcPr>
            <w:tcW w:w="379" w:type="dxa"/>
            <w:tcBorders>
              <w:top w:val="nil"/>
              <w:left w:val="single" w:sz="4" w:space="0" w:color="8EAADB" w:themeColor="accent1" w:themeTint="99"/>
              <w:bottom w:val="nil"/>
              <w:right w:val="nil"/>
            </w:tcBorders>
            <w:hideMark/>
          </w:tcPr>
          <w:p w14:paraId="29C130CE" w14:textId="708FA7FA" w:rsidR="0068039A" w:rsidRDefault="004F506C" w:rsidP="0068039A">
            <w:pPr>
              <w:spacing w:after="0" w:line="240" w:lineRule="auto"/>
              <w:rPr>
                <w:sz w:val="16"/>
                <w:szCs w:val="16"/>
              </w:rPr>
            </w:pPr>
            <w:r>
              <w:rPr>
                <w:sz w:val="16"/>
                <w:szCs w:val="16"/>
              </w:rPr>
              <w:t>11</w:t>
            </w:r>
          </w:p>
        </w:tc>
      </w:tr>
      <w:tr w:rsidR="00492257" w14:paraId="24076F97" w14:textId="77777777" w:rsidTr="0068039A">
        <w:trPr>
          <w:trHeight w:val="236"/>
        </w:trPr>
        <w:tc>
          <w:tcPr>
            <w:tcW w:w="379" w:type="dxa"/>
            <w:tcBorders>
              <w:top w:val="nil"/>
              <w:left w:val="nil"/>
              <w:bottom w:val="nil"/>
              <w:right w:val="single" w:sz="4" w:space="0" w:color="8EAADB" w:themeColor="accent1" w:themeTint="99"/>
            </w:tcBorders>
          </w:tcPr>
          <w:p w14:paraId="366845A5" w14:textId="77777777" w:rsidR="00492257" w:rsidRDefault="00492257" w:rsidP="0068039A">
            <w:pPr>
              <w:spacing w:after="0" w:line="240" w:lineRule="auto"/>
              <w:rPr>
                <w:sz w:val="16"/>
                <w:szCs w:val="16"/>
              </w:rPr>
            </w:pPr>
          </w:p>
        </w:tc>
        <w:tc>
          <w:tcPr>
            <w:tcW w:w="379" w:type="dxa"/>
            <w:tcBorders>
              <w:top w:val="nil"/>
              <w:left w:val="single" w:sz="4" w:space="0" w:color="8EAADB" w:themeColor="accent1" w:themeTint="99"/>
              <w:bottom w:val="nil"/>
              <w:right w:val="single" w:sz="4" w:space="0" w:color="8EAADB" w:themeColor="accent1" w:themeTint="99"/>
            </w:tcBorders>
          </w:tcPr>
          <w:p w14:paraId="59448D67" w14:textId="77777777" w:rsidR="00492257" w:rsidRDefault="00492257" w:rsidP="0068039A">
            <w:pPr>
              <w:spacing w:after="0" w:line="240" w:lineRule="auto"/>
              <w:rPr>
                <w:sz w:val="16"/>
                <w:szCs w:val="16"/>
              </w:rPr>
            </w:pPr>
          </w:p>
        </w:tc>
        <w:tc>
          <w:tcPr>
            <w:tcW w:w="379" w:type="dxa"/>
            <w:tcBorders>
              <w:top w:val="nil"/>
              <w:left w:val="single" w:sz="4" w:space="0" w:color="8EAADB" w:themeColor="accent1" w:themeTint="99"/>
              <w:bottom w:val="nil"/>
              <w:right w:val="single" w:sz="4" w:space="0" w:color="8EAADB" w:themeColor="accent1" w:themeTint="99"/>
            </w:tcBorders>
          </w:tcPr>
          <w:p w14:paraId="35F186AE" w14:textId="77777777" w:rsidR="00492257" w:rsidRDefault="00492257" w:rsidP="0068039A">
            <w:pPr>
              <w:spacing w:after="0" w:line="240" w:lineRule="auto"/>
              <w:rPr>
                <w:sz w:val="16"/>
                <w:szCs w:val="16"/>
              </w:rPr>
            </w:pPr>
          </w:p>
        </w:tc>
        <w:tc>
          <w:tcPr>
            <w:tcW w:w="379" w:type="dxa"/>
            <w:tcBorders>
              <w:top w:val="nil"/>
              <w:left w:val="single" w:sz="4" w:space="0" w:color="8EAADB" w:themeColor="accent1" w:themeTint="99"/>
              <w:bottom w:val="nil"/>
              <w:right w:val="single" w:sz="4" w:space="0" w:color="8EAADB" w:themeColor="accent1" w:themeTint="99"/>
            </w:tcBorders>
          </w:tcPr>
          <w:p w14:paraId="0DC88806" w14:textId="77777777" w:rsidR="00492257" w:rsidRDefault="00492257" w:rsidP="0068039A">
            <w:pPr>
              <w:spacing w:after="0" w:line="240" w:lineRule="auto"/>
              <w:rPr>
                <w:sz w:val="16"/>
                <w:szCs w:val="16"/>
              </w:rPr>
            </w:pPr>
          </w:p>
        </w:tc>
        <w:tc>
          <w:tcPr>
            <w:tcW w:w="379" w:type="dxa"/>
            <w:tcBorders>
              <w:top w:val="nil"/>
              <w:left w:val="single" w:sz="4" w:space="0" w:color="8EAADB" w:themeColor="accent1" w:themeTint="99"/>
              <w:bottom w:val="nil"/>
              <w:right w:val="single" w:sz="4" w:space="0" w:color="8EAADB" w:themeColor="accent1" w:themeTint="99"/>
            </w:tcBorders>
          </w:tcPr>
          <w:p w14:paraId="6116F43E" w14:textId="77777777" w:rsidR="00492257" w:rsidRDefault="00492257" w:rsidP="0068039A">
            <w:pPr>
              <w:spacing w:after="0" w:line="240" w:lineRule="auto"/>
              <w:rPr>
                <w:sz w:val="16"/>
                <w:szCs w:val="16"/>
              </w:rPr>
            </w:pPr>
          </w:p>
        </w:tc>
        <w:tc>
          <w:tcPr>
            <w:tcW w:w="379" w:type="dxa"/>
            <w:tcBorders>
              <w:top w:val="nil"/>
              <w:left w:val="single" w:sz="4" w:space="0" w:color="8EAADB" w:themeColor="accent1" w:themeTint="99"/>
              <w:bottom w:val="nil"/>
              <w:right w:val="single" w:sz="4" w:space="0" w:color="8EAADB" w:themeColor="accent1" w:themeTint="99"/>
            </w:tcBorders>
          </w:tcPr>
          <w:p w14:paraId="48A4D2DA" w14:textId="77777777" w:rsidR="00492257" w:rsidRDefault="00492257" w:rsidP="0068039A">
            <w:pPr>
              <w:spacing w:after="0" w:line="240" w:lineRule="auto"/>
              <w:rPr>
                <w:sz w:val="16"/>
                <w:szCs w:val="16"/>
              </w:rPr>
            </w:pPr>
          </w:p>
        </w:tc>
        <w:tc>
          <w:tcPr>
            <w:tcW w:w="379" w:type="dxa"/>
            <w:tcBorders>
              <w:top w:val="nil"/>
              <w:left w:val="single" w:sz="4" w:space="0" w:color="8EAADB" w:themeColor="accent1" w:themeTint="99"/>
              <w:bottom w:val="nil"/>
              <w:right w:val="nil"/>
            </w:tcBorders>
          </w:tcPr>
          <w:p w14:paraId="7639D759" w14:textId="77777777" w:rsidR="00492257" w:rsidRDefault="00492257" w:rsidP="0068039A">
            <w:pPr>
              <w:spacing w:after="0" w:line="240" w:lineRule="auto"/>
              <w:rPr>
                <w:sz w:val="16"/>
                <w:szCs w:val="16"/>
              </w:rPr>
            </w:pPr>
          </w:p>
        </w:tc>
      </w:tr>
    </w:tbl>
    <w:p w14:paraId="29C130D0" w14:textId="6AE550BB" w:rsidR="006648BF" w:rsidRDefault="006648BF" w:rsidP="006648BF">
      <w:pPr>
        <w:rPr>
          <w:sz w:val="24"/>
          <w:szCs w:val="24"/>
        </w:rPr>
      </w:pPr>
      <w:r>
        <w:rPr>
          <w:sz w:val="24"/>
          <w:szCs w:val="24"/>
        </w:rPr>
        <w:t xml:space="preserve">Hello, I hope all is well with you and your family. It is once again that time of year where the growing begins to slow, and we all finally/hopefully get some relief from cooler weather to come. Please be sure to monitor your watering schedule and adjust accordingly. We are seeing many, many yards going through drought stress from the big change of having rain daily to none. Traffic on the lawn will stress it out and take a long time to recover through the fall as cooler temperatures will slow recovery periods. Make sure your timer is set correctly and </w:t>
      </w:r>
      <w:r w:rsidR="00243B54">
        <w:rPr>
          <w:sz w:val="24"/>
          <w:szCs w:val="24"/>
        </w:rPr>
        <w:t>water</w:t>
      </w:r>
      <w:r>
        <w:rPr>
          <w:sz w:val="24"/>
          <w:szCs w:val="24"/>
        </w:rPr>
        <w:t xml:space="preserve"> on your watering day</w:t>
      </w:r>
      <w:r w:rsidR="0057550F">
        <w:rPr>
          <w:sz w:val="24"/>
          <w:szCs w:val="24"/>
        </w:rPr>
        <w:t>(s)</w:t>
      </w:r>
      <w:r>
        <w:rPr>
          <w:sz w:val="24"/>
          <w:szCs w:val="24"/>
        </w:rPr>
        <w:t xml:space="preserve"> for at least 45 minutes per zone until we get some relief. These months tend to be the </w:t>
      </w:r>
      <w:r>
        <w:rPr>
          <w:sz w:val="24"/>
          <w:szCs w:val="24"/>
          <w:u w:val="single"/>
        </w:rPr>
        <w:t>driest</w:t>
      </w:r>
      <w:r>
        <w:rPr>
          <w:sz w:val="24"/>
          <w:szCs w:val="24"/>
        </w:rPr>
        <w:t xml:space="preserve">. The planned service schedule is listed below (weather permitting as always). Service days are in yellow. </w:t>
      </w:r>
      <w:r w:rsidR="00670E1E">
        <w:rPr>
          <w:sz w:val="24"/>
          <w:szCs w:val="24"/>
        </w:rPr>
        <w:t xml:space="preserve">Holidays </w:t>
      </w:r>
      <w:r w:rsidR="00243B54">
        <w:rPr>
          <w:sz w:val="24"/>
          <w:szCs w:val="24"/>
        </w:rPr>
        <w:t>are</w:t>
      </w:r>
      <w:r w:rsidR="00670E1E">
        <w:rPr>
          <w:sz w:val="24"/>
          <w:szCs w:val="24"/>
        </w:rPr>
        <w:t xml:space="preserve"> </w:t>
      </w:r>
      <w:r w:rsidR="00243B54">
        <w:rPr>
          <w:sz w:val="24"/>
          <w:szCs w:val="24"/>
        </w:rPr>
        <w:t>green. This</w:t>
      </w:r>
      <w:r>
        <w:rPr>
          <w:sz w:val="24"/>
          <w:szCs w:val="24"/>
        </w:rPr>
        <w:t xml:space="preserve"> bi-weekly schedule will continue until </w:t>
      </w:r>
      <w:r w:rsidR="00243B54">
        <w:rPr>
          <w:sz w:val="24"/>
          <w:szCs w:val="24"/>
        </w:rPr>
        <w:t>the growing</w:t>
      </w:r>
      <w:r>
        <w:rPr>
          <w:sz w:val="24"/>
          <w:szCs w:val="24"/>
        </w:rPr>
        <w:t xml:space="preserve"> season starts again, usually March or April. </w:t>
      </w:r>
      <w:r w:rsidR="00256416">
        <w:rPr>
          <w:sz w:val="24"/>
          <w:szCs w:val="24"/>
        </w:rPr>
        <w:t xml:space="preserve">We may be </w:t>
      </w:r>
      <w:r w:rsidR="007C3FA0">
        <w:rPr>
          <w:sz w:val="24"/>
          <w:szCs w:val="24"/>
        </w:rPr>
        <w:t xml:space="preserve">on your property </w:t>
      </w:r>
      <w:r w:rsidR="00256416">
        <w:rPr>
          <w:sz w:val="24"/>
          <w:szCs w:val="24"/>
        </w:rPr>
        <w:t>on off service weeks</w:t>
      </w:r>
      <w:r w:rsidR="007C3FA0">
        <w:rPr>
          <w:sz w:val="24"/>
          <w:szCs w:val="24"/>
        </w:rPr>
        <w:t xml:space="preserve"> and days</w:t>
      </w:r>
      <w:r w:rsidR="00256416">
        <w:rPr>
          <w:sz w:val="24"/>
          <w:szCs w:val="24"/>
        </w:rPr>
        <w:t xml:space="preserve"> to </w:t>
      </w:r>
      <w:r w:rsidR="00DB094C">
        <w:rPr>
          <w:sz w:val="24"/>
          <w:szCs w:val="24"/>
        </w:rPr>
        <w:t>focus on areas that need special attention. Please don’t confuse</w:t>
      </w:r>
      <w:r w:rsidR="00B25483">
        <w:rPr>
          <w:sz w:val="24"/>
          <w:szCs w:val="24"/>
        </w:rPr>
        <w:t xml:space="preserve"> this visit </w:t>
      </w:r>
      <w:r w:rsidR="00243B54">
        <w:rPr>
          <w:sz w:val="24"/>
          <w:szCs w:val="24"/>
        </w:rPr>
        <w:t>with</w:t>
      </w:r>
      <w:r w:rsidR="00B25483">
        <w:rPr>
          <w:sz w:val="24"/>
          <w:szCs w:val="24"/>
        </w:rPr>
        <w:t xml:space="preserve"> your regular service. Use the cal</w:t>
      </w:r>
      <w:r w:rsidR="00ED3543">
        <w:rPr>
          <w:sz w:val="24"/>
          <w:szCs w:val="24"/>
        </w:rPr>
        <w:t>e</w:t>
      </w:r>
      <w:r w:rsidR="00B25483">
        <w:rPr>
          <w:sz w:val="24"/>
          <w:szCs w:val="24"/>
        </w:rPr>
        <w:t>nd</w:t>
      </w:r>
      <w:r w:rsidR="00ED3543">
        <w:rPr>
          <w:sz w:val="24"/>
          <w:szCs w:val="24"/>
        </w:rPr>
        <w:t>a</w:t>
      </w:r>
      <w:r w:rsidR="00B25483">
        <w:rPr>
          <w:sz w:val="24"/>
          <w:szCs w:val="24"/>
        </w:rPr>
        <w:t xml:space="preserve">r below for reference. </w:t>
      </w:r>
      <w:r>
        <w:rPr>
          <w:sz w:val="24"/>
          <w:szCs w:val="24"/>
        </w:rPr>
        <w:t xml:space="preserve">Remember, if yard art is present, we will not be servicing that area, so please use the schedule to make your plans. If you are planning to light up your hedges with decorative lights that may possibly be overlooked, please let us </w:t>
      </w:r>
      <w:r w:rsidR="00E45AA2">
        <w:rPr>
          <w:sz w:val="24"/>
          <w:szCs w:val="24"/>
        </w:rPr>
        <w:t>know in</w:t>
      </w:r>
      <w:r>
        <w:rPr>
          <w:sz w:val="24"/>
          <w:szCs w:val="24"/>
        </w:rPr>
        <w:t xml:space="preserve"> advance so that we do not dismember your lights while trimming hedges. We have seen some that are very well disguised, but we don’t catch them all </w:t>
      </w:r>
      <w:r>
        <w:rPr>
          <w:rFonts w:ascii="Segoe UI Emoji" w:eastAsia="Segoe UI Emoji" w:hAnsi="Segoe UI Emoji" w:cs="Segoe UI Emoji"/>
          <w:sz w:val="24"/>
          <w:szCs w:val="24"/>
        </w:rPr>
        <w:t>😊.</w:t>
      </w:r>
      <w:r>
        <w:rPr>
          <w:sz w:val="24"/>
          <w:szCs w:val="24"/>
        </w:rPr>
        <w:t xml:space="preserve"> As we move into the Bi-weekly service we will be available for leaf removal ($</w:t>
      </w:r>
      <w:r w:rsidR="00E345A3">
        <w:rPr>
          <w:sz w:val="24"/>
          <w:szCs w:val="24"/>
        </w:rPr>
        <w:t>20</w:t>
      </w:r>
      <w:r>
        <w:rPr>
          <w:sz w:val="24"/>
          <w:szCs w:val="24"/>
        </w:rPr>
        <w:t xml:space="preserve">.00 per 55-gallon </w:t>
      </w:r>
      <w:r w:rsidR="00243B54">
        <w:rPr>
          <w:sz w:val="24"/>
          <w:szCs w:val="24"/>
        </w:rPr>
        <w:t>contractors’</w:t>
      </w:r>
      <w:r w:rsidR="00E45AA2">
        <w:rPr>
          <w:sz w:val="24"/>
          <w:szCs w:val="24"/>
        </w:rPr>
        <w:t xml:space="preserve"> bag</w:t>
      </w:r>
      <w:r>
        <w:rPr>
          <w:sz w:val="24"/>
          <w:szCs w:val="24"/>
        </w:rPr>
        <w:t>), Mulch Installation ($1</w:t>
      </w:r>
      <w:r w:rsidR="00D97CAE">
        <w:rPr>
          <w:sz w:val="24"/>
          <w:szCs w:val="24"/>
        </w:rPr>
        <w:t>5</w:t>
      </w:r>
      <w:r>
        <w:rPr>
          <w:sz w:val="24"/>
          <w:szCs w:val="24"/>
        </w:rPr>
        <w:t xml:space="preserve">0.00 per pallet installed-You pay for the mulch, or we can schedule delivery along with </w:t>
      </w:r>
      <w:proofErr w:type="gramStart"/>
      <w:r>
        <w:rPr>
          <w:sz w:val="24"/>
          <w:szCs w:val="24"/>
        </w:rPr>
        <w:t>install</w:t>
      </w:r>
      <w:proofErr w:type="gramEnd"/>
      <w:r w:rsidR="008F755B">
        <w:rPr>
          <w:sz w:val="24"/>
          <w:szCs w:val="24"/>
        </w:rPr>
        <w:t xml:space="preserve"> </w:t>
      </w:r>
      <w:r w:rsidR="00D84300">
        <w:rPr>
          <w:sz w:val="24"/>
          <w:szCs w:val="24"/>
        </w:rPr>
        <w:t>and clean-up</w:t>
      </w:r>
      <w:r w:rsidR="007F6804">
        <w:rPr>
          <w:sz w:val="24"/>
          <w:szCs w:val="24"/>
        </w:rPr>
        <w:t xml:space="preserve"> </w:t>
      </w:r>
      <w:r w:rsidR="008F755B">
        <w:rPr>
          <w:sz w:val="24"/>
          <w:szCs w:val="24"/>
        </w:rPr>
        <w:t xml:space="preserve">for </w:t>
      </w:r>
      <w:r w:rsidR="00EB4EAE">
        <w:rPr>
          <w:sz w:val="24"/>
          <w:szCs w:val="24"/>
        </w:rPr>
        <w:t>$6.75 per bag</w:t>
      </w:r>
      <w:r>
        <w:rPr>
          <w:sz w:val="24"/>
          <w:szCs w:val="24"/>
        </w:rPr>
        <w:t xml:space="preserve"> and general gardening services per hour</w:t>
      </w:r>
      <w:r w:rsidR="003B73C5">
        <w:rPr>
          <w:sz w:val="24"/>
          <w:szCs w:val="24"/>
        </w:rPr>
        <w:t xml:space="preserve"> $</w:t>
      </w:r>
      <w:r w:rsidR="005C29AD">
        <w:rPr>
          <w:sz w:val="24"/>
          <w:szCs w:val="24"/>
        </w:rPr>
        <w:t>50.00 per person</w:t>
      </w:r>
      <w:r w:rsidR="00262CA8">
        <w:rPr>
          <w:sz w:val="24"/>
          <w:szCs w:val="24"/>
        </w:rPr>
        <w:t xml:space="preserve"> </w:t>
      </w:r>
      <w:r w:rsidR="00D84300">
        <w:rPr>
          <w:sz w:val="24"/>
          <w:szCs w:val="24"/>
        </w:rPr>
        <w:t>x</w:t>
      </w:r>
      <w:r w:rsidR="00262CA8">
        <w:rPr>
          <w:sz w:val="24"/>
          <w:szCs w:val="24"/>
        </w:rPr>
        <w:t xml:space="preserve"> </w:t>
      </w:r>
      <w:r w:rsidR="00D84300">
        <w:rPr>
          <w:sz w:val="24"/>
          <w:szCs w:val="24"/>
        </w:rPr>
        <w:t>2</w:t>
      </w:r>
      <w:r w:rsidR="005C29AD">
        <w:rPr>
          <w:sz w:val="24"/>
          <w:szCs w:val="24"/>
        </w:rPr>
        <w:t>. Minimum-1Hr.</w:t>
      </w:r>
      <w:r>
        <w:rPr>
          <w:sz w:val="24"/>
          <w:szCs w:val="24"/>
        </w:rPr>
        <w:t xml:space="preserve">). These slots will fill up quickly so please set up a time ASAP. Crape Myrtles will be cut back in </w:t>
      </w:r>
      <w:r w:rsidR="000441D1">
        <w:rPr>
          <w:sz w:val="24"/>
          <w:szCs w:val="24"/>
        </w:rPr>
        <w:t>December-J</w:t>
      </w:r>
      <w:r>
        <w:rPr>
          <w:sz w:val="24"/>
          <w:szCs w:val="24"/>
        </w:rPr>
        <w:t>anuary unless you request otherwise.</w:t>
      </w:r>
      <w:r>
        <w:rPr>
          <w:sz w:val="24"/>
          <w:szCs w:val="24"/>
          <w:u w:val="single"/>
        </w:rPr>
        <w:t xml:space="preserve"> If you are a landlord or Property Manager, please forward this to your current tenants</w:t>
      </w:r>
      <w:r>
        <w:rPr>
          <w:sz w:val="24"/>
          <w:szCs w:val="24"/>
        </w:rPr>
        <w:t>. As always, please do not hesitate to call, text or email with any questions or concerns. 813.310.8744</w:t>
      </w:r>
    </w:p>
    <w:tbl>
      <w:tblPr>
        <w:tblStyle w:val="Calendar2"/>
        <w:tblW w:w="0" w:type="auto"/>
        <w:tblLook w:val="04A0" w:firstRow="1" w:lastRow="0" w:firstColumn="1" w:lastColumn="0" w:noHBand="0" w:noVBand="1"/>
      </w:tblPr>
      <w:tblGrid>
        <w:gridCol w:w="379"/>
        <w:gridCol w:w="379"/>
        <w:gridCol w:w="379"/>
        <w:gridCol w:w="379"/>
        <w:gridCol w:w="379"/>
        <w:gridCol w:w="379"/>
        <w:gridCol w:w="379"/>
      </w:tblGrid>
      <w:tr w:rsidR="006648BF" w14:paraId="29C130D2" w14:textId="77777777" w:rsidTr="00AF2594">
        <w:trPr>
          <w:cnfStyle w:val="100000000000" w:firstRow="1" w:lastRow="0" w:firstColumn="0" w:lastColumn="0" w:oddVBand="0" w:evenVBand="0" w:oddHBand="0" w:evenHBand="0" w:firstRowFirstColumn="0" w:firstRowLastColumn="0" w:lastRowFirstColumn="0" w:lastRowLastColumn="0"/>
          <w:trHeight w:val="273"/>
          <w:tblHeader/>
        </w:trPr>
        <w:tc>
          <w:tcPr>
            <w:tcW w:w="2653" w:type="dxa"/>
            <w:gridSpan w:val="7"/>
            <w:hideMark/>
          </w:tcPr>
          <w:p w14:paraId="29C130D1" w14:textId="77777777" w:rsidR="006648BF" w:rsidRDefault="006648BF">
            <w:pPr>
              <w:spacing w:after="0" w:line="240" w:lineRule="auto"/>
              <w:rPr>
                <w:color w:val="2F5496" w:themeColor="accent1" w:themeShade="BF"/>
                <w:sz w:val="16"/>
                <w:szCs w:val="16"/>
              </w:rPr>
            </w:pPr>
            <w:r>
              <w:rPr>
                <w:color w:val="2F5496" w:themeColor="accent1" w:themeShade="BF"/>
                <w:sz w:val="16"/>
                <w:szCs w:val="16"/>
              </w:rPr>
              <w:t>October</w:t>
            </w:r>
            <w:r w:rsidR="00804FDC">
              <w:rPr>
                <w:color w:val="2F5496" w:themeColor="accent1" w:themeShade="BF"/>
                <w:sz w:val="16"/>
                <w:szCs w:val="16"/>
              </w:rPr>
              <w:t>/NOVEMBER</w:t>
            </w:r>
          </w:p>
        </w:tc>
      </w:tr>
      <w:tr w:rsidR="006648BF" w14:paraId="29C130DA" w14:textId="77777777" w:rsidTr="00AF2594">
        <w:trPr>
          <w:cnfStyle w:val="100000000000" w:firstRow="1" w:lastRow="0" w:firstColumn="0" w:lastColumn="0" w:oddVBand="0" w:evenVBand="0" w:oddHBand="0" w:evenHBand="0" w:firstRowFirstColumn="0" w:firstRowLastColumn="0" w:lastRowFirstColumn="0" w:lastRowLastColumn="0"/>
          <w:trHeight w:val="146"/>
          <w:tblHeader/>
        </w:trPr>
        <w:tc>
          <w:tcPr>
            <w:tcW w:w="379" w:type="dxa"/>
            <w:hideMark/>
          </w:tcPr>
          <w:p w14:paraId="29C130D3" w14:textId="77777777" w:rsidR="006648BF" w:rsidRDefault="006648BF">
            <w:pPr>
              <w:spacing w:after="0" w:line="240" w:lineRule="auto"/>
              <w:rPr>
                <w:sz w:val="16"/>
                <w:szCs w:val="16"/>
              </w:rPr>
            </w:pPr>
            <w:r>
              <w:rPr>
                <w:sz w:val="16"/>
                <w:szCs w:val="16"/>
              </w:rPr>
              <w:t>M</w:t>
            </w:r>
          </w:p>
        </w:tc>
        <w:tc>
          <w:tcPr>
            <w:tcW w:w="379" w:type="dxa"/>
            <w:hideMark/>
          </w:tcPr>
          <w:p w14:paraId="29C130D4" w14:textId="77777777" w:rsidR="006648BF" w:rsidRDefault="006648BF">
            <w:pPr>
              <w:spacing w:after="0" w:line="240" w:lineRule="auto"/>
              <w:rPr>
                <w:sz w:val="16"/>
                <w:szCs w:val="16"/>
              </w:rPr>
            </w:pPr>
            <w:r>
              <w:rPr>
                <w:sz w:val="16"/>
                <w:szCs w:val="16"/>
              </w:rPr>
              <w:t>T</w:t>
            </w:r>
          </w:p>
        </w:tc>
        <w:tc>
          <w:tcPr>
            <w:tcW w:w="379" w:type="dxa"/>
            <w:hideMark/>
          </w:tcPr>
          <w:p w14:paraId="29C130D5" w14:textId="77777777" w:rsidR="006648BF" w:rsidRDefault="006648BF">
            <w:pPr>
              <w:spacing w:after="0" w:line="240" w:lineRule="auto"/>
              <w:rPr>
                <w:sz w:val="16"/>
                <w:szCs w:val="16"/>
              </w:rPr>
            </w:pPr>
            <w:r>
              <w:rPr>
                <w:sz w:val="16"/>
                <w:szCs w:val="16"/>
              </w:rPr>
              <w:t>W</w:t>
            </w:r>
          </w:p>
        </w:tc>
        <w:tc>
          <w:tcPr>
            <w:tcW w:w="379" w:type="dxa"/>
            <w:hideMark/>
          </w:tcPr>
          <w:p w14:paraId="29C130D6" w14:textId="77777777" w:rsidR="006648BF" w:rsidRDefault="006648BF">
            <w:pPr>
              <w:spacing w:after="0" w:line="240" w:lineRule="auto"/>
              <w:rPr>
                <w:sz w:val="16"/>
                <w:szCs w:val="16"/>
              </w:rPr>
            </w:pPr>
            <w:r>
              <w:rPr>
                <w:sz w:val="16"/>
                <w:szCs w:val="16"/>
              </w:rPr>
              <w:t>T</w:t>
            </w:r>
          </w:p>
        </w:tc>
        <w:tc>
          <w:tcPr>
            <w:tcW w:w="379" w:type="dxa"/>
            <w:hideMark/>
          </w:tcPr>
          <w:p w14:paraId="29C130D7" w14:textId="77777777" w:rsidR="006648BF" w:rsidRDefault="006648BF">
            <w:pPr>
              <w:spacing w:after="0" w:line="240" w:lineRule="auto"/>
              <w:rPr>
                <w:sz w:val="16"/>
                <w:szCs w:val="16"/>
              </w:rPr>
            </w:pPr>
            <w:r>
              <w:rPr>
                <w:sz w:val="16"/>
                <w:szCs w:val="16"/>
              </w:rPr>
              <w:t>F</w:t>
            </w:r>
          </w:p>
        </w:tc>
        <w:tc>
          <w:tcPr>
            <w:tcW w:w="379" w:type="dxa"/>
            <w:hideMark/>
          </w:tcPr>
          <w:p w14:paraId="29C130D8" w14:textId="77777777" w:rsidR="006648BF" w:rsidRDefault="006648BF">
            <w:pPr>
              <w:spacing w:after="0" w:line="240" w:lineRule="auto"/>
              <w:rPr>
                <w:sz w:val="16"/>
                <w:szCs w:val="16"/>
              </w:rPr>
            </w:pPr>
            <w:r>
              <w:rPr>
                <w:sz w:val="16"/>
                <w:szCs w:val="16"/>
              </w:rPr>
              <w:t>S</w:t>
            </w:r>
          </w:p>
        </w:tc>
        <w:tc>
          <w:tcPr>
            <w:tcW w:w="379" w:type="dxa"/>
            <w:hideMark/>
          </w:tcPr>
          <w:p w14:paraId="29C130D9" w14:textId="77777777" w:rsidR="006648BF" w:rsidRDefault="006648BF">
            <w:pPr>
              <w:tabs>
                <w:tab w:val="center" w:pos="252"/>
              </w:tabs>
              <w:spacing w:after="0" w:line="240" w:lineRule="auto"/>
              <w:rPr>
                <w:sz w:val="16"/>
                <w:szCs w:val="16"/>
              </w:rPr>
            </w:pPr>
            <w:r>
              <w:rPr>
                <w:sz w:val="16"/>
                <w:szCs w:val="16"/>
              </w:rPr>
              <w:t>S</w:t>
            </w:r>
          </w:p>
        </w:tc>
      </w:tr>
      <w:tr w:rsidR="006648BF" w14:paraId="29C130E2" w14:textId="77777777" w:rsidTr="00AF2594">
        <w:trPr>
          <w:trHeight w:val="128"/>
        </w:trPr>
        <w:tc>
          <w:tcPr>
            <w:tcW w:w="379" w:type="dxa"/>
            <w:tcBorders>
              <w:top w:val="nil"/>
              <w:left w:val="nil"/>
              <w:bottom w:val="nil"/>
              <w:right w:val="single" w:sz="4" w:space="0" w:color="8EAADB" w:themeColor="accent1" w:themeTint="99"/>
            </w:tcBorders>
            <w:shd w:val="clear" w:color="auto" w:fill="FFFF00"/>
            <w:hideMark/>
          </w:tcPr>
          <w:p w14:paraId="29C130DB" w14:textId="43C0B977" w:rsidR="006648BF" w:rsidRDefault="007E6A2F">
            <w:pPr>
              <w:spacing w:after="0" w:line="240" w:lineRule="auto"/>
              <w:rPr>
                <w:sz w:val="16"/>
                <w:szCs w:val="16"/>
              </w:rPr>
            </w:pPr>
            <w:r>
              <w:rPr>
                <w:sz w:val="16"/>
                <w:szCs w:val="16"/>
              </w:rPr>
              <w:t>29</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0DC" w14:textId="50EF0F48" w:rsidR="006648BF" w:rsidRDefault="004A1DA2">
            <w:pPr>
              <w:spacing w:after="0" w:line="240" w:lineRule="auto"/>
              <w:rPr>
                <w:sz w:val="16"/>
                <w:szCs w:val="16"/>
                <w:highlight w:val="yellow"/>
              </w:rPr>
            </w:pPr>
            <w:r>
              <w:rPr>
                <w:sz w:val="16"/>
                <w:szCs w:val="16"/>
                <w:highlight w:val="yellow"/>
              </w:rPr>
              <w:t>30</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0DD" w14:textId="30F49879" w:rsidR="006648BF" w:rsidRDefault="004A1DA2">
            <w:pPr>
              <w:spacing w:after="0" w:line="240" w:lineRule="auto"/>
              <w:rPr>
                <w:sz w:val="16"/>
                <w:szCs w:val="16"/>
                <w:highlight w:val="yellow"/>
              </w:rPr>
            </w:pPr>
            <w:r>
              <w:rPr>
                <w:sz w:val="16"/>
                <w:szCs w:val="16"/>
                <w:highlight w:val="yellow"/>
              </w:rPr>
              <w:t>1</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0DE" w14:textId="780C4C25" w:rsidR="006648BF" w:rsidRDefault="004A1DA2">
            <w:pPr>
              <w:spacing w:after="0" w:line="240" w:lineRule="auto"/>
              <w:rPr>
                <w:sz w:val="16"/>
                <w:szCs w:val="16"/>
                <w:highlight w:val="yellow"/>
              </w:rPr>
            </w:pPr>
            <w:r>
              <w:rPr>
                <w:sz w:val="16"/>
                <w:szCs w:val="16"/>
                <w:highlight w:val="yellow"/>
              </w:rPr>
              <w:t>2</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0DF" w14:textId="3992CA59" w:rsidR="006648BF" w:rsidRDefault="004A1DA2">
            <w:pPr>
              <w:spacing w:after="0" w:line="240" w:lineRule="auto"/>
              <w:rPr>
                <w:sz w:val="16"/>
                <w:szCs w:val="16"/>
                <w:highlight w:val="yellow"/>
              </w:rPr>
            </w:pPr>
            <w:r>
              <w:rPr>
                <w:sz w:val="16"/>
                <w:szCs w:val="16"/>
                <w:highlight w:val="yellow"/>
              </w:rPr>
              <w:t>3</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0E0" w14:textId="1D36B4E5" w:rsidR="006648BF" w:rsidRDefault="004A1DA2">
            <w:pPr>
              <w:spacing w:after="0" w:line="240" w:lineRule="auto"/>
              <w:rPr>
                <w:sz w:val="16"/>
                <w:szCs w:val="16"/>
              </w:rPr>
            </w:pPr>
            <w:r>
              <w:rPr>
                <w:sz w:val="16"/>
                <w:szCs w:val="16"/>
              </w:rPr>
              <w:t>4</w:t>
            </w:r>
          </w:p>
        </w:tc>
        <w:tc>
          <w:tcPr>
            <w:tcW w:w="379" w:type="dxa"/>
            <w:tcBorders>
              <w:top w:val="nil"/>
              <w:left w:val="single" w:sz="4" w:space="0" w:color="8EAADB" w:themeColor="accent1" w:themeTint="99"/>
              <w:bottom w:val="nil"/>
              <w:right w:val="nil"/>
            </w:tcBorders>
            <w:shd w:val="clear" w:color="auto" w:fill="FFFF00"/>
            <w:hideMark/>
          </w:tcPr>
          <w:p w14:paraId="29C130E1" w14:textId="1816F25A" w:rsidR="006648BF" w:rsidRDefault="004A1DA2">
            <w:pPr>
              <w:spacing w:after="0" w:line="240" w:lineRule="auto"/>
              <w:rPr>
                <w:sz w:val="16"/>
                <w:szCs w:val="16"/>
              </w:rPr>
            </w:pPr>
            <w:r>
              <w:rPr>
                <w:sz w:val="16"/>
                <w:szCs w:val="16"/>
              </w:rPr>
              <w:t>5</w:t>
            </w:r>
          </w:p>
        </w:tc>
      </w:tr>
      <w:tr w:rsidR="006648BF" w14:paraId="29C130EA" w14:textId="77777777" w:rsidTr="00AF2594">
        <w:trPr>
          <w:trHeight w:val="132"/>
        </w:trPr>
        <w:tc>
          <w:tcPr>
            <w:tcW w:w="379" w:type="dxa"/>
            <w:tcBorders>
              <w:top w:val="nil"/>
              <w:left w:val="nil"/>
              <w:bottom w:val="nil"/>
              <w:right w:val="single" w:sz="4" w:space="0" w:color="8EAADB" w:themeColor="accent1" w:themeTint="99"/>
            </w:tcBorders>
            <w:shd w:val="clear" w:color="auto" w:fill="FFFF00"/>
            <w:hideMark/>
          </w:tcPr>
          <w:p w14:paraId="29C130E3" w14:textId="111BD86B" w:rsidR="006648BF" w:rsidRDefault="00636759">
            <w:pPr>
              <w:spacing w:after="0" w:line="240" w:lineRule="auto"/>
              <w:rPr>
                <w:sz w:val="16"/>
                <w:szCs w:val="16"/>
              </w:rPr>
            </w:pPr>
            <w:r>
              <w:rPr>
                <w:sz w:val="16"/>
                <w:szCs w:val="16"/>
              </w:rPr>
              <w:t>6</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0E4" w14:textId="5C401D97" w:rsidR="006648BF" w:rsidRDefault="00636759">
            <w:pPr>
              <w:spacing w:after="0" w:line="240" w:lineRule="auto"/>
              <w:rPr>
                <w:sz w:val="16"/>
                <w:szCs w:val="16"/>
              </w:rPr>
            </w:pPr>
            <w:r>
              <w:rPr>
                <w:sz w:val="16"/>
                <w:szCs w:val="16"/>
              </w:rPr>
              <w:t>7</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0E5" w14:textId="255BED81" w:rsidR="006648BF" w:rsidRDefault="00636759">
            <w:pPr>
              <w:spacing w:after="0" w:line="240" w:lineRule="auto"/>
              <w:rPr>
                <w:sz w:val="16"/>
                <w:szCs w:val="16"/>
              </w:rPr>
            </w:pPr>
            <w:r>
              <w:rPr>
                <w:sz w:val="16"/>
                <w:szCs w:val="16"/>
              </w:rPr>
              <w:t>8</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0E6" w14:textId="7F06BC86" w:rsidR="006648BF" w:rsidRDefault="00612967">
            <w:pPr>
              <w:spacing w:after="0" w:line="240" w:lineRule="auto"/>
              <w:rPr>
                <w:sz w:val="16"/>
                <w:szCs w:val="16"/>
              </w:rPr>
            </w:pPr>
            <w:r>
              <w:rPr>
                <w:sz w:val="16"/>
                <w:szCs w:val="16"/>
              </w:rPr>
              <w:t>9</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0E7" w14:textId="68E6F35D" w:rsidR="006648BF" w:rsidRDefault="00612967">
            <w:pPr>
              <w:spacing w:after="0" w:line="240" w:lineRule="auto"/>
              <w:rPr>
                <w:sz w:val="16"/>
                <w:szCs w:val="16"/>
              </w:rPr>
            </w:pPr>
            <w:r>
              <w:rPr>
                <w:sz w:val="16"/>
                <w:szCs w:val="16"/>
              </w:rPr>
              <w:t>10</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0E8" w14:textId="4FE6FDF8" w:rsidR="006648BF" w:rsidRDefault="00612967">
            <w:pPr>
              <w:spacing w:after="0" w:line="240" w:lineRule="auto"/>
              <w:rPr>
                <w:sz w:val="16"/>
                <w:szCs w:val="16"/>
                <w:highlight w:val="yellow"/>
              </w:rPr>
            </w:pPr>
            <w:r>
              <w:rPr>
                <w:sz w:val="16"/>
                <w:szCs w:val="16"/>
              </w:rPr>
              <w:t>11</w:t>
            </w:r>
          </w:p>
        </w:tc>
        <w:tc>
          <w:tcPr>
            <w:tcW w:w="379" w:type="dxa"/>
            <w:tcBorders>
              <w:top w:val="nil"/>
              <w:left w:val="single" w:sz="4" w:space="0" w:color="8EAADB" w:themeColor="accent1" w:themeTint="99"/>
              <w:bottom w:val="nil"/>
              <w:right w:val="nil"/>
            </w:tcBorders>
            <w:shd w:val="clear" w:color="auto" w:fill="FFFF00"/>
            <w:hideMark/>
          </w:tcPr>
          <w:p w14:paraId="29C130E9" w14:textId="7E203BE7" w:rsidR="006648BF" w:rsidRDefault="00612967">
            <w:pPr>
              <w:spacing w:after="0" w:line="240" w:lineRule="auto"/>
              <w:rPr>
                <w:sz w:val="16"/>
                <w:szCs w:val="16"/>
              </w:rPr>
            </w:pPr>
            <w:r>
              <w:rPr>
                <w:sz w:val="16"/>
                <w:szCs w:val="16"/>
              </w:rPr>
              <w:t>12</w:t>
            </w:r>
          </w:p>
        </w:tc>
      </w:tr>
      <w:tr w:rsidR="006648BF" w14:paraId="29C130F2" w14:textId="77777777" w:rsidTr="00AF2594">
        <w:trPr>
          <w:trHeight w:val="132"/>
        </w:trPr>
        <w:tc>
          <w:tcPr>
            <w:tcW w:w="379" w:type="dxa"/>
            <w:tcBorders>
              <w:top w:val="nil"/>
              <w:left w:val="nil"/>
              <w:bottom w:val="nil"/>
              <w:right w:val="single" w:sz="4" w:space="0" w:color="8EAADB" w:themeColor="accent1" w:themeTint="99"/>
            </w:tcBorders>
            <w:shd w:val="clear" w:color="auto" w:fill="FFFFFF" w:themeFill="background1"/>
            <w:hideMark/>
          </w:tcPr>
          <w:p w14:paraId="29C130EB" w14:textId="7492D73E" w:rsidR="006648BF" w:rsidRDefault="00612967">
            <w:pPr>
              <w:spacing w:after="0" w:line="240" w:lineRule="auto"/>
              <w:rPr>
                <w:sz w:val="16"/>
                <w:szCs w:val="16"/>
              </w:rPr>
            </w:pPr>
            <w:r>
              <w:rPr>
                <w:sz w:val="16"/>
                <w:szCs w:val="16"/>
              </w:rPr>
              <w:t>13</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FF" w:themeFill="background1"/>
            <w:hideMark/>
          </w:tcPr>
          <w:p w14:paraId="29C130EC" w14:textId="7B4F1B85" w:rsidR="006648BF" w:rsidRDefault="00612967">
            <w:pPr>
              <w:spacing w:after="0" w:line="240" w:lineRule="auto"/>
              <w:rPr>
                <w:sz w:val="16"/>
                <w:szCs w:val="16"/>
              </w:rPr>
            </w:pPr>
            <w:r>
              <w:rPr>
                <w:sz w:val="16"/>
                <w:szCs w:val="16"/>
              </w:rPr>
              <w:t>14</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FF" w:themeFill="background1"/>
            <w:hideMark/>
          </w:tcPr>
          <w:p w14:paraId="29C130ED" w14:textId="524F5AE3" w:rsidR="006648BF" w:rsidRDefault="00612967">
            <w:pPr>
              <w:spacing w:after="0" w:line="240" w:lineRule="auto"/>
              <w:rPr>
                <w:sz w:val="16"/>
                <w:szCs w:val="16"/>
              </w:rPr>
            </w:pPr>
            <w:r>
              <w:rPr>
                <w:sz w:val="16"/>
                <w:szCs w:val="16"/>
              </w:rPr>
              <w:t>15</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FF" w:themeFill="background1"/>
            <w:hideMark/>
          </w:tcPr>
          <w:p w14:paraId="29C130EE" w14:textId="4E1E09AF" w:rsidR="006648BF" w:rsidRDefault="00612967">
            <w:pPr>
              <w:spacing w:after="0" w:line="240" w:lineRule="auto"/>
              <w:rPr>
                <w:sz w:val="16"/>
                <w:szCs w:val="16"/>
              </w:rPr>
            </w:pPr>
            <w:r>
              <w:rPr>
                <w:sz w:val="16"/>
                <w:szCs w:val="16"/>
              </w:rPr>
              <w:t>16</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FF" w:themeFill="background1"/>
            <w:hideMark/>
          </w:tcPr>
          <w:p w14:paraId="29C130EF" w14:textId="739F54F0" w:rsidR="006648BF" w:rsidRDefault="00612967">
            <w:pPr>
              <w:spacing w:after="0" w:line="240" w:lineRule="auto"/>
              <w:rPr>
                <w:sz w:val="16"/>
                <w:szCs w:val="16"/>
              </w:rPr>
            </w:pPr>
            <w:r>
              <w:rPr>
                <w:sz w:val="16"/>
                <w:szCs w:val="16"/>
              </w:rPr>
              <w:t>17</w:t>
            </w:r>
          </w:p>
        </w:tc>
        <w:tc>
          <w:tcPr>
            <w:tcW w:w="379" w:type="dxa"/>
            <w:tcBorders>
              <w:top w:val="nil"/>
              <w:left w:val="single" w:sz="4" w:space="0" w:color="8EAADB" w:themeColor="accent1" w:themeTint="99"/>
              <w:bottom w:val="nil"/>
              <w:right w:val="single" w:sz="4" w:space="0" w:color="8EAADB" w:themeColor="accent1" w:themeTint="99"/>
            </w:tcBorders>
            <w:hideMark/>
          </w:tcPr>
          <w:p w14:paraId="29C130F0" w14:textId="7ADF6CC1" w:rsidR="006648BF" w:rsidRDefault="00612967">
            <w:pPr>
              <w:spacing w:after="0" w:line="240" w:lineRule="auto"/>
              <w:rPr>
                <w:sz w:val="16"/>
                <w:szCs w:val="16"/>
                <w:highlight w:val="yellow"/>
              </w:rPr>
            </w:pPr>
            <w:r>
              <w:rPr>
                <w:sz w:val="16"/>
                <w:szCs w:val="16"/>
              </w:rPr>
              <w:t>18</w:t>
            </w:r>
          </w:p>
        </w:tc>
        <w:tc>
          <w:tcPr>
            <w:tcW w:w="379" w:type="dxa"/>
            <w:tcBorders>
              <w:top w:val="nil"/>
              <w:left w:val="single" w:sz="4" w:space="0" w:color="8EAADB" w:themeColor="accent1" w:themeTint="99"/>
              <w:bottom w:val="nil"/>
              <w:right w:val="nil"/>
            </w:tcBorders>
            <w:hideMark/>
          </w:tcPr>
          <w:p w14:paraId="29C130F1" w14:textId="4C7040CE" w:rsidR="006648BF" w:rsidRDefault="00612967">
            <w:pPr>
              <w:spacing w:after="0" w:line="240" w:lineRule="auto"/>
              <w:rPr>
                <w:sz w:val="16"/>
                <w:szCs w:val="16"/>
              </w:rPr>
            </w:pPr>
            <w:r>
              <w:rPr>
                <w:sz w:val="16"/>
                <w:szCs w:val="16"/>
              </w:rPr>
              <w:t>19</w:t>
            </w:r>
          </w:p>
        </w:tc>
      </w:tr>
      <w:tr w:rsidR="006648BF" w14:paraId="29C130FA" w14:textId="77777777" w:rsidTr="00AF2594">
        <w:trPr>
          <w:trHeight w:val="132"/>
        </w:trPr>
        <w:tc>
          <w:tcPr>
            <w:tcW w:w="379" w:type="dxa"/>
            <w:tcBorders>
              <w:top w:val="nil"/>
              <w:left w:val="nil"/>
              <w:bottom w:val="nil"/>
              <w:right w:val="single" w:sz="4" w:space="0" w:color="8EAADB" w:themeColor="accent1" w:themeTint="99"/>
            </w:tcBorders>
            <w:shd w:val="clear" w:color="auto" w:fill="FFFF00"/>
            <w:hideMark/>
          </w:tcPr>
          <w:p w14:paraId="29C130F3" w14:textId="4FDD1604" w:rsidR="006648BF" w:rsidRDefault="00612967">
            <w:pPr>
              <w:spacing w:after="0" w:line="240" w:lineRule="auto"/>
              <w:rPr>
                <w:sz w:val="16"/>
                <w:szCs w:val="16"/>
              </w:rPr>
            </w:pPr>
            <w:r>
              <w:rPr>
                <w:sz w:val="16"/>
                <w:szCs w:val="16"/>
              </w:rPr>
              <w:t>20</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0F4" w14:textId="7FA55C59" w:rsidR="006648BF" w:rsidRDefault="00612967">
            <w:pPr>
              <w:spacing w:after="0" w:line="240" w:lineRule="auto"/>
              <w:rPr>
                <w:sz w:val="16"/>
                <w:szCs w:val="16"/>
              </w:rPr>
            </w:pPr>
            <w:r>
              <w:rPr>
                <w:sz w:val="16"/>
                <w:szCs w:val="16"/>
              </w:rPr>
              <w:t>21</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0F5" w14:textId="100DF88A" w:rsidR="006648BF" w:rsidRDefault="00612967">
            <w:pPr>
              <w:spacing w:after="0" w:line="240" w:lineRule="auto"/>
              <w:rPr>
                <w:sz w:val="16"/>
                <w:szCs w:val="16"/>
              </w:rPr>
            </w:pPr>
            <w:r>
              <w:rPr>
                <w:sz w:val="16"/>
                <w:szCs w:val="16"/>
              </w:rPr>
              <w:t>22</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0F6" w14:textId="02DC1624" w:rsidR="006648BF" w:rsidRDefault="00612967">
            <w:pPr>
              <w:spacing w:after="0" w:line="240" w:lineRule="auto"/>
              <w:rPr>
                <w:sz w:val="16"/>
                <w:szCs w:val="16"/>
              </w:rPr>
            </w:pPr>
            <w:r>
              <w:rPr>
                <w:sz w:val="16"/>
                <w:szCs w:val="16"/>
              </w:rPr>
              <w:t>23</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0F7" w14:textId="51F33FA7" w:rsidR="006648BF" w:rsidRDefault="00612967">
            <w:pPr>
              <w:spacing w:after="0" w:line="240" w:lineRule="auto"/>
              <w:rPr>
                <w:sz w:val="16"/>
                <w:szCs w:val="16"/>
              </w:rPr>
            </w:pPr>
            <w:r>
              <w:rPr>
                <w:sz w:val="16"/>
                <w:szCs w:val="16"/>
              </w:rPr>
              <w:t>24</w:t>
            </w:r>
          </w:p>
        </w:tc>
        <w:tc>
          <w:tcPr>
            <w:tcW w:w="379" w:type="dxa"/>
            <w:tcBorders>
              <w:top w:val="nil"/>
              <w:left w:val="single" w:sz="4" w:space="0" w:color="8EAADB" w:themeColor="accent1" w:themeTint="99"/>
              <w:bottom w:val="nil"/>
              <w:right w:val="single" w:sz="4" w:space="0" w:color="8EAADB" w:themeColor="accent1" w:themeTint="99"/>
            </w:tcBorders>
            <w:hideMark/>
          </w:tcPr>
          <w:p w14:paraId="29C130F8" w14:textId="0F202F8A" w:rsidR="006648BF" w:rsidRDefault="00612967">
            <w:pPr>
              <w:spacing w:after="0" w:line="240" w:lineRule="auto"/>
              <w:rPr>
                <w:sz w:val="16"/>
                <w:szCs w:val="16"/>
                <w:highlight w:val="yellow"/>
              </w:rPr>
            </w:pPr>
            <w:r>
              <w:rPr>
                <w:sz w:val="16"/>
                <w:szCs w:val="16"/>
              </w:rPr>
              <w:t>25</w:t>
            </w:r>
          </w:p>
        </w:tc>
        <w:tc>
          <w:tcPr>
            <w:tcW w:w="379" w:type="dxa"/>
            <w:tcBorders>
              <w:top w:val="nil"/>
              <w:left w:val="single" w:sz="4" w:space="0" w:color="8EAADB" w:themeColor="accent1" w:themeTint="99"/>
              <w:bottom w:val="nil"/>
              <w:right w:val="nil"/>
            </w:tcBorders>
            <w:hideMark/>
          </w:tcPr>
          <w:p w14:paraId="29C130F9" w14:textId="4F41B846" w:rsidR="006648BF" w:rsidRDefault="00612967">
            <w:pPr>
              <w:spacing w:after="0" w:line="240" w:lineRule="auto"/>
              <w:rPr>
                <w:sz w:val="16"/>
                <w:szCs w:val="16"/>
              </w:rPr>
            </w:pPr>
            <w:r>
              <w:rPr>
                <w:sz w:val="16"/>
                <w:szCs w:val="16"/>
              </w:rPr>
              <w:t>26</w:t>
            </w:r>
          </w:p>
        </w:tc>
      </w:tr>
      <w:tr w:rsidR="006648BF" w14:paraId="29C13102" w14:textId="77777777" w:rsidTr="003617F6">
        <w:trPr>
          <w:trHeight w:val="128"/>
        </w:trPr>
        <w:tc>
          <w:tcPr>
            <w:tcW w:w="379" w:type="dxa"/>
            <w:tcBorders>
              <w:top w:val="nil"/>
              <w:left w:val="nil"/>
              <w:bottom w:val="nil"/>
              <w:right w:val="single" w:sz="4" w:space="0" w:color="8EAADB" w:themeColor="accent1" w:themeTint="99"/>
            </w:tcBorders>
            <w:shd w:val="clear" w:color="auto" w:fill="FFFFFF" w:themeFill="background1"/>
            <w:hideMark/>
          </w:tcPr>
          <w:p w14:paraId="29C130FB" w14:textId="1133429E" w:rsidR="006648BF" w:rsidRDefault="00612967">
            <w:pPr>
              <w:spacing w:after="0" w:line="240" w:lineRule="auto"/>
              <w:rPr>
                <w:sz w:val="16"/>
                <w:szCs w:val="16"/>
              </w:rPr>
            </w:pPr>
            <w:r>
              <w:rPr>
                <w:sz w:val="16"/>
                <w:szCs w:val="16"/>
              </w:rPr>
              <w:t>27</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FF" w:themeFill="background1"/>
            <w:hideMark/>
          </w:tcPr>
          <w:p w14:paraId="29C130FC" w14:textId="36BED967" w:rsidR="006648BF" w:rsidRDefault="00612967">
            <w:pPr>
              <w:spacing w:after="0" w:line="240" w:lineRule="auto"/>
              <w:rPr>
                <w:sz w:val="16"/>
                <w:szCs w:val="16"/>
              </w:rPr>
            </w:pPr>
            <w:r>
              <w:rPr>
                <w:sz w:val="16"/>
                <w:szCs w:val="16"/>
              </w:rPr>
              <w:t>28</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FF" w:themeFill="background1"/>
            <w:hideMark/>
          </w:tcPr>
          <w:p w14:paraId="29C130FD" w14:textId="13CEFACF" w:rsidR="006648BF" w:rsidRDefault="00612967">
            <w:pPr>
              <w:spacing w:after="0" w:line="240" w:lineRule="auto"/>
              <w:rPr>
                <w:sz w:val="16"/>
                <w:szCs w:val="16"/>
              </w:rPr>
            </w:pPr>
            <w:r>
              <w:rPr>
                <w:sz w:val="16"/>
                <w:szCs w:val="16"/>
              </w:rPr>
              <w:t>29</w:t>
            </w:r>
          </w:p>
        </w:tc>
        <w:tc>
          <w:tcPr>
            <w:tcW w:w="379" w:type="dxa"/>
            <w:tcBorders>
              <w:top w:val="nil"/>
              <w:left w:val="single" w:sz="4" w:space="0" w:color="8EAADB" w:themeColor="accent1" w:themeTint="99"/>
              <w:bottom w:val="nil"/>
              <w:right w:val="single" w:sz="4" w:space="0" w:color="8EAADB" w:themeColor="accent1" w:themeTint="99"/>
            </w:tcBorders>
            <w:hideMark/>
          </w:tcPr>
          <w:p w14:paraId="29C130FE" w14:textId="10A625E0" w:rsidR="006648BF" w:rsidRPr="001F6436" w:rsidRDefault="00FC2800">
            <w:pPr>
              <w:spacing w:after="0" w:line="240" w:lineRule="auto"/>
              <w:rPr>
                <w:color w:val="FFFFFF" w:themeColor="background1"/>
                <w:sz w:val="16"/>
                <w:szCs w:val="16"/>
              </w:rPr>
            </w:pPr>
            <w:r w:rsidRPr="001F6436">
              <w:rPr>
                <w:sz w:val="16"/>
                <w:szCs w:val="16"/>
              </w:rPr>
              <w:t>30</w:t>
            </w:r>
          </w:p>
        </w:tc>
        <w:tc>
          <w:tcPr>
            <w:tcW w:w="379" w:type="dxa"/>
            <w:tcBorders>
              <w:top w:val="nil"/>
              <w:left w:val="single" w:sz="4" w:space="0" w:color="8EAADB" w:themeColor="accent1" w:themeTint="99"/>
              <w:bottom w:val="nil"/>
              <w:right w:val="single" w:sz="4" w:space="0" w:color="8EAADB" w:themeColor="accent1" w:themeTint="99"/>
            </w:tcBorders>
            <w:shd w:val="clear" w:color="auto" w:fill="92D050"/>
            <w:hideMark/>
          </w:tcPr>
          <w:p w14:paraId="29C130FF" w14:textId="28EE4CC9" w:rsidR="006648BF" w:rsidRDefault="00FC2800">
            <w:pPr>
              <w:spacing w:after="0" w:line="240" w:lineRule="auto"/>
              <w:rPr>
                <w:sz w:val="16"/>
                <w:szCs w:val="16"/>
              </w:rPr>
            </w:pPr>
            <w:r>
              <w:rPr>
                <w:sz w:val="16"/>
                <w:szCs w:val="16"/>
              </w:rPr>
              <w:t>31</w:t>
            </w:r>
          </w:p>
        </w:tc>
        <w:tc>
          <w:tcPr>
            <w:tcW w:w="379" w:type="dxa"/>
            <w:tcBorders>
              <w:top w:val="nil"/>
              <w:left w:val="single" w:sz="4" w:space="0" w:color="8EAADB" w:themeColor="accent1" w:themeTint="99"/>
              <w:bottom w:val="nil"/>
              <w:right w:val="single" w:sz="4" w:space="0" w:color="8EAADB" w:themeColor="accent1" w:themeTint="99"/>
            </w:tcBorders>
            <w:hideMark/>
          </w:tcPr>
          <w:p w14:paraId="29C13100" w14:textId="63971C2E" w:rsidR="006648BF" w:rsidRDefault="00B342C8">
            <w:pPr>
              <w:spacing w:after="0" w:line="240" w:lineRule="auto"/>
              <w:rPr>
                <w:sz w:val="16"/>
                <w:szCs w:val="16"/>
              </w:rPr>
            </w:pPr>
            <w:r>
              <w:rPr>
                <w:sz w:val="16"/>
                <w:szCs w:val="16"/>
              </w:rPr>
              <w:t>1</w:t>
            </w:r>
          </w:p>
        </w:tc>
        <w:tc>
          <w:tcPr>
            <w:tcW w:w="379" w:type="dxa"/>
            <w:tcBorders>
              <w:top w:val="nil"/>
              <w:left w:val="single" w:sz="4" w:space="0" w:color="8EAADB" w:themeColor="accent1" w:themeTint="99"/>
              <w:bottom w:val="nil"/>
              <w:right w:val="nil"/>
            </w:tcBorders>
            <w:hideMark/>
          </w:tcPr>
          <w:p w14:paraId="29C13101" w14:textId="08AA08AB" w:rsidR="006648BF" w:rsidRDefault="00B342C8">
            <w:pPr>
              <w:spacing w:after="0" w:line="240" w:lineRule="auto"/>
              <w:rPr>
                <w:sz w:val="16"/>
                <w:szCs w:val="16"/>
              </w:rPr>
            </w:pPr>
            <w:r>
              <w:rPr>
                <w:sz w:val="16"/>
                <w:szCs w:val="16"/>
              </w:rPr>
              <w:t>2</w:t>
            </w:r>
          </w:p>
        </w:tc>
      </w:tr>
      <w:tr w:rsidR="00B342C8" w14:paraId="7DB1D7D7" w14:textId="77777777" w:rsidTr="003617F6">
        <w:trPr>
          <w:trHeight w:val="128"/>
        </w:trPr>
        <w:tc>
          <w:tcPr>
            <w:tcW w:w="379" w:type="dxa"/>
            <w:tcBorders>
              <w:top w:val="nil"/>
              <w:left w:val="nil"/>
              <w:bottom w:val="nil"/>
              <w:right w:val="single" w:sz="4" w:space="0" w:color="8EAADB" w:themeColor="accent1" w:themeTint="99"/>
            </w:tcBorders>
            <w:shd w:val="clear" w:color="auto" w:fill="FFFFFF" w:themeFill="background1"/>
          </w:tcPr>
          <w:p w14:paraId="06541B4D" w14:textId="77777777" w:rsidR="00B342C8" w:rsidRDefault="00B342C8" w:rsidP="00EB2D30">
            <w:pPr>
              <w:spacing w:after="0" w:line="240" w:lineRule="auto"/>
              <w:jc w:val="left"/>
              <w:rPr>
                <w:sz w:val="16"/>
                <w:szCs w:val="16"/>
              </w:rPr>
            </w:pPr>
          </w:p>
        </w:tc>
        <w:tc>
          <w:tcPr>
            <w:tcW w:w="379" w:type="dxa"/>
            <w:tcBorders>
              <w:top w:val="nil"/>
              <w:left w:val="single" w:sz="4" w:space="0" w:color="8EAADB" w:themeColor="accent1" w:themeTint="99"/>
              <w:bottom w:val="nil"/>
              <w:right w:val="single" w:sz="4" w:space="0" w:color="8EAADB" w:themeColor="accent1" w:themeTint="99"/>
            </w:tcBorders>
            <w:shd w:val="clear" w:color="auto" w:fill="FFFFFF" w:themeFill="background1"/>
          </w:tcPr>
          <w:p w14:paraId="63A800FC" w14:textId="77777777" w:rsidR="00B342C8" w:rsidRDefault="00B342C8">
            <w:pPr>
              <w:spacing w:after="0" w:line="240" w:lineRule="auto"/>
              <w:rPr>
                <w:sz w:val="16"/>
                <w:szCs w:val="16"/>
              </w:rPr>
            </w:pPr>
          </w:p>
        </w:tc>
        <w:tc>
          <w:tcPr>
            <w:tcW w:w="379" w:type="dxa"/>
            <w:tcBorders>
              <w:top w:val="nil"/>
              <w:left w:val="single" w:sz="4" w:space="0" w:color="8EAADB" w:themeColor="accent1" w:themeTint="99"/>
              <w:bottom w:val="nil"/>
              <w:right w:val="single" w:sz="4" w:space="0" w:color="8EAADB" w:themeColor="accent1" w:themeTint="99"/>
            </w:tcBorders>
            <w:shd w:val="clear" w:color="auto" w:fill="FFFFFF" w:themeFill="background1"/>
          </w:tcPr>
          <w:p w14:paraId="3F3A9D3D" w14:textId="77777777" w:rsidR="00B342C8" w:rsidRDefault="00B342C8">
            <w:pPr>
              <w:spacing w:after="0" w:line="240" w:lineRule="auto"/>
              <w:rPr>
                <w:sz w:val="16"/>
                <w:szCs w:val="16"/>
              </w:rPr>
            </w:pPr>
          </w:p>
        </w:tc>
        <w:tc>
          <w:tcPr>
            <w:tcW w:w="379" w:type="dxa"/>
            <w:tcBorders>
              <w:top w:val="nil"/>
              <w:left w:val="single" w:sz="4" w:space="0" w:color="8EAADB" w:themeColor="accent1" w:themeTint="99"/>
              <w:bottom w:val="nil"/>
              <w:right w:val="single" w:sz="4" w:space="0" w:color="8EAADB" w:themeColor="accent1" w:themeTint="99"/>
            </w:tcBorders>
          </w:tcPr>
          <w:p w14:paraId="46AEF0E5" w14:textId="77777777" w:rsidR="00B342C8" w:rsidRDefault="00B342C8">
            <w:pPr>
              <w:spacing w:after="0" w:line="240" w:lineRule="auto"/>
              <w:rPr>
                <w:sz w:val="16"/>
                <w:szCs w:val="16"/>
              </w:rPr>
            </w:pPr>
          </w:p>
        </w:tc>
        <w:tc>
          <w:tcPr>
            <w:tcW w:w="379" w:type="dxa"/>
            <w:tcBorders>
              <w:top w:val="nil"/>
              <w:left w:val="single" w:sz="4" w:space="0" w:color="8EAADB" w:themeColor="accent1" w:themeTint="99"/>
              <w:bottom w:val="nil"/>
              <w:right w:val="single" w:sz="4" w:space="0" w:color="8EAADB" w:themeColor="accent1" w:themeTint="99"/>
            </w:tcBorders>
          </w:tcPr>
          <w:p w14:paraId="405C62D3" w14:textId="77777777" w:rsidR="00B342C8" w:rsidRDefault="00B342C8">
            <w:pPr>
              <w:spacing w:after="0" w:line="240" w:lineRule="auto"/>
              <w:rPr>
                <w:sz w:val="16"/>
                <w:szCs w:val="16"/>
              </w:rPr>
            </w:pPr>
          </w:p>
        </w:tc>
        <w:tc>
          <w:tcPr>
            <w:tcW w:w="379" w:type="dxa"/>
            <w:tcBorders>
              <w:top w:val="nil"/>
              <w:left w:val="single" w:sz="4" w:space="0" w:color="8EAADB" w:themeColor="accent1" w:themeTint="99"/>
              <w:bottom w:val="nil"/>
              <w:right w:val="single" w:sz="4" w:space="0" w:color="8EAADB" w:themeColor="accent1" w:themeTint="99"/>
            </w:tcBorders>
          </w:tcPr>
          <w:p w14:paraId="33480621" w14:textId="77777777" w:rsidR="00B342C8" w:rsidRDefault="00B342C8">
            <w:pPr>
              <w:spacing w:after="0" w:line="240" w:lineRule="auto"/>
              <w:rPr>
                <w:sz w:val="16"/>
                <w:szCs w:val="16"/>
              </w:rPr>
            </w:pPr>
          </w:p>
        </w:tc>
        <w:tc>
          <w:tcPr>
            <w:tcW w:w="379" w:type="dxa"/>
            <w:tcBorders>
              <w:top w:val="nil"/>
              <w:left w:val="single" w:sz="4" w:space="0" w:color="8EAADB" w:themeColor="accent1" w:themeTint="99"/>
              <w:bottom w:val="nil"/>
              <w:right w:val="nil"/>
            </w:tcBorders>
          </w:tcPr>
          <w:p w14:paraId="6D1FF2C8" w14:textId="77777777" w:rsidR="00B342C8" w:rsidRDefault="00B342C8">
            <w:pPr>
              <w:spacing w:after="0" w:line="240" w:lineRule="auto"/>
              <w:rPr>
                <w:sz w:val="16"/>
                <w:szCs w:val="16"/>
              </w:rPr>
            </w:pPr>
          </w:p>
        </w:tc>
      </w:tr>
    </w:tbl>
    <w:tbl>
      <w:tblPr>
        <w:tblStyle w:val="Calendar2"/>
        <w:tblpPr w:leftFromText="180" w:rightFromText="180" w:vertAnchor="text" w:horzAnchor="margin" w:tblpXSpec="center" w:tblpY="-1380"/>
        <w:tblW w:w="0" w:type="auto"/>
        <w:tblLook w:val="04A0" w:firstRow="1" w:lastRow="0" w:firstColumn="1" w:lastColumn="0" w:noHBand="0" w:noVBand="1"/>
      </w:tblPr>
      <w:tblGrid>
        <w:gridCol w:w="379"/>
        <w:gridCol w:w="379"/>
        <w:gridCol w:w="379"/>
        <w:gridCol w:w="379"/>
        <w:gridCol w:w="379"/>
        <w:gridCol w:w="379"/>
        <w:gridCol w:w="379"/>
      </w:tblGrid>
      <w:tr w:rsidR="00205BB6" w14:paraId="29C13104" w14:textId="77777777" w:rsidTr="00205BB6">
        <w:trPr>
          <w:cnfStyle w:val="100000000000" w:firstRow="1" w:lastRow="0" w:firstColumn="0" w:lastColumn="0" w:oddVBand="0" w:evenVBand="0" w:oddHBand="0" w:evenHBand="0" w:firstRowFirstColumn="0" w:firstRowLastColumn="0" w:lastRowFirstColumn="0" w:lastRowLastColumn="0"/>
          <w:trHeight w:val="279"/>
          <w:tblHeader/>
        </w:trPr>
        <w:tc>
          <w:tcPr>
            <w:tcW w:w="2653" w:type="dxa"/>
            <w:gridSpan w:val="7"/>
            <w:hideMark/>
          </w:tcPr>
          <w:p w14:paraId="29C13103" w14:textId="77777777" w:rsidR="00205BB6" w:rsidRDefault="00205BB6" w:rsidP="00205BB6">
            <w:pPr>
              <w:spacing w:after="0" w:line="240" w:lineRule="auto"/>
              <w:rPr>
                <w:color w:val="2F5496" w:themeColor="accent1" w:themeShade="BF"/>
                <w:sz w:val="16"/>
                <w:szCs w:val="16"/>
              </w:rPr>
            </w:pPr>
            <w:r>
              <w:rPr>
                <w:color w:val="2F5496" w:themeColor="accent1" w:themeShade="BF"/>
                <w:sz w:val="16"/>
                <w:szCs w:val="16"/>
              </w:rPr>
              <w:t>November/dECEMBER</w:t>
            </w:r>
          </w:p>
        </w:tc>
      </w:tr>
      <w:tr w:rsidR="00205BB6" w14:paraId="29C1310C" w14:textId="77777777" w:rsidTr="00205BB6">
        <w:trPr>
          <w:cnfStyle w:val="100000000000" w:firstRow="1" w:lastRow="0" w:firstColumn="0" w:lastColumn="0" w:oddVBand="0" w:evenVBand="0" w:oddHBand="0" w:evenHBand="0" w:firstRowFirstColumn="0" w:firstRowLastColumn="0" w:lastRowFirstColumn="0" w:lastRowLastColumn="0"/>
          <w:trHeight w:val="186"/>
          <w:tblHeader/>
        </w:trPr>
        <w:tc>
          <w:tcPr>
            <w:tcW w:w="379" w:type="dxa"/>
            <w:hideMark/>
          </w:tcPr>
          <w:p w14:paraId="29C13105" w14:textId="77777777" w:rsidR="00205BB6" w:rsidRDefault="00205BB6" w:rsidP="00205BB6">
            <w:pPr>
              <w:spacing w:after="0" w:line="240" w:lineRule="auto"/>
              <w:rPr>
                <w:sz w:val="16"/>
                <w:szCs w:val="16"/>
              </w:rPr>
            </w:pPr>
            <w:r>
              <w:rPr>
                <w:sz w:val="16"/>
                <w:szCs w:val="16"/>
              </w:rPr>
              <w:t>M</w:t>
            </w:r>
          </w:p>
        </w:tc>
        <w:tc>
          <w:tcPr>
            <w:tcW w:w="379" w:type="dxa"/>
            <w:hideMark/>
          </w:tcPr>
          <w:p w14:paraId="29C13106" w14:textId="77777777" w:rsidR="00205BB6" w:rsidRDefault="00205BB6" w:rsidP="00205BB6">
            <w:pPr>
              <w:spacing w:after="0" w:line="240" w:lineRule="auto"/>
              <w:rPr>
                <w:sz w:val="16"/>
                <w:szCs w:val="16"/>
              </w:rPr>
            </w:pPr>
            <w:r>
              <w:rPr>
                <w:sz w:val="16"/>
                <w:szCs w:val="16"/>
              </w:rPr>
              <w:t>T</w:t>
            </w:r>
          </w:p>
        </w:tc>
        <w:tc>
          <w:tcPr>
            <w:tcW w:w="379" w:type="dxa"/>
            <w:hideMark/>
          </w:tcPr>
          <w:p w14:paraId="29C13107" w14:textId="77777777" w:rsidR="00205BB6" w:rsidRDefault="00205BB6" w:rsidP="00205BB6">
            <w:pPr>
              <w:spacing w:after="0" w:line="240" w:lineRule="auto"/>
              <w:rPr>
                <w:sz w:val="16"/>
                <w:szCs w:val="16"/>
              </w:rPr>
            </w:pPr>
            <w:r>
              <w:rPr>
                <w:sz w:val="16"/>
                <w:szCs w:val="16"/>
              </w:rPr>
              <w:t>W</w:t>
            </w:r>
          </w:p>
        </w:tc>
        <w:tc>
          <w:tcPr>
            <w:tcW w:w="379" w:type="dxa"/>
            <w:hideMark/>
          </w:tcPr>
          <w:p w14:paraId="29C13108" w14:textId="77777777" w:rsidR="00205BB6" w:rsidRDefault="00205BB6" w:rsidP="00205BB6">
            <w:pPr>
              <w:spacing w:after="0" w:line="240" w:lineRule="auto"/>
              <w:rPr>
                <w:sz w:val="16"/>
                <w:szCs w:val="16"/>
              </w:rPr>
            </w:pPr>
            <w:r>
              <w:rPr>
                <w:sz w:val="16"/>
                <w:szCs w:val="16"/>
              </w:rPr>
              <w:t>T</w:t>
            </w:r>
          </w:p>
        </w:tc>
        <w:tc>
          <w:tcPr>
            <w:tcW w:w="379" w:type="dxa"/>
            <w:hideMark/>
          </w:tcPr>
          <w:p w14:paraId="29C13109" w14:textId="77777777" w:rsidR="00205BB6" w:rsidRDefault="00205BB6" w:rsidP="00205BB6">
            <w:pPr>
              <w:spacing w:after="0" w:line="240" w:lineRule="auto"/>
              <w:rPr>
                <w:sz w:val="16"/>
                <w:szCs w:val="16"/>
              </w:rPr>
            </w:pPr>
            <w:r>
              <w:rPr>
                <w:sz w:val="16"/>
                <w:szCs w:val="16"/>
              </w:rPr>
              <w:t>F</w:t>
            </w:r>
          </w:p>
        </w:tc>
        <w:tc>
          <w:tcPr>
            <w:tcW w:w="379" w:type="dxa"/>
            <w:hideMark/>
          </w:tcPr>
          <w:p w14:paraId="29C1310A" w14:textId="77777777" w:rsidR="00205BB6" w:rsidRDefault="00205BB6" w:rsidP="00205BB6">
            <w:pPr>
              <w:spacing w:after="0" w:line="240" w:lineRule="auto"/>
              <w:rPr>
                <w:sz w:val="16"/>
                <w:szCs w:val="16"/>
              </w:rPr>
            </w:pPr>
            <w:r>
              <w:rPr>
                <w:sz w:val="16"/>
                <w:szCs w:val="16"/>
              </w:rPr>
              <w:t>S</w:t>
            </w:r>
          </w:p>
        </w:tc>
        <w:tc>
          <w:tcPr>
            <w:tcW w:w="379" w:type="dxa"/>
            <w:hideMark/>
          </w:tcPr>
          <w:p w14:paraId="29C1310B" w14:textId="77777777" w:rsidR="00205BB6" w:rsidRDefault="00205BB6" w:rsidP="00205BB6">
            <w:pPr>
              <w:tabs>
                <w:tab w:val="center" w:pos="252"/>
              </w:tabs>
              <w:spacing w:after="0" w:line="240" w:lineRule="auto"/>
              <w:rPr>
                <w:sz w:val="16"/>
                <w:szCs w:val="16"/>
              </w:rPr>
            </w:pPr>
            <w:r>
              <w:rPr>
                <w:sz w:val="16"/>
                <w:szCs w:val="16"/>
              </w:rPr>
              <w:t>S</w:t>
            </w:r>
          </w:p>
        </w:tc>
      </w:tr>
      <w:tr w:rsidR="006C77F0" w14:paraId="29C13114" w14:textId="77777777" w:rsidTr="00205BB6">
        <w:trPr>
          <w:trHeight w:val="186"/>
        </w:trPr>
        <w:tc>
          <w:tcPr>
            <w:tcW w:w="379" w:type="dxa"/>
            <w:tcBorders>
              <w:top w:val="nil"/>
              <w:left w:val="nil"/>
              <w:bottom w:val="nil"/>
              <w:right w:val="single" w:sz="4" w:space="0" w:color="8EAADB" w:themeColor="accent1" w:themeTint="99"/>
            </w:tcBorders>
            <w:shd w:val="clear" w:color="auto" w:fill="FFFF00"/>
            <w:hideMark/>
          </w:tcPr>
          <w:p w14:paraId="29C1310D" w14:textId="5912AF58" w:rsidR="00205BB6" w:rsidRDefault="00902645" w:rsidP="00205BB6">
            <w:pPr>
              <w:spacing w:after="0" w:line="240" w:lineRule="auto"/>
              <w:rPr>
                <w:sz w:val="16"/>
                <w:szCs w:val="16"/>
                <w:highlight w:val="yellow"/>
              </w:rPr>
            </w:pPr>
            <w:r>
              <w:rPr>
                <w:sz w:val="16"/>
                <w:szCs w:val="16"/>
                <w:highlight w:val="yellow"/>
              </w:rPr>
              <w:t>3</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0E" w14:textId="1D933A57" w:rsidR="00205BB6" w:rsidRDefault="00902645" w:rsidP="00205BB6">
            <w:pPr>
              <w:spacing w:after="0" w:line="240" w:lineRule="auto"/>
              <w:rPr>
                <w:sz w:val="16"/>
                <w:szCs w:val="16"/>
                <w:highlight w:val="yellow"/>
              </w:rPr>
            </w:pPr>
            <w:r>
              <w:rPr>
                <w:sz w:val="16"/>
                <w:szCs w:val="16"/>
                <w:highlight w:val="yellow"/>
              </w:rPr>
              <w:t>4</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0F" w14:textId="754CB106" w:rsidR="00205BB6" w:rsidRDefault="00902645" w:rsidP="00205BB6">
            <w:pPr>
              <w:spacing w:after="0" w:line="240" w:lineRule="auto"/>
              <w:rPr>
                <w:sz w:val="16"/>
                <w:szCs w:val="16"/>
                <w:highlight w:val="yellow"/>
              </w:rPr>
            </w:pPr>
            <w:r>
              <w:rPr>
                <w:sz w:val="16"/>
                <w:szCs w:val="16"/>
                <w:highlight w:val="yellow"/>
              </w:rPr>
              <w:t>5</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10" w14:textId="43BD648B" w:rsidR="00205BB6" w:rsidRDefault="00902645" w:rsidP="00205BB6">
            <w:pPr>
              <w:spacing w:after="0" w:line="240" w:lineRule="auto"/>
              <w:rPr>
                <w:sz w:val="16"/>
                <w:szCs w:val="16"/>
                <w:highlight w:val="yellow"/>
              </w:rPr>
            </w:pPr>
            <w:r>
              <w:rPr>
                <w:sz w:val="16"/>
                <w:szCs w:val="16"/>
                <w:highlight w:val="yellow"/>
              </w:rPr>
              <w:t>6</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11" w14:textId="1252EA34" w:rsidR="00205BB6" w:rsidRDefault="00902645" w:rsidP="00205BB6">
            <w:pPr>
              <w:spacing w:after="0" w:line="240" w:lineRule="auto"/>
              <w:rPr>
                <w:sz w:val="16"/>
                <w:szCs w:val="16"/>
                <w:highlight w:val="yellow"/>
              </w:rPr>
            </w:pPr>
            <w:r>
              <w:rPr>
                <w:sz w:val="16"/>
                <w:szCs w:val="16"/>
                <w:highlight w:val="yellow"/>
              </w:rPr>
              <w:t>7</w:t>
            </w:r>
          </w:p>
        </w:tc>
        <w:tc>
          <w:tcPr>
            <w:tcW w:w="379" w:type="dxa"/>
            <w:tcBorders>
              <w:top w:val="nil"/>
              <w:left w:val="single" w:sz="4" w:space="0" w:color="8EAADB" w:themeColor="accent1" w:themeTint="99"/>
              <w:bottom w:val="nil"/>
              <w:right w:val="single" w:sz="4" w:space="0" w:color="8EAADB" w:themeColor="accent1" w:themeTint="99"/>
            </w:tcBorders>
            <w:hideMark/>
          </w:tcPr>
          <w:p w14:paraId="29C13112" w14:textId="2FDF5C7F" w:rsidR="00205BB6" w:rsidRDefault="00902645" w:rsidP="00205BB6">
            <w:pPr>
              <w:spacing w:after="0" w:line="240" w:lineRule="auto"/>
              <w:rPr>
                <w:sz w:val="16"/>
                <w:szCs w:val="16"/>
              </w:rPr>
            </w:pPr>
            <w:r>
              <w:rPr>
                <w:sz w:val="16"/>
                <w:szCs w:val="16"/>
              </w:rPr>
              <w:t>8</w:t>
            </w:r>
          </w:p>
        </w:tc>
        <w:tc>
          <w:tcPr>
            <w:tcW w:w="379" w:type="dxa"/>
            <w:tcBorders>
              <w:top w:val="nil"/>
              <w:left w:val="single" w:sz="4" w:space="0" w:color="8EAADB" w:themeColor="accent1" w:themeTint="99"/>
              <w:bottom w:val="nil"/>
              <w:right w:val="nil"/>
            </w:tcBorders>
            <w:hideMark/>
          </w:tcPr>
          <w:p w14:paraId="29C13113" w14:textId="527B215D" w:rsidR="00205BB6" w:rsidRDefault="00902645" w:rsidP="00205BB6">
            <w:pPr>
              <w:spacing w:after="0" w:line="240" w:lineRule="auto"/>
              <w:rPr>
                <w:sz w:val="16"/>
                <w:szCs w:val="16"/>
              </w:rPr>
            </w:pPr>
            <w:r>
              <w:rPr>
                <w:sz w:val="16"/>
                <w:szCs w:val="16"/>
              </w:rPr>
              <w:t>9</w:t>
            </w:r>
          </w:p>
        </w:tc>
      </w:tr>
      <w:tr w:rsidR="00205BB6" w14:paraId="29C1311C" w14:textId="77777777" w:rsidTr="00205BB6">
        <w:trPr>
          <w:trHeight w:val="186"/>
        </w:trPr>
        <w:tc>
          <w:tcPr>
            <w:tcW w:w="379" w:type="dxa"/>
            <w:tcBorders>
              <w:top w:val="nil"/>
              <w:left w:val="nil"/>
              <w:bottom w:val="nil"/>
              <w:right w:val="single" w:sz="4" w:space="0" w:color="8EAADB" w:themeColor="accent1" w:themeTint="99"/>
            </w:tcBorders>
            <w:hideMark/>
          </w:tcPr>
          <w:p w14:paraId="29C13115" w14:textId="2D80652B" w:rsidR="00205BB6" w:rsidRDefault="00902645" w:rsidP="00205BB6">
            <w:pPr>
              <w:spacing w:after="0" w:line="240" w:lineRule="auto"/>
              <w:rPr>
                <w:sz w:val="16"/>
                <w:szCs w:val="16"/>
              </w:rPr>
            </w:pPr>
            <w:r>
              <w:rPr>
                <w:sz w:val="16"/>
                <w:szCs w:val="16"/>
              </w:rPr>
              <w:t>10</w:t>
            </w:r>
          </w:p>
        </w:tc>
        <w:tc>
          <w:tcPr>
            <w:tcW w:w="379" w:type="dxa"/>
            <w:tcBorders>
              <w:top w:val="nil"/>
              <w:left w:val="single" w:sz="4" w:space="0" w:color="8EAADB" w:themeColor="accent1" w:themeTint="99"/>
              <w:bottom w:val="nil"/>
              <w:right w:val="single" w:sz="4" w:space="0" w:color="8EAADB" w:themeColor="accent1" w:themeTint="99"/>
            </w:tcBorders>
            <w:hideMark/>
          </w:tcPr>
          <w:p w14:paraId="29C13116" w14:textId="497265D6" w:rsidR="00205BB6" w:rsidRDefault="00902645" w:rsidP="00205BB6">
            <w:pPr>
              <w:spacing w:after="0" w:line="240" w:lineRule="auto"/>
              <w:rPr>
                <w:sz w:val="16"/>
                <w:szCs w:val="16"/>
              </w:rPr>
            </w:pPr>
            <w:r>
              <w:rPr>
                <w:sz w:val="16"/>
                <w:szCs w:val="16"/>
              </w:rPr>
              <w:t>11</w:t>
            </w:r>
          </w:p>
        </w:tc>
        <w:tc>
          <w:tcPr>
            <w:tcW w:w="379" w:type="dxa"/>
            <w:tcBorders>
              <w:top w:val="nil"/>
              <w:left w:val="single" w:sz="4" w:space="0" w:color="8EAADB" w:themeColor="accent1" w:themeTint="99"/>
              <w:bottom w:val="nil"/>
              <w:right w:val="single" w:sz="4" w:space="0" w:color="8EAADB" w:themeColor="accent1" w:themeTint="99"/>
            </w:tcBorders>
            <w:hideMark/>
          </w:tcPr>
          <w:p w14:paraId="29C13117" w14:textId="4B36ED62" w:rsidR="00205BB6" w:rsidRDefault="00902645" w:rsidP="00205BB6">
            <w:pPr>
              <w:spacing w:after="0" w:line="240" w:lineRule="auto"/>
              <w:rPr>
                <w:sz w:val="16"/>
                <w:szCs w:val="16"/>
              </w:rPr>
            </w:pPr>
            <w:r>
              <w:rPr>
                <w:sz w:val="16"/>
                <w:szCs w:val="16"/>
              </w:rPr>
              <w:t>12</w:t>
            </w:r>
          </w:p>
        </w:tc>
        <w:tc>
          <w:tcPr>
            <w:tcW w:w="379" w:type="dxa"/>
            <w:tcBorders>
              <w:top w:val="nil"/>
              <w:left w:val="single" w:sz="4" w:space="0" w:color="8EAADB" w:themeColor="accent1" w:themeTint="99"/>
              <w:bottom w:val="nil"/>
              <w:right w:val="single" w:sz="4" w:space="0" w:color="8EAADB" w:themeColor="accent1" w:themeTint="99"/>
            </w:tcBorders>
            <w:hideMark/>
          </w:tcPr>
          <w:p w14:paraId="29C13118" w14:textId="4066C81F" w:rsidR="00205BB6" w:rsidRDefault="00902645" w:rsidP="00205BB6">
            <w:pPr>
              <w:spacing w:after="0" w:line="240" w:lineRule="auto"/>
              <w:rPr>
                <w:sz w:val="16"/>
                <w:szCs w:val="16"/>
              </w:rPr>
            </w:pPr>
            <w:r>
              <w:rPr>
                <w:sz w:val="16"/>
                <w:szCs w:val="16"/>
              </w:rPr>
              <w:t>13</w:t>
            </w:r>
          </w:p>
        </w:tc>
        <w:tc>
          <w:tcPr>
            <w:tcW w:w="379" w:type="dxa"/>
            <w:tcBorders>
              <w:top w:val="nil"/>
              <w:left w:val="single" w:sz="4" w:space="0" w:color="8EAADB" w:themeColor="accent1" w:themeTint="99"/>
              <w:bottom w:val="nil"/>
              <w:right w:val="single" w:sz="4" w:space="0" w:color="8EAADB" w:themeColor="accent1" w:themeTint="99"/>
            </w:tcBorders>
            <w:hideMark/>
          </w:tcPr>
          <w:p w14:paraId="29C13119" w14:textId="2A11A0CC" w:rsidR="00205BB6" w:rsidRDefault="00902645" w:rsidP="00205BB6">
            <w:pPr>
              <w:spacing w:after="0" w:line="240" w:lineRule="auto"/>
              <w:rPr>
                <w:sz w:val="16"/>
                <w:szCs w:val="16"/>
              </w:rPr>
            </w:pPr>
            <w:r>
              <w:rPr>
                <w:sz w:val="16"/>
                <w:szCs w:val="16"/>
              </w:rPr>
              <w:t>14</w:t>
            </w:r>
          </w:p>
        </w:tc>
        <w:tc>
          <w:tcPr>
            <w:tcW w:w="379" w:type="dxa"/>
            <w:tcBorders>
              <w:top w:val="nil"/>
              <w:left w:val="single" w:sz="4" w:space="0" w:color="8EAADB" w:themeColor="accent1" w:themeTint="99"/>
              <w:bottom w:val="nil"/>
              <w:right w:val="single" w:sz="4" w:space="0" w:color="8EAADB" w:themeColor="accent1" w:themeTint="99"/>
            </w:tcBorders>
            <w:hideMark/>
          </w:tcPr>
          <w:p w14:paraId="29C1311A" w14:textId="3805111C" w:rsidR="00205BB6" w:rsidRDefault="00902645" w:rsidP="00205BB6">
            <w:pPr>
              <w:spacing w:after="0" w:line="240" w:lineRule="auto"/>
              <w:rPr>
                <w:sz w:val="16"/>
                <w:szCs w:val="16"/>
              </w:rPr>
            </w:pPr>
            <w:r>
              <w:rPr>
                <w:sz w:val="16"/>
                <w:szCs w:val="16"/>
              </w:rPr>
              <w:t>15</w:t>
            </w:r>
          </w:p>
        </w:tc>
        <w:tc>
          <w:tcPr>
            <w:tcW w:w="379" w:type="dxa"/>
            <w:tcBorders>
              <w:top w:val="nil"/>
              <w:left w:val="single" w:sz="4" w:space="0" w:color="8EAADB" w:themeColor="accent1" w:themeTint="99"/>
              <w:bottom w:val="nil"/>
              <w:right w:val="nil"/>
            </w:tcBorders>
            <w:hideMark/>
          </w:tcPr>
          <w:p w14:paraId="29C1311B" w14:textId="406834B3" w:rsidR="00205BB6" w:rsidRDefault="00902645" w:rsidP="00205BB6">
            <w:pPr>
              <w:spacing w:after="0" w:line="240" w:lineRule="auto"/>
              <w:rPr>
                <w:sz w:val="16"/>
                <w:szCs w:val="16"/>
              </w:rPr>
            </w:pPr>
            <w:r>
              <w:rPr>
                <w:sz w:val="16"/>
                <w:szCs w:val="16"/>
              </w:rPr>
              <w:t>16</w:t>
            </w:r>
          </w:p>
        </w:tc>
      </w:tr>
      <w:tr w:rsidR="006C77F0" w14:paraId="29C13124" w14:textId="77777777" w:rsidTr="00205BB6">
        <w:trPr>
          <w:trHeight w:val="198"/>
        </w:trPr>
        <w:tc>
          <w:tcPr>
            <w:tcW w:w="379" w:type="dxa"/>
            <w:tcBorders>
              <w:top w:val="nil"/>
              <w:left w:val="nil"/>
              <w:bottom w:val="nil"/>
              <w:right w:val="single" w:sz="4" w:space="0" w:color="8EAADB" w:themeColor="accent1" w:themeTint="99"/>
            </w:tcBorders>
            <w:shd w:val="clear" w:color="auto" w:fill="FFFF00"/>
            <w:hideMark/>
          </w:tcPr>
          <w:p w14:paraId="29C1311D" w14:textId="311A97B5" w:rsidR="00205BB6" w:rsidRDefault="00902645" w:rsidP="00205BB6">
            <w:pPr>
              <w:spacing w:after="0" w:line="240" w:lineRule="auto"/>
              <w:rPr>
                <w:sz w:val="16"/>
                <w:szCs w:val="16"/>
              </w:rPr>
            </w:pPr>
            <w:r>
              <w:rPr>
                <w:sz w:val="16"/>
                <w:szCs w:val="16"/>
              </w:rPr>
              <w:t>17</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1E" w14:textId="631ABAB3" w:rsidR="00205BB6" w:rsidRDefault="00902645" w:rsidP="00205BB6">
            <w:pPr>
              <w:spacing w:after="0" w:line="240" w:lineRule="auto"/>
              <w:rPr>
                <w:sz w:val="16"/>
                <w:szCs w:val="16"/>
              </w:rPr>
            </w:pPr>
            <w:r>
              <w:rPr>
                <w:sz w:val="16"/>
                <w:szCs w:val="16"/>
              </w:rPr>
              <w:t>18</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1F" w14:textId="5AE1AE8F" w:rsidR="00205BB6" w:rsidRDefault="00902645" w:rsidP="00205BB6">
            <w:pPr>
              <w:spacing w:after="0" w:line="240" w:lineRule="auto"/>
              <w:rPr>
                <w:sz w:val="16"/>
                <w:szCs w:val="16"/>
              </w:rPr>
            </w:pPr>
            <w:r>
              <w:rPr>
                <w:sz w:val="16"/>
                <w:szCs w:val="16"/>
              </w:rPr>
              <w:t>19</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20" w14:textId="0461EA50" w:rsidR="00205BB6" w:rsidRDefault="00902645" w:rsidP="00205BB6">
            <w:pPr>
              <w:spacing w:after="0" w:line="240" w:lineRule="auto"/>
              <w:rPr>
                <w:sz w:val="16"/>
                <w:szCs w:val="16"/>
              </w:rPr>
            </w:pPr>
            <w:r>
              <w:rPr>
                <w:sz w:val="16"/>
                <w:szCs w:val="16"/>
              </w:rPr>
              <w:t>20</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21" w14:textId="2EAD0F50" w:rsidR="00205BB6" w:rsidRDefault="00902645" w:rsidP="00205BB6">
            <w:pPr>
              <w:spacing w:after="0" w:line="240" w:lineRule="auto"/>
              <w:rPr>
                <w:sz w:val="16"/>
                <w:szCs w:val="16"/>
              </w:rPr>
            </w:pPr>
            <w:r>
              <w:rPr>
                <w:sz w:val="16"/>
                <w:szCs w:val="16"/>
              </w:rPr>
              <w:t>21</w:t>
            </w:r>
          </w:p>
        </w:tc>
        <w:tc>
          <w:tcPr>
            <w:tcW w:w="379" w:type="dxa"/>
            <w:tcBorders>
              <w:top w:val="nil"/>
              <w:left w:val="single" w:sz="4" w:space="0" w:color="8EAADB" w:themeColor="accent1" w:themeTint="99"/>
              <w:bottom w:val="nil"/>
              <w:right w:val="single" w:sz="4" w:space="0" w:color="8EAADB" w:themeColor="accent1" w:themeTint="99"/>
            </w:tcBorders>
            <w:hideMark/>
          </w:tcPr>
          <w:p w14:paraId="29C13122" w14:textId="77EE358D" w:rsidR="00205BB6" w:rsidRDefault="00902645" w:rsidP="00205BB6">
            <w:pPr>
              <w:spacing w:after="0" w:line="240" w:lineRule="auto"/>
              <w:rPr>
                <w:sz w:val="16"/>
                <w:szCs w:val="16"/>
              </w:rPr>
            </w:pPr>
            <w:r>
              <w:rPr>
                <w:sz w:val="16"/>
                <w:szCs w:val="16"/>
              </w:rPr>
              <w:t>22</w:t>
            </w:r>
          </w:p>
        </w:tc>
        <w:tc>
          <w:tcPr>
            <w:tcW w:w="379" w:type="dxa"/>
            <w:tcBorders>
              <w:top w:val="nil"/>
              <w:left w:val="single" w:sz="4" w:space="0" w:color="8EAADB" w:themeColor="accent1" w:themeTint="99"/>
              <w:bottom w:val="nil"/>
              <w:right w:val="nil"/>
            </w:tcBorders>
            <w:hideMark/>
          </w:tcPr>
          <w:p w14:paraId="29C13123" w14:textId="47586CF5" w:rsidR="00205BB6" w:rsidRDefault="00902645" w:rsidP="00205BB6">
            <w:pPr>
              <w:spacing w:after="0" w:line="240" w:lineRule="auto"/>
              <w:rPr>
                <w:sz w:val="16"/>
                <w:szCs w:val="16"/>
              </w:rPr>
            </w:pPr>
            <w:r>
              <w:rPr>
                <w:sz w:val="16"/>
                <w:szCs w:val="16"/>
              </w:rPr>
              <w:t>23</w:t>
            </w:r>
          </w:p>
        </w:tc>
      </w:tr>
      <w:tr w:rsidR="00205BB6" w14:paraId="29C1312C" w14:textId="77777777" w:rsidTr="00205BB6">
        <w:trPr>
          <w:trHeight w:val="186"/>
        </w:trPr>
        <w:tc>
          <w:tcPr>
            <w:tcW w:w="379" w:type="dxa"/>
            <w:tcBorders>
              <w:top w:val="nil"/>
              <w:left w:val="nil"/>
              <w:bottom w:val="nil"/>
              <w:right w:val="single" w:sz="4" w:space="0" w:color="8EAADB" w:themeColor="accent1" w:themeTint="99"/>
            </w:tcBorders>
            <w:hideMark/>
          </w:tcPr>
          <w:p w14:paraId="29C13125" w14:textId="3AE67B02" w:rsidR="00205BB6" w:rsidRDefault="00902645" w:rsidP="00205BB6">
            <w:pPr>
              <w:spacing w:after="0" w:line="240" w:lineRule="auto"/>
              <w:rPr>
                <w:sz w:val="16"/>
                <w:szCs w:val="16"/>
              </w:rPr>
            </w:pPr>
            <w:r>
              <w:rPr>
                <w:sz w:val="16"/>
                <w:szCs w:val="16"/>
              </w:rPr>
              <w:t>24</w:t>
            </w:r>
          </w:p>
        </w:tc>
        <w:tc>
          <w:tcPr>
            <w:tcW w:w="379" w:type="dxa"/>
            <w:tcBorders>
              <w:top w:val="nil"/>
              <w:left w:val="single" w:sz="4" w:space="0" w:color="8EAADB" w:themeColor="accent1" w:themeTint="99"/>
              <w:bottom w:val="nil"/>
              <w:right w:val="single" w:sz="4" w:space="0" w:color="8EAADB" w:themeColor="accent1" w:themeTint="99"/>
            </w:tcBorders>
            <w:hideMark/>
          </w:tcPr>
          <w:p w14:paraId="29C13126" w14:textId="7DEABE51" w:rsidR="00205BB6" w:rsidRDefault="00902645" w:rsidP="00205BB6">
            <w:pPr>
              <w:spacing w:after="0" w:line="240" w:lineRule="auto"/>
              <w:rPr>
                <w:sz w:val="16"/>
                <w:szCs w:val="16"/>
              </w:rPr>
            </w:pPr>
            <w:r>
              <w:rPr>
                <w:sz w:val="16"/>
                <w:szCs w:val="16"/>
              </w:rPr>
              <w:t>25</w:t>
            </w:r>
          </w:p>
        </w:tc>
        <w:tc>
          <w:tcPr>
            <w:tcW w:w="379" w:type="dxa"/>
            <w:tcBorders>
              <w:top w:val="nil"/>
              <w:left w:val="single" w:sz="4" w:space="0" w:color="8EAADB" w:themeColor="accent1" w:themeTint="99"/>
              <w:bottom w:val="nil"/>
              <w:right w:val="single" w:sz="4" w:space="0" w:color="8EAADB" w:themeColor="accent1" w:themeTint="99"/>
            </w:tcBorders>
            <w:hideMark/>
          </w:tcPr>
          <w:p w14:paraId="29C13127" w14:textId="00F99352" w:rsidR="00205BB6" w:rsidRDefault="00F8664D" w:rsidP="00205BB6">
            <w:pPr>
              <w:spacing w:after="0" w:line="240" w:lineRule="auto"/>
              <w:rPr>
                <w:sz w:val="16"/>
                <w:szCs w:val="16"/>
              </w:rPr>
            </w:pPr>
            <w:r>
              <w:rPr>
                <w:sz w:val="16"/>
                <w:szCs w:val="16"/>
              </w:rPr>
              <w:t>26</w:t>
            </w:r>
          </w:p>
        </w:tc>
        <w:tc>
          <w:tcPr>
            <w:tcW w:w="379" w:type="dxa"/>
            <w:tcBorders>
              <w:top w:val="nil"/>
              <w:left w:val="single" w:sz="4" w:space="0" w:color="8EAADB" w:themeColor="accent1" w:themeTint="99"/>
              <w:bottom w:val="nil"/>
              <w:right w:val="single" w:sz="4" w:space="0" w:color="8EAADB" w:themeColor="accent1" w:themeTint="99"/>
            </w:tcBorders>
            <w:shd w:val="clear" w:color="auto" w:fill="00B050"/>
            <w:hideMark/>
          </w:tcPr>
          <w:p w14:paraId="29C13128" w14:textId="6A936091" w:rsidR="00205BB6" w:rsidRDefault="00F8664D" w:rsidP="00205BB6">
            <w:pPr>
              <w:spacing w:after="0" w:line="240" w:lineRule="auto"/>
              <w:rPr>
                <w:sz w:val="16"/>
                <w:szCs w:val="16"/>
              </w:rPr>
            </w:pPr>
            <w:r>
              <w:rPr>
                <w:sz w:val="16"/>
                <w:szCs w:val="16"/>
              </w:rPr>
              <w:t>27</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FF" w:themeFill="background1"/>
            <w:hideMark/>
          </w:tcPr>
          <w:p w14:paraId="29C13129" w14:textId="02C313B1" w:rsidR="00205BB6" w:rsidRDefault="00F8664D" w:rsidP="00205BB6">
            <w:pPr>
              <w:spacing w:after="0" w:line="240" w:lineRule="auto"/>
              <w:rPr>
                <w:sz w:val="16"/>
                <w:szCs w:val="16"/>
              </w:rPr>
            </w:pPr>
            <w:r>
              <w:rPr>
                <w:sz w:val="16"/>
                <w:szCs w:val="16"/>
              </w:rPr>
              <w:t>28</w:t>
            </w:r>
          </w:p>
        </w:tc>
        <w:tc>
          <w:tcPr>
            <w:tcW w:w="379" w:type="dxa"/>
            <w:tcBorders>
              <w:top w:val="nil"/>
              <w:left w:val="single" w:sz="4" w:space="0" w:color="8EAADB" w:themeColor="accent1" w:themeTint="99"/>
              <w:bottom w:val="nil"/>
              <w:right w:val="single" w:sz="4" w:space="0" w:color="8EAADB" w:themeColor="accent1" w:themeTint="99"/>
            </w:tcBorders>
            <w:hideMark/>
          </w:tcPr>
          <w:p w14:paraId="29C1312A" w14:textId="515401DA" w:rsidR="00205BB6" w:rsidRDefault="00F8664D" w:rsidP="00205BB6">
            <w:pPr>
              <w:spacing w:after="0" w:line="240" w:lineRule="auto"/>
              <w:rPr>
                <w:sz w:val="16"/>
                <w:szCs w:val="16"/>
              </w:rPr>
            </w:pPr>
            <w:r>
              <w:rPr>
                <w:sz w:val="16"/>
                <w:szCs w:val="16"/>
              </w:rPr>
              <w:t>29</w:t>
            </w:r>
          </w:p>
        </w:tc>
        <w:tc>
          <w:tcPr>
            <w:tcW w:w="379" w:type="dxa"/>
            <w:tcBorders>
              <w:top w:val="nil"/>
              <w:left w:val="single" w:sz="4" w:space="0" w:color="8EAADB" w:themeColor="accent1" w:themeTint="99"/>
              <w:bottom w:val="nil"/>
              <w:right w:val="nil"/>
            </w:tcBorders>
            <w:hideMark/>
          </w:tcPr>
          <w:p w14:paraId="29C1312B" w14:textId="6E3FA2CC" w:rsidR="00205BB6" w:rsidRDefault="00F8664D" w:rsidP="00205BB6">
            <w:pPr>
              <w:spacing w:after="0" w:line="240" w:lineRule="auto"/>
              <w:rPr>
                <w:sz w:val="16"/>
                <w:szCs w:val="16"/>
              </w:rPr>
            </w:pPr>
            <w:r>
              <w:rPr>
                <w:sz w:val="16"/>
                <w:szCs w:val="16"/>
              </w:rPr>
              <w:t>30</w:t>
            </w:r>
          </w:p>
        </w:tc>
      </w:tr>
      <w:tr w:rsidR="00205BB6" w14:paraId="29C13134" w14:textId="77777777" w:rsidTr="00205BB6">
        <w:trPr>
          <w:trHeight w:val="198"/>
        </w:trPr>
        <w:tc>
          <w:tcPr>
            <w:tcW w:w="379" w:type="dxa"/>
            <w:tcBorders>
              <w:top w:val="nil"/>
              <w:left w:val="nil"/>
              <w:bottom w:val="nil"/>
              <w:right w:val="single" w:sz="4" w:space="0" w:color="8EAADB" w:themeColor="accent1" w:themeTint="99"/>
            </w:tcBorders>
            <w:shd w:val="clear" w:color="auto" w:fill="FFFFFF" w:themeFill="background1"/>
            <w:hideMark/>
          </w:tcPr>
          <w:p w14:paraId="29C1312D" w14:textId="77777777" w:rsidR="00205BB6" w:rsidRPr="00992501" w:rsidRDefault="00205BB6" w:rsidP="00205BB6">
            <w:pPr>
              <w:spacing w:after="0" w:line="240" w:lineRule="auto"/>
              <w:rPr>
                <w:color w:val="FFFFFF" w:themeColor="background1"/>
                <w:sz w:val="16"/>
                <w:szCs w:val="16"/>
              </w:rPr>
            </w:pPr>
          </w:p>
        </w:tc>
        <w:tc>
          <w:tcPr>
            <w:tcW w:w="379" w:type="dxa"/>
            <w:tcBorders>
              <w:top w:val="nil"/>
              <w:left w:val="single" w:sz="4" w:space="0" w:color="8EAADB" w:themeColor="accent1" w:themeTint="99"/>
              <w:bottom w:val="nil"/>
              <w:right w:val="single" w:sz="4" w:space="0" w:color="8EAADB" w:themeColor="accent1" w:themeTint="99"/>
            </w:tcBorders>
            <w:shd w:val="clear" w:color="auto" w:fill="FFFFFF" w:themeFill="background1"/>
            <w:hideMark/>
          </w:tcPr>
          <w:p w14:paraId="29C1312E" w14:textId="77777777" w:rsidR="00205BB6" w:rsidRDefault="00205BB6" w:rsidP="00205BB6">
            <w:pPr>
              <w:spacing w:after="0" w:line="240" w:lineRule="auto"/>
              <w:rPr>
                <w:sz w:val="16"/>
                <w:szCs w:val="16"/>
              </w:rPr>
            </w:pPr>
          </w:p>
        </w:tc>
        <w:tc>
          <w:tcPr>
            <w:tcW w:w="379" w:type="dxa"/>
            <w:tcBorders>
              <w:top w:val="nil"/>
              <w:left w:val="single" w:sz="4" w:space="0" w:color="8EAADB" w:themeColor="accent1" w:themeTint="99"/>
              <w:bottom w:val="nil"/>
              <w:right w:val="single" w:sz="4" w:space="0" w:color="8EAADB" w:themeColor="accent1" w:themeTint="99"/>
            </w:tcBorders>
            <w:shd w:val="clear" w:color="auto" w:fill="FFFFFF" w:themeFill="background1"/>
            <w:hideMark/>
          </w:tcPr>
          <w:p w14:paraId="29C1312F" w14:textId="77777777" w:rsidR="00205BB6" w:rsidRDefault="00205BB6" w:rsidP="00205BB6">
            <w:pPr>
              <w:spacing w:after="0" w:line="240" w:lineRule="auto"/>
              <w:rPr>
                <w:sz w:val="16"/>
                <w:szCs w:val="16"/>
              </w:rPr>
            </w:pPr>
          </w:p>
        </w:tc>
        <w:tc>
          <w:tcPr>
            <w:tcW w:w="379" w:type="dxa"/>
            <w:tcBorders>
              <w:top w:val="nil"/>
              <w:left w:val="single" w:sz="4" w:space="0" w:color="8EAADB" w:themeColor="accent1" w:themeTint="99"/>
              <w:bottom w:val="nil"/>
              <w:right w:val="single" w:sz="4" w:space="0" w:color="8EAADB" w:themeColor="accent1" w:themeTint="99"/>
            </w:tcBorders>
            <w:shd w:val="clear" w:color="auto" w:fill="FFFFFF" w:themeFill="background1"/>
            <w:hideMark/>
          </w:tcPr>
          <w:p w14:paraId="29C13130" w14:textId="77777777" w:rsidR="00205BB6" w:rsidRDefault="00205BB6" w:rsidP="00205BB6">
            <w:pPr>
              <w:spacing w:after="0" w:line="240" w:lineRule="auto"/>
              <w:rPr>
                <w:sz w:val="16"/>
                <w:szCs w:val="16"/>
              </w:rPr>
            </w:pPr>
          </w:p>
        </w:tc>
        <w:tc>
          <w:tcPr>
            <w:tcW w:w="379" w:type="dxa"/>
            <w:tcBorders>
              <w:top w:val="nil"/>
              <w:left w:val="single" w:sz="4" w:space="0" w:color="8EAADB" w:themeColor="accent1" w:themeTint="99"/>
              <w:bottom w:val="nil"/>
              <w:right w:val="single" w:sz="4" w:space="0" w:color="8EAADB" w:themeColor="accent1" w:themeTint="99"/>
            </w:tcBorders>
            <w:shd w:val="clear" w:color="auto" w:fill="FFFFFF" w:themeFill="background1"/>
            <w:hideMark/>
          </w:tcPr>
          <w:p w14:paraId="29C13131" w14:textId="77777777" w:rsidR="00205BB6" w:rsidRDefault="00205BB6" w:rsidP="00205BB6">
            <w:pPr>
              <w:spacing w:after="0" w:line="240" w:lineRule="auto"/>
              <w:rPr>
                <w:sz w:val="16"/>
                <w:szCs w:val="16"/>
              </w:rPr>
            </w:pPr>
          </w:p>
        </w:tc>
        <w:tc>
          <w:tcPr>
            <w:tcW w:w="379" w:type="dxa"/>
            <w:tcBorders>
              <w:top w:val="nil"/>
              <w:left w:val="single" w:sz="4" w:space="0" w:color="8EAADB" w:themeColor="accent1" w:themeTint="99"/>
              <w:bottom w:val="nil"/>
              <w:right w:val="single" w:sz="4" w:space="0" w:color="8EAADB" w:themeColor="accent1" w:themeTint="99"/>
            </w:tcBorders>
            <w:shd w:val="clear" w:color="auto" w:fill="FFFFFF" w:themeFill="background1"/>
            <w:hideMark/>
          </w:tcPr>
          <w:p w14:paraId="29C13132" w14:textId="77777777" w:rsidR="00205BB6" w:rsidRDefault="00205BB6" w:rsidP="00205BB6">
            <w:pPr>
              <w:spacing w:after="0" w:line="240" w:lineRule="auto"/>
              <w:rPr>
                <w:sz w:val="16"/>
                <w:szCs w:val="16"/>
              </w:rPr>
            </w:pPr>
          </w:p>
        </w:tc>
        <w:tc>
          <w:tcPr>
            <w:tcW w:w="379" w:type="dxa"/>
            <w:tcBorders>
              <w:top w:val="nil"/>
              <w:left w:val="single" w:sz="4" w:space="0" w:color="8EAADB" w:themeColor="accent1" w:themeTint="99"/>
              <w:bottom w:val="nil"/>
              <w:right w:val="nil"/>
            </w:tcBorders>
            <w:hideMark/>
          </w:tcPr>
          <w:p w14:paraId="29C13133" w14:textId="77777777" w:rsidR="00205BB6" w:rsidRDefault="00205BB6" w:rsidP="00205BB6">
            <w:pPr>
              <w:spacing w:after="0" w:line="240" w:lineRule="auto"/>
              <w:rPr>
                <w:sz w:val="16"/>
                <w:szCs w:val="16"/>
              </w:rPr>
            </w:pPr>
          </w:p>
        </w:tc>
      </w:tr>
    </w:tbl>
    <w:tbl>
      <w:tblPr>
        <w:tblStyle w:val="Calendar2"/>
        <w:tblpPr w:leftFromText="180" w:rightFromText="180" w:vertAnchor="text" w:horzAnchor="page" w:tblpX="765" w:tblpY="415"/>
        <w:tblW w:w="0" w:type="auto"/>
        <w:tblLook w:val="04A0" w:firstRow="1" w:lastRow="0" w:firstColumn="1" w:lastColumn="0" w:noHBand="0" w:noVBand="1"/>
      </w:tblPr>
      <w:tblGrid>
        <w:gridCol w:w="385"/>
        <w:gridCol w:w="385"/>
        <w:gridCol w:w="389"/>
        <w:gridCol w:w="385"/>
        <w:gridCol w:w="385"/>
        <w:gridCol w:w="385"/>
        <w:gridCol w:w="386"/>
      </w:tblGrid>
      <w:tr w:rsidR="00D732FF" w14:paraId="29C13138" w14:textId="77777777" w:rsidTr="00D732FF">
        <w:trPr>
          <w:cnfStyle w:val="100000000000" w:firstRow="1" w:lastRow="0" w:firstColumn="0" w:lastColumn="0" w:oddVBand="0" w:evenVBand="0" w:oddHBand="0" w:evenHBand="0" w:firstRowFirstColumn="0" w:firstRowLastColumn="0" w:lastRowFirstColumn="0" w:lastRowLastColumn="0"/>
          <w:trHeight w:val="189"/>
          <w:tblHeader/>
        </w:trPr>
        <w:tc>
          <w:tcPr>
            <w:tcW w:w="2700" w:type="dxa"/>
            <w:gridSpan w:val="7"/>
            <w:hideMark/>
          </w:tcPr>
          <w:p w14:paraId="29C13135" w14:textId="77777777" w:rsidR="00D732FF" w:rsidRPr="001F6436" w:rsidRDefault="00D732FF" w:rsidP="00D732FF">
            <w:pPr>
              <w:spacing w:after="0" w:line="240" w:lineRule="auto"/>
              <w:rPr>
                <w:caps w:val="0"/>
                <w:color w:val="2F5496" w:themeColor="accent1" w:themeShade="BF"/>
                <w:sz w:val="16"/>
                <w:szCs w:val="16"/>
              </w:rPr>
            </w:pPr>
          </w:p>
          <w:p w14:paraId="29C13136" w14:textId="77777777" w:rsidR="00D732FF" w:rsidRPr="001F6436" w:rsidRDefault="00D732FF" w:rsidP="00D732FF">
            <w:pPr>
              <w:spacing w:after="0" w:line="240" w:lineRule="auto"/>
              <w:rPr>
                <w:caps w:val="0"/>
                <w:color w:val="2F5496" w:themeColor="accent1" w:themeShade="BF"/>
                <w:sz w:val="16"/>
                <w:szCs w:val="16"/>
              </w:rPr>
            </w:pPr>
          </w:p>
          <w:p w14:paraId="29C13137" w14:textId="77777777" w:rsidR="00D732FF" w:rsidRPr="001F6436" w:rsidRDefault="00D732FF" w:rsidP="00D732FF">
            <w:pPr>
              <w:spacing w:after="0" w:line="240" w:lineRule="auto"/>
              <w:rPr>
                <w:color w:val="2F5496" w:themeColor="accent1" w:themeShade="BF"/>
                <w:sz w:val="16"/>
                <w:szCs w:val="16"/>
              </w:rPr>
            </w:pPr>
            <w:r w:rsidRPr="001F6436">
              <w:rPr>
                <w:color w:val="2F5496" w:themeColor="accent1" w:themeShade="BF"/>
                <w:sz w:val="16"/>
                <w:szCs w:val="16"/>
              </w:rPr>
              <w:t>January-FEBRUARY</w:t>
            </w:r>
          </w:p>
        </w:tc>
      </w:tr>
      <w:tr w:rsidR="00D732FF" w14:paraId="29C13140" w14:textId="77777777" w:rsidTr="00D732FF">
        <w:trPr>
          <w:cnfStyle w:val="100000000000" w:firstRow="1" w:lastRow="0" w:firstColumn="0" w:lastColumn="0" w:oddVBand="0" w:evenVBand="0" w:oddHBand="0" w:evenHBand="0" w:firstRowFirstColumn="0" w:firstRowLastColumn="0" w:lastRowFirstColumn="0" w:lastRowLastColumn="0"/>
          <w:trHeight w:val="175"/>
          <w:tblHeader/>
        </w:trPr>
        <w:tc>
          <w:tcPr>
            <w:tcW w:w="385" w:type="dxa"/>
            <w:hideMark/>
          </w:tcPr>
          <w:p w14:paraId="29C13139" w14:textId="77777777" w:rsidR="00D732FF" w:rsidRDefault="00D732FF" w:rsidP="00D732FF">
            <w:pPr>
              <w:spacing w:after="0" w:line="240" w:lineRule="auto"/>
              <w:rPr>
                <w:sz w:val="16"/>
                <w:szCs w:val="16"/>
              </w:rPr>
            </w:pPr>
            <w:r>
              <w:rPr>
                <w:sz w:val="16"/>
                <w:szCs w:val="16"/>
              </w:rPr>
              <w:t>M</w:t>
            </w:r>
          </w:p>
        </w:tc>
        <w:tc>
          <w:tcPr>
            <w:tcW w:w="385" w:type="dxa"/>
            <w:hideMark/>
          </w:tcPr>
          <w:p w14:paraId="29C1313A" w14:textId="77777777" w:rsidR="00D732FF" w:rsidRDefault="00D732FF" w:rsidP="00D732FF">
            <w:pPr>
              <w:spacing w:after="0" w:line="240" w:lineRule="auto"/>
              <w:rPr>
                <w:sz w:val="16"/>
                <w:szCs w:val="16"/>
              </w:rPr>
            </w:pPr>
            <w:r>
              <w:rPr>
                <w:sz w:val="16"/>
                <w:szCs w:val="16"/>
              </w:rPr>
              <w:t>T</w:t>
            </w:r>
          </w:p>
        </w:tc>
        <w:tc>
          <w:tcPr>
            <w:tcW w:w="389" w:type="dxa"/>
            <w:hideMark/>
          </w:tcPr>
          <w:p w14:paraId="29C1313B" w14:textId="77777777" w:rsidR="00D732FF" w:rsidRDefault="00D732FF" w:rsidP="00D732FF">
            <w:pPr>
              <w:spacing w:after="0" w:line="240" w:lineRule="auto"/>
              <w:rPr>
                <w:sz w:val="16"/>
                <w:szCs w:val="16"/>
              </w:rPr>
            </w:pPr>
            <w:r>
              <w:rPr>
                <w:sz w:val="16"/>
                <w:szCs w:val="16"/>
              </w:rPr>
              <w:t>W</w:t>
            </w:r>
          </w:p>
        </w:tc>
        <w:tc>
          <w:tcPr>
            <w:tcW w:w="385" w:type="dxa"/>
            <w:hideMark/>
          </w:tcPr>
          <w:p w14:paraId="29C1313C" w14:textId="77777777" w:rsidR="00D732FF" w:rsidRDefault="00D732FF" w:rsidP="00D732FF">
            <w:pPr>
              <w:spacing w:after="0" w:line="240" w:lineRule="auto"/>
              <w:rPr>
                <w:sz w:val="16"/>
                <w:szCs w:val="16"/>
              </w:rPr>
            </w:pPr>
            <w:r>
              <w:rPr>
                <w:sz w:val="16"/>
                <w:szCs w:val="16"/>
              </w:rPr>
              <w:t>T</w:t>
            </w:r>
          </w:p>
        </w:tc>
        <w:tc>
          <w:tcPr>
            <w:tcW w:w="385" w:type="dxa"/>
            <w:hideMark/>
          </w:tcPr>
          <w:p w14:paraId="29C1313D" w14:textId="77777777" w:rsidR="00D732FF" w:rsidRDefault="00D732FF" w:rsidP="00D732FF">
            <w:pPr>
              <w:spacing w:after="0" w:line="240" w:lineRule="auto"/>
              <w:rPr>
                <w:sz w:val="16"/>
                <w:szCs w:val="16"/>
              </w:rPr>
            </w:pPr>
            <w:r>
              <w:rPr>
                <w:sz w:val="16"/>
                <w:szCs w:val="16"/>
              </w:rPr>
              <w:t>F</w:t>
            </w:r>
          </w:p>
        </w:tc>
        <w:tc>
          <w:tcPr>
            <w:tcW w:w="385" w:type="dxa"/>
            <w:hideMark/>
          </w:tcPr>
          <w:p w14:paraId="29C1313E" w14:textId="77777777" w:rsidR="00D732FF" w:rsidRDefault="00D732FF" w:rsidP="00D732FF">
            <w:pPr>
              <w:spacing w:after="0" w:line="240" w:lineRule="auto"/>
              <w:rPr>
                <w:sz w:val="16"/>
                <w:szCs w:val="16"/>
              </w:rPr>
            </w:pPr>
            <w:r>
              <w:rPr>
                <w:sz w:val="16"/>
                <w:szCs w:val="16"/>
              </w:rPr>
              <w:t>S</w:t>
            </w:r>
          </w:p>
        </w:tc>
        <w:tc>
          <w:tcPr>
            <w:tcW w:w="386" w:type="dxa"/>
            <w:hideMark/>
          </w:tcPr>
          <w:p w14:paraId="29C1313F" w14:textId="77777777" w:rsidR="00D732FF" w:rsidRDefault="00D732FF" w:rsidP="00D732FF">
            <w:pPr>
              <w:tabs>
                <w:tab w:val="center" w:pos="252"/>
              </w:tabs>
              <w:spacing w:after="0" w:line="240" w:lineRule="auto"/>
              <w:rPr>
                <w:sz w:val="16"/>
                <w:szCs w:val="16"/>
              </w:rPr>
            </w:pPr>
            <w:r>
              <w:rPr>
                <w:sz w:val="16"/>
                <w:szCs w:val="16"/>
              </w:rPr>
              <w:t>S</w:t>
            </w:r>
          </w:p>
        </w:tc>
      </w:tr>
      <w:tr w:rsidR="00D732FF" w14:paraId="29C13148" w14:textId="77777777" w:rsidTr="00D732FF">
        <w:trPr>
          <w:trHeight w:val="197"/>
        </w:trPr>
        <w:tc>
          <w:tcPr>
            <w:tcW w:w="385" w:type="dxa"/>
            <w:tcBorders>
              <w:top w:val="nil"/>
              <w:left w:val="nil"/>
              <w:bottom w:val="nil"/>
              <w:right w:val="single" w:sz="4" w:space="0" w:color="8EAADB" w:themeColor="accent1" w:themeTint="99"/>
            </w:tcBorders>
            <w:shd w:val="clear" w:color="auto" w:fill="FFFF00"/>
            <w:hideMark/>
          </w:tcPr>
          <w:p w14:paraId="29C13141" w14:textId="3174F993" w:rsidR="00D732FF" w:rsidRDefault="00A36988" w:rsidP="00D732FF">
            <w:pPr>
              <w:spacing w:after="0" w:line="240" w:lineRule="auto"/>
              <w:rPr>
                <w:sz w:val="16"/>
                <w:szCs w:val="16"/>
              </w:rPr>
            </w:pPr>
            <w:r>
              <w:rPr>
                <w:sz w:val="16"/>
                <w:szCs w:val="16"/>
              </w:rPr>
              <w:t>29</w:t>
            </w:r>
          </w:p>
        </w:tc>
        <w:tc>
          <w:tcPr>
            <w:tcW w:w="385"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42" w14:textId="69D872E5" w:rsidR="00D732FF" w:rsidRDefault="00A36988" w:rsidP="00D732FF">
            <w:pPr>
              <w:spacing w:after="0" w:line="240" w:lineRule="auto"/>
              <w:rPr>
                <w:sz w:val="16"/>
                <w:szCs w:val="16"/>
              </w:rPr>
            </w:pPr>
            <w:r>
              <w:rPr>
                <w:sz w:val="16"/>
                <w:szCs w:val="16"/>
              </w:rPr>
              <w:t>30</w:t>
            </w:r>
          </w:p>
        </w:tc>
        <w:tc>
          <w:tcPr>
            <w:tcW w:w="389" w:type="dxa"/>
            <w:tcBorders>
              <w:top w:val="nil"/>
              <w:left w:val="single" w:sz="4" w:space="0" w:color="8EAADB" w:themeColor="accent1" w:themeTint="99"/>
              <w:bottom w:val="nil"/>
              <w:right w:val="single" w:sz="4" w:space="0" w:color="8EAADB" w:themeColor="accent1" w:themeTint="99"/>
            </w:tcBorders>
            <w:shd w:val="clear" w:color="auto" w:fill="00B050"/>
            <w:hideMark/>
          </w:tcPr>
          <w:p w14:paraId="29C13143" w14:textId="0F8368F7" w:rsidR="00D732FF" w:rsidRDefault="00533799" w:rsidP="00D732FF">
            <w:pPr>
              <w:spacing w:after="0" w:line="240" w:lineRule="auto"/>
              <w:rPr>
                <w:sz w:val="16"/>
                <w:szCs w:val="16"/>
                <w:highlight w:val="yellow"/>
              </w:rPr>
            </w:pPr>
            <w:r>
              <w:rPr>
                <w:sz w:val="16"/>
                <w:szCs w:val="16"/>
              </w:rPr>
              <w:t>31</w:t>
            </w:r>
          </w:p>
        </w:tc>
        <w:tc>
          <w:tcPr>
            <w:tcW w:w="385"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44" w14:textId="2ABDFDD6" w:rsidR="00D732FF" w:rsidRDefault="00533799" w:rsidP="00D732FF">
            <w:pPr>
              <w:spacing w:after="0" w:line="240" w:lineRule="auto"/>
              <w:rPr>
                <w:sz w:val="16"/>
                <w:szCs w:val="16"/>
              </w:rPr>
            </w:pPr>
            <w:r>
              <w:rPr>
                <w:sz w:val="16"/>
                <w:szCs w:val="16"/>
              </w:rPr>
              <w:t>1</w:t>
            </w:r>
          </w:p>
        </w:tc>
        <w:tc>
          <w:tcPr>
            <w:tcW w:w="385"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45" w14:textId="397F3E7E" w:rsidR="00D732FF" w:rsidRDefault="00533799" w:rsidP="00D732FF">
            <w:pPr>
              <w:spacing w:after="0" w:line="240" w:lineRule="auto"/>
              <w:rPr>
                <w:sz w:val="16"/>
                <w:szCs w:val="16"/>
              </w:rPr>
            </w:pPr>
            <w:r>
              <w:rPr>
                <w:sz w:val="16"/>
                <w:szCs w:val="16"/>
              </w:rPr>
              <w:t>2</w:t>
            </w:r>
          </w:p>
        </w:tc>
        <w:tc>
          <w:tcPr>
            <w:tcW w:w="385" w:type="dxa"/>
            <w:tcBorders>
              <w:top w:val="nil"/>
              <w:left w:val="single" w:sz="4" w:space="0" w:color="8EAADB" w:themeColor="accent1" w:themeTint="99"/>
              <w:bottom w:val="nil"/>
              <w:right w:val="single" w:sz="4" w:space="0" w:color="8EAADB" w:themeColor="accent1" w:themeTint="99"/>
            </w:tcBorders>
            <w:hideMark/>
          </w:tcPr>
          <w:p w14:paraId="29C13146" w14:textId="041DAA12" w:rsidR="00D732FF" w:rsidRDefault="00533799" w:rsidP="00D732FF">
            <w:pPr>
              <w:spacing w:after="0" w:line="240" w:lineRule="auto"/>
              <w:rPr>
                <w:sz w:val="16"/>
                <w:szCs w:val="16"/>
              </w:rPr>
            </w:pPr>
            <w:r>
              <w:rPr>
                <w:sz w:val="16"/>
                <w:szCs w:val="16"/>
              </w:rPr>
              <w:t>3</w:t>
            </w:r>
          </w:p>
        </w:tc>
        <w:tc>
          <w:tcPr>
            <w:tcW w:w="386" w:type="dxa"/>
            <w:tcBorders>
              <w:top w:val="nil"/>
              <w:left w:val="single" w:sz="4" w:space="0" w:color="8EAADB" w:themeColor="accent1" w:themeTint="99"/>
              <w:bottom w:val="nil"/>
              <w:right w:val="nil"/>
            </w:tcBorders>
            <w:shd w:val="clear" w:color="auto" w:fill="FFFFFF" w:themeFill="background1"/>
            <w:hideMark/>
          </w:tcPr>
          <w:p w14:paraId="29C13147" w14:textId="326D5DEB" w:rsidR="00D732FF" w:rsidRDefault="00533799" w:rsidP="00D732FF">
            <w:pPr>
              <w:spacing w:after="0" w:line="240" w:lineRule="auto"/>
              <w:rPr>
                <w:sz w:val="16"/>
                <w:szCs w:val="16"/>
              </w:rPr>
            </w:pPr>
            <w:r>
              <w:rPr>
                <w:sz w:val="16"/>
                <w:szCs w:val="16"/>
              </w:rPr>
              <w:t>4</w:t>
            </w:r>
          </w:p>
        </w:tc>
      </w:tr>
      <w:tr w:rsidR="00D732FF" w14:paraId="29C13150" w14:textId="77777777" w:rsidTr="00D732FF">
        <w:trPr>
          <w:trHeight w:val="185"/>
        </w:trPr>
        <w:tc>
          <w:tcPr>
            <w:tcW w:w="385" w:type="dxa"/>
            <w:tcBorders>
              <w:top w:val="nil"/>
              <w:left w:val="nil"/>
              <w:bottom w:val="nil"/>
              <w:right w:val="single" w:sz="4" w:space="0" w:color="8EAADB" w:themeColor="accent1" w:themeTint="99"/>
            </w:tcBorders>
            <w:hideMark/>
          </w:tcPr>
          <w:p w14:paraId="29C13149" w14:textId="52FA906F" w:rsidR="00D732FF" w:rsidRDefault="00533799" w:rsidP="00D732FF">
            <w:pPr>
              <w:spacing w:after="0" w:line="240" w:lineRule="auto"/>
              <w:rPr>
                <w:sz w:val="16"/>
                <w:szCs w:val="16"/>
              </w:rPr>
            </w:pPr>
            <w:r>
              <w:rPr>
                <w:sz w:val="16"/>
                <w:szCs w:val="16"/>
              </w:rPr>
              <w:t>5</w:t>
            </w:r>
          </w:p>
        </w:tc>
        <w:tc>
          <w:tcPr>
            <w:tcW w:w="385" w:type="dxa"/>
            <w:tcBorders>
              <w:top w:val="nil"/>
              <w:left w:val="single" w:sz="4" w:space="0" w:color="8EAADB" w:themeColor="accent1" w:themeTint="99"/>
              <w:bottom w:val="nil"/>
              <w:right w:val="single" w:sz="4" w:space="0" w:color="8EAADB" w:themeColor="accent1" w:themeTint="99"/>
            </w:tcBorders>
            <w:hideMark/>
          </w:tcPr>
          <w:p w14:paraId="29C1314A" w14:textId="68014B9E" w:rsidR="00D732FF" w:rsidRDefault="00533799" w:rsidP="00D732FF">
            <w:pPr>
              <w:spacing w:after="0" w:line="240" w:lineRule="auto"/>
              <w:rPr>
                <w:sz w:val="16"/>
                <w:szCs w:val="16"/>
              </w:rPr>
            </w:pPr>
            <w:r>
              <w:rPr>
                <w:sz w:val="16"/>
                <w:szCs w:val="16"/>
              </w:rPr>
              <w:t>6</w:t>
            </w:r>
          </w:p>
        </w:tc>
        <w:tc>
          <w:tcPr>
            <w:tcW w:w="389" w:type="dxa"/>
            <w:tcBorders>
              <w:top w:val="nil"/>
              <w:left w:val="single" w:sz="4" w:space="0" w:color="8EAADB" w:themeColor="accent1" w:themeTint="99"/>
              <w:bottom w:val="nil"/>
              <w:right w:val="single" w:sz="4" w:space="0" w:color="8EAADB" w:themeColor="accent1" w:themeTint="99"/>
            </w:tcBorders>
            <w:hideMark/>
          </w:tcPr>
          <w:p w14:paraId="29C1314B" w14:textId="7765D135" w:rsidR="00D732FF" w:rsidRDefault="00533799" w:rsidP="00D732FF">
            <w:pPr>
              <w:spacing w:after="0" w:line="240" w:lineRule="auto"/>
              <w:rPr>
                <w:sz w:val="16"/>
                <w:szCs w:val="16"/>
              </w:rPr>
            </w:pPr>
            <w:r>
              <w:rPr>
                <w:sz w:val="16"/>
                <w:szCs w:val="16"/>
              </w:rPr>
              <w:t>7</w:t>
            </w:r>
          </w:p>
        </w:tc>
        <w:tc>
          <w:tcPr>
            <w:tcW w:w="385" w:type="dxa"/>
            <w:tcBorders>
              <w:top w:val="nil"/>
              <w:left w:val="single" w:sz="4" w:space="0" w:color="8EAADB" w:themeColor="accent1" w:themeTint="99"/>
              <w:bottom w:val="nil"/>
              <w:right w:val="single" w:sz="4" w:space="0" w:color="8EAADB" w:themeColor="accent1" w:themeTint="99"/>
            </w:tcBorders>
            <w:hideMark/>
          </w:tcPr>
          <w:p w14:paraId="29C1314C" w14:textId="63FAE010" w:rsidR="00D732FF" w:rsidRDefault="00533799" w:rsidP="00D732FF">
            <w:pPr>
              <w:spacing w:after="0" w:line="240" w:lineRule="auto"/>
              <w:rPr>
                <w:sz w:val="16"/>
                <w:szCs w:val="16"/>
              </w:rPr>
            </w:pPr>
            <w:r>
              <w:rPr>
                <w:sz w:val="16"/>
                <w:szCs w:val="16"/>
              </w:rPr>
              <w:t>8</w:t>
            </w:r>
          </w:p>
        </w:tc>
        <w:tc>
          <w:tcPr>
            <w:tcW w:w="385" w:type="dxa"/>
            <w:tcBorders>
              <w:top w:val="nil"/>
              <w:left w:val="single" w:sz="4" w:space="0" w:color="8EAADB" w:themeColor="accent1" w:themeTint="99"/>
              <w:bottom w:val="nil"/>
              <w:right w:val="single" w:sz="4" w:space="0" w:color="8EAADB" w:themeColor="accent1" w:themeTint="99"/>
            </w:tcBorders>
            <w:hideMark/>
          </w:tcPr>
          <w:p w14:paraId="29C1314D" w14:textId="0DD053E6" w:rsidR="00D732FF" w:rsidRDefault="00533799" w:rsidP="00D732FF">
            <w:pPr>
              <w:spacing w:after="0" w:line="240" w:lineRule="auto"/>
              <w:rPr>
                <w:sz w:val="16"/>
                <w:szCs w:val="16"/>
              </w:rPr>
            </w:pPr>
            <w:r>
              <w:rPr>
                <w:sz w:val="16"/>
                <w:szCs w:val="16"/>
              </w:rPr>
              <w:t>9</w:t>
            </w:r>
          </w:p>
        </w:tc>
        <w:tc>
          <w:tcPr>
            <w:tcW w:w="385" w:type="dxa"/>
            <w:tcBorders>
              <w:top w:val="nil"/>
              <w:left w:val="single" w:sz="4" w:space="0" w:color="8EAADB" w:themeColor="accent1" w:themeTint="99"/>
              <w:bottom w:val="nil"/>
              <w:right w:val="single" w:sz="4" w:space="0" w:color="8EAADB" w:themeColor="accent1" w:themeTint="99"/>
            </w:tcBorders>
            <w:hideMark/>
          </w:tcPr>
          <w:p w14:paraId="29C1314E" w14:textId="3C256E95" w:rsidR="00D732FF" w:rsidRDefault="00533799" w:rsidP="00D732FF">
            <w:pPr>
              <w:spacing w:after="0" w:line="240" w:lineRule="auto"/>
              <w:rPr>
                <w:sz w:val="16"/>
                <w:szCs w:val="16"/>
              </w:rPr>
            </w:pPr>
            <w:r>
              <w:rPr>
                <w:sz w:val="16"/>
                <w:szCs w:val="16"/>
              </w:rPr>
              <w:t>10</w:t>
            </w:r>
          </w:p>
        </w:tc>
        <w:tc>
          <w:tcPr>
            <w:tcW w:w="386" w:type="dxa"/>
            <w:tcBorders>
              <w:top w:val="nil"/>
              <w:left w:val="single" w:sz="4" w:space="0" w:color="8EAADB" w:themeColor="accent1" w:themeTint="99"/>
              <w:bottom w:val="nil"/>
              <w:right w:val="nil"/>
            </w:tcBorders>
            <w:hideMark/>
          </w:tcPr>
          <w:p w14:paraId="29C1314F" w14:textId="34C8D4A8" w:rsidR="00D732FF" w:rsidRDefault="00533799" w:rsidP="00D732FF">
            <w:pPr>
              <w:spacing w:after="0" w:line="240" w:lineRule="auto"/>
              <w:rPr>
                <w:sz w:val="16"/>
                <w:szCs w:val="16"/>
              </w:rPr>
            </w:pPr>
            <w:r>
              <w:rPr>
                <w:sz w:val="16"/>
                <w:szCs w:val="16"/>
              </w:rPr>
              <w:t>11</w:t>
            </w:r>
          </w:p>
        </w:tc>
      </w:tr>
      <w:tr w:rsidR="00D732FF" w14:paraId="29C13158" w14:textId="77777777" w:rsidTr="00D732FF">
        <w:trPr>
          <w:trHeight w:val="197"/>
        </w:trPr>
        <w:tc>
          <w:tcPr>
            <w:tcW w:w="385" w:type="dxa"/>
            <w:tcBorders>
              <w:top w:val="nil"/>
              <w:left w:val="nil"/>
              <w:bottom w:val="nil"/>
              <w:right w:val="single" w:sz="4" w:space="0" w:color="8EAADB" w:themeColor="accent1" w:themeTint="99"/>
            </w:tcBorders>
            <w:shd w:val="clear" w:color="auto" w:fill="FFFF00"/>
            <w:hideMark/>
          </w:tcPr>
          <w:p w14:paraId="29C13151" w14:textId="31F852A4" w:rsidR="00D732FF" w:rsidRDefault="00533799" w:rsidP="00D732FF">
            <w:pPr>
              <w:spacing w:after="0" w:line="240" w:lineRule="auto"/>
              <w:rPr>
                <w:sz w:val="16"/>
                <w:szCs w:val="16"/>
                <w:highlight w:val="yellow"/>
              </w:rPr>
            </w:pPr>
            <w:r>
              <w:rPr>
                <w:sz w:val="16"/>
                <w:szCs w:val="16"/>
                <w:highlight w:val="yellow"/>
              </w:rPr>
              <w:t>12</w:t>
            </w:r>
          </w:p>
        </w:tc>
        <w:tc>
          <w:tcPr>
            <w:tcW w:w="385"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52" w14:textId="0248B42A" w:rsidR="00D732FF" w:rsidRDefault="00533799" w:rsidP="00D732FF">
            <w:pPr>
              <w:spacing w:after="0" w:line="240" w:lineRule="auto"/>
              <w:rPr>
                <w:sz w:val="16"/>
                <w:szCs w:val="16"/>
                <w:highlight w:val="yellow"/>
              </w:rPr>
            </w:pPr>
            <w:r>
              <w:rPr>
                <w:sz w:val="16"/>
                <w:szCs w:val="16"/>
                <w:highlight w:val="yellow"/>
              </w:rPr>
              <w:t>13</w:t>
            </w:r>
          </w:p>
        </w:tc>
        <w:tc>
          <w:tcPr>
            <w:tcW w:w="38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53" w14:textId="7F745A3C" w:rsidR="00D732FF" w:rsidRDefault="00160AD6" w:rsidP="00D732FF">
            <w:pPr>
              <w:spacing w:after="0" w:line="240" w:lineRule="auto"/>
              <w:rPr>
                <w:sz w:val="16"/>
                <w:szCs w:val="16"/>
                <w:highlight w:val="yellow"/>
              </w:rPr>
            </w:pPr>
            <w:r>
              <w:rPr>
                <w:sz w:val="16"/>
                <w:szCs w:val="16"/>
                <w:highlight w:val="yellow"/>
              </w:rPr>
              <w:t>14</w:t>
            </w:r>
          </w:p>
        </w:tc>
        <w:tc>
          <w:tcPr>
            <w:tcW w:w="385"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54" w14:textId="0E0B0028" w:rsidR="00D732FF" w:rsidRDefault="00160AD6" w:rsidP="00D732FF">
            <w:pPr>
              <w:spacing w:after="0" w:line="240" w:lineRule="auto"/>
              <w:rPr>
                <w:sz w:val="16"/>
                <w:szCs w:val="16"/>
                <w:highlight w:val="yellow"/>
              </w:rPr>
            </w:pPr>
            <w:r>
              <w:rPr>
                <w:sz w:val="16"/>
                <w:szCs w:val="16"/>
                <w:highlight w:val="yellow"/>
              </w:rPr>
              <w:t>15</w:t>
            </w:r>
          </w:p>
        </w:tc>
        <w:tc>
          <w:tcPr>
            <w:tcW w:w="385"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55" w14:textId="4F4D172C" w:rsidR="00D732FF" w:rsidRDefault="00160AD6" w:rsidP="00D732FF">
            <w:pPr>
              <w:spacing w:after="0" w:line="240" w:lineRule="auto"/>
              <w:rPr>
                <w:sz w:val="16"/>
                <w:szCs w:val="16"/>
                <w:highlight w:val="yellow"/>
              </w:rPr>
            </w:pPr>
            <w:r>
              <w:rPr>
                <w:sz w:val="16"/>
                <w:szCs w:val="16"/>
                <w:highlight w:val="yellow"/>
              </w:rPr>
              <w:t>16</w:t>
            </w:r>
          </w:p>
        </w:tc>
        <w:tc>
          <w:tcPr>
            <w:tcW w:w="385" w:type="dxa"/>
            <w:tcBorders>
              <w:top w:val="nil"/>
              <w:left w:val="single" w:sz="4" w:space="0" w:color="8EAADB" w:themeColor="accent1" w:themeTint="99"/>
              <w:bottom w:val="nil"/>
              <w:right w:val="single" w:sz="4" w:space="0" w:color="8EAADB" w:themeColor="accent1" w:themeTint="99"/>
            </w:tcBorders>
            <w:hideMark/>
          </w:tcPr>
          <w:p w14:paraId="29C13156" w14:textId="5911F819" w:rsidR="00D732FF" w:rsidRDefault="00160AD6" w:rsidP="00D732FF">
            <w:pPr>
              <w:spacing w:after="0" w:line="240" w:lineRule="auto"/>
              <w:rPr>
                <w:sz w:val="16"/>
                <w:szCs w:val="16"/>
              </w:rPr>
            </w:pPr>
            <w:r>
              <w:rPr>
                <w:sz w:val="16"/>
                <w:szCs w:val="16"/>
              </w:rPr>
              <w:t>17</w:t>
            </w:r>
          </w:p>
        </w:tc>
        <w:tc>
          <w:tcPr>
            <w:tcW w:w="386" w:type="dxa"/>
            <w:tcBorders>
              <w:top w:val="nil"/>
              <w:left w:val="single" w:sz="4" w:space="0" w:color="8EAADB" w:themeColor="accent1" w:themeTint="99"/>
              <w:bottom w:val="nil"/>
              <w:right w:val="nil"/>
            </w:tcBorders>
            <w:hideMark/>
          </w:tcPr>
          <w:p w14:paraId="29C13157" w14:textId="76D821DC" w:rsidR="00D732FF" w:rsidRDefault="00160AD6" w:rsidP="00D732FF">
            <w:pPr>
              <w:spacing w:after="0" w:line="240" w:lineRule="auto"/>
              <w:rPr>
                <w:sz w:val="16"/>
                <w:szCs w:val="16"/>
              </w:rPr>
            </w:pPr>
            <w:r>
              <w:rPr>
                <w:sz w:val="16"/>
                <w:szCs w:val="16"/>
              </w:rPr>
              <w:t>18</w:t>
            </w:r>
          </w:p>
        </w:tc>
      </w:tr>
      <w:tr w:rsidR="00D732FF" w14:paraId="29C13160" w14:textId="77777777" w:rsidTr="00D732FF">
        <w:trPr>
          <w:trHeight w:val="185"/>
        </w:trPr>
        <w:tc>
          <w:tcPr>
            <w:tcW w:w="385" w:type="dxa"/>
            <w:tcBorders>
              <w:top w:val="nil"/>
              <w:left w:val="nil"/>
              <w:bottom w:val="nil"/>
              <w:right w:val="single" w:sz="4" w:space="0" w:color="8EAADB" w:themeColor="accent1" w:themeTint="99"/>
            </w:tcBorders>
            <w:hideMark/>
          </w:tcPr>
          <w:p w14:paraId="29C13159" w14:textId="1B0BEC62" w:rsidR="00D732FF" w:rsidRDefault="00160AD6" w:rsidP="00D732FF">
            <w:pPr>
              <w:spacing w:after="0" w:line="240" w:lineRule="auto"/>
              <w:rPr>
                <w:sz w:val="16"/>
                <w:szCs w:val="16"/>
              </w:rPr>
            </w:pPr>
            <w:r>
              <w:rPr>
                <w:sz w:val="16"/>
                <w:szCs w:val="16"/>
              </w:rPr>
              <w:t>19</w:t>
            </w:r>
          </w:p>
        </w:tc>
        <w:tc>
          <w:tcPr>
            <w:tcW w:w="385" w:type="dxa"/>
            <w:tcBorders>
              <w:top w:val="nil"/>
              <w:left w:val="single" w:sz="4" w:space="0" w:color="8EAADB" w:themeColor="accent1" w:themeTint="99"/>
              <w:bottom w:val="nil"/>
              <w:right w:val="single" w:sz="4" w:space="0" w:color="8EAADB" w:themeColor="accent1" w:themeTint="99"/>
            </w:tcBorders>
            <w:hideMark/>
          </w:tcPr>
          <w:p w14:paraId="29C1315A" w14:textId="3F28617B" w:rsidR="00D732FF" w:rsidRDefault="00160AD6" w:rsidP="00D732FF">
            <w:pPr>
              <w:spacing w:after="0" w:line="240" w:lineRule="auto"/>
              <w:rPr>
                <w:sz w:val="16"/>
                <w:szCs w:val="16"/>
              </w:rPr>
            </w:pPr>
            <w:r>
              <w:rPr>
                <w:sz w:val="16"/>
                <w:szCs w:val="16"/>
              </w:rPr>
              <w:t>20</w:t>
            </w:r>
          </w:p>
        </w:tc>
        <w:tc>
          <w:tcPr>
            <w:tcW w:w="389" w:type="dxa"/>
            <w:tcBorders>
              <w:top w:val="nil"/>
              <w:left w:val="single" w:sz="4" w:space="0" w:color="8EAADB" w:themeColor="accent1" w:themeTint="99"/>
              <w:bottom w:val="nil"/>
              <w:right w:val="single" w:sz="4" w:space="0" w:color="8EAADB" w:themeColor="accent1" w:themeTint="99"/>
            </w:tcBorders>
            <w:hideMark/>
          </w:tcPr>
          <w:p w14:paraId="29C1315B" w14:textId="28694D93" w:rsidR="00D732FF" w:rsidRDefault="00160AD6" w:rsidP="00D732FF">
            <w:pPr>
              <w:spacing w:after="0" w:line="240" w:lineRule="auto"/>
              <w:rPr>
                <w:sz w:val="16"/>
                <w:szCs w:val="16"/>
              </w:rPr>
            </w:pPr>
            <w:r>
              <w:rPr>
                <w:sz w:val="16"/>
                <w:szCs w:val="16"/>
              </w:rPr>
              <w:t>21</w:t>
            </w:r>
          </w:p>
        </w:tc>
        <w:tc>
          <w:tcPr>
            <w:tcW w:w="385" w:type="dxa"/>
            <w:tcBorders>
              <w:top w:val="nil"/>
              <w:left w:val="single" w:sz="4" w:space="0" w:color="8EAADB" w:themeColor="accent1" w:themeTint="99"/>
              <w:bottom w:val="nil"/>
              <w:right w:val="single" w:sz="4" w:space="0" w:color="8EAADB" w:themeColor="accent1" w:themeTint="99"/>
            </w:tcBorders>
            <w:hideMark/>
          </w:tcPr>
          <w:p w14:paraId="29C1315C" w14:textId="3D2AB712" w:rsidR="00D732FF" w:rsidRDefault="00160AD6" w:rsidP="00D732FF">
            <w:pPr>
              <w:spacing w:after="0" w:line="240" w:lineRule="auto"/>
              <w:rPr>
                <w:sz w:val="16"/>
                <w:szCs w:val="16"/>
              </w:rPr>
            </w:pPr>
            <w:r>
              <w:rPr>
                <w:sz w:val="16"/>
                <w:szCs w:val="16"/>
              </w:rPr>
              <w:t>22</w:t>
            </w:r>
          </w:p>
        </w:tc>
        <w:tc>
          <w:tcPr>
            <w:tcW w:w="385" w:type="dxa"/>
            <w:tcBorders>
              <w:top w:val="nil"/>
              <w:left w:val="single" w:sz="4" w:space="0" w:color="8EAADB" w:themeColor="accent1" w:themeTint="99"/>
              <w:bottom w:val="nil"/>
              <w:right w:val="single" w:sz="4" w:space="0" w:color="8EAADB" w:themeColor="accent1" w:themeTint="99"/>
            </w:tcBorders>
            <w:hideMark/>
          </w:tcPr>
          <w:p w14:paraId="29C1315D" w14:textId="5BF88683" w:rsidR="00D732FF" w:rsidRDefault="00160AD6" w:rsidP="00D732FF">
            <w:pPr>
              <w:spacing w:after="0" w:line="240" w:lineRule="auto"/>
              <w:rPr>
                <w:sz w:val="16"/>
                <w:szCs w:val="16"/>
              </w:rPr>
            </w:pPr>
            <w:r>
              <w:rPr>
                <w:sz w:val="16"/>
                <w:szCs w:val="16"/>
              </w:rPr>
              <w:t>23</w:t>
            </w:r>
          </w:p>
        </w:tc>
        <w:tc>
          <w:tcPr>
            <w:tcW w:w="385" w:type="dxa"/>
            <w:tcBorders>
              <w:top w:val="nil"/>
              <w:left w:val="single" w:sz="4" w:space="0" w:color="8EAADB" w:themeColor="accent1" w:themeTint="99"/>
              <w:bottom w:val="nil"/>
              <w:right w:val="single" w:sz="4" w:space="0" w:color="8EAADB" w:themeColor="accent1" w:themeTint="99"/>
            </w:tcBorders>
            <w:hideMark/>
          </w:tcPr>
          <w:p w14:paraId="29C1315E" w14:textId="6FB094A0" w:rsidR="00D732FF" w:rsidRDefault="00160AD6" w:rsidP="00D732FF">
            <w:pPr>
              <w:spacing w:after="0" w:line="240" w:lineRule="auto"/>
              <w:rPr>
                <w:sz w:val="16"/>
                <w:szCs w:val="16"/>
              </w:rPr>
            </w:pPr>
            <w:r>
              <w:rPr>
                <w:sz w:val="16"/>
                <w:szCs w:val="16"/>
              </w:rPr>
              <w:t>24</w:t>
            </w:r>
          </w:p>
        </w:tc>
        <w:tc>
          <w:tcPr>
            <w:tcW w:w="386" w:type="dxa"/>
            <w:tcBorders>
              <w:top w:val="nil"/>
              <w:left w:val="single" w:sz="4" w:space="0" w:color="8EAADB" w:themeColor="accent1" w:themeTint="99"/>
              <w:bottom w:val="nil"/>
              <w:right w:val="nil"/>
            </w:tcBorders>
            <w:hideMark/>
          </w:tcPr>
          <w:p w14:paraId="29C1315F" w14:textId="65AF496A" w:rsidR="00D732FF" w:rsidRDefault="00160AD6" w:rsidP="00D732FF">
            <w:pPr>
              <w:spacing w:after="0" w:line="240" w:lineRule="auto"/>
              <w:rPr>
                <w:sz w:val="16"/>
                <w:szCs w:val="16"/>
              </w:rPr>
            </w:pPr>
            <w:r>
              <w:rPr>
                <w:sz w:val="16"/>
                <w:szCs w:val="16"/>
              </w:rPr>
              <w:t>25</w:t>
            </w:r>
          </w:p>
        </w:tc>
      </w:tr>
      <w:tr w:rsidR="00D732FF" w14:paraId="29C13168" w14:textId="77777777" w:rsidTr="00D732FF">
        <w:trPr>
          <w:trHeight w:val="197"/>
        </w:trPr>
        <w:tc>
          <w:tcPr>
            <w:tcW w:w="385" w:type="dxa"/>
            <w:tcBorders>
              <w:top w:val="nil"/>
              <w:left w:val="nil"/>
              <w:bottom w:val="nil"/>
              <w:right w:val="single" w:sz="4" w:space="0" w:color="8EAADB" w:themeColor="accent1" w:themeTint="99"/>
            </w:tcBorders>
            <w:shd w:val="clear" w:color="auto" w:fill="FFFF00"/>
            <w:hideMark/>
          </w:tcPr>
          <w:p w14:paraId="29C13161" w14:textId="66A08755" w:rsidR="00D732FF" w:rsidRDefault="00160AD6" w:rsidP="00D732FF">
            <w:pPr>
              <w:spacing w:after="0" w:line="240" w:lineRule="auto"/>
              <w:rPr>
                <w:sz w:val="16"/>
                <w:szCs w:val="16"/>
                <w:highlight w:val="yellow"/>
              </w:rPr>
            </w:pPr>
            <w:r>
              <w:rPr>
                <w:sz w:val="16"/>
                <w:szCs w:val="16"/>
                <w:highlight w:val="yellow"/>
              </w:rPr>
              <w:t>26</w:t>
            </w:r>
          </w:p>
        </w:tc>
        <w:tc>
          <w:tcPr>
            <w:tcW w:w="385"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62" w14:textId="60E7DC2C" w:rsidR="00D732FF" w:rsidRDefault="00160AD6" w:rsidP="00D732FF">
            <w:pPr>
              <w:spacing w:after="0" w:line="240" w:lineRule="auto"/>
              <w:rPr>
                <w:sz w:val="16"/>
                <w:szCs w:val="16"/>
              </w:rPr>
            </w:pPr>
            <w:r>
              <w:rPr>
                <w:sz w:val="16"/>
                <w:szCs w:val="16"/>
              </w:rPr>
              <w:t>27</w:t>
            </w:r>
          </w:p>
        </w:tc>
        <w:tc>
          <w:tcPr>
            <w:tcW w:w="38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63" w14:textId="56CADF18" w:rsidR="00D732FF" w:rsidRDefault="00160AD6" w:rsidP="00D732FF">
            <w:pPr>
              <w:spacing w:after="0" w:line="240" w:lineRule="auto"/>
              <w:rPr>
                <w:sz w:val="16"/>
                <w:szCs w:val="16"/>
                <w:highlight w:val="yellow"/>
              </w:rPr>
            </w:pPr>
            <w:r>
              <w:rPr>
                <w:sz w:val="16"/>
                <w:szCs w:val="16"/>
                <w:highlight w:val="yellow"/>
              </w:rPr>
              <w:t>28</w:t>
            </w:r>
          </w:p>
        </w:tc>
        <w:tc>
          <w:tcPr>
            <w:tcW w:w="385"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64" w14:textId="14E3EAD7" w:rsidR="00D732FF" w:rsidRDefault="00160AD6" w:rsidP="00D732FF">
            <w:pPr>
              <w:spacing w:after="0" w:line="240" w:lineRule="auto"/>
              <w:rPr>
                <w:sz w:val="16"/>
                <w:szCs w:val="16"/>
                <w:highlight w:val="yellow"/>
              </w:rPr>
            </w:pPr>
            <w:r>
              <w:rPr>
                <w:sz w:val="16"/>
                <w:szCs w:val="16"/>
                <w:highlight w:val="yellow"/>
              </w:rPr>
              <w:t>29</w:t>
            </w:r>
          </w:p>
        </w:tc>
        <w:tc>
          <w:tcPr>
            <w:tcW w:w="385"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65" w14:textId="21233742" w:rsidR="00D732FF" w:rsidRDefault="00160AD6" w:rsidP="00D732FF">
            <w:pPr>
              <w:spacing w:after="0" w:line="240" w:lineRule="auto"/>
              <w:rPr>
                <w:sz w:val="16"/>
                <w:szCs w:val="16"/>
                <w:highlight w:val="yellow"/>
              </w:rPr>
            </w:pPr>
            <w:r>
              <w:rPr>
                <w:sz w:val="16"/>
                <w:szCs w:val="16"/>
                <w:highlight w:val="yellow"/>
              </w:rPr>
              <w:t>30</w:t>
            </w:r>
          </w:p>
        </w:tc>
        <w:tc>
          <w:tcPr>
            <w:tcW w:w="385" w:type="dxa"/>
            <w:tcBorders>
              <w:top w:val="nil"/>
              <w:left w:val="single" w:sz="4" w:space="0" w:color="8EAADB" w:themeColor="accent1" w:themeTint="99"/>
              <w:bottom w:val="nil"/>
              <w:right w:val="single" w:sz="4" w:space="0" w:color="8EAADB" w:themeColor="accent1" w:themeTint="99"/>
            </w:tcBorders>
            <w:hideMark/>
          </w:tcPr>
          <w:p w14:paraId="29C13166" w14:textId="476DA3BB" w:rsidR="00D732FF" w:rsidRDefault="00EB6C26" w:rsidP="00D732FF">
            <w:pPr>
              <w:spacing w:after="0" w:line="240" w:lineRule="auto"/>
              <w:rPr>
                <w:sz w:val="16"/>
                <w:szCs w:val="16"/>
              </w:rPr>
            </w:pPr>
            <w:r>
              <w:rPr>
                <w:sz w:val="16"/>
                <w:szCs w:val="16"/>
              </w:rPr>
              <w:t>31</w:t>
            </w:r>
          </w:p>
        </w:tc>
        <w:tc>
          <w:tcPr>
            <w:tcW w:w="386" w:type="dxa"/>
            <w:tcBorders>
              <w:top w:val="nil"/>
              <w:left w:val="single" w:sz="4" w:space="0" w:color="8EAADB" w:themeColor="accent1" w:themeTint="99"/>
              <w:bottom w:val="nil"/>
              <w:right w:val="nil"/>
            </w:tcBorders>
            <w:hideMark/>
          </w:tcPr>
          <w:p w14:paraId="29C13167" w14:textId="2CC320FB" w:rsidR="00D732FF" w:rsidRDefault="002550D1" w:rsidP="00D732FF">
            <w:pPr>
              <w:spacing w:after="0" w:line="240" w:lineRule="auto"/>
              <w:rPr>
                <w:sz w:val="16"/>
                <w:szCs w:val="16"/>
              </w:rPr>
            </w:pPr>
            <w:r>
              <w:rPr>
                <w:sz w:val="16"/>
                <w:szCs w:val="16"/>
              </w:rPr>
              <w:t>1</w:t>
            </w:r>
          </w:p>
        </w:tc>
      </w:tr>
      <w:tr w:rsidR="00D732FF" w14:paraId="29C13170" w14:textId="77777777" w:rsidTr="00D732FF">
        <w:trPr>
          <w:trHeight w:val="197"/>
        </w:trPr>
        <w:tc>
          <w:tcPr>
            <w:tcW w:w="385" w:type="dxa"/>
            <w:tcBorders>
              <w:top w:val="nil"/>
              <w:left w:val="nil"/>
              <w:bottom w:val="nil"/>
              <w:right w:val="single" w:sz="4" w:space="0" w:color="8EAADB" w:themeColor="accent1" w:themeTint="99"/>
            </w:tcBorders>
            <w:hideMark/>
          </w:tcPr>
          <w:p w14:paraId="29C13169" w14:textId="77777777" w:rsidR="00D732FF" w:rsidRDefault="00D732FF" w:rsidP="00D732FF">
            <w:pPr>
              <w:spacing w:after="0" w:line="240" w:lineRule="auto"/>
              <w:rPr>
                <w:color w:val="FFFFFF" w:themeColor="background1"/>
                <w:sz w:val="16"/>
                <w:szCs w:val="16"/>
                <w:highlight w:val="yellow"/>
              </w:rPr>
            </w:pPr>
          </w:p>
        </w:tc>
        <w:tc>
          <w:tcPr>
            <w:tcW w:w="385" w:type="dxa"/>
            <w:tcBorders>
              <w:top w:val="nil"/>
              <w:left w:val="single" w:sz="4" w:space="0" w:color="8EAADB" w:themeColor="accent1" w:themeTint="99"/>
              <w:bottom w:val="nil"/>
              <w:right w:val="single" w:sz="4" w:space="0" w:color="8EAADB" w:themeColor="accent1" w:themeTint="99"/>
            </w:tcBorders>
            <w:shd w:val="clear" w:color="auto" w:fill="FFFFFF" w:themeFill="background1"/>
          </w:tcPr>
          <w:p w14:paraId="29C1316A" w14:textId="77777777" w:rsidR="00D732FF" w:rsidRDefault="00D732FF" w:rsidP="00D732FF">
            <w:pPr>
              <w:spacing w:after="0" w:line="240" w:lineRule="auto"/>
              <w:rPr>
                <w:sz w:val="16"/>
                <w:szCs w:val="16"/>
                <w:highlight w:val="yellow"/>
              </w:rPr>
            </w:pPr>
          </w:p>
        </w:tc>
        <w:tc>
          <w:tcPr>
            <w:tcW w:w="389" w:type="dxa"/>
            <w:tcBorders>
              <w:top w:val="nil"/>
              <w:left w:val="single" w:sz="4" w:space="0" w:color="8EAADB" w:themeColor="accent1" w:themeTint="99"/>
              <w:bottom w:val="nil"/>
              <w:right w:val="single" w:sz="4" w:space="0" w:color="8EAADB" w:themeColor="accent1" w:themeTint="99"/>
            </w:tcBorders>
          </w:tcPr>
          <w:p w14:paraId="29C1316B" w14:textId="77777777" w:rsidR="00D732FF" w:rsidRDefault="00D732FF" w:rsidP="00D732FF">
            <w:pPr>
              <w:spacing w:after="0" w:line="240" w:lineRule="auto"/>
              <w:rPr>
                <w:sz w:val="16"/>
                <w:szCs w:val="16"/>
                <w:highlight w:val="yellow"/>
              </w:rPr>
            </w:pPr>
          </w:p>
        </w:tc>
        <w:tc>
          <w:tcPr>
            <w:tcW w:w="385" w:type="dxa"/>
            <w:tcBorders>
              <w:top w:val="nil"/>
              <w:left w:val="single" w:sz="4" w:space="0" w:color="8EAADB" w:themeColor="accent1" w:themeTint="99"/>
              <w:bottom w:val="nil"/>
              <w:right w:val="single" w:sz="4" w:space="0" w:color="8EAADB" w:themeColor="accent1" w:themeTint="99"/>
            </w:tcBorders>
          </w:tcPr>
          <w:p w14:paraId="29C1316C" w14:textId="77777777" w:rsidR="00D732FF" w:rsidRDefault="00D732FF" w:rsidP="00D732FF">
            <w:pPr>
              <w:spacing w:after="0" w:line="240" w:lineRule="auto"/>
              <w:rPr>
                <w:sz w:val="16"/>
                <w:szCs w:val="16"/>
                <w:highlight w:val="yellow"/>
              </w:rPr>
            </w:pPr>
          </w:p>
        </w:tc>
        <w:tc>
          <w:tcPr>
            <w:tcW w:w="385" w:type="dxa"/>
            <w:tcBorders>
              <w:top w:val="nil"/>
              <w:left w:val="single" w:sz="4" w:space="0" w:color="8EAADB" w:themeColor="accent1" w:themeTint="99"/>
              <w:bottom w:val="nil"/>
              <w:right w:val="single" w:sz="4" w:space="0" w:color="8EAADB" w:themeColor="accent1" w:themeTint="99"/>
            </w:tcBorders>
          </w:tcPr>
          <w:p w14:paraId="29C1316D" w14:textId="77777777" w:rsidR="00D732FF" w:rsidRDefault="00D732FF" w:rsidP="00D732FF">
            <w:pPr>
              <w:spacing w:after="0" w:line="240" w:lineRule="auto"/>
              <w:rPr>
                <w:sz w:val="16"/>
                <w:szCs w:val="16"/>
                <w:highlight w:val="yellow"/>
              </w:rPr>
            </w:pPr>
          </w:p>
        </w:tc>
        <w:tc>
          <w:tcPr>
            <w:tcW w:w="385" w:type="dxa"/>
            <w:tcBorders>
              <w:top w:val="nil"/>
              <w:left w:val="single" w:sz="4" w:space="0" w:color="8EAADB" w:themeColor="accent1" w:themeTint="99"/>
              <w:bottom w:val="nil"/>
              <w:right w:val="single" w:sz="4" w:space="0" w:color="8EAADB" w:themeColor="accent1" w:themeTint="99"/>
            </w:tcBorders>
          </w:tcPr>
          <w:p w14:paraId="29C1316E" w14:textId="77777777" w:rsidR="00D732FF" w:rsidRDefault="00D732FF" w:rsidP="00D732FF">
            <w:pPr>
              <w:spacing w:after="0" w:line="240" w:lineRule="auto"/>
              <w:rPr>
                <w:sz w:val="16"/>
                <w:szCs w:val="16"/>
              </w:rPr>
            </w:pPr>
          </w:p>
        </w:tc>
        <w:tc>
          <w:tcPr>
            <w:tcW w:w="386" w:type="dxa"/>
            <w:tcBorders>
              <w:top w:val="nil"/>
              <w:left w:val="single" w:sz="4" w:space="0" w:color="8EAADB" w:themeColor="accent1" w:themeTint="99"/>
              <w:bottom w:val="nil"/>
              <w:right w:val="nil"/>
            </w:tcBorders>
          </w:tcPr>
          <w:p w14:paraId="29C1316F" w14:textId="77777777" w:rsidR="00D732FF" w:rsidRDefault="00D732FF" w:rsidP="00D732FF">
            <w:pPr>
              <w:spacing w:after="0" w:line="240" w:lineRule="auto"/>
              <w:rPr>
                <w:sz w:val="16"/>
                <w:szCs w:val="16"/>
              </w:rPr>
            </w:pPr>
          </w:p>
        </w:tc>
      </w:tr>
    </w:tbl>
    <w:p w14:paraId="29C13171" w14:textId="77777777" w:rsidR="006648BF" w:rsidRDefault="006648BF" w:rsidP="006648BF"/>
    <w:tbl>
      <w:tblPr>
        <w:tblStyle w:val="Calendar2"/>
        <w:tblpPr w:leftFromText="180" w:rightFromText="180" w:vertAnchor="text" w:horzAnchor="margin" w:tblpXSpec="center" w:tblpY="156"/>
        <w:tblW w:w="0" w:type="auto"/>
        <w:tblLayout w:type="fixed"/>
        <w:tblLook w:val="04A0" w:firstRow="1" w:lastRow="0" w:firstColumn="1" w:lastColumn="0" w:noHBand="0" w:noVBand="1"/>
      </w:tblPr>
      <w:tblGrid>
        <w:gridCol w:w="385"/>
        <w:gridCol w:w="385"/>
        <w:gridCol w:w="389"/>
        <w:gridCol w:w="385"/>
        <w:gridCol w:w="385"/>
        <w:gridCol w:w="385"/>
        <w:gridCol w:w="386"/>
      </w:tblGrid>
      <w:tr w:rsidR="00D732FF" w14:paraId="29C13174" w14:textId="77777777" w:rsidTr="00D732FF">
        <w:trPr>
          <w:cnfStyle w:val="100000000000" w:firstRow="1" w:lastRow="0" w:firstColumn="0" w:lastColumn="0" w:oddVBand="0" w:evenVBand="0" w:oddHBand="0" w:evenHBand="0" w:firstRowFirstColumn="0" w:firstRowLastColumn="0" w:lastRowFirstColumn="0" w:lastRowLastColumn="0"/>
          <w:trHeight w:val="189"/>
          <w:tblHeader/>
        </w:trPr>
        <w:tc>
          <w:tcPr>
            <w:tcW w:w="2700" w:type="dxa"/>
            <w:gridSpan w:val="7"/>
          </w:tcPr>
          <w:p w14:paraId="29C13172" w14:textId="77777777" w:rsidR="00D732FF" w:rsidRDefault="00D732FF" w:rsidP="00D732FF">
            <w:pPr>
              <w:spacing w:after="0" w:line="240" w:lineRule="auto"/>
              <w:rPr>
                <w:caps w:val="0"/>
                <w:color w:val="2F5496" w:themeColor="accent1" w:themeShade="BF"/>
                <w:sz w:val="16"/>
                <w:szCs w:val="16"/>
              </w:rPr>
            </w:pPr>
            <w:bookmarkStart w:id="0" w:name="_Hlk178588861"/>
          </w:p>
          <w:p w14:paraId="29C13173" w14:textId="77777777" w:rsidR="00D732FF" w:rsidRDefault="00D732FF" w:rsidP="00D732FF">
            <w:pPr>
              <w:spacing w:after="0" w:line="240" w:lineRule="auto"/>
              <w:rPr>
                <w:color w:val="2F5496" w:themeColor="accent1" w:themeShade="BF"/>
                <w:sz w:val="16"/>
                <w:szCs w:val="16"/>
              </w:rPr>
            </w:pPr>
            <w:r>
              <w:rPr>
                <w:color w:val="2F5496" w:themeColor="accent1" w:themeShade="BF"/>
                <w:sz w:val="16"/>
                <w:szCs w:val="16"/>
              </w:rPr>
              <w:t>February/MARCH</w:t>
            </w:r>
          </w:p>
        </w:tc>
      </w:tr>
      <w:tr w:rsidR="00D732FF" w14:paraId="29C1317C" w14:textId="77777777" w:rsidTr="00D732FF">
        <w:trPr>
          <w:cnfStyle w:val="100000000000" w:firstRow="1" w:lastRow="0" w:firstColumn="0" w:lastColumn="0" w:oddVBand="0" w:evenVBand="0" w:oddHBand="0" w:evenHBand="0" w:firstRowFirstColumn="0" w:firstRowLastColumn="0" w:lastRowFirstColumn="0" w:lastRowLastColumn="0"/>
          <w:trHeight w:val="175"/>
          <w:tblHeader/>
        </w:trPr>
        <w:tc>
          <w:tcPr>
            <w:tcW w:w="385" w:type="dxa"/>
            <w:hideMark/>
          </w:tcPr>
          <w:p w14:paraId="29C13175" w14:textId="77777777" w:rsidR="00D732FF" w:rsidRDefault="00D732FF" w:rsidP="00D732FF">
            <w:pPr>
              <w:spacing w:after="0" w:line="240" w:lineRule="auto"/>
              <w:rPr>
                <w:sz w:val="16"/>
                <w:szCs w:val="16"/>
              </w:rPr>
            </w:pPr>
            <w:r>
              <w:rPr>
                <w:sz w:val="16"/>
                <w:szCs w:val="16"/>
              </w:rPr>
              <w:t>M</w:t>
            </w:r>
          </w:p>
        </w:tc>
        <w:tc>
          <w:tcPr>
            <w:tcW w:w="385" w:type="dxa"/>
            <w:hideMark/>
          </w:tcPr>
          <w:p w14:paraId="29C13176" w14:textId="77777777" w:rsidR="00D732FF" w:rsidRDefault="00D732FF" w:rsidP="00D732FF">
            <w:pPr>
              <w:spacing w:after="0" w:line="240" w:lineRule="auto"/>
              <w:rPr>
                <w:sz w:val="16"/>
                <w:szCs w:val="16"/>
              </w:rPr>
            </w:pPr>
            <w:r>
              <w:rPr>
                <w:sz w:val="16"/>
                <w:szCs w:val="16"/>
              </w:rPr>
              <w:t>T</w:t>
            </w:r>
          </w:p>
        </w:tc>
        <w:tc>
          <w:tcPr>
            <w:tcW w:w="389" w:type="dxa"/>
            <w:hideMark/>
          </w:tcPr>
          <w:p w14:paraId="29C13177" w14:textId="77777777" w:rsidR="00D732FF" w:rsidRDefault="00D732FF" w:rsidP="00D732FF">
            <w:pPr>
              <w:spacing w:after="0" w:line="240" w:lineRule="auto"/>
              <w:rPr>
                <w:sz w:val="16"/>
                <w:szCs w:val="16"/>
              </w:rPr>
            </w:pPr>
            <w:r>
              <w:rPr>
                <w:sz w:val="16"/>
                <w:szCs w:val="16"/>
              </w:rPr>
              <w:t>W</w:t>
            </w:r>
          </w:p>
        </w:tc>
        <w:tc>
          <w:tcPr>
            <w:tcW w:w="385" w:type="dxa"/>
            <w:hideMark/>
          </w:tcPr>
          <w:p w14:paraId="29C13178" w14:textId="77777777" w:rsidR="00D732FF" w:rsidRDefault="00D732FF" w:rsidP="00D732FF">
            <w:pPr>
              <w:spacing w:after="0" w:line="240" w:lineRule="auto"/>
              <w:rPr>
                <w:sz w:val="16"/>
                <w:szCs w:val="16"/>
              </w:rPr>
            </w:pPr>
            <w:r>
              <w:rPr>
                <w:sz w:val="16"/>
                <w:szCs w:val="16"/>
              </w:rPr>
              <w:t>T</w:t>
            </w:r>
          </w:p>
        </w:tc>
        <w:tc>
          <w:tcPr>
            <w:tcW w:w="385" w:type="dxa"/>
            <w:hideMark/>
          </w:tcPr>
          <w:p w14:paraId="29C13179" w14:textId="77777777" w:rsidR="00D732FF" w:rsidRDefault="00D732FF" w:rsidP="00D732FF">
            <w:pPr>
              <w:spacing w:after="0" w:line="240" w:lineRule="auto"/>
              <w:rPr>
                <w:sz w:val="16"/>
                <w:szCs w:val="16"/>
              </w:rPr>
            </w:pPr>
            <w:r>
              <w:rPr>
                <w:sz w:val="16"/>
                <w:szCs w:val="16"/>
              </w:rPr>
              <w:t>F</w:t>
            </w:r>
          </w:p>
        </w:tc>
        <w:tc>
          <w:tcPr>
            <w:tcW w:w="385" w:type="dxa"/>
            <w:hideMark/>
          </w:tcPr>
          <w:p w14:paraId="29C1317A" w14:textId="77777777" w:rsidR="00D732FF" w:rsidRDefault="00D732FF" w:rsidP="00D732FF">
            <w:pPr>
              <w:spacing w:after="0" w:line="240" w:lineRule="auto"/>
              <w:rPr>
                <w:sz w:val="16"/>
                <w:szCs w:val="16"/>
              </w:rPr>
            </w:pPr>
            <w:r>
              <w:rPr>
                <w:sz w:val="16"/>
                <w:szCs w:val="16"/>
              </w:rPr>
              <w:t>S</w:t>
            </w:r>
          </w:p>
        </w:tc>
        <w:tc>
          <w:tcPr>
            <w:tcW w:w="386" w:type="dxa"/>
            <w:hideMark/>
          </w:tcPr>
          <w:p w14:paraId="29C1317B" w14:textId="77777777" w:rsidR="00D732FF" w:rsidRDefault="00D732FF" w:rsidP="00D732FF">
            <w:pPr>
              <w:tabs>
                <w:tab w:val="center" w:pos="252"/>
              </w:tabs>
              <w:spacing w:after="0" w:line="240" w:lineRule="auto"/>
              <w:rPr>
                <w:sz w:val="16"/>
                <w:szCs w:val="16"/>
              </w:rPr>
            </w:pPr>
            <w:r>
              <w:rPr>
                <w:sz w:val="16"/>
                <w:szCs w:val="16"/>
              </w:rPr>
              <w:t>S</w:t>
            </w:r>
          </w:p>
        </w:tc>
      </w:tr>
      <w:tr w:rsidR="00D732FF" w14:paraId="29C13184" w14:textId="77777777" w:rsidTr="00D732FF">
        <w:trPr>
          <w:trHeight w:val="197"/>
        </w:trPr>
        <w:tc>
          <w:tcPr>
            <w:tcW w:w="385" w:type="dxa"/>
            <w:tcBorders>
              <w:top w:val="nil"/>
              <w:left w:val="nil"/>
              <w:bottom w:val="nil"/>
              <w:right w:val="single" w:sz="4" w:space="0" w:color="8EAADB" w:themeColor="accent1" w:themeTint="99"/>
            </w:tcBorders>
            <w:hideMark/>
          </w:tcPr>
          <w:p w14:paraId="29C1317D" w14:textId="7BC0BBC6" w:rsidR="00D732FF" w:rsidRDefault="00880846" w:rsidP="00D732FF">
            <w:pPr>
              <w:spacing w:after="0" w:line="240" w:lineRule="auto"/>
              <w:rPr>
                <w:sz w:val="16"/>
                <w:szCs w:val="16"/>
              </w:rPr>
            </w:pPr>
            <w:r>
              <w:rPr>
                <w:sz w:val="16"/>
                <w:szCs w:val="16"/>
              </w:rPr>
              <w:t>2</w:t>
            </w:r>
          </w:p>
        </w:tc>
        <w:tc>
          <w:tcPr>
            <w:tcW w:w="385" w:type="dxa"/>
            <w:tcBorders>
              <w:top w:val="nil"/>
              <w:left w:val="single" w:sz="4" w:space="0" w:color="8EAADB" w:themeColor="accent1" w:themeTint="99"/>
              <w:bottom w:val="nil"/>
              <w:right w:val="single" w:sz="4" w:space="0" w:color="8EAADB" w:themeColor="accent1" w:themeTint="99"/>
            </w:tcBorders>
            <w:hideMark/>
          </w:tcPr>
          <w:p w14:paraId="29C1317E" w14:textId="46659127" w:rsidR="00D732FF" w:rsidRDefault="00880846" w:rsidP="00D732FF">
            <w:pPr>
              <w:spacing w:after="0" w:line="240" w:lineRule="auto"/>
              <w:rPr>
                <w:sz w:val="16"/>
                <w:szCs w:val="16"/>
              </w:rPr>
            </w:pPr>
            <w:r>
              <w:rPr>
                <w:sz w:val="16"/>
                <w:szCs w:val="16"/>
              </w:rPr>
              <w:t>3</w:t>
            </w:r>
          </w:p>
        </w:tc>
        <w:tc>
          <w:tcPr>
            <w:tcW w:w="389" w:type="dxa"/>
            <w:tcBorders>
              <w:top w:val="nil"/>
              <w:left w:val="single" w:sz="4" w:space="0" w:color="8EAADB" w:themeColor="accent1" w:themeTint="99"/>
              <w:bottom w:val="nil"/>
              <w:right w:val="single" w:sz="4" w:space="0" w:color="8EAADB" w:themeColor="accent1" w:themeTint="99"/>
            </w:tcBorders>
            <w:hideMark/>
          </w:tcPr>
          <w:p w14:paraId="29C1317F" w14:textId="28ECF771" w:rsidR="00D732FF" w:rsidRDefault="00880846" w:rsidP="00D732FF">
            <w:pPr>
              <w:spacing w:after="0" w:line="240" w:lineRule="auto"/>
              <w:rPr>
                <w:sz w:val="16"/>
                <w:szCs w:val="16"/>
                <w:highlight w:val="yellow"/>
              </w:rPr>
            </w:pPr>
            <w:r>
              <w:rPr>
                <w:sz w:val="16"/>
                <w:szCs w:val="16"/>
              </w:rPr>
              <w:t>4</w:t>
            </w:r>
          </w:p>
        </w:tc>
        <w:tc>
          <w:tcPr>
            <w:tcW w:w="385" w:type="dxa"/>
            <w:tcBorders>
              <w:top w:val="nil"/>
              <w:left w:val="single" w:sz="4" w:space="0" w:color="8EAADB" w:themeColor="accent1" w:themeTint="99"/>
              <w:bottom w:val="nil"/>
              <w:right w:val="single" w:sz="4" w:space="0" w:color="8EAADB" w:themeColor="accent1" w:themeTint="99"/>
            </w:tcBorders>
            <w:hideMark/>
          </w:tcPr>
          <w:p w14:paraId="29C13180" w14:textId="3C78C641" w:rsidR="00D732FF" w:rsidRDefault="00880846" w:rsidP="00D732FF">
            <w:pPr>
              <w:spacing w:after="0" w:line="240" w:lineRule="auto"/>
              <w:rPr>
                <w:sz w:val="16"/>
                <w:szCs w:val="16"/>
              </w:rPr>
            </w:pPr>
            <w:r>
              <w:rPr>
                <w:sz w:val="16"/>
                <w:szCs w:val="16"/>
              </w:rPr>
              <w:t>5</w:t>
            </w:r>
          </w:p>
        </w:tc>
        <w:tc>
          <w:tcPr>
            <w:tcW w:w="385" w:type="dxa"/>
            <w:tcBorders>
              <w:top w:val="nil"/>
              <w:left w:val="single" w:sz="4" w:space="0" w:color="8EAADB" w:themeColor="accent1" w:themeTint="99"/>
              <w:bottom w:val="nil"/>
              <w:right w:val="single" w:sz="4" w:space="0" w:color="8EAADB" w:themeColor="accent1" w:themeTint="99"/>
            </w:tcBorders>
            <w:hideMark/>
          </w:tcPr>
          <w:p w14:paraId="29C13181" w14:textId="293D81A7" w:rsidR="00D732FF" w:rsidRDefault="00880846" w:rsidP="00D732FF">
            <w:pPr>
              <w:spacing w:after="0" w:line="240" w:lineRule="auto"/>
              <w:rPr>
                <w:sz w:val="16"/>
                <w:szCs w:val="16"/>
              </w:rPr>
            </w:pPr>
            <w:r>
              <w:rPr>
                <w:sz w:val="16"/>
                <w:szCs w:val="16"/>
              </w:rPr>
              <w:t>6</w:t>
            </w:r>
          </w:p>
        </w:tc>
        <w:tc>
          <w:tcPr>
            <w:tcW w:w="385" w:type="dxa"/>
            <w:tcBorders>
              <w:top w:val="nil"/>
              <w:left w:val="single" w:sz="4" w:space="0" w:color="8EAADB" w:themeColor="accent1" w:themeTint="99"/>
              <w:bottom w:val="nil"/>
              <w:right w:val="single" w:sz="4" w:space="0" w:color="8EAADB" w:themeColor="accent1" w:themeTint="99"/>
            </w:tcBorders>
            <w:hideMark/>
          </w:tcPr>
          <w:p w14:paraId="29C13182" w14:textId="1F56A80A" w:rsidR="00D732FF" w:rsidRDefault="00880846" w:rsidP="00D732FF">
            <w:pPr>
              <w:spacing w:after="0" w:line="240" w:lineRule="auto"/>
              <w:rPr>
                <w:sz w:val="16"/>
                <w:szCs w:val="16"/>
              </w:rPr>
            </w:pPr>
            <w:r>
              <w:rPr>
                <w:sz w:val="16"/>
                <w:szCs w:val="16"/>
              </w:rPr>
              <w:t>7</w:t>
            </w:r>
          </w:p>
        </w:tc>
        <w:tc>
          <w:tcPr>
            <w:tcW w:w="386" w:type="dxa"/>
            <w:tcBorders>
              <w:top w:val="nil"/>
              <w:left w:val="single" w:sz="4" w:space="0" w:color="8EAADB" w:themeColor="accent1" w:themeTint="99"/>
              <w:bottom w:val="nil"/>
              <w:right w:val="nil"/>
            </w:tcBorders>
            <w:hideMark/>
          </w:tcPr>
          <w:p w14:paraId="29C13183" w14:textId="77BDD443" w:rsidR="00D732FF" w:rsidRDefault="00880846" w:rsidP="00D732FF">
            <w:pPr>
              <w:spacing w:after="0" w:line="240" w:lineRule="auto"/>
              <w:rPr>
                <w:sz w:val="16"/>
                <w:szCs w:val="16"/>
              </w:rPr>
            </w:pPr>
            <w:r>
              <w:rPr>
                <w:sz w:val="16"/>
                <w:szCs w:val="16"/>
              </w:rPr>
              <w:t>8</w:t>
            </w:r>
          </w:p>
        </w:tc>
      </w:tr>
      <w:tr w:rsidR="00D732FF" w14:paraId="29C1318C" w14:textId="77777777" w:rsidTr="00D732FF">
        <w:trPr>
          <w:trHeight w:val="185"/>
        </w:trPr>
        <w:tc>
          <w:tcPr>
            <w:tcW w:w="385" w:type="dxa"/>
            <w:tcBorders>
              <w:top w:val="nil"/>
              <w:left w:val="nil"/>
              <w:bottom w:val="nil"/>
              <w:right w:val="single" w:sz="4" w:space="0" w:color="8EAADB" w:themeColor="accent1" w:themeTint="99"/>
            </w:tcBorders>
            <w:shd w:val="clear" w:color="auto" w:fill="FFFF00"/>
            <w:hideMark/>
          </w:tcPr>
          <w:p w14:paraId="29C13185" w14:textId="3485D111" w:rsidR="00D732FF" w:rsidRPr="00616BAF" w:rsidRDefault="00880846" w:rsidP="00D732FF">
            <w:pPr>
              <w:spacing w:after="0" w:line="240" w:lineRule="auto"/>
              <w:rPr>
                <w:sz w:val="16"/>
                <w:szCs w:val="16"/>
                <w:highlight w:val="yellow"/>
              </w:rPr>
            </w:pPr>
            <w:r>
              <w:rPr>
                <w:sz w:val="16"/>
                <w:szCs w:val="16"/>
                <w:highlight w:val="yellow"/>
              </w:rPr>
              <w:t>9</w:t>
            </w:r>
          </w:p>
        </w:tc>
        <w:tc>
          <w:tcPr>
            <w:tcW w:w="385"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86" w14:textId="43F0ECB0" w:rsidR="00D732FF" w:rsidRPr="00616BAF" w:rsidRDefault="00880846" w:rsidP="00D732FF">
            <w:pPr>
              <w:spacing w:after="0" w:line="240" w:lineRule="auto"/>
              <w:rPr>
                <w:sz w:val="16"/>
                <w:szCs w:val="16"/>
                <w:highlight w:val="yellow"/>
              </w:rPr>
            </w:pPr>
            <w:r>
              <w:rPr>
                <w:sz w:val="16"/>
                <w:szCs w:val="16"/>
                <w:highlight w:val="yellow"/>
              </w:rPr>
              <w:t>10</w:t>
            </w:r>
          </w:p>
        </w:tc>
        <w:tc>
          <w:tcPr>
            <w:tcW w:w="38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87" w14:textId="5D54886D" w:rsidR="00D732FF" w:rsidRPr="00616BAF" w:rsidRDefault="00880846" w:rsidP="00D732FF">
            <w:pPr>
              <w:spacing w:after="0" w:line="240" w:lineRule="auto"/>
              <w:rPr>
                <w:sz w:val="16"/>
                <w:szCs w:val="16"/>
                <w:highlight w:val="yellow"/>
              </w:rPr>
            </w:pPr>
            <w:r>
              <w:rPr>
                <w:sz w:val="16"/>
                <w:szCs w:val="16"/>
                <w:highlight w:val="yellow"/>
              </w:rPr>
              <w:t>11</w:t>
            </w:r>
          </w:p>
        </w:tc>
        <w:tc>
          <w:tcPr>
            <w:tcW w:w="385"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88" w14:textId="01B70B56" w:rsidR="00D732FF" w:rsidRPr="00616BAF" w:rsidRDefault="00880846" w:rsidP="00D732FF">
            <w:pPr>
              <w:spacing w:after="0" w:line="240" w:lineRule="auto"/>
              <w:rPr>
                <w:sz w:val="16"/>
                <w:szCs w:val="16"/>
                <w:highlight w:val="yellow"/>
              </w:rPr>
            </w:pPr>
            <w:r>
              <w:rPr>
                <w:sz w:val="16"/>
                <w:szCs w:val="16"/>
                <w:highlight w:val="yellow"/>
              </w:rPr>
              <w:t>12</w:t>
            </w:r>
          </w:p>
        </w:tc>
        <w:tc>
          <w:tcPr>
            <w:tcW w:w="385"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89" w14:textId="30277DAB" w:rsidR="00D732FF" w:rsidRPr="00616BAF" w:rsidRDefault="00880846" w:rsidP="00D732FF">
            <w:pPr>
              <w:spacing w:after="0" w:line="240" w:lineRule="auto"/>
              <w:rPr>
                <w:sz w:val="16"/>
                <w:szCs w:val="16"/>
                <w:highlight w:val="yellow"/>
              </w:rPr>
            </w:pPr>
            <w:r>
              <w:rPr>
                <w:sz w:val="16"/>
                <w:szCs w:val="16"/>
                <w:highlight w:val="yellow"/>
              </w:rPr>
              <w:t>13</w:t>
            </w:r>
          </w:p>
        </w:tc>
        <w:tc>
          <w:tcPr>
            <w:tcW w:w="385" w:type="dxa"/>
            <w:tcBorders>
              <w:top w:val="nil"/>
              <w:left w:val="single" w:sz="4" w:space="0" w:color="8EAADB" w:themeColor="accent1" w:themeTint="99"/>
              <w:bottom w:val="nil"/>
              <w:right w:val="single" w:sz="4" w:space="0" w:color="8EAADB" w:themeColor="accent1" w:themeTint="99"/>
            </w:tcBorders>
            <w:hideMark/>
          </w:tcPr>
          <w:p w14:paraId="29C1318A" w14:textId="5F06E9E8" w:rsidR="00D732FF" w:rsidRDefault="00880846" w:rsidP="00D732FF">
            <w:pPr>
              <w:spacing w:after="0" w:line="240" w:lineRule="auto"/>
              <w:rPr>
                <w:sz w:val="16"/>
                <w:szCs w:val="16"/>
              </w:rPr>
            </w:pPr>
            <w:r>
              <w:rPr>
                <w:sz w:val="16"/>
                <w:szCs w:val="16"/>
              </w:rPr>
              <w:t>14</w:t>
            </w:r>
          </w:p>
        </w:tc>
        <w:tc>
          <w:tcPr>
            <w:tcW w:w="386" w:type="dxa"/>
            <w:tcBorders>
              <w:top w:val="nil"/>
              <w:left w:val="single" w:sz="4" w:space="0" w:color="8EAADB" w:themeColor="accent1" w:themeTint="99"/>
              <w:bottom w:val="nil"/>
              <w:right w:val="nil"/>
            </w:tcBorders>
            <w:hideMark/>
          </w:tcPr>
          <w:p w14:paraId="29C1318B" w14:textId="3DFAD094" w:rsidR="00D732FF" w:rsidRDefault="00880846" w:rsidP="00D732FF">
            <w:pPr>
              <w:spacing w:after="0" w:line="240" w:lineRule="auto"/>
              <w:rPr>
                <w:sz w:val="16"/>
                <w:szCs w:val="16"/>
              </w:rPr>
            </w:pPr>
            <w:r>
              <w:rPr>
                <w:sz w:val="16"/>
                <w:szCs w:val="16"/>
              </w:rPr>
              <w:t>15</w:t>
            </w:r>
          </w:p>
        </w:tc>
      </w:tr>
      <w:tr w:rsidR="00D732FF" w14:paraId="29C13194" w14:textId="77777777" w:rsidTr="00D732FF">
        <w:trPr>
          <w:trHeight w:val="197"/>
        </w:trPr>
        <w:tc>
          <w:tcPr>
            <w:tcW w:w="385" w:type="dxa"/>
            <w:tcBorders>
              <w:top w:val="nil"/>
              <w:left w:val="nil"/>
              <w:bottom w:val="nil"/>
              <w:right w:val="single" w:sz="4" w:space="0" w:color="8EAADB" w:themeColor="accent1" w:themeTint="99"/>
            </w:tcBorders>
            <w:hideMark/>
          </w:tcPr>
          <w:p w14:paraId="29C1318D" w14:textId="222D8251" w:rsidR="00D732FF" w:rsidRPr="00265E2F" w:rsidRDefault="00880846" w:rsidP="00D732FF">
            <w:pPr>
              <w:spacing w:after="0" w:line="240" w:lineRule="auto"/>
              <w:rPr>
                <w:color w:val="000000" w:themeColor="text1"/>
                <w:sz w:val="16"/>
                <w:szCs w:val="16"/>
              </w:rPr>
            </w:pPr>
            <w:r>
              <w:rPr>
                <w:color w:val="000000" w:themeColor="text1"/>
                <w:sz w:val="16"/>
                <w:szCs w:val="16"/>
              </w:rPr>
              <w:t>16</w:t>
            </w:r>
          </w:p>
        </w:tc>
        <w:tc>
          <w:tcPr>
            <w:tcW w:w="385" w:type="dxa"/>
            <w:tcBorders>
              <w:top w:val="nil"/>
              <w:left w:val="single" w:sz="4" w:space="0" w:color="8EAADB" w:themeColor="accent1" w:themeTint="99"/>
              <w:bottom w:val="nil"/>
              <w:right w:val="single" w:sz="4" w:space="0" w:color="8EAADB" w:themeColor="accent1" w:themeTint="99"/>
            </w:tcBorders>
            <w:hideMark/>
          </w:tcPr>
          <w:p w14:paraId="29C1318E" w14:textId="36910CF3" w:rsidR="00D732FF" w:rsidRPr="00265E2F" w:rsidRDefault="00880846" w:rsidP="00D732FF">
            <w:pPr>
              <w:spacing w:after="0" w:line="240" w:lineRule="auto"/>
              <w:rPr>
                <w:color w:val="000000" w:themeColor="text1"/>
                <w:sz w:val="16"/>
                <w:szCs w:val="16"/>
              </w:rPr>
            </w:pPr>
            <w:r>
              <w:rPr>
                <w:color w:val="000000" w:themeColor="text1"/>
                <w:sz w:val="16"/>
                <w:szCs w:val="16"/>
              </w:rPr>
              <w:t>17</w:t>
            </w:r>
          </w:p>
        </w:tc>
        <w:tc>
          <w:tcPr>
            <w:tcW w:w="389" w:type="dxa"/>
            <w:tcBorders>
              <w:top w:val="nil"/>
              <w:left w:val="single" w:sz="4" w:space="0" w:color="8EAADB" w:themeColor="accent1" w:themeTint="99"/>
              <w:bottom w:val="nil"/>
              <w:right w:val="single" w:sz="4" w:space="0" w:color="8EAADB" w:themeColor="accent1" w:themeTint="99"/>
            </w:tcBorders>
            <w:hideMark/>
          </w:tcPr>
          <w:p w14:paraId="29C1318F" w14:textId="33A3BBE5" w:rsidR="00D732FF" w:rsidRPr="00265E2F" w:rsidRDefault="00880846" w:rsidP="00D732FF">
            <w:pPr>
              <w:spacing w:after="0" w:line="240" w:lineRule="auto"/>
              <w:rPr>
                <w:color w:val="000000" w:themeColor="text1"/>
                <w:sz w:val="16"/>
                <w:szCs w:val="16"/>
              </w:rPr>
            </w:pPr>
            <w:r>
              <w:rPr>
                <w:color w:val="000000" w:themeColor="text1"/>
                <w:sz w:val="16"/>
                <w:szCs w:val="16"/>
              </w:rPr>
              <w:t>18</w:t>
            </w:r>
          </w:p>
        </w:tc>
        <w:tc>
          <w:tcPr>
            <w:tcW w:w="385" w:type="dxa"/>
            <w:tcBorders>
              <w:top w:val="nil"/>
              <w:left w:val="single" w:sz="4" w:space="0" w:color="8EAADB" w:themeColor="accent1" w:themeTint="99"/>
              <w:bottom w:val="nil"/>
              <w:right w:val="single" w:sz="4" w:space="0" w:color="8EAADB" w:themeColor="accent1" w:themeTint="99"/>
            </w:tcBorders>
            <w:hideMark/>
          </w:tcPr>
          <w:p w14:paraId="29C13190" w14:textId="68532774" w:rsidR="00D732FF" w:rsidRPr="00265E2F" w:rsidRDefault="00880846" w:rsidP="00D732FF">
            <w:pPr>
              <w:spacing w:after="0" w:line="240" w:lineRule="auto"/>
              <w:rPr>
                <w:color w:val="000000" w:themeColor="text1"/>
                <w:sz w:val="16"/>
                <w:szCs w:val="16"/>
              </w:rPr>
            </w:pPr>
            <w:r>
              <w:rPr>
                <w:color w:val="000000" w:themeColor="text1"/>
                <w:sz w:val="16"/>
                <w:szCs w:val="16"/>
              </w:rPr>
              <w:t>19</w:t>
            </w:r>
          </w:p>
        </w:tc>
        <w:tc>
          <w:tcPr>
            <w:tcW w:w="385" w:type="dxa"/>
            <w:tcBorders>
              <w:top w:val="nil"/>
              <w:left w:val="single" w:sz="4" w:space="0" w:color="8EAADB" w:themeColor="accent1" w:themeTint="99"/>
              <w:bottom w:val="nil"/>
              <w:right w:val="single" w:sz="4" w:space="0" w:color="8EAADB" w:themeColor="accent1" w:themeTint="99"/>
            </w:tcBorders>
            <w:hideMark/>
          </w:tcPr>
          <w:p w14:paraId="29C13191" w14:textId="6FBBE566" w:rsidR="00D732FF" w:rsidRPr="00265E2F" w:rsidRDefault="00880846" w:rsidP="00D732FF">
            <w:pPr>
              <w:spacing w:after="0" w:line="240" w:lineRule="auto"/>
              <w:rPr>
                <w:color w:val="000000" w:themeColor="text1"/>
                <w:sz w:val="16"/>
                <w:szCs w:val="16"/>
              </w:rPr>
            </w:pPr>
            <w:r>
              <w:rPr>
                <w:color w:val="000000" w:themeColor="text1"/>
                <w:sz w:val="16"/>
                <w:szCs w:val="16"/>
              </w:rPr>
              <w:t>20</w:t>
            </w:r>
          </w:p>
        </w:tc>
        <w:tc>
          <w:tcPr>
            <w:tcW w:w="385" w:type="dxa"/>
            <w:tcBorders>
              <w:top w:val="nil"/>
              <w:left w:val="single" w:sz="4" w:space="0" w:color="8EAADB" w:themeColor="accent1" w:themeTint="99"/>
              <w:bottom w:val="nil"/>
              <w:right w:val="single" w:sz="4" w:space="0" w:color="8EAADB" w:themeColor="accent1" w:themeTint="99"/>
            </w:tcBorders>
            <w:hideMark/>
          </w:tcPr>
          <w:p w14:paraId="29C13192" w14:textId="2699EFD3" w:rsidR="00D732FF" w:rsidRDefault="00880846" w:rsidP="00D732FF">
            <w:pPr>
              <w:spacing w:after="0" w:line="240" w:lineRule="auto"/>
              <w:rPr>
                <w:sz w:val="16"/>
                <w:szCs w:val="16"/>
              </w:rPr>
            </w:pPr>
            <w:r>
              <w:rPr>
                <w:sz w:val="16"/>
                <w:szCs w:val="16"/>
              </w:rPr>
              <w:t>21</w:t>
            </w:r>
          </w:p>
        </w:tc>
        <w:tc>
          <w:tcPr>
            <w:tcW w:w="386" w:type="dxa"/>
            <w:tcBorders>
              <w:top w:val="nil"/>
              <w:left w:val="single" w:sz="4" w:space="0" w:color="8EAADB" w:themeColor="accent1" w:themeTint="99"/>
              <w:bottom w:val="nil"/>
              <w:right w:val="nil"/>
            </w:tcBorders>
            <w:hideMark/>
          </w:tcPr>
          <w:p w14:paraId="29C13193" w14:textId="01213F64" w:rsidR="00D732FF" w:rsidRDefault="00880846" w:rsidP="00D732FF">
            <w:pPr>
              <w:spacing w:after="0" w:line="240" w:lineRule="auto"/>
              <w:rPr>
                <w:sz w:val="16"/>
                <w:szCs w:val="16"/>
              </w:rPr>
            </w:pPr>
            <w:r>
              <w:rPr>
                <w:sz w:val="16"/>
                <w:szCs w:val="16"/>
              </w:rPr>
              <w:t>22</w:t>
            </w:r>
          </w:p>
        </w:tc>
      </w:tr>
      <w:tr w:rsidR="00D732FF" w14:paraId="29C1319C" w14:textId="77777777" w:rsidTr="00D732FF">
        <w:trPr>
          <w:trHeight w:val="185"/>
        </w:trPr>
        <w:tc>
          <w:tcPr>
            <w:tcW w:w="385" w:type="dxa"/>
            <w:tcBorders>
              <w:top w:val="nil"/>
              <w:left w:val="nil"/>
              <w:bottom w:val="nil"/>
              <w:right w:val="single" w:sz="4" w:space="0" w:color="8EAADB" w:themeColor="accent1" w:themeTint="99"/>
            </w:tcBorders>
            <w:shd w:val="clear" w:color="auto" w:fill="FFFF00"/>
            <w:hideMark/>
          </w:tcPr>
          <w:p w14:paraId="29C13195" w14:textId="45BE8D06" w:rsidR="00D732FF" w:rsidRPr="00616BAF" w:rsidRDefault="00880846" w:rsidP="00D732FF">
            <w:pPr>
              <w:spacing w:after="0" w:line="240" w:lineRule="auto"/>
              <w:rPr>
                <w:sz w:val="16"/>
                <w:szCs w:val="16"/>
                <w:highlight w:val="yellow"/>
              </w:rPr>
            </w:pPr>
            <w:r>
              <w:rPr>
                <w:sz w:val="16"/>
                <w:szCs w:val="16"/>
                <w:highlight w:val="yellow"/>
              </w:rPr>
              <w:t>23</w:t>
            </w:r>
          </w:p>
        </w:tc>
        <w:tc>
          <w:tcPr>
            <w:tcW w:w="385"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96" w14:textId="484A8AFB" w:rsidR="00D732FF" w:rsidRPr="00616BAF" w:rsidRDefault="00880846" w:rsidP="00D732FF">
            <w:pPr>
              <w:spacing w:after="0" w:line="240" w:lineRule="auto"/>
              <w:rPr>
                <w:sz w:val="16"/>
                <w:szCs w:val="16"/>
                <w:highlight w:val="yellow"/>
              </w:rPr>
            </w:pPr>
            <w:r>
              <w:rPr>
                <w:sz w:val="16"/>
                <w:szCs w:val="16"/>
                <w:highlight w:val="yellow"/>
              </w:rPr>
              <w:t>24</w:t>
            </w:r>
          </w:p>
        </w:tc>
        <w:tc>
          <w:tcPr>
            <w:tcW w:w="38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97" w14:textId="528D7C8E" w:rsidR="00D732FF" w:rsidRPr="00616BAF" w:rsidRDefault="00880846" w:rsidP="00D732FF">
            <w:pPr>
              <w:spacing w:after="0" w:line="240" w:lineRule="auto"/>
              <w:rPr>
                <w:sz w:val="16"/>
                <w:szCs w:val="16"/>
                <w:highlight w:val="yellow"/>
              </w:rPr>
            </w:pPr>
            <w:r>
              <w:rPr>
                <w:sz w:val="16"/>
                <w:szCs w:val="16"/>
                <w:highlight w:val="yellow"/>
              </w:rPr>
              <w:t>25</w:t>
            </w:r>
          </w:p>
        </w:tc>
        <w:tc>
          <w:tcPr>
            <w:tcW w:w="385"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98" w14:textId="116BFAE3" w:rsidR="00D732FF" w:rsidRPr="00616BAF" w:rsidRDefault="00880846" w:rsidP="00D732FF">
            <w:pPr>
              <w:spacing w:after="0" w:line="240" w:lineRule="auto"/>
              <w:rPr>
                <w:sz w:val="16"/>
                <w:szCs w:val="16"/>
                <w:highlight w:val="yellow"/>
              </w:rPr>
            </w:pPr>
            <w:r>
              <w:rPr>
                <w:sz w:val="16"/>
                <w:szCs w:val="16"/>
                <w:highlight w:val="yellow"/>
              </w:rPr>
              <w:t>26</w:t>
            </w:r>
          </w:p>
        </w:tc>
        <w:tc>
          <w:tcPr>
            <w:tcW w:w="385"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99" w14:textId="5D0E53D1" w:rsidR="00D732FF" w:rsidRPr="00616BAF" w:rsidRDefault="00880846" w:rsidP="00D732FF">
            <w:pPr>
              <w:spacing w:after="0" w:line="240" w:lineRule="auto"/>
              <w:rPr>
                <w:color w:val="FFFF00"/>
                <w:sz w:val="16"/>
                <w:szCs w:val="16"/>
                <w:highlight w:val="yellow"/>
              </w:rPr>
            </w:pPr>
            <w:r>
              <w:rPr>
                <w:sz w:val="16"/>
                <w:szCs w:val="16"/>
                <w:highlight w:val="yellow"/>
              </w:rPr>
              <w:t>27</w:t>
            </w:r>
          </w:p>
        </w:tc>
        <w:tc>
          <w:tcPr>
            <w:tcW w:w="385" w:type="dxa"/>
            <w:tcBorders>
              <w:top w:val="nil"/>
              <w:left w:val="single" w:sz="4" w:space="0" w:color="8EAADB" w:themeColor="accent1" w:themeTint="99"/>
              <w:bottom w:val="nil"/>
              <w:right w:val="single" w:sz="4" w:space="0" w:color="8EAADB" w:themeColor="accent1" w:themeTint="99"/>
            </w:tcBorders>
            <w:hideMark/>
          </w:tcPr>
          <w:p w14:paraId="29C1319A" w14:textId="6C9F3932" w:rsidR="00D732FF" w:rsidRDefault="00880846" w:rsidP="00D732FF">
            <w:pPr>
              <w:spacing w:after="0" w:line="240" w:lineRule="auto"/>
              <w:rPr>
                <w:sz w:val="16"/>
                <w:szCs w:val="16"/>
              </w:rPr>
            </w:pPr>
            <w:r>
              <w:rPr>
                <w:sz w:val="16"/>
                <w:szCs w:val="16"/>
              </w:rPr>
              <w:t>28</w:t>
            </w:r>
          </w:p>
        </w:tc>
        <w:tc>
          <w:tcPr>
            <w:tcW w:w="386" w:type="dxa"/>
            <w:tcBorders>
              <w:top w:val="nil"/>
              <w:left w:val="single" w:sz="4" w:space="0" w:color="8EAADB" w:themeColor="accent1" w:themeTint="99"/>
              <w:bottom w:val="nil"/>
              <w:right w:val="nil"/>
            </w:tcBorders>
            <w:hideMark/>
          </w:tcPr>
          <w:p w14:paraId="29C1319B" w14:textId="5B828B74" w:rsidR="00D732FF" w:rsidRDefault="00BA269F" w:rsidP="00D732FF">
            <w:pPr>
              <w:spacing w:after="0" w:line="240" w:lineRule="auto"/>
              <w:rPr>
                <w:sz w:val="16"/>
                <w:szCs w:val="16"/>
              </w:rPr>
            </w:pPr>
            <w:r>
              <w:rPr>
                <w:sz w:val="16"/>
                <w:szCs w:val="16"/>
              </w:rPr>
              <w:t>1</w:t>
            </w:r>
          </w:p>
        </w:tc>
      </w:tr>
      <w:tr w:rsidR="00D732FF" w14:paraId="29C131A4" w14:textId="77777777" w:rsidTr="00D732FF">
        <w:trPr>
          <w:trHeight w:val="197"/>
        </w:trPr>
        <w:tc>
          <w:tcPr>
            <w:tcW w:w="385" w:type="dxa"/>
            <w:tcBorders>
              <w:top w:val="nil"/>
              <w:left w:val="nil"/>
              <w:bottom w:val="nil"/>
              <w:right w:val="single" w:sz="4" w:space="0" w:color="8EAADB" w:themeColor="accent1" w:themeTint="99"/>
            </w:tcBorders>
            <w:hideMark/>
          </w:tcPr>
          <w:p w14:paraId="29C1319D" w14:textId="63C8816D" w:rsidR="00D732FF" w:rsidRDefault="00BA269F" w:rsidP="00D732FF">
            <w:pPr>
              <w:spacing w:after="0" w:line="240" w:lineRule="auto"/>
              <w:rPr>
                <w:sz w:val="16"/>
                <w:szCs w:val="16"/>
              </w:rPr>
            </w:pPr>
            <w:r>
              <w:rPr>
                <w:sz w:val="16"/>
                <w:szCs w:val="16"/>
              </w:rPr>
              <w:t>2</w:t>
            </w:r>
          </w:p>
        </w:tc>
        <w:tc>
          <w:tcPr>
            <w:tcW w:w="385" w:type="dxa"/>
            <w:tcBorders>
              <w:top w:val="nil"/>
              <w:left w:val="single" w:sz="4" w:space="0" w:color="8EAADB" w:themeColor="accent1" w:themeTint="99"/>
              <w:bottom w:val="nil"/>
              <w:right w:val="single" w:sz="4" w:space="0" w:color="8EAADB" w:themeColor="accent1" w:themeTint="99"/>
            </w:tcBorders>
            <w:hideMark/>
          </w:tcPr>
          <w:p w14:paraId="29C1319E" w14:textId="6D721BC6" w:rsidR="00D732FF" w:rsidRDefault="00BA269F" w:rsidP="00D732FF">
            <w:pPr>
              <w:spacing w:after="0" w:line="240" w:lineRule="auto"/>
              <w:rPr>
                <w:sz w:val="16"/>
                <w:szCs w:val="16"/>
              </w:rPr>
            </w:pPr>
            <w:r>
              <w:rPr>
                <w:sz w:val="16"/>
                <w:szCs w:val="16"/>
              </w:rPr>
              <w:t>3</w:t>
            </w:r>
          </w:p>
        </w:tc>
        <w:tc>
          <w:tcPr>
            <w:tcW w:w="389" w:type="dxa"/>
            <w:tcBorders>
              <w:top w:val="nil"/>
              <w:left w:val="single" w:sz="4" w:space="0" w:color="8EAADB" w:themeColor="accent1" w:themeTint="99"/>
              <w:bottom w:val="nil"/>
              <w:right w:val="single" w:sz="4" w:space="0" w:color="8EAADB" w:themeColor="accent1" w:themeTint="99"/>
            </w:tcBorders>
            <w:hideMark/>
          </w:tcPr>
          <w:p w14:paraId="29C1319F" w14:textId="1CC0E5CB" w:rsidR="00D732FF" w:rsidRDefault="00BA269F" w:rsidP="00D732FF">
            <w:pPr>
              <w:spacing w:after="0" w:line="240" w:lineRule="auto"/>
              <w:rPr>
                <w:sz w:val="16"/>
                <w:szCs w:val="16"/>
              </w:rPr>
            </w:pPr>
            <w:r>
              <w:rPr>
                <w:sz w:val="16"/>
                <w:szCs w:val="16"/>
              </w:rPr>
              <w:t>4</w:t>
            </w:r>
          </w:p>
        </w:tc>
        <w:tc>
          <w:tcPr>
            <w:tcW w:w="385" w:type="dxa"/>
            <w:tcBorders>
              <w:top w:val="nil"/>
              <w:left w:val="single" w:sz="4" w:space="0" w:color="8EAADB" w:themeColor="accent1" w:themeTint="99"/>
              <w:bottom w:val="nil"/>
              <w:right w:val="single" w:sz="4" w:space="0" w:color="8EAADB" w:themeColor="accent1" w:themeTint="99"/>
            </w:tcBorders>
            <w:hideMark/>
          </w:tcPr>
          <w:p w14:paraId="29C131A0" w14:textId="3A3CF117" w:rsidR="00D732FF" w:rsidRDefault="00BA269F" w:rsidP="00D732FF">
            <w:pPr>
              <w:spacing w:after="0" w:line="240" w:lineRule="auto"/>
              <w:rPr>
                <w:sz w:val="16"/>
                <w:szCs w:val="16"/>
              </w:rPr>
            </w:pPr>
            <w:r>
              <w:rPr>
                <w:sz w:val="16"/>
                <w:szCs w:val="16"/>
              </w:rPr>
              <w:t>5</w:t>
            </w:r>
          </w:p>
        </w:tc>
        <w:tc>
          <w:tcPr>
            <w:tcW w:w="385" w:type="dxa"/>
            <w:tcBorders>
              <w:top w:val="nil"/>
              <w:left w:val="single" w:sz="4" w:space="0" w:color="8EAADB" w:themeColor="accent1" w:themeTint="99"/>
              <w:bottom w:val="nil"/>
              <w:right w:val="single" w:sz="4" w:space="0" w:color="8EAADB" w:themeColor="accent1" w:themeTint="99"/>
            </w:tcBorders>
            <w:hideMark/>
          </w:tcPr>
          <w:p w14:paraId="29C131A1" w14:textId="63E86F7F" w:rsidR="00D732FF" w:rsidRDefault="00BA269F" w:rsidP="00D732FF">
            <w:pPr>
              <w:spacing w:after="0" w:line="240" w:lineRule="auto"/>
              <w:rPr>
                <w:sz w:val="16"/>
                <w:szCs w:val="16"/>
              </w:rPr>
            </w:pPr>
            <w:r>
              <w:rPr>
                <w:sz w:val="16"/>
                <w:szCs w:val="16"/>
              </w:rPr>
              <w:t>6</w:t>
            </w:r>
          </w:p>
        </w:tc>
        <w:tc>
          <w:tcPr>
            <w:tcW w:w="385" w:type="dxa"/>
            <w:tcBorders>
              <w:top w:val="nil"/>
              <w:left w:val="single" w:sz="4" w:space="0" w:color="8EAADB" w:themeColor="accent1" w:themeTint="99"/>
              <w:bottom w:val="nil"/>
              <w:right w:val="single" w:sz="4" w:space="0" w:color="8EAADB" w:themeColor="accent1" w:themeTint="99"/>
            </w:tcBorders>
            <w:hideMark/>
          </w:tcPr>
          <w:p w14:paraId="29C131A2" w14:textId="0F233B09" w:rsidR="00D732FF" w:rsidRDefault="00BA269F" w:rsidP="00D732FF">
            <w:pPr>
              <w:spacing w:after="0" w:line="240" w:lineRule="auto"/>
              <w:rPr>
                <w:sz w:val="16"/>
                <w:szCs w:val="16"/>
              </w:rPr>
            </w:pPr>
            <w:r>
              <w:rPr>
                <w:sz w:val="16"/>
                <w:szCs w:val="16"/>
              </w:rPr>
              <w:t>7</w:t>
            </w:r>
          </w:p>
        </w:tc>
        <w:tc>
          <w:tcPr>
            <w:tcW w:w="386" w:type="dxa"/>
            <w:tcBorders>
              <w:top w:val="nil"/>
              <w:left w:val="single" w:sz="4" w:space="0" w:color="8EAADB" w:themeColor="accent1" w:themeTint="99"/>
              <w:bottom w:val="nil"/>
              <w:right w:val="nil"/>
            </w:tcBorders>
            <w:hideMark/>
          </w:tcPr>
          <w:p w14:paraId="29C131A3" w14:textId="720FDFDB" w:rsidR="00D732FF" w:rsidRDefault="00BA269F" w:rsidP="00D732FF">
            <w:pPr>
              <w:spacing w:after="0" w:line="240" w:lineRule="auto"/>
              <w:rPr>
                <w:sz w:val="16"/>
                <w:szCs w:val="16"/>
              </w:rPr>
            </w:pPr>
            <w:r>
              <w:rPr>
                <w:sz w:val="16"/>
                <w:szCs w:val="16"/>
              </w:rPr>
              <w:t>8</w:t>
            </w:r>
          </w:p>
        </w:tc>
      </w:tr>
      <w:bookmarkEnd w:id="0"/>
      <w:tr w:rsidR="00D732FF" w14:paraId="29C131AC" w14:textId="77777777" w:rsidTr="00D732FF">
        <w:trPr>
          <w:trHeight w:val="197"/>
        </w:trPr>
        <w:tc>
          <w:tcPr>
            <w:tcW w:w="385" w:type="dxa"/>
            <w:tcBorders>
              <w:top w:val="nil"/>
              <w:left w:val="nil"/>
              <w:bottom w:val="nil"/>
              <w:right w:val="single" w:sz="4" w:space="0" w:color="8EAADB" w:themeColor="accent1" w:themeTint="99"/>
            </w:tcBorders>
          </w:tcPr>
          <w:p w14:paraId="29C131A5" w14:textId="77777777" w:rsidR="00D732FF" w:rsidRDefault="00D732FF" w:rsidP="00D732FF">
            <w:pPr>
              <w:spacing w:after="0" w:line="240" w:lineRule="auto"/>
              <w:rPr>
                <w:sz w:val="16"/>
                <w:szCs w:val="16"/>
                <w:highlight w:val="yellow"/>
              </w:rPr>
            </w:pPr>
          </w:p>
        </w:tc>
        <w:tc>
          <w:tcPr>
            <w:tcW w:w="385" w:type="dxa"/>
            <w:tcBorders>
              <w:top w:val="nil"/>
              <w:left w:val="single" w:sz="4" w:space="0" w:color="8EAADB" w:themeColor="accent1" w:themeTint="99"/>
              <w:bottom w:val="nil"/>
              <w:right w:val="single" w:sz="4" w:space="0" w:color="8EAADB" w:themeColor="accent1" w:themeTint="99"/>
            </w:tcBorders>
          </w:tcPr>
          <w:p w14:paraId="29C131A6" w14:textId="77777777" w:rsidR="00D732FF" w:rsidRDefault="00D732FF" w:rsidP="00D732FF">
            <w:pPr>
              <w:spacing w:after="0" w:line="240" w:lineRule="auto"/>
              <w:rPr>
                <w:sz w:val="16"/>
                <w:szCs w:val="16"/>
                <w:highlight w:val="yellow"/>
              </w:rPr>
            </w:pPr>
          </w:p>
        </w:tc>
        <w:tc>
          <w:tcPr>
            <w:tcW w:w="389" w:type="dxa"/>
            <w:tcBorders>
              <w:top w:val="nil"/>
              <w:left w:val="single" w:sz="4" w:space="0" w:color="8EAADB" w:themeColor="accent1" w:themeTint="99"/>
              <w:bottom w:val="nil"/>
              <w:right w:val="single" w:sz="4" w:space="0" w:color="8EAADB" w:themeColor="accent1" w:themeTint="99"/>
            </w:tcBorders>
          </w:tcPr>
          <w:p w14:paraId="29C131A7" w14:textId="77777777" w:rsidR="00D732FF" w:rsidRDefault="00D732FF" w:rsidP="00D732FF">
            <w:pPr>
              <w:spacing w:after="0" w:line="240" w:lineRule="auto"/>
              <w:rPr>
                <w:sz w:val="16"/>
                <w:szCs w:val="16"/>
                <w:highlight w:val="yellow"/>
              </w:rPr>
            </w:pPr>
          </w:p>
        </w:tc>
        <w:tc>
          <w:tcPr>
            <w:tcW w:w="385" w:type="dxa"/>
            <w:tcBorders>
              <w:top w:val="nil"/>
              <w:left w:val="single" w:sz="4" w:space="0" w:color="8EAADB" w:themeColor="accent1" w:themeTint="99"/>
              <w:bottom w:val="nil"/>
              <w:right w:val="single" w:sz="4" w:space="0" w:color="8EAADB" w:themeColor="accent1" w:themeTint="99"/>
            </w:tcBorders>
          </w:tcPr>
          <w:p w14:paraId="29C131A8" w14:textId="77777777" w:rsidR="00D732FF" w:rsidRDefault="00D732FF" w:rsidP="00D732FF">
            <w:pPr>
              <w:spacing w:after="0" w:line="240" w:lineRule="auto"/>
              <w:rPr>
                <w:sz w:val="16"/>
                <w:szCs w:val="16"/>
                <w:highlight w:val="yellow"/>
              </w:rPr>
            </w:pPr>
          </w:p>
        </w:tc>
        <w:tc>
          <w:tcPr>
            <w:tcW w:w="385" w:type="dxa"/>
            <w:tcBorders>
              <w:top w:val="nil"/>
              <w:left w:val="single" w:sz="4" w:space="0" w:color="8EAADB" w:themeColor="accent1" w:themeTint="99"/>
              <w:bottom w:val="nil"/>
              <w:right w:val="single" w:sz="4" w:space="0" w:color="8EAADB" w:themeColor="accent1" w:themeTint="99"/>
            </w:tcBorders>
          </w:tcPr>
          <w:p w14:paraId="29C131A9" w14:textId="77777777" w:rsidR="00D732FF" w:rsidRDefault="00D732FF" w:rsidP="00D732FF">
            <w:pPr>
              <w:spacing w:after="0" w:line="240" w:lineRule="auto"/>
              <w:rPr>
                <w:sz w:val="16"/>
                <w:szCs w:val="16"/>
                <w:highlight w:val="yellow"/>
              </w:rPr>
            </w:pPr>
          </w:p>
        </w:tc>
        <w:tc>
          <w:tcPr>
            <w:tcW w:w="385" w:type="dxa"/>
            <w:tcBorders>
              <w:top w:val="nil"/>
              <w:left w:val="single" w:sz="4" w:space="0" w:color="8EAADB" w:themeColor="accent1" w:themeTint="99"/>
              <w:bottom w:val="nil"/>
              <w:right w:val="single" w:sz="4" w:space="0" w:color="8EAADB" w:themeColor="accent1" w:themeTint="99"/>
            </w:tcBorders>
          </w:tcPr>
          <w:p w14:paraId="29C131AA" w14:textId="77777777" w:rsidR="00D732FF" w:rsidRDefault="00D732FF" w:rsidP="00D732FF">
            <w:pPr>
              <w:spacing w:after="0" w:line="240" w:lineRule="auto"/>
              <w:rPr>
                <w:sz w:val="16"/>
                <w:szCs w:val="16"/>
              </w:rPr>
            </w:pPr>
          </w:p>
        </w:tc>
        <w:tc>
          <w:tcPr>
            <w:tcW w:w="386" w:type="dxa"/>
            <w:tcBorders>
              <w:top w:val="nil"/>
              <w:left w:val="single" w:sz="4" w:space="0" w:color="8EAADB" w:themeColor="accent1" w:themeTint="99"/>
              <w:bottom w:val="nil"/>
              <w:right w:val="nil"/>
            </w:tcBorders>
          </w:tcPr>
          <w:p w14:paraId="29C131AB" w14:textId="77777777" w:rsidR="00D732FF" w:rsidRDefault="00D732FF" w:rsidP="00D732FF">
            <w:pPr>
              <w:spacing w:after="0" w:line="240" w:lineRule="auto"/>
              <w:rPr>
                <w:sz w:val="16"/>
                <w:szCs w:val="16"/>
              </w:rPr>
            </w:pPr>
          </w:p>
        </w:tc>
      </w:tr>
    </w:tbl>
    <w:tbl>
      <w:tblPr>
        <w:tblStyle w:val="Calendar2"/>
        <w:tblpPr w:leftFromText="180" w:rightFromText="180" w:vertAnchor="text" w:horzAnchor="page" w:tblpX="8433" w:tblpY="149"/>
        <w:tblOverlap w:val="never"/>
        <w:tblW w:w="0" w:type="auto"/>
        <w:tblLook w:val="04A0" w:firstRow="1" w:lastRow="0" w:firstColumn="1" w:lastColumn="0" w:noHBand="0" w:noVBand="1"/>
      </w:tblPr>
      <w:tblGrid>
        <w:gridCol w:w="380"/>
        <w:gridCol w:w="379"/>
        <w:gridCol w:w="379"/>
        <w:gridCol w:w="379"/>
        <w:gridCol w:w="379"/>
        <w:gridCol w:w="379"/>
        <w:gridCol w:w="379"/>
      </w:tblGrid>
      <w:tr w:rsidR="00AF2594" w14:paraId="29C131AE" w14:textId="77777777" w:rsidTr="00AF2594">
        <w:trPr>
          <w:cnfStyle w:val="100000000000" w:firstRow="1" w:lastRow="0" w:firstColumn="0" w:lastColumn="0" w:oddVBand="0" w:evenVBand="0" w:oddHBand="0" w:evenHBand="0" w:firstRowFirstColumn="0" w:firstRowLastColumn="0" w:lastRowFirstColumn="0" w:lastRowLastColumn="0"/>
          <w:trHeight w:val="189"/>
          <w:tblHeader/>
        </w:trPr>
        <w:tc>
          <w:tcPr>
            <w:tcW w:w="2654" w:type="dxa"/>
            <w:gridSpan w:val="7"/>
            <w:hideMark/>
          </w:tcPr>
          <w:p w14:paraId="29C131AD" w14:textId="77777777" w:rsidR="00AF2594" w:rsidRDefault="00AF2594" w:rsidP="00AF2594">
            <w:pPr>
              <w:spacing w:after="0" w:line="240" w:lineRule="auto"/>
              <w:rPr>
                <w:color w:val="2F5496" w:themeColor="accent1" w:themeShade="BF"/>
                <w:sz w:val="16"/>
                <w:szCs w:val="16"/>
              </w:rPr>
            </w:pPr>
            <w:r>
              <w:rPr>
                <w:color w:val="2F5496" w:themeColor="accent1" w:themeShade="BF"/>
                <w:sz w:val="16"/>
                <w:szCs w:val="16"/>
              </w:rPr>
              <w:t>MARCH/APRIL</w:t>
            </w:r>
          </w:p>
        </w:tc>
      </w:tr>
      <w:tr w:rsidR="00AF2594" w14:paraId="29C131B6" w14:textId="77777777" w:rsidTr="00AF2594">
        <w:trPr>
          <w:cnfStyle w:val="100000000000" w:firstRow="1" w:lastRow="0" w:firstColumn="0" w:lastColumn="0" w:oddVBand="0" w:evenVBand="0" w:oddHBand="0" w:evenHBand="0" w:firstRowFirstColumn="0" w:firstRowLastColumn="0" w:lastRowFirstColumn="0" w:lastRowLastColumn="0"/>
          <w:trHeight w:val="175"/>
          <w:tblHeader/>
        </w:trPr>
        <w:tc>
          <w:tcPr>
            <w:tcW w:w="380" w:type="dxa"/>
          </w:tcPr>
          <w:p w14:paraId="29C131AF" w14:textId="77777777" w:rsidR="00AF2594" w:rsidRDefault="00AF2594" w:rsidP="00AF2594">
            <w:pPr>
              <w:spacing w:after="0" w:line="240" w:lineRule="auto"/>
              <w:rPr>
                <w:sz w:val="16"/>
                <w:szCs w:val="16"/>
              </w:rPr>
            </w:pPr>
          </w:p>
        </w:tc>
        <w:tc>
          <w:tcPr>
            <w:tcW w:w="379" w:type="dxa"/>
          </w:tcPr>
          <w:p w14:paraId="29C131B0" w14:textId="77777777" w:rsidR="00AF2594" w:rsidRDefault="00AF2594" w:rsidP="00AF2594">
            <w:pPr>
              <w:spacing w:after="0" w:line="240" w:lineRule="auto"/>
              <w:rPr>
                <w:sz w:val="16"/>
                <w:szCs w:val="16"/>
              </w:rPr>
            </w:pPr>
          </w:p>
        </w:tc>
        <w:tc>
          <w:tcPr>
            <w:tcW w:w="379" w:type="dxa"/>
          </w:tcPr>
          <w:p w14:paraId="29C131B1" w14:textId="77777777" w:rsidR="00AF2594" w:rsidRDefault="00AF2594" w:rsidP="00AF2594">
            <w:pPr>
              <w:spacing w:after="0" w:line="240" w:lineRule="auto"/>
              <w:rPr>
                <w:sz w:val="16"/>
                <w:szCs w:val="16"/>
              </w:rPr>
            </w:pPr>
          </w:p>
        </w:tc>
        <w:tc>
          <w:tcPr>
            <w:tcW w:w="379" w:type="dxa"/>
          </w:tcPr>
          <w:p w14:paraId="29C131B2" w14:textId="77777777" w:rsidR="00AF2594" w:rsidRDefault="00AF2594" w:rsidP="00AF2594">
            <w:pPr>
              <w:spacing w:after="0" w:line="240" w:lineRule="auto"/>
              <w:rPr>
                <w:sz w:val="16"/>
                <w:szCs w:val="16"/>
              </w:rPr>
            </w:pPr>
          </w:p>
        </w:tc>
        <w:tc>
          <w:tcPr>
            <w:tcW w:w="379" w:type="dxa"/>
          </w:tcPr>
          <w:p w14:paraId="29C131B3" w14:textId="77777777" w:rsidR="00AF2594" w:rsidRDefault="00AF2594" w:rsidP="00AF2594">
            <w:pPr>
              <w:spacing w:after="0" w:line="240" w:lineRule="auto"/>
              <w:rPr>
                <w:sz w:val="16"/>
                <w:szCs w:val="16"/>
              </w:rPr>
            </w:pPr>
          </w:p>
        </w:tc>
        <w:tc>
          <w:tcPr>
            <w:tcW w:w="379" w:type="dxa"/>
          </w:tcPr>
          <w:p w14:paraId="29C131B4" w14:textId="77777777" w:rsidR="00AF2594" w:rsidRDefault="00AF2594" w:rsidP="00AF2594">
            <w:pPr>
              <w:spacing w:after="0" w:line="240" w:lineRule="auto"/>
              <w:rPr>
                <w:sz w:val="16"/>
                <w:szCs w:val="16"/>
              </w:rPr>
            </w:pPr>
          </w:p>
        </w:tc>
        <w:tc>
          <w:tcPr>
            <w:tcW w:w="379" w:type="dxa"/>
          </w:tcPr>
          <w:p w14:paraId="29C131B5" w14:textId="77777777" w:rsidR="00AF2594" w:rsidRDefault="00AF2594" w:rsidP="00AF2594">
            <w:pPr>
              <w:tabs>
                <w:tab w:val="center" w:pos="252"/>
              </w:tabs>
              <w:spacing w:after="0" w:line="240" w:lineRule="auto"/>
              <w:rPr>
                <w:sz w:val="16"/>
                <w:szCs w:val="16"/>
              </w:rPr>
            </w:pPr>
          </w:p>
        </w:tc>
      </w:tr>
      <w:tr w:rsidR="00AF2594" w14:paraId="29C131BE" w14:textId="77777777" w:rsidTr="00AF2594">
        <w:trPr>
          <w:cnfStyle w:val="100000000000" w:firstRow="1" w:lastRow="0" w:firstColumn="0" w:lastColumn="0" w:oddVBand="0" w:evenVBand="0" w:oddHBand="0" w:evenHBand="0" w:firstRowFirstColumn="0" w:firstRowLastColumn="0" w:lastRowFirstColumn="0" w:lastRowLastColumn="0"/>
          <w:trHeight w:val="175"/>
          <w:tblHeader/>
        </w:trPr>
        <w:tc>
          <w:tcPr>
            <w:tcW w:w="380" w:type="dxa"/>
            <w:hideMark/>
          </w:tcPr>
          <w:p w14:paraId="29C131B7" w14:textId="77777777" w:rsidR="00AF2594" w:rsidRDefault="00AF2594" w:rsidP="00AF2594">
            <w:pPr>
              <w:spacing w:after="0" w:line="240" w:lineRule="auto"/>
              <w:rPr>
                <w:sz w:val="16"/>
                <w:szCs w:val="16"/>
              </w:rPr>
            </w:pPr>
            <w:r>
              <w:rPr>
                <w:sz w:val="16"/>
                <w:szCs w:val="16"/>
              </w:rPr>
              <w:t>M</w:t>
            </w:r>
          </w:p>
        </w:tc>
        <w:tc>
          <w:tcPr>
            <w:tcW w:w="379" w:type="dxa"/>
            <w:hideMark/>
          </w:tcPr>
          <w:p w14:paraId="29C131B8" w14:textId="77777777" w:rsidR="00AF2594" w:rsidRDefault="00AF2594" w:rsidP="00AF2594">
            <w:pPr>
              <w:spacing w:after="0" w:line="240" w:lineRule="auto"/>
              <w:rPr>
                <w:sz w:val="16"/>
                <w:szCs w:val="16"/>
              </w:rPr>
            </w:pPr>
            <w:r>
              <w:rPr>
                <w:sz w:val="16"/>
                <w:szCs w:val="16"/>
              </w:rPr>
              <w:t>T</w:t>
            </w:r>
          </w:p>
        </w:tc>
        <w:tc>
          <w:tcPr>
            <w:tcW w:w="379" w:type="dxa"/>
            <w:hideMark/>
          </w:tcPr>
          <w:p w14:paraId="29C131B9" w14:textId="77777777" w:rsidR="00AF2594" w:rsidRDefault="00AF2594" w:rsidP="00AF2594">
            <w:pPr>
              <w:spacing w:after="0" w:line="240" w:lineRule="auto"/>
              <w:rPr>
                <w:sz w:val="16"/>
                <w:szCs w:val="16"/>
              </w:rPr>
            </w:pPr>
            <w:r>
              <w:rPr>
                <w:sz w:val="16"/>
                <w:szCs w:val="16"/>
              </w:rPr>
              <w:t>W</w:t>
            </w:r>
          </w:p>
        </w:tc>
        <w:tc>
          <w:tcPr>
            <w:tcW w:w="379" w:type="dxa"/>
            <w:hideMark/>
          </w:tcPr>
          <w:p w14:paraId="29C131BA" w14:textId="77777777" w:rsidR="00AF2594" w:rsidRDefault="00AF2594" w:rsidP="00AF2594">
            <w:pPr>
              <w:spacing w:after="0" w:line="240" w:lineRule="auto"/>
              <w:rPr>
                <w:sz w:val="16"/>
                <w:szCs w:val="16"/>
              </w:rPr>
            </w:pPr>
            <w:r>
              <w:rPr>
                <w:sz w:val="16"/>
                <w:szCs w:val="16"/>
              </w:rPr>
              <w:t>T</w:t>
            </w:r>
          </w:p>
        </w:tc>
        <w:tc>
          <w:tcPr>
            <w:tcW w:w="379" w:type="dxa"/>
            <w:hideMark/>
          </w:tcPr>
          <w:p w14:paraId="29C131BB" w14:textId="77777777" w:rsidR="00AF2594" w:rsidRDefault="00AF2594" w:rsidP="00AF2594">
            <w:pPr>
              <w:spacing w:after="0" w:line="240" w:lineRule="auto"/>
              <w:rPr>
                <w:sz w:val="16"/>
                <w:szCs w:val="16"/>
              </w:rPr>
            </w:pPr>
            <w:r>
              <w:rPr>
                <w:sz w:val="16"/>
                <w:szCs w:val="16"/>
              </w:rPr>
              <w:t>F</w:t>
            </w:r>
          </w:p>
        </w:tc>
        <w:tc>
          <w:tcPr>
            <w:tcW w:w="379" w:type="dxa"/>
            <w:hideMark/>
          </w:tcPr>
          <w:p w14:paraId="29C131BC" w14:textId="77777777" w:rsidR="00AF2594" w:rsidRDefault="00AF2594" w:rsidP="00AF2594">
            <w:pPr>
              <w:spacing w:after="0" w:line="240" w:lineRule="auto"/>
              <w:rPr>
                <w:sz w:val="16"/>
                <w:szCs w:val="16"/>
              </w:rPr>
            </w:pPr>
            <w:r>
              <w:rPr>
                <w:sz w:val="16"/>
                <w:szCs w:val="16"/>
              </w:rPr>
              <w:t>S</w:t>
            </w:r>
          </w:p>
        </w:tc>
        <w:tc>
          <w:tcPr>
            <w:tcW w:w="379" w:type="dxa"/>
            <w:hideMark/>
          </w:tcPr>
          <w:p w14:paraId="29C131BD" w14:textId="77777777" w:rsidR="00AF2594" w:rsidRDefault="00AF2594" w:rsidP="00AF2594">
            <w:pPr>
              <w:tabs>
                <w:tab w:val="center" w:pos="252"/>
              </w:tabs>
              <w:spacing w:after="0" w:line="240" w:lineRule="auto"/>
              <w:rPr>
                <w:sz w:val="16"/>
                <w:szCs w:val="16"/>
              </w:rPr>
            </w:pPr>
            <w:r>
              <w:rPr>
                <w:sz w:val="16"/>
                <w:szCs w:val="16"/>
              </w:rPr>
              <w:t>S</w:t>
            </w:r>
          </w:p>
        </w:tc>
      </w:tr>
      <w:tr w:rsidR="00AF2594" w14:paraId="29C131C6" w14:textId="77777777" w:rsidTr="00AF2594">
        <w:trPr>
          <w:trHeight w:val="197"/>
        </w:trPr>
        <w:tc>
          <w:tcPr>
            <w:tcW w:w="380" w:type="dxa"/>
            <w:tcBorders>
              <w:top w:val="nil"/>
              <w:left w:val="nil"/>
              <w:bottom w:val="nil"/>
              <w:right w:val="single" w:sz="4" w:space="0" w:color="8EAADB" w:themeColor="accent1" w:themeTint="99"/>
            </w:tcBorders>
            <w:shd w:val="clear" w:color="auto" w:fill="FFFF00"/>
            <w:hideMark/>
          </w:tcPr>
          <w:p w14:paraId="29C131BF" w14:textId="2CB66941" w:rsidR="00AF2594" w:rsidRDefault="00BA269F" w:rsidP="00AF2594">
            <w:pPr>
              <w:spacing w:after="0" w:line="240" w:lineRule="auto"/>
              <w:rPr>
                <w:sz w:val="16"/>
                <w:szCs w:val="16"/>
              </w:rPr>
            </w:pPr>
            <w:r>
              <w:rPr>
                <w:sz w:val="16"/>
                <w:szCs w:val="16"/>
              </w:rPr>
              <w:t>9</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C0" w14:textId="2FF725AA" w:rsidR="00AF2594" w:rsidRDefault="00BA269F" w:rsidP="00AF2594">
            <w:pPr>
              <w:spacing w:after="0" w:line="240" w:lineRule="auto"/>
              <w:rPr>
                <w:sz w:val="16"/>
                <w:szCs w:val="16"/>
              </w:rPr>
            </w:pPr>
            <w:r>
              <w:rPr>
                <w:sz w:val="16"/>
                <w:szCs w:val="16"/>
              </w:rPr>
              <w:t>10</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C1" w14:textId="3CC1458D" w:rsidR="00AF2594" w:rsidRDefault="00BA269F" w:rsidP="00AF2594">
            <w:pPr>
              <w:spacing w:after="0" w:line="240" w:lineRule="auto"/>
              <w:rPr>
                <w:sz w:val="16"/>
                <w:szCs w:val="16"/>
                <w:highlight w:val="yellow"/>
              </w:rPr>
            </w:pPr>
            <w:r>
              <w:rPr>
                <w:sz w:val="16"/>
                <w:szCs w:val="16"/>
              </w:rPr>
              <w:t>11</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C2" w14:textId="35FDBE21" w:rsidR="00AF2594" w:rsidRDefault="00BA269F" w:rsidP="00AF2594">
            <w:pPr>
              <w:spacing w:after="0" w:line="240" w:lineRule="auto"/>
              <w:rPr>
                <w:sz w:val="16"/>
                <w:szCs w:val="16"/>
              </w:rPr>
            </w:pPr>
            <w:r>
              <w:rPr>
                <w:sz w:val="16"/>
                <w:szCs w:val="16"/>
              </w:rPr>
              <w:t>12</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C3" w14:textId="0CED76B9" w:rsidR="00AF2594" w:rsidRDefault="00BA269F" w:rsidP="00AF2594">
            <w:pPr>
              <w:spacing w:after="0" w:line="240" w:lineRule="auto"/>
              <w:rPr>
                <w:sz w:val="16"/>
                <w:szCs w:val="16"/>
              </w:rPr>
            </w:pPr>
            <w:r>
              <w:rPr>
                <w:sz w:val="16"/>
                <w:szCs w:val="16"/>
              </w:rPr>
              <w:t>13</w:t>
            </w:r>
          </w:p>
        </w:tc>
        <w:tc>
          <w:tcPr>
            <w:tcW w:w="379" w:type="dxa"/>
            <w:tcBorders>
              <w:top w:val="nil"/>
              <w:left w:val="single" w:sz="4" w:space="0" w:color="8EAADB" w:themeColor="accent1" w:themeTint="99"/>
              <w:bottom w:val="nil"/>
              <w:right w:val="single" w:sz="4" w:space="0" w:color="8EAADB" w:themeColor="accent1" w:themeTint="99"/>
            </w:tcBorders>
            <w:hideMark/>
          </w:tcPr>
          <w:p w14:paraId="29C131C4" w14:textId="57F3862F" w:rsidR="00AF2594" w:rsidRDefault="00BA269F" w:rsidP="00AF2594">
            <w:pPr>
              <w:spacing w:after="0" w:line="240" w:lineRule="auto"/>
              <w:rPr>
                <w:sz w:val="16"/>
                <w:szCs w:val="16"/>
              </w:rPr>
            </w:pPr>
            <w:r>
              <w:rPr>
                <w:sz w:val="16"/>
                <w:szCs w:val="16"/>
              </w:rPr>
              <w:t>14</w:t>
            </w:r>
          </w:p>
        </w:tc>
        <w:tc>
          <w:tcPr>
            <w:tcW w:w="379" w:type="dxa"/>
            <w:tcBorders>
              <w:top w:val="nil"/>
              <w:left w:val="single" w:sz="4" w:space="0" w:color="8EAADB" w:themeColor="accent1" w:themeTint="99"/>
              <w:bottom w:val="nil"/>
              <w:right w:val="nil"/>
            </w:tcBorders>
            <w:shd w:val="clear" w:color="auto" w:fill="FFFFFF" w:themeFill="background1"/>
            <w:hideMark/>
          </w:tcPr>
          <w:p w14:paraId="29C131C5" w14:textId="42E0A3F9" w:rsidR="00AF2594" w:rsidRDefault="00BA269F" w:rsidP="00AF2594">
            <w:pPr>
              <w:spacing w:after="0" w:line="240" w:lineRule="auto"/>
              <w:rPr>
                <w:sz w:val="16"/>
                <w:szCs w:val="16"/>
              </w:rPr>
            </w:pPr>
            <w:r>
              <w:rPr>
                <w:sz w:val="16"/>
                <w:szCs w:val="16"/>
              </w:rPr>
              <w:t>15</w:t>
            </w:r>
          </w:p>
        </w:tc>
      </w:tr>
      <w:tr w:rsidR="00AF2594" w14:paraId="29C131CE" w14:textId="77777777" w:rsidTr="00AF2594">
        <w:trPr>
          <w:trHeight w:val="185"/>
        </w:trPr>
        <w:tc>
          <w:tcPr>
            <w:tcW w:w="380" w:type="dxa"/>
            <w:tcBorders>
              <w:top w:val="nil"/>
              <w:left w:val="nil"/>
              <w:bottom w:val="nil"/>
              <w:right w:val="single" w:sz="4" w:space="0" w:color="8EAADB" w:themeColor="accent1" w:themeTint="99"/>
            </w:tcBorders>
            <w:hideMark/>
          </w:tcPr>
          <w:p w14:paraId="29C131C7" w14:textId="340BA15E" w:rsidR="00AF2594" w:rsidRDefault="00BA269F" w:rsidP="00AF2594">
            <w:pPr>
              <w:spacing w:after="0" w:line="240" w:lineRule="auto"/>
              <w:rPr>
                <w:sz w:val="16"/>
                <w:szCs w:val="16"/>
              </w:rPr>
            </w:pPr>
            <w:r>
              <w:rPr>
                <w:sz w:val="16"/>
                <w:szCs w:val="16"/>
              </w:rPr>
              <w:t>16</w:t>
            </w:r>
          </w:p>
        </w:tc>
        <w:tc>
          <w:tcPr>
            <w:tcW w:w="379" w:type="dxa"/>
            <w:tcBorders>
              <w:top w:val="nil"/>
              <w:left w:val="single" w:sz="4" w:space="0" w:color="8EAADB" w:themeColor="accent1" w:themeTint="99"/>
              <w:bottom w:val="nil"/>
              <w:right w:val="single" w:sz="4" w:space="0" w:color="8EAADB" w:themeColor="accent1" w:themeTint="99"/>
            </w:tcBorders>
            <w:hideMark/>
          </w:tcPr>
          <w:p w14:paraId="29C131C8" w14:textId="0FC83E9E" w:rsidR="00AF2594" w:rsidRDefault="00BA269F" w:rsidP="00AF2594">
            <w:pPr>
              <w:spacing w:after="0" w:line="240" w:lineRule="auto"/>
              <w:rPr>
                <w:sz w:val="16"/>
                <w:szCs w:val="16"/>
              </w:rPr>
            </w:pPr>
            <w:r>
              <w:rPr>
                <w:sz w:val="16"/>
                <w:szCs w:val="16"/>
              </w:rPr>
              <w:t>17</w:t>
            </w:r>
          </w:p>
        </w:tc>
        <w:tc>
          <w:tcPr>
            <w:tcW w:w="379" w:type="dxa"/>
            <w:tcBorders>
              <w:top w:val="nil"/>
              <w:left w:val="single" w:sz="4" w:space="0" w:color="8EAADB" w:themeColor="accent1" w:themeTint="99"/>
              <w:bottom w:val="nil"/>
              <w:right w:val="single" w:sz="4" w:space="0" w:color="8EAADB" w:themeColor="accent1" w:themeTint="99"/>
            </w:tcBorders>
            <w:hideMark/>
          </w:tcPr>
          <w:p w14:paraId="29C131C9" w14:textId="0B04C42E" w:rsidR="00AF2594" w:rsidRDefault="00BA269F" w:rsidP="00AF2594">
            <w:pPr>
              <w:spacing w:after="0" w:line="240" w:lineRule="auto"/>
              <w:rPr>
                <w:sz w:val="16"/>
                <w:szCs w:val="16"/>
              </w:rPr>
            </w:pPr>
            <w:r>
              <w:rPr>
                <w:sz w:val="16"/>
                <w:szCs w:val="16"/>
              </w:rPr>
              <w:t>18</w:t>
            </w:r>
          </w:p>
        </w:tc>
        <w:tc>
          <w:tcPr>
            <w:tcW w:w="379" w:type="dxa"/>
            <w:tcBorders>
              <w:top w:val="nil"/>
              <w:left w:val="single" w:sz="4" w:space="0" w:color="8EAADB" w:themeColor="accent1" w:themeTint="99"/>
              <w:bottom w:val="nil"/>
              <w:right w:val="single" w:sz="4" w:space="0" w:color="8EAADB" w:themeColor="accent1" w:themeTint="99"/>
            </w:tcBorders>
            <w:hideMark/>
          </w:tcPr>
          <w:p w14:paraId="29C131CA" w14:textId="664C409E" w:rsidR="00AF2594" w:rsidRDefault="00BA269F" w:rsidP="00AF2594">
            <w:pPr>
              <w:spacing w:after="0" w:line="240" w:lineRule="auto"/>
              <w:rPr>
                <w:sz w:val="16"/>
                <w:szCs w:val="16"/>
              </w:rPr>
            </w:pPr>
            <w:r>
              <w:rPr>
                <w:sz w:val="16"/>
                <w:szCs w:val="16"/>
              </w:rPr>
              <w:t>19</w:t>
            </w:r>
          </w:p>
        </w:tc>
        <w:tc>
          <w:tcPr>
            <w:tcW w:w="379" w:type="dxa"/>
            <w:tcBorders>
              <w:top w:val="nil"/>
              <w:left w:val="single" w:sz="4" w:space="0" w:color="8EAADB" w:themeColor="accent1" w:themeTint="99"/>
              <w:bottom w:val="nil"/>
              <w:right w:val="single" w:sz="4" w:space="0" w:color="8EAADB" w:themeColor="accent1" w:themeTint="99"/>
            </w:tcBorders>
            <w:hideMark/>
          </w:tcPr>
          <w:p w14:paraId="29C131CB" w14:textId="34DA320D" w:rsidR="00AF2594" w:rsidRDefault="00BA269F" w:rsidP="00AF2594">
            <w:pPr>
              <w:spacing w:after="0" w:line="240" w:lineRule="auto"/>
              <w:rPr>
                <w:sz w:val="16"/>
                <w:szCs w:val="16"/>
              </w:rPr>
            </w:pPr>
            <w:r>
              <w:rPr>
                <w:sz w:val="16"/>
                <w:szCs w:val="16"/>
              </w:rPr>
              <w:t>20</w:t>
            </w:r>
          </w:p>
        </w:tc>
        <w:tc>
          <w:tcPr>
            <w:tcW w:w="379" w:type="dxa"/>
            <w:tcBorders>
              <w:top w:val="nil"/>
              <w:left w:val="single" w:sz="4" w:space="0" w:color="8EAADB" w:themeColor="accent1" w:themeTint="99"/>
              <w:bottom w:val="nil"/>
              <w:right w:val="single" w:sz="4" w:space="0" w:color="8EAADB" w:themeColor="accent1" w:themeTint="99"/>
            </w:tcBorders>
            <w:hideMark/>
          </w:tcPr>
          <w:p w14:paraId="29C131CC" w14:textId="16C71937" w:rsidR="00AF2594" w:rsidRDefault="00BA269F" w:rsidP="00AF2594">
            <w:pPr>
              <w:spacing w:after="0" w:line="240" w:lineRule="auto"/>
              <w:rPr>
                <w:sz w:val="16"/>
                <w:szCs w:val="16"/>
              </w:rPr>
            </w:pPr>
            <w:r>
              <w:rPr>
                <w:sz w:val="16"/>
                <w:szCs w:val="16"/>
              </w:rPr>
              <w:t>21</w:t>
            </w:r>
          </w:p>
        </w:tc>
        <w:tc>
          <w:tcPr>
            <w:tcW w:w="379" w:type="dxa"/>
            <w:tcBorders>
              <w:top w:val="nil"/>
              <w:left w:val="single" w:sz="4" w:space="0" w:color="8EAADB" w:themeColor="accent1" w:themeTint="99"/>
              <w:bottom w:val="nil"/>
              <w:right w:val="nil"/>
            </w:tcBorders>
            <w:hideMark/>
          </w:tcPr>
          <w:p w14:paraId="29C131CD" w14:textId="1EFAAD2D" w:rsidR="00AF2594" w:rsidRDefault="00BA269F" w:rsidP="00AF2594">
            <w:pPr>
              <w:spacing w:after="0" w:line="240" w:lineRule="auto"/>
              <w:rPr>
                <w:sz w:val="16"/>
                <w:szCs w:val="16"/>
              </w:rPr>
            </w:pPr>
            <w:r>
              <w:rPr>
                <w:sz w:val="16"/>
                <w:szCs w:val="16"/>
              </w:rPr>
              <w:t>22</w:t>
            </w:r>
          </w:p>
        </w:tc>
      </w:tr>
      <w:tr w:rsidR="00AF2594" w14:paraId="29C131D6" w14:textId="77777777" w:rsidTr="00AF2594">
        <w:trPr>
          <w:trHeight w:val="197"/>
        </w:trPr>
        <w:tc>
          <w:tcPr>
            <w:tcW w:w="380" w:type="dxa"/>
            <w:tcBorders>
              <w:top w:val="nil"/>
              <w:left w:val="nil"/>
              <w:bottom w:val="nil"/>
              <w:right w:val="single" w:sz="4" w:space="0" w:color="8EAADB" w:themeColor="accent1" w:themeTint="99"/>
            </w:tcBorders>
            <w:shd w:val="clear" w:color="auto" w:fill="FFFF00"/>
            <w:hideMark/>
          </w:tcPr>
          <w:p w14:paraId="29C131CF" w14:textId="7933D121" w:rsidR="00AF2594" w:rsidRDefault="00BA269F" w:rsidP="00AF2594">
            <w:pPr>
              <w:spacing w:after="0" w:line="240" w:lineRule="auto"/>
              <w:rPr>
                <w:sz w:val="16"/>
                <w:szCs w:val="16"/>
                <w:highlight w:val="yellow"/>
              </w:rPr>
            </w:pPr>
            <w:r>
              <w:rPr>
                <w:sz w:val="16"/>
                <w:szCs w:val="16"/>
                <w:highlight w:val="yellow"/>
              </w:rPr>
              <w:t>23</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D0" w14:textId="6770160F" w:rsidR="00AF2594" w:rsidRDefault="00BA269F" w:rsidP="00AF2594">
            <w:pPr>
              <w:spacing w:after="0" w:line="240" w:lineRule="auto"/>
              <w:rPr>
                <w:sz w:val="16"/>
                <w:szCs w:val="16"/>
                <w:highlight w:val="yellow"/>
              </w:rPr>
            </w:pPr>
            <w:r>
              <w:rPr>
                <w:sz w:val="16"/>
                <w:szCs w:val="16"/>
                <w:highlight w:val="yellow"/>
              </w:rPr>
              <w:t>24</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D1" w14:textId="5A409D2B" w:rsidR="00AF2594" w:rsidRDefault="00BA269F" w:rsidP="00AF2594">
            <w:pPr>
              <w:spacing w:after="0" w:line="240" w:lineRule="auto"/>
              <w:rPr>
                <w:sz w:val="16"/>
                <w:szCs w:val="16"/>
                <w:highlight w:val="yellow"/>
              </w:rPr>
            </w:pPr>
            <w:r>
              <w:rPr>
                <w:sz w:val="16"/>
                <w:szCs w:val="16"/>
                <w:highlight w:val="yellow"/>
              </w:rPr>
              <w:t>25</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D2" w14:textId="3A439D70" w:rsidR="00AF2594" w:rsidRDefault="00CC0A90" w:rsidP="00AF2594">
            <w:pPr>
              <w:spacing w:after="0" w:line="240" w:lineRule="auto"/>
              <w:rPr>
                <w:sz w:val="16"/>
                <w:szCs w:val="16"/>
                <w:highlight w:val="yellow"/>
              </w:rPr>
            </w:pPr>
            <w:r>
              <w:rPr>
                <w:sz w:val="16"/>
                <w:szCs w:val="16"/>
                <w:highlight w:val="yellow"/>
              </w:rPr>
              <w:t>26</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D3" w14:textId="24C01251" w:rsidR="00AF2594" w:rsidRDefault="00CC0A90" w:rsidP="00AF2594">
            <w:pPr>
              <w:spacing w:after="0" w:line="240" w:lineRule="auto"/>
              <w:rPr>
                <w:sz w:val="16"/>
                <w:szCs w:val="16"/>
                <w:highlight w:val="yellow"/>
              </w:rPr>
            </w:pPr>
            <w:r>
              <w:rPr>
                <w:sz w:val="16"/>
                <w:szCs w:val="16"/>
                <w:highlight w:val="yellow"/>
              </w:rPr>
              <w:t>27</w:t>
            </w:r>
          </w:p>
        </w:tc>
        <w:tc>
          <w:tcPr>
            <w:tcW w:w="379" w:type="dxa"/>
            <w:tcBorders>
              <w:top w:val="nil"/>
              <w:left w:val="single" w:sz="4" w:space="0" w:color="8EAADB" w:themeColor="accent1" w:themeTint="99"/>
              <w:bottom w:val="nil"/>
              <w:right w:val="single" w:sz="4" w:space="0" w:color="8EAADB" w:themeColor="accent1" w:themeTint="99"/>
            </w:tcBorders>
            <w:hideMark/>
          </w:tcPr>
          <w:p w14:paraId="29C131D4" w14:textId="2ECF4B78" w:rsidR="00AF2594" w:rsidRDefault="00CC0A90" w:rsidP="00AF2594">
            <w:pPr>
              <w:spacing w:after="0" w:line="240" w:lineRule="auto"/>
              <w:rPr>
                <w:sz w:val="16"/>
                <w:szCs w:val="16"/>
              </w:rPr>
            </w:pPr>
            <w:r>
              <w:rPr>
                <w:sz w:val="16"/>
                <w:szCs w:val="16"/>
              </w:rPr>
              <w:t>28</w:t>
            </w:r>
          </w:p>
        </w:tc>
        <w:tc>
          <w:tcPr>
            <w:tcW w:w="379" w:type="dxa"/>
            <w:tcBorders>
              <w:top w:val="nil"/>
              <w:left w:val="single" w:sz="4" w:space="0" w:color="8EAADB" w:themeColor="accent1" w:themeTint="99"/>
              <w:bottom w:val="nil"/>
              <w:right w:val="nil"/>
            </w:tcBorders>
            <w:hideMark/>
          </w:tcPr>
          <w:p w14:paraId="29C131D5" w14:textId="0AE53D13" w:rsidR="00AF2594" w:rsidRDefault="00CC0A90" w:rsidP="00AF2594">
            <w:pPr>
              <w:spacing w:after="0" w:line="240" w:lineRule="auto"/>
              <w:rPr>
                <w:sz w:val="16"/>
                <w:szCs w:val="16"/>
              </w:rPr>
            </w:pPr>
            <w:r>
              <w:rPr>
                <w:sz w:val="16"/>
                <w:szCs w:val="16"/>
              </w:rPr>
              <w:t>29</w:t>
            </w:r>
          </w:p>
        </w:tc>
      </w:tr>
      <w:tr w:rsidR="00AF2594" w14:paraId="29C131DE" w14:textId="77777777" w:rsidTr="00AF2594">
        <w:trPr>
          <w:trHeight w:val="185"/>
        </w:trPr>
        <w:tc>
          <w:tcPr>
            <w:tcW w:w="380" w:type="dxa"/>
            <w:tcBorders>
              <w:top w:val="nil"/>
              <w:left w:val="nil"/>
              <w:bottom w:val="nil"/>
              <w:right w:val="single" w:sz="4" w:space="0" w:color="8EAADB" w:themeColor="accent1" w:themeTint="99"/>
            </w:tcBorders>
            <w:hideMark/>
          </w:tcPr>
          <w:p w14:paraId="29C131D7" w14:textId="5D7DB83A" w:rsidR="00AF2594" w:rsidRDefault="00CC0A90" w:rsidP="00AF2594">
            <w:pPr>
              <w:spacing w:after="0" w:line="240" w:lineRule="auto"/>
              <w:rPr>
                <w:sz w:val="16"/>
                <w:szCs w:val="16"/>
              </w:rPr>
            </w:pPr>
            <w:r>
              <w:rPr>
                <w:sz w:val="16"/>
                <w:szCs w:val="16"/>
              </w:rPr>
              <w:t>30</w:t>
            </w:r>
          </w:p>
        </w:tc>
        <w:tc>
          <w:tcPr>
            <w:tcW w:w="379" w:type="dxa"/>
            <w:tcBorders>
              <w:top w:val="nil"/>
              <w:left w:val="single" w:sz="4" w:space="0" w:color="8EAADB" w:themeColor="accent1" w:themeTint="99"/>
              <w:bottom w:val="nil"/>
              <w:right w:val="single" w:sz="4" w:space="0" w:color="8EAADB" w:themeColor="accent1" w:themeTint="99"/>
            </w:tcBorders>
            <w:hideMark/>
          </w:tcPr>
          <w:p w14:paraId="29C131D8" w14:textId="086E0FB8" w:rsidR="00AF2594" w:rsidRDefault="00CC0A90" w:rsidP="00AF2594">
            <w:pPr>
              <w:spacing w:after="0" w:line="240" w:lineRule="auto"/>
              <w:rPr>
                <w:sz w:val="16"/>
                <w:szCs w:val="16"/>
              </w:rPr>
            </w:pPr>
            <w:r>
              <w:rPr>
                <w:sz w:val="16"/>
                <w:szCs w:val="16"/>
              </w:rPr>
              <w:t>31</w:t>
            </w:r>
          </w:p>
        </w:tc>
        <w:tc>
          <w:tcPr>
            <w:tcW w:w="379" w:type="dxa"/>
            <w:tcBorders>
              <w:top w:val="nil"/>
              <w:left w:val="single" w:sz="4" w:space="0" w:color="8EAADB" w:themeColor="accent1" w:themeTint="99"/>
              <w:bottom w:val="nil"/>
              <w:right w:val="single" w:sz="4" w:space="0" w:color="8EAADB" w:themeColor="accent1" w:themeTint="99"/>
            </w:tcBorders>
            <w:hideMark/>
          </w:tcPr>
          <w:p w14:paraId="29C131D9" w14:textId="01342C24" w:rsidR="00AF2594" w:rsidRDefault="00CC0A90" w:rsidP="00AF2594">
            <w:pPr>
              <w:spacing w:after="0" w:line="240" w:lineRule="auto"/>
              <w:rPr>
                <w:sz w:val="16"/>
                <w:szCs w:val="16"/>
              </w:rPr>
            </w:pPr>
            <w:r>
              <w:rPr>
                <w:sz w:val="16"/>
                <w:szCs w:val="16"/>
              </w:rPr>
              <w:t>1</w:t>
            </w:r>
          </w:p>
        </w:tc>
        <w:tc>
          <w:tcPr>
            <w:tcW w:w="379" w:type="dxa"/>
            <w:tcBorders>
              <w:top w:val="nil"/>
              <w:left w:val="single" w:sz="4" w:space="0" w:color="8EAADB" w:themeColor="accent1" w:themeTint="99"/>
              <w:bottom w:val="nil"/>
              <w:right w:val="single" w:sz="4" w:space="0" w:color="8EAADB" w:themeColor="accent1" w:themeTint="99"/>
            </w:tcBorders>
            <w:hideMark/>
          </w:tcPr>
          <w:p w14:paraId="29C131DA" w14:textId="6A94EA4E" w:rsidR="00AF2594" w:rsidRDefault="00CC0A90" w:rsidP="00AF2594">
            <w:pPr>
              <w:spacing w:after="0" w:line="240" w:lineRule="auto"/>
              <w:rPr>
                <w:sz w:val="16"/>
                <w:szCs w:val="16"/>
              </w:rPr>
            </w:pPr>
            <w:r>
              <w:rPr>
                <w:sz w:val="16"/>
                <w:szCs w:val="16"/>
              </w:rPr>
              <w:t>2</w:t>
            </w:r>
          </w:p>
        </w:tc>
        <w:tc>
          <w:tcPr>
            <w:tcW w:w="379" w:type="dxa"/>
            <w:tcBorders>
              <w:top w:val="nil"/>
              <w:left w:val="single" w:sz="4" w:space="0" w:color="8EAADB" w:themeColor="accent1" w:themeTint="99"/>
              <w:bottom w:val="nil"/>
              <w:right w:val="single" w:sz="4" w:space="0" w:color="8EAADB" w:themeColor="accent1" w:themeTint="99"/>
            </w:tcBorders>
            <w:hideMark/>
          </w:tcPr>
          <w:p w14:paraId="29C131DB" w14:textId="534045CB" w:rsidR="00AF2594" w:rsidRDefault="00CC0A90" w:rsidP="00AF2594">
            <w:pPr>
              <w:spacing w:after="0" w:line="240" w:lineRule="auto"/>
              <w:rPr>
                <w:sz w:val="16"/>
                <w:szCs w:val="16"/>
              </w:rPr>
            </w:pPr>
            <w:r>
              <w:rPr>
                <w:sz w:val="16"/>
                <w:szCs w:val="16"/>
              </w:rPr>
              <w:t>3</w:t>
            </w:r>
          </w:p>
        </w:tc>
        <w:tc>
          <w:tcPr>
            <w:tcW w:w="379" w:type="dxa"/>
            <w:tcBorders>
              <w:top w:val="nil"/>
              <w:left w:val="single" w:sz="4" w:space="0" w:color="8EAADB" w:themeColor="accent1" w:themeTint="99"/>
              <w:bottom w:val="nil"/>
              <w:right w:val="single" w:sz="4" w:space="0" w:color="8EAADB" w:themeColor="accent1" w:themeTint="99"/>
            </w:tcBorders>
            <w:hideMark/>
          </w:tcPr>
          <w:p w14:paraId="29C131DC" w14:textId="354C1E74" w:rsidR="00AF2594" w:rsidRDefault="00CC0A90" w:rsidP="00AF2594">
            <w:pPr>
              <w:spacing w:after="0" w:line="240" w:lineRule="auto"/>
              <w:rPr>
                <w:sz w:val="16"/>
                <w:szCs w:val="16"/>
              </w:rPr>
            </w:pPr>
            <w:r>
              <w:rPr>
                <w:sz w:val="16"/>
                <w:szCs w:val="16"/>
              </w:rPr>
              <w:t>4</w:t>
            </w:r>
          </w:p>
        </w:tc>
        <w:tc>
          <w:tcPr>
            <w:tcW w:w="379" w:type="dxa"/>
            <w:tcBorders>
              <w:top w:val="nil"/>
              <w:left w:val="single" w:sz="4" w:space="0" w:color="8EAADB" w:themeColor="accent1" w:themeTint="99"/>
              <w:bottom w:val="nil"/>
              <w:right w:val="nil"/>
            </w:tcBorders>
            <w:hideMark/>
          </w:tcPr>
          <w:p w14:paraId="29C131DD" w14:textId="5D020110" w:rsidR="00AF2594" w:rsidRDefault="00CC0A90" w:rsidP="00AF2594">
            <w:pPr>
              <w:spacing w:after="0" w:line="240" w:lineRule="auto"/>
              <w:rPr>
                <w:sz w:val="16"/>
                <w:szCs w:val="16"/>
              </w:rPr>
            </w:pPr>
            <w:r>
              <w:rPr>
                <w:sz w:val="16"/>
                <w:szCs w:val="16"/>
              </w:rPr>
              <w:t>5</w:t>
            </w:r>
          </w:p>
        </w:tc>
      </w:tr>
      <w:tr w:rsidR="00AF2594" w14:paraId="29C131E6" w14:textId="77777777" w:rsidTr="00AF2594">
        <w:trPr>
          <w:trHeight w:val="197"/>
        </w:trPr>
        <w:tc>
          <w:tcPr>
            <w:tcW w:w="380" w:type="dxa"/>
            <w:tcBorders>
              <w:top w:val="nil"/>
              <w:left w:val="nil"/>
              <w:bottom w:val="nil"/>
              <w:right w:val="single" w:sz="4" w:space="0" w:color="8EAADB" w:themeColor="accent1" w:themeTint="99"/>
            </w:tcBorders>
            <w:shd w:val="clear" w:color="auto" w:fill="FFFF00"/>
            <w:hideMark/>
          </w:tcPr>
          <w:p w14:paraId="29C131DF" w14:textId="76D49C3F" w:rsidR="00AF2594" w:rsidRDefault="00CC0A90" w:rsidP="00AF2594">
            <w:pPr>
              <w:spacing w:after="0" w:line="240" w:lineRule="auto"/>
              <w:rPr>
                <w:sz w:val="16"/>
                <w:szCs w:val="16"/>
                <w:highlight w:val="yellow"/>
              </w:rPr>
            </w:pPr>
            <w:r>
              <w:rPr>
                <w:sz w:val="16"/>
                <w:szCs w:val="16"/>
                <w:highlight w:val="yellow"/>
              </w:rPr>
              <w:t>6</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E0" w14:textId="6D4BE1CB" w:rsidR="00AF2594" w:rsidRDefault="00CC0A90" w:rsidP="00AF2594">
            <w:pPr>
              <w:spacing w:after="0" w:line="240" w:lineRule="auto"/>
              <w:rPr>
                <w:sz w:val="16"/>
                <w:szCs w:val="16"/>
              </w:rPr>
            </w:pPr>
            <w:r>
              <w:rPr>
                <w:sz w:val="16"/>
                <w:szCs w:val="16"/>
              </w:rPr>
              <w:t>7</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E1" w14:textId="1CD80EA6" w:rsidR="00AF2594" w:rsidRDefault="00CC0A90" w:rsidP="00AF2594">
            <w:pPr>
              <w:spacing w:after="0" w:line="240" w:lineRule="auto"/>
              <w:rPr>
                <w:sz w:val="16"/>
                <w:szCs w:val="16"/>
                <w:highlight w:val="yellow"/>
              </w:rPr>
            </w:pPr>
            <w:r>
              <w:rPr>
                <w:sz w:val="16"/>
                <w:szCs w:val="16"/>
                <w:highlight w:val="yellow"/>
              </w:rPr>
              <w:t>8</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E2" w14:textId="2998A16B" w:rsidR="00AF2594" w:rsidRDefault="00CC0A90" w:rsidP="00AF2594">
            <w:pPr>
              <w:spacing w:after="0" w:line="240" w:lineRule="auto"/>
              <w:rPr>
                <w:sz w:val="16"/>
                <w:szCs w:val="16"/>
                <w:highlight w:val="yellow"/>
              </w:rPr>
            </w:pPr>
            <w:r>
              <w:rPr>
                <w:sz w:val="16"/>
                <w:szCs w:val="16"/>
                <w:highlight w:val="yellow"/>
              </w:rPr>
              <w:t>9</w:t>
            </w:r>
          </w:p>
        </w:tc>
        <w:tc>
          <w:tcPr>
            <w:tcW w:w="379" w:type="dxa"/>
            <w:tcBorders>
              <w:top w:val="nil"/>
              <w:left w:val="single" w:sz="4" w:space="0" w:color="8EAADB" w:themeColor="accent1" w:themeTint="99"/>
              <w:bottom w:val="nil"/>
              <w:right w:val="single" w:sz="4" w:space="0" w:color="8EAADB" w:themeColor="accent1" w:themeTint="99"/>
            </w:tcBorders>
            <w:shd w:val="clear" w:color="auto" w:fill="FFFF00"/>
            <w:hideMark/>
          </w:tcPr>
          <w:p w14:paraId="29C131E3" w14:textId="18CF0AFA" w:rsidR="00AF2594" w:rsidRDefault="00CC0A90" w:rsidP="00AF2594">
            <w:pPr>
              <w:spacing w:after="0" w:line="240" w:lineRule="auto"/>
              <w:rPr>
                <w:sz w:val="16"/>
                <w:szCs w:val="16"/>
                <w:highlight w:val="yellow"/>
              </w:rPr>
            </w:pPr>
            <w:r>
              <w:rPr>
                <w:sz w:val="16"/>
                <w:szCs w:val="16"/>
                <w:highlight w:val="yellow"/>
              </w:rPr>
              <w:t>10</w:t>
            </w:r>
          </w:p>
        </w:tc>
        <w:tc>
          <w:tcPr>
            <w:tcW w:w="379" w:type="dxa"/>
            <w:tcBorders>
              <w:top w:val="nil"/>
              <w:left w:val="single" w:sz="4" w:space="0" w:color="8EAADB" w:themeColor="accent1" w:themeTint="99"/>
              <w:bottom w:val="nil"/>
              <w:right w:val="single" w:sz="4" w:space="0" w:color="8EAADB" w:themeColor="accent1" w:themeTint="99"/>
            </w:tcBorders>
            <w:hideMark/>
          </w:tcPr>
          <w:p w14:paraId="29C131E4" w14:textId="7D0D9E83" w:rsidR="00AF2594" w:rsidRDefault="00CC0A90" w:rsidP="00AF2594">
            <w:pPr>
              <w:spacing w:after="0" w:line="240" w:lineRule="auto"/>
              <w:rPr>
                <w:sz w:val="16"/>
                <w:szCs w:val="16"/>
              </w:rPr>
            </w:pPr>
            <w:r>
              <w:rPr>
                <w:sz w:val="16"/>
                <w:szCs w:val="16"/>
              </w:rPr>
              <w:t>11</w:t>
            </w:r>
          </w:p>
        </w:tc>
        <w:tc>
          <w:tcPr>
            <w:tcW w:w="379" w:type="dxa"/>
            <w:tcBorders>
              <w:top w:val="nil"/>
              <w:left w:val="single" w:sz="4" w:space="0" w:color="8EAADB" w:themeColor="accent1" w:themeTint="99"/>
              <w:bottom w:val="nil"/>
              <w:right w:val="nil"/>
            </w:tcBorders>
            <w:hideMark/>
          </w:tcPr>
          <w:p w14:paraId="29C131E5" w14:textId="2CB1F2CA" w:rsidR="00AF2594" w:rsidRDefault="00CC0A90" w:rsidP="00AF2594">
            <w:pPr>
              <w:spacing w:after="0" w:line="240" w:lineRule="auto"/>
              <w:rPr>
                <w:sz w:val="16"/>
                <w:szCs w:val="16"/>
              </w:rPr>
            </w:pPr>
            <w:r>
              <w:rPr>
                <w:sz w:val="16"/>
                <w:szCs w:val="16"/>
              </w:rPr>
              <w:t>12</w:t>
            </w:r>
          </w:p>
        </w:tc>
      </w:tr>
    </w:tbl>
    <w:p w14:paraId="29C131E7" w14:textId="77777777" w:rsidR="006648BF" w:rsidRDefault="006648BF" w:rsidP="006648BF"/>
    <w:p w14:paraId="29C131E8" w14:textId="77777777" w:rsidR="006648BF" w:rsidRDefault="006648BF" w:rsidP="006648BF"/>
    <w:p w14:paraId="29C131E9" w14:textId="77777777" w:rsidR="006648BF" w:rsidRDefault="006648BF" w:rsidP="006648BF"/>
    <w:p w14:paraId="29C131EA" w14:textId="77777777" w:rsidR="006648BF" w:rsidRDefault="006648BF" w:rsidP="006648BF">
      <w:pPr>
        <w:spacing w:after="0"/>
        <w:rPr>
          <w:sz w:val="16"/>
          <w:szCs w:val="16"/>
        </w:rPr>
      </w:pPr>
    </w:p>
    <w:p w14:paraId="29C131EB" w14:textId="77777777" w:rsidR="006648BF" w:rsidRDefault="006648BF" w:rsidP="006648BF">
      <w:pPr>
        <w:spacing w:after="0"/>
        <w:rPr>
          <w:sz w:val="16"/>
          <w:szCs w:val="16"/>
        </w:rPr>
      </w:pPr>
    </w:p>
    <w:p w14:paraId="29C131EC" w14:textId="77777777" w:rsidR="00353B6E" w:rsidRPr="00202714" w:rsidRDefault="00353B6E" w:rsidP="006648BF">
      <w:pPr>
        <w:spacing w:after="0"/>
      </w:pPr>
      <w:r w:rsidRPr="00202714">
        <w:t>Ap</w:t>
      </w:r>
      <w:r w:rsidR="003F2863" w:rsidRPr="00202714">
        <w:t>ril</w:t>
      </w:r>
      <w:r w:rsidR="006425C9">
        <w:t xml:space="preserve"> </w:t>
      </w:r>
      <w:r w:rsidR="006648BF" w:rsidRPr="00202714">
        <w:t>TBD</w:t>
      </w:r>
      <w:r w:rsidR="006425C9">
        <w:t xml:space="preserve"> </w:t>
      </w:r>
      <w:r w:rsidR="006648BF" w:rsidRPr="00202714">
        <w:t>(Based on Growth</w:t>
      </w:r>
      <w:r w:rsidR="006425C9">
        <w:t>)</w:t>
      </w:r>
    </w:p>
    <w:p w14:paraId="29C131ED" w14:textId="77777777" w:rsidR="006648BF" w:rsidRPr="00202714" w:rsidRDefault="006648BF" w:rsidP="006648BF">
      <w:pPr>
        <w:spacing w:after="0"/>
      </w:pPr>
      <w:r w:rsidRPr="00202714">
        <w:t>Regards and Happy Holidays,</w:t>
      </w:r>
    </w:p>
    <w:p w14:paraId="29C131EE" w14:textId="77777777" w:rsidR="006648BF" w:rsidRPr="00202714" w:rsidRDefault="006648BF" w:rsidP="006648BF">
      <w:pPr>
        <w:spacing w:after="0" w:line="240" w:lineRule="auto"/>
      </w:pPr>
    </w:p>
    <w:p w14:paraId="29C131EF" w14:textId="0BA40D10" w:rsidR="006648BF" w:rsidRPr="00202714" w:rsidRDefault="006648BF" w:rsidP="006648BF">
      <w:pPr>
        <w:spacing w:after="0" w:line="240" w:lineRule="auto"/>
      </w:pPr>
      <w:r w:rsidRPr="00202714">
        <w:t xml:space="preserve">Lee, </w:t>
      </w:r>
      <w:r w:rsidR="00B36097" w:rsidRPr="00202714">
        <w:t xml:space="preserve">Amy, </w:t>
      </w:r>
      <w:r w:rsidR="00417136" w:rsidRPr="00202714">
        <w:t xml:space="preserve">Joe </w:t>
      </w:r>
      <w:r w:rsidRPr="00202714">
        <w:t xml:space="preserve">and </w:t>
      </w:r>
      <w:r w:rsidR="009E21DE">
        <w:t>Wylie</w:t>
      </w:r>
    </w:p>
    <w:p w14:paraId="29C131F0" w14:textId="77777777" w:rsidR="006648BF" w:rsidRPr="00202714" w:rsidRDefault="006648BF" w:rsidP="006648BF">
      <w:pPr>
        <w:spacing w:after="0" w:line="240" w:lineRule="auto"/>
      </w:pPr>
      <w:r w:rsidRPr="00202714">
        <w:t>813.310.8744</w:t>
      </w:r>
    </w:p>
    <w:p w14:paraId="29C131F1" w14:textId="77777777" w:rsidR="006648BF" w:rsidRPr="00202714" w:rsidRDefault="006648BF" w:rsidP="006648BF">
      <w:pPr>
        <w:spacing w:after="0" w:line="240" w:lineRule="auto"/>
      </w:pPr>
      <w:r w:rsidRPr="00202714">
        <w:t>thegrassaddicts@gmail.com</w:t>
      </w:r>
    </w:p>
    <w:p w14:paraId="29C131F2" w14:textId="77777777" w:rsidR="00263650" w:rsidRPr="00E84625" w:rsidRDefault="00263650">
      <w:pPr>
        <w:rPr>
          <w:sz w:val="16"/>
          <w:szCs w:val="16"/>
        </w:rPr>
      </w:pPr>
    </w:p>
    <w:sectPr w:rsidR="00263650" w:rsidRPr="00E84625" w:rsidSect="00F67AB8">
      <w:headerReference w:type="even" r:id="rId6"/>
      <w:headerReference w:type="default" r:id="rId7"/>
      <w:footerReference w:type="even" r:id="rId8"/>
      <w:footerReference w:type="default" r:id="rId9"/>
      <w:headerReference w:type="first" r:id="rId10"/>
      <w:footerReference w:type="first" r:id="rId11"/>
      <w:pgSz w:w="12240" w:h="15840"/>
      <w:pgMar w:top="288" w:right="288" w:bottom="288" w:left="288" w:header="720" w:footer="720"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8A6FB" w14:textId="77777777" w:rsidR="006F67F0" w:rsidRDefault="006F67F0" w:rsidP="00A00EDE">
      <w:pPr>
        <w:spacing w:after="0" w:line="240" w:lineRule="auto"/>
      </w:pPr>
      <w:r>
        <w:separator/>
      </w:r>
    </w:p>
  </w:endnote>
  <w:endnote w:type="continuationSeparator" w:id="0">
    <w:p w14:paraId="0F9C3D6B" w14:textId="77777777" w:rsidR="006F67F0" w:rsidRDefault="006F67F0" w:rsidP="00A0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31F9" w14:textId="77777777" w:rsidR="00A00EDE" w:rsidRDefault="00A00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31FA" w14:textId="77777777" w:rsidR="00A00EDE" w:rsidRDefault="00A00E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31FC" w14:textId="77777777" w:rsidR="00A00EDE" w:rsidRDefault="00A0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8D8E8" w14:textId="77777777" w:rsidR="006F67F0" w:rsidRDefault="006F67F0" w:rsidP="00A00EDE">
      <w:pPr>
        <w:spacing w:after="0" w:line="240" w:lineRule="auto"/>
      </w:pPr>
      <w:r>
        <w:separator/>
      </w:r>
    </w:p>
  </w:footnote>
  <w:footnote w:type="continuationSeparator" w:id="0">
    <w:p w14:paraId="50E104EA" w14:textId="77777777" w:rsidR="006F67F0" w:rsidRDefault="006F67F0" w:rsidP="00A00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31F7" w14:textId="77777777" w:rsidR="00A00EDE" w:rsidRDefault="00A00E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31F8" w14:textId="77777777" w:rsidR="00A00EDE" w:rsidRDefault="00A00E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31FB" w14:textId="77777777" w:rsidR="00A00EDE" w:rsidRDefault="00A00E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48BF"/>
    <w:rsid w:val="00013BB5"/>
    <w:rsid w:val="000425C3"/>
    <w:rsid w:val="000441D1"/>
    <w:rsid w:val="000742AC"/>
    <w:rsid w:val="00082D4E"/>
    <w:rsid w:val="000A6077"/>
    <w:rsid w:val="000C5ACA"/>
    <w:rsid w:val="000F07C8"/>
    <w:rsid w:val="000F0F8E"/>
    <w:rsid w:val="00153B50"/>
    <w:rsid w:val="00160AD6"/>
    <w:rsid w:val="00197297"/>
    <w:rsid w:val="001C6B28"/>
    <w:rsid w:val="001E078A"/>
    <w:rsid w:val="001E5CAD"/>
    <w:rsid w:val="001F5AB3"/>
    <w:rsid w:val="001F6436"/>
    <w:rsid w:val="00202714"/>
    <w:rsid w:val="00205BB6"/>
    <w:rsid w:val="00216A66"/>
    <w:rsid w:val="00226B2A"/>
    <w:rsid w:val="00243B54"/>
    <w:rsid w:val="002526E3"/>
    <w:rsid w:val="00253DC4"/>
    <w:rsid w:val="002550D1"/>
    <w:rsid w:val="00256416"/>
    <w:rsid w:val="00262CA8"/>
    <w:rsid w:val="00263650"/>
    <w:rsid w:val="00263A9E"/>
    <w:rsid w:val="00265E2F"/>
    <w:rsid w:val="002958DB"/>
    <w:rsid w:val="00297750"/>
    <w:rsid w:val="002A0195"/>
    <w:rsid w:val="002A399B"/>
    <w:rsid w:val="002A54B0"/>
    <w:rsid w:val="002B6630"/>
    <w:rsid w:val="002C6281"/>
    <w:rsid w:val="00304186"/>
    <w:rsid w:val="00337E28"/>
    <w:rsid w:val="00347D3D"/>
    <w:rsid w:val="00353B6E"/>
    <w:rsid w:val="003617F6"/>
    <w:rsid w:val="003706E4"/>
    <w:rsid w:val="00376BA6"/>
    <w:rsid w:val="003A0435"/>
    <w:rsid w:val="003B66A3"/>
    <w:rsid w:val="003B73C5"/>
    <w:rsid w:val="003D46B6"/>
    <w:rsid w:val="003E7F61"/>
    <w:rsid w:val="003F2863"/>
    <w:rsid w:val="00405D30"/>
    <w:rsid w:val="00417136"/>
    <w:rsid w:val="00473D7E"/>
    <w:rsid w:val="00492257"/>
    <w:rsid w:val="004938B8"/>
    <w:rsid w:val="004A1DA2"/>
    <w:rsid w:val="004F506C"/>
    <w:rsid w:val="00501CE9"/>
    <w:rsid w:val="00510C20"/>
    <w:rsid w:val="00514D62"/>
    <w:rsid w:val="00533799"/>
    <w:rsid w:val="00566E23"/>
    <w:rsid w:val="0057550F"/>
    <w:rsid w:val="005829E0"/>
    <w:rsid w:val="005A1263"/>
    <w:rsid w:val="005C29AD"/>
    <w:rsid w:val="005E2856"/>
    <w:rsid w:val="005F082E"/>
    <w:rsid w:val="00612967"/>
    <w:rsid w:val="00616BAF"/>
    <w:rsid w:val="00636759"/>
    <w:rsid w:val="006425C9"/>
    <w:rsid w:val="006648BF"/>
    <w:rsid w:val="00670E1E"/>
    <w:rsid w:val="0068039A"/>
    <w:rsid w:val="006924DB"/>
    <w:rsid w:val="00697846"/>
    <w:rsid w:val="006B2748"/>
    <w:rsid w:val="006B57AD"/>
    <w:rsid w:val="006C7145"/>
    <w:rsid w:val="006C77F0"/>
    <w:rsid w:val="006F67F0"/>
    <w:rsid w:val="00724099"/>
    <w:rsid w:val="00744F28"/>
    <w:rsid w:val="00793A1F"/>
    <w:rsid w:val="007A0B79"/>
    <w:rsid w:val="007C1BFE"/>
    <w:rsid w:val="007C3FA0"/>
    <w:rsid w:val="007D0680"/>
    <w:rsid w:val="007E2C36"/>
    <w:rsid w:val="007E6A2F"/>
    <w:rsid w:val="007F6804"/>
    <w:rsid w:val="00804FDC"/>
    <w:rsid w:val="0082118E"/>
    <w:rsid w:val="008370D4"/>
    <w:rsid w:val="00871029"/>
    <w:rsid w:val="00880846"/>
    <w:rsid w:val="00881D51"/>
    <w:rsid w:val="00882188"/>
    <w:rsid w:val="00884ABB"/>
    <w:rsid w:val="008B6124"/>
    <w:rsid w:val="008D4C18"/>
    <w:rsid w:val="008F4E11"/>
    <w:rsid w:val="008F755B"/>
    <w:rsid w:val="00902645"/>
    <w:rsid w:val="00934563"/>
    <w:rsid w:val="00937BFD"/>
    <w:rsid w:val="00943998"/>
    <w:rsid w:val="00945470"/>
    <w:rsid w:val="00947158"/>
    <w:rsid w:val="0095576F"/>
    <w:rsid w:val="00971AA0"/>
    <w:rsid w:val="00980F6C"/>
    <w:rsid w:val="00992255"/>
    <w:rsid w:val="00992501"/>
    <w:rsid w:val="009A0F54"/>
    <w:rsid w:val="009A363D"/>
    <w:rsid w:val="009A6E68"/>
    <w:rsid w:val="009B5279"/>
    <w:rsid w:val="009C12EE"/>
    <w:rsid w:val="009D1755"/>
    <w:rsid w:val="009E21DE"/>
    <w:rsid w:val="00A00EDE"/>
    <w:rsid w:val="00A14F33"/>
    <w:rsid w:val="00A23CFB"/>
    <w:rsid w:val="00A36988"/>
    <w:rsid w:val="00A4409F"/>
    <w:rsid w:val="00AA10C5"/>
    <w:rsid w:val="00AA61C9"/>
    <w:rsid w:val="00AF2594"/>
    <w:rsid w:val="00B25483"/>
    <w:rsid w:val="00B33259"/>
    <w:rsid w:val="00B342C8"/>
    <w:rsid w:val="00B359F0"/>
    <w:rsid w:val="00B36097"/>
    <w:rsid w:val="00B36E4F"/>
    <w:rsid w:val="00B41A9B"/>
    <w:rsid w:val="00B96E28"/>
    <w:rsid w:val="00BA269F"/>
    <w:rsid w:val="00BD1AE2"/>
    <w:rsid w:val="00BF34BC"/>
    <w:rsid w:val="00C147D1"/>
    <w:rsid w:val="00C23C39"/>
    <w:rsid w:val="00C5261C"/>
    <w:rsid w:val="00C62048"/>
    <w:rsid w:val="00C84B99"/>
    <w:rsid w:val="00CB0A99"/>
    <w:rsid w:val="00CC0A90"/>
    <w:rsid w:val="00CC463A"/>
    <w:rsid w:val="00CE0C91"/>
    <w:rsid w:val="00D219D4"/>
    <w:rsid w:val="00D26822"/>
    <w:rsid w:val="00D35D40"/>
    <w:rsid w:val="00D732FF"/>
    <w:rsid w:val="00D73BE8"/>
    <w:rsid w:val="00D84300"/>
    <w:rsid w:val="00D97CAE"/>
    <w:rsid w:val="00DB094C"/>
    <w:rsid w:val="00DB1931"/>
    <w:rsid w:val="00DC4A93"/>
    <w:rsid w:val="00DF6D95"/>
    <w:rsid w:val="00E12965"/>
    <w:rsid w:val="00E25B65"/>
    <w:rsid w:val="00E345A3"/>
    <w:rsid w:val="00E45AA2"/>
    <w:rsid w:val="00E75572"/>
    <w:rsid w:val="00E80D7B"/>
    <w:rsid w:val="00E84625"/>
    <w:rsid w:val="00E92292"/>
    <w:rsid w:val="00E95867"/>
    <w:rsid w:val="00EA79E3"/>
    <w:rsid w:val="00EB2D30"/>
    <w:rsid w:val="00EB4EAE"/>
    <w:rsid w:val="00EB525E"/>
    <w:rsid w:val="00EB6C26"/>
    <w:rsid w:val="00ED3543"/>
    <w:rsid w:val="00F30BDC"/>
    <w:rsid w:val="00F508F4"/>
    <w:rsid w:val="00F57C64"/>
    <w:rsid w:val="00F67AB8"/>
    <w:rsid w:val="00F8664D"/>
    <w:rsid w:val="00FC0B14"/>
    <w:rsid w:val="00FC28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13095"/>
  <w15:docId w15:val="{04BF4EC9-0C37-43D3-AE52-D30AA04D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8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lendar2">
    <w:name w:val="Calendar 2"/>
    <w:basedOn w:val="TableNormal"/>
    <w:uiPriority w:val="99"/>
    <w:qFormat/>
    <w:rsid w:val="006648BF"/>
    <w:pPr>
      <w:spacing w:after="0" w:line="240" w:lineRule="auto"/>
      <w:jc w:val="center"/>
    </w:pPr>
    <w:rPr>
      <w:rFonts w:eastAsiaTheme="minorEastAsia"/>
      <w:sz w:val="28"/>
      <w:szCs w:val="28"/>
      <w:lang w:bidi="en-US"/>
    </w:rPr>
    <w:tblPr>
      <w:tblBorders>
        <w:insideV w:val="single" w:sz="4" w:space="0" w:color="8EAADB" w:themeColor="accent1" w:themeTint="99"/>
      </w:tblBorders>
    </w:tblPr>
    <w:tblStylePr w:type="firstRow">
      <w:rPr>
        <w:rFonts w:asciiTheme="majorHAnsi" w:eastAsiaTheme="majorEastAsia" w:hAnsiTheme="majorHAnsi" w:cstheme="majorBidi" w:hint="default"/>
        <w:caps/>
        <w:color w:val="4472C4" w:themeColor="accent1"/>
        <w:spacing w:val="20"/>
        <w:sz w:val="32"/>
        <w:szCs w:val="32"/>
      </w:rPr>
      <w:tblPr/>
      <w:tcPr>
        <w:tcBorders>
          <w:top w:val="nil"/>
          <w:left w:val="nil"/>
          <w:bottom w:val="nil"/>
          <w:right w:val="nil"/>
          <w:insideH w:val="nil"/>
          <w:insideV w:val="nil"/>
          <w:tl2br w:val="nil"/>
          <w:tr2bl w:val="nil"/>
        </w:tcBorders>
      </w:tcPr>
    </w:tblStylePr>
  </w:style>
  <w:style w:type="paragraph" w:styleId="Header">
    <w:name w:val="header"/>
    <w:basedOn w:val="Normal"/>
    <w:link w:val="HeaderChar"/>
    <w:uiPriority w:val="99"/>
    <w:unhideWhenUsed/>
    <w:rsid w:val="00A00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EDE"/>
  </w:style>
  <w:style w:type="paragraph" w:styleId="Footer">
    <w:name w:val="footer"/>
    <w:basedOn w:val="Normal"/>
    <w:link w:val="FooterChar"/>
    <w:uiPriority w:val="99"/>
    <w:unhideWhenUsed/>
    <w:rsid w:val="00A00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7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Giles</dc:creator>
  <cp:keywords/>
  <dc:description/>
  <cp:lastModifiedBy>Lee Giles</cp:lastModifiedBy>
  <cp:revision>43</cp:revision>
  <cp:lastPrinted>2024-01-12T11:45:00Z</cp:lastPrinted>
  <dcterms:created xsi:type="dcterms:W3CDTF">2025-09-28T17:51:00Z</dcterms:created>
  <dcterms:modified xsi:type="dcterms:W3CDTF">2025-09-28T18:24:00Z</dcterms:modified>
</cp:coreProperties>
</file>