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39C070" w14:paraId="1079B7D2" wp14:textId="77D6F582">
      <w:pPr>
        <w:pStyle w:val="Heading2"/>
        <w:rPr>
          <w:rFonts w:ascii="Barlow" w:hAnsi="Barlow" w:eastAsia="Barlow" w:cs="Barlow"/>
          <w:b w:val="1"/>
          <w:bCs w:val="1"/>
          <w:i w:val="0"/>
          <w:iCs w:val="0"/>
          <w:caps w:val="0"/>
          <w:smallCaps w:val="0"/>
          <w:noProof w:val="0"/>
          <w:color w:val="212529"/>
          <w:sz w:val="28"/>
          <w:szCs w:val="28"/>
          <w:lang w:val="en-US"/>
        </w:rPr>
      </w:pPr>
      <w:r w:rsidRPr="4839C070" w:rsidR="4839C070">
        <w:rPr>
          <w:rFonts w:ascii="Barlow" w:hAnsi="Barlow" w:eastAsia="Barlow" w:cs="Barlow"/>
          <w:b w:val="1"/>
          <w:bCs w:val="1"/>
          <w:i w:val="0"/>
          <w:iCs w:val="0"/>
          <w:caps w:val="0"/>
          <w:smallCaps w:val="0"/>
          <w:noProof w:val="0"/>
          <w:color w:val="212529"/>
          <w:sz w:val="28"/>
          <w:szCs w:val="28"/>
          <w:lang w:val="en-US"/>
        </w:rPr>
        <w:t>2022-2023 National Americanism Program Awards Deadlines and Submission Requirements</w:t>
      </w:r>
    </w:p>
    <w:p xmlns:wp14="http://schemas.microsoft.com/office/word/2010/wordml" w:rsidP="4839C070" w14:paraId="517157C4" wp14:textId="47EF81DE">
      <w:pPr>
        <w:pStyle w:val="Normal"/>
        <w:rPr>
          <w:noProof w:val="0"/>
          <w:sz w:val="28"/>
          <w:szCs w:val="28"/>
          <w:lang w:val="en-US"/>
        </w:rPr>
      </w:pPr>
    </w:p>
    <w:p xmlns:wp14="http://schemas.microsoft.com/office/word/2010/wordml" w:rsidP="4839C070" w14:paraId="054D4AD8" wp14:textId="6836FFFA">
      <w:pPr>
        <w:spacing w:line="300" w:lineRule="exact"/>
        <w:jc w:val="left"/>
      </w:pPr>
      <w:r w:rsidRPr="4839C070" w:rsidR="4839C070">
        <w:rPr>
          <w:rFonts w:ascii="Barlow" w:hAnsi="Barlow" w:eastAsia="Barlow" w:cs="Barlow"/>
          <w:b w:val="0"/>
          <w:bCs w:val="0"/>
          <w:i w:val="0"/>
          <w:iCs w:val="0"/>
          <w:caps w:val="0"/>
          <w:smallCaps w:val="0"/>
          <w:noProof w:val="0"/>
          <w:color w:val="636466"/>
          <w:sz w:val="24"/>
          <w:szCs w:val="24"/>
          <w:lang w:val="en-US"/>
        </w:rPr>
        <w:t>Thank you for taking the time to share a favorite story about the positive impact you or someone you know has had on our mission! Your story may inspire another member into service. It also helps us tell the world who we are, what we do, and why we matter.</w:t>
      </w:r>
    </w:p>
    <w:p xmlns:wp14="http://schemas.microsoft.com/office/word/2010/wordml" w:rsidP="4839C070" w14:paraId="2A7F9207" wp14:textId="710EC599">
      <w:pPr>
        <w:spacing w:line="300" w:lineRule="exact"/>
        <w:jc w:val="left"/>
      </w:pPr>
      <w:r w:rsidRPr="4839C070" w:rsidR="4839C070">
        <w:rPr>
          <w:rFonts w:ascii="Barlow" w:hAnsi="Barlow" w:eastAsia="Barlow" w:cs="Barlow"/>
          <w:b w:val="0"/>
          <w:bCs w:val="0"/>
          <w:i w:val="0"/>
          <w:iCs w:val="0"/>
          <w:caps w:val="0"/>
          <w:smallCaps w:val="0"/>
          <w:noProof w:val="0"/>
          <w:color w:val="636466"/>
          <w:sz w:val="24"/>
          <w:szCs w:val="24"/>
          <w:lang w:val="en-US"/>
        </w:rPr>
        <w:t>Here are the national awards for this committee:</w:t>
      </w:r>
    </w:p>
    <w:p xmlns:wp14="http://schemas.microsoft.com/office/word/2010/wordml" w:rsidP="4839C070" w14:paraId="2E0E9E39" wp14:textId="24CC8306">
      <w:pPr>
        <w:pStyle w:val="Heading3"/>
        <w:rPr>
          <w:rFonts w:ascii="Barlow" w:hAnsi="Barlow" w:eastAsia="Barlow" w:cs="Barlow"/>
          <w:b w:val="1"/>
          <w:bCs w:val="1"/>
          <w:i w:val="0"/>
          <w:iCs w:val="0"/>
          <w:caps w:val="0"/>
          <w:smallCaps w:val="0"/>
          <w:noProof w:val="0"/>
          <w:color w:val="212529"/>
          <w:sz w:val="24"/>
          <w:szCs w:val="24"/>
          <w:lang w:val="en-US"/>
        </w:rPr>
      </w:pPr>
      <w:r w:rsidRPr="4839C070" w:rsidR="4839C070">
        <w:rPr>
          <w:rFonts w:ascii="Barlow" w:hAnsi="Barlow" w:eastAsia="Barlow" w:cs="Barlow"/>
          <w:b w:val="1"/>
          <w:bCs w:val="1"/>
          <w:i w:val="0"/>
          <w:iCs w:val="0"/>
          <w:caps w:val="0"/>
          <w:smallCaps w:val="0"/>
          <w:noProof w:val="0"/>
          <w:color w:val="212529"/>
          <w:sz w:val="24"/>
          <w:szCs w:val="24"/>
          <w:lang w:val="en-US"/>
        </w:rPr>
        <w:t>Unit Award: Dorothy Pearl Most Outstanding Unit Americanism Program (per division)</w:t>
      </w:r>
    </w:p>
    <w:p xmlns:wp14="http://schemas.microsoft.com/office/word/2010/wordml" w:rsidP="4839C070" w14:paraId="303D4316" wp14:textId="0AD9024E">
      <w:pPr>
        <w:pStyle w:val="ListParagraph"/>
        <w:numPr>
          <w:ilvl w:val="0"/>
          <w:numId w:val="1"/>
        </w:numPr>
        <w:jc w:val="left"/>
        <w:rPr>
          <w:rFonts w:ascii="Barlow" w:hAnsi="Barlow" w:eastAsia="Barlow" w:cs="Barlow"/>
          <w:b w:val="0"/>
          <w:bCs w:val="0"/>
          <w:i w:val="0"/>
          <w:iCs w:val="0"/>
          <w:caps w:val="0"/>
          <w:smallCaps w:val="0"/>
          <w:noProof w:val="0"/>
          <w:color w:val="212529"/>
          <w:sz w:val="24"/>
          <w:szCs w:val="24"/>
          <w:lang w:val="en-US"/>
        </w:rPr>
      </w:pPr>
      <w:r w:rsidRPr="4839C070" w:rsidR="4839C070">
        <w:rPr>
          <w:rFonts w:ascii="Barlow" w:hAnsi="Barlow" w:eastAsia="Barlow" w:cs="Barlow"/>
          <w:b w:val="0"/>
          <w:bCs w:val="0"/>
          <w:i w:val="0"/>
          <w:iCs w:val="0"/>
          <w:caps w:val="0"/>
          <w:smallCaps w:val="0"/>
          <w:noProof w:val="0"/>
          <w:color w:val="212529"/>
          <w:sz w:val="24"/>
          <w:szCs w:val="24"/>
          <w:lang w:val="en-US"/>
        </w:rPr>
        <w:t xml:space="preserve">All unit entries must be submitted by the department chairman via </w:t>
      </w:r>
      <w:hyperlink r:id="R8673c6f6ecff4f4f">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electronic form</w:t>
        </w:r>
      </w:hyperlink>
      <w:r w:rsidRPr="4839C070" w:rsidR="4839C070">
        <w:rPr>
          <w:rFonts w:ascii="Barlow" w:hAnsi="Barlow" w:eastAsia="Barlow" w:cs="Barlow"/>
          <w:b w:val="0"/>
          <w:bCs w:val="0"/>
          <w:i w:val="0"/>
          <w:iCs w:val="0"/>
          <w:caps w:val="0"/>
          <w:smallCaps w:val="0"/>
          <w:noProof w:val="0"/>
          <w:color w:val="212529"/>
          <w:sz w:val="24"/>
          <w:szCs w:val="24"/>
          <w:lang w:val="en-US"/>
        </w:rPr>
        <w:t xml:space="preserve"> by 5 p.m. EST on June 1.</w:t>
      </w:r>
    </w:p>
    <w:p xmlns:wp14="http://schemas.microsoft.com/office/word/2010/wordml" w:rsidP="4839C070" w14:paraId="008E6D93" wp14:textId="1450B2AB">
      <w:pPr>
        <w:spacing w:line="300" w:lineRule="exact"/>
        <w:jc w:val="left"/>
      </w:pPr>
      <w:r w:rsidRPr="4839C070" w:rsidR="4839C070">
        <w:rPr>
          <w:rFonts w:ascii="Barlow" w:hAnsi="Barlow" w:eastAsia="Barlow" w:cs="Barlow"/>
          <w:b w:val="0"/>
          <w:bCs w:val="0"/>
          <w:i w:val="0"/>
          <w:iCs w:val="0"/>
          <w:caps w:val="0"/>
          <w:smallCaps w:val="0"/>
          <w:noProof w:val="0"/>
          <w:color w:val="636466"/>
          <w:sz w:val="24"/>
          <w:szCs w:val="24"/>
          <w:lang w:val="en-US"/>
        </w:rPr>
        <w:t>Note: You will receive a confirmation when your award is submitted. Unit members should follow instructions from their department.</w:t>
      </w:r>
    </w:p>
    <w:p xmlns:wp14="http://schemas.microsoft.com/office/word/2010/wordml" w:rsidP="4839C070" w14:paraId="37ACCF7A" wp14:textId="572DC723">
      <w:pPr>
        <w:spacing w:line="300" w:lineRule="exact"/>
        <w:jc w:val="left"/>
      </w:pPr>
      <w:r w:rsidRPr="4839C070" w:rsidR="4839C070">
        <w:rPr>
          <w:rFonts w:ascii="Barlow" w:hAnsi="Barlow" w:eastAsia="Barlow" w:cs="Barlow"/>
          <w:b w:val="1"/>
          <w:bCs w:val="1"/>
          <w:i w:val="0"/>
          <w:iCs w:val="0"/>
          <w:caps w:val="0"/>
          <w:smallCaps w:val="0"/>
          <w:noProof w:val="0"/>
          <w:color w:val="636466"/>
          <w:sz w:val="24"/>
          <w:szCs w:val="24"/>
          <w:lang w:val="en-US"/>
        </w:rPr>
        <w:t>National Awards Form Link</w:t>
      </w:r>
      <w:r w:rsidRPr="4839C070" w:rsidR="4839C070">
        <w:rPr>
          <w:rFonts w:ascii="Barlow" w:hAnsi="Barlow" w:eastAsia="Barlow" w:cs="Barlow"/>
          <w:b w:val="0"/>
          <w:bCs w:val="0"/>
          <w:i w:val="0"/>
          <w:iCs w:val="0"/>
          <w:caps w:val="0"/>
          <w:smallCaps w:val="0"/>
          <w:noProof w:val="0"/>
          <w:color w:val="636466"/>
          <w:sz w:val="24"/>
          <w:szCs w:val="24"/>
          <w:lang w:val="en-US"/>
        </w:rPr>
        <w:t xml:space="preserve">: </w:t>
      </w:r>
      <w:hyperlink r:id="R0262239a6a974a2a">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https://www.legion-aux.org/National-Awards-Form</w:t>
        </w:r>
      </w:hyperlink>
    </w:p>
    <w:p xmlns:wp14="http://schemas.microsoft.com/office/word/2010/wordml" w:rsidP="4839C070" w14:paraId="0194DA5C" wp14:textId="4434BD88">
      <w:pPr>
        <w:pStyle w:val="Heading3"/>
        <w:rPr>
          <w:rFonts w:ascii="Barlow" w:hAnsi="Barlow" w:eastAsia="Barlow" w:cs="Barlow"/>
          <w:b w:val="1"/>
          <w:bCs w:val="1"/>
          <w:i w:val="0"/>
          <w:iCs w:val="0"/>
          <w:caps w:val="0"/>
          <w:smallCaps w:val="0"/>
          <w:noProof w:val="0"/>
          <w:color w:val="212529"/>
          <w:sz w:val="24"/>
          <w:szCs w:val="24"/>
          <w:lang w:val="en-US"/>
        </w:rPr>
      </w:pPr>
      <w:r w:rsidRPr="4839C070" w:rsidR="4839C070">
        <w:rPr>
          <w:rFonts w:ascii="Barlow" w:hAnsi="Barlow" w:eastAsia="Barlow" w:cs="Barlow"/>
          <w:b w:val="1"/>
          <w:bCs w:val="1"/>
          <w:i w:val="0"/>
          <w:iCs w:val="0"/>
          <w:caps w:val="0"/>
          <w:smallCaps w:val="0"/>
          <w:noProof w:val="0"/>
          <w:color w:val="212529"/>
          <w:sz w:val="24"/>
          <w:szCs w:val="24"/>
          <w:lang w:val="en-US"/>
        </w:rPr>
        <w:t>Department Award: Best Department Americanism Program (per division)</w:t>
      </w:r>
    </w:p>
    <w:p xmlns:wp14="http://schemas.microsoft.com/office/word/2010/wordml" w:rsidP="4839C070" w14:paraId="7D67EDD3" wp14:textId="69C9270D">
      <w:pPr>
        <w:pStyle w:val="ListParagraph"/>
        <w:numPr>
          <w:ilvl w:val="0"/>
          <w:numId w:val="1"/>
        </w:numPr>
        <w:jc w:val="left"/>
        <w:rPr>
          <w:rFonts w:ascii="Barlow" w:hAnsi="Barlow" w:eastAsia="Barlow" w:cs="Barlow"/>
          <w:b w:val="0"/>
          <w:bCs w:val="0"/>
          <w:i w:val="0"/>
          <w:iCs w:val="0"/>
          <w:caps w:val="0"/>
          <w:smallCaps w:val="0"/>
          <w:noProof w:val="0"/>
          <w:color w:val="212529"/>
          <w:sz w:val="24"/>
          <w:szCs w:val="24"/>
          <w:lang w:val="en-US"/>
        </w:rPr>
      </w:pPr>
      <w:r w:rsidRPr="4839C070" w:rsidR="4839C070">
        <w:rPr>
          <w:rFonts w:ascii="Barlow" w:hAnsi="Barlow" w:eastAsia="Barlow" w:cs="Barlow"/>
          <w:b w:val="0"/>
          <w:bCs w:val="0"/>
          <w:i w:val="0"/>
          <w:iCs w:val="0"/>
          <w:caps w:val="0"/>
          <w:smallCaps w:val="0"/>
          <w:noProof w:val="0"/>
          <w:color w:val="212529"/>
          <w:sz w:val="24"/>
          <w:szCs w:val="24"/>
          <w:lang w:val="en-US"/>
        </w:rPr>
        <w:t xml:space="preserve">All department entries must be submitted by the department chairman via </w:t>
      </w:r>
      <w:hyperlink r:id="R07bb8c0d0fdf4737">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electronic form</w:t>
        </w:r>
      </w:hyperlink>
      <w:r w:rsidRPr="4839C070" w:rsidR="4839C070">
        <w:rPr>
          <w:rFonts w:ascii="Barlow" w:hAnsi="Barlow" w:eastAsia="Barlow" w:cs="Barlow"/>
          <w:b w:val="0"/>
          <w:bCs w:val="0"/>
          <w:i w:val="0"/>
          <w:iCs w:val="0"/>
          <w:caps w:val="0"/>
          <w:smallCaps w:val="0"/>
          <w:noProof w:val="0"/>
          <w:color w:val="212529"/>
          <w:sz w:val="24"/>
          <w:szCs w:val="24"/>
          <w:lang w:val="en-US"/>
        </w:rPr>
        <w:t xml:space="preserve"> by 5 p.m. EST on June 1.</w:t>
      </w:r>
    </w:p>
    <w:p xmlns:wp14="http://schemas.microsoft.com/office/word/2010/wordml" w:rsidP="4839C070" w14:paraId="574985A1" wp14:textId="3AF2CBCF">
      <w:pPr>
        <w:spacing w:line="300" w:lineRule="exact"/>
        <w:jc w:val="left"/>
      </w:pPr>
      <w:r w:rsidRPr="4839C070" w:rsidR="4839C070">
        <w:rPr>
          <w:rFonts w:ascii="Barlow" w:hAnsi="Barlow" w:eastAsia="Barlow" w:cs="Barlow"/>
          <w:b w:val="0"/>
          <w:bCs w:val="0"/>
          <w:i w:val="0"/>
          <w:iCs w:val="0"/>
          <w:caps w:val="0"/>
          <w:smallCaps w:val="0"/>
          <w:noProof w:val="0"/>
          <w:color w:val="636466"/>
          <w:sz w:val="24"/>
          <w:szCs w:val="24"/>
          <w:lang w:val="en-US"/>
        </w:rPr>
        <w:t>Note: You will receive a confirmation when your award is submitted.</w:t>
      </w:r>
    </w:p>
    <w:p xmlns:wp14="http://schemas.microsoft.com/office/word/2010/wordml" w:rsidP="4839C070" w14:paraId="388FBEBA" wp14:textId="4C208C7B">
      <w:pPr>
        <w:spacing w:line="300" w:lineRule="exact"/>
        <w:jc w:val="left"/>
      </w:pPr>
      <w:r w:rsidRPr="4839C070" w:rsidR="4839C070">
        <w:rPr>
          <w:rFonts w:ascii="Barlow" w:hAnsi="Barlow" w:eastAsia="Barlow" w:cs="Barlow"/>
          <w:b w:val="1"/>
          <w:bCs w:val="1"/>
          <w:i w:val="0"/>
          <w:iCs w:val="0"/>
          <w:caps w:val="0"/>
          <w:smallCaps w:val="0"/>
          <w:noProof w:val="0"/>
          <w:color w:val="636466"/>
          <w:sz w:val="24"/>
          <w:szCs w:val="24"/>
          <w:lang w:val="en-US"/>
        </w:rPr>
        <w:t>National Awards Form Link</w:t>
      </w:r>
      <w:r w:rsidRPr="4839C070" w:rsidR="4839C070">
        <w:rPr>
          <w:rFonts w:ascii="Barlow" w:hAnsi="Barlow" w:eastAsia="Barlow" w:cs="Barlow"/>
          <w:b w:val="0"/>
          <w:bCs w:val="0"/>
          <w:i w:val="0"/>
          <w:iCs w:val="0"/>
          <w:caps w:val="0"/>
          <w:smallCaps w:val="0"/>
          <w:noProof w:val="0"/>
          <w:color w:val="636466"/>
          <w:sz w:val="24"/>
          <w:szCs w:val="24"/>
          <w:lang w:val="en-US"/>
        </w:rPr>
        <w:t xml:space="preserve">: </w:t>
      </w:r>
      <w:hyperlink r:id="Rc3d4dd83d70a4280">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https://www.legion-aux.org/National-Awards-Form</w:t>
        </w:r>
      </w:hyperlink>
    </w:p>
    <w:p xmlns:wp14="http://schemas.microsoft.com/office/word/2010/wordml" w:rsidP="4839C070" w14:paraId="7B90738A" wp14:textId="00F4DD83">
      <w:pPr>
        <w:pStyle w:val="Heading3"/>
        <w:rPr>
          <w:rFonts w:ascii="Barlow" w:hAnsi="Barlow" w:eastAsia="Barlow" w:cs="Barlow"/>
          <w:b w:val="1"/>
          <w:bCs w:val="1"/>
          <w:i w:val="0"/>
          <w:iCs w:val="0"/>
          <w:caps w:val="0"/>
          <w:smallCaps w:val="0"/>
          <w:noProof w:val="0"/>
          <w:color w:val="212529"/>
          <w:sz w:val="24"/>
          <w:szCs w:val="24"/>
          <w:lang w:val="en-US"/>
        </w:rPr>
      </w:pPr>
      <w:r w:rsidRPr="4839C070" w:rsidR="4839C070">
        <w:rPr>
          <w:rFonts w:ascii="Barlow" w:hAnsi="Barlow" w:eastAsia="Barlow" w:cs="Barlow"/>
          <w:b w:val="1"/>
          <w:bCs w:val="1"/>
          <w:i w:val="0"/>
          <w:iCs w:val="0"/>
          <w:caps w:val="0"/>
          <w:smallCaps w:val="0"/>
          <w:noProof w:val="0"/>
          <w:color w:val="212529"/>
          <w:sz w:val="24"/>
          <w:szCs w:val="24"/>
          <w:lang w:val="en-US"/>
        </w:rPr>
        <w:t>Americanism Essay Contest</w:t>
      </w:r>
    </w:p>
    <w:p xmlns:wp14="http://schemas.microsoft.com/office/word/2010/wordml" w:rsidP="4839C070" w14:paraId="0C0F4B1A" wp14:textId="6C0CE1E7">
      <w:pPr>
        <w:spacing w:line="300" w:lineRule="exact"/>
        <w:jc w:val="left"/>
      </w:pPr>
      <w:r w:rsidRPr="4839C070" w:rsidR="4839C070">
        <w:rPr>
          <w:rFonts w:ascii="Barlow" w:hAnsi="Barlow" w:eastAsia="Barlow" w:cs="Barlow"/>
          <w:b w:val="0"/>
          <w:bCs w:val="0"/>
          <w:i w:val="0"/>
          <w:iCs w:val="0"/>
          <w:caps w:val="0"/>
          <w:smallCaps w:val="0"/>
          <w:noProof w:val="0"/>
          <w:color w:val="636466"/>
          <w:sz w:val="24"/>
          <w:szCs w:val="24"/>
          <w:lang w:val="en-US"/>
        </w:rPr>
        <w:t xml:space="preserve">Submissions are due to the division chairmen no later than April 15. The current essay question and other important information may be found on the </w:t>
      </w:r>
      <w:hyperlink r:id="R67e2ff3267024135">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Americanism Essay Cover sheet</w:t>
        </w:r>
      </w:hyperlink>
      <w:r w:rsidRPr="4839C070" w:rsidR="4839C070">
        <w:rPr>
          <w:rFonts w:ascii="Barlow" w:hAnsi="Barlow" w:eastAsia="Barlow" w:cs="Barlow"/>
          <w:b w:val="0"/>
          <w:bCs w:val="0"/>
          <w:i w:val="0"/>
          <w:iCs w:val="0"/>
          <w:caps w:val="0"/>
          <w:smallCaps w:val="0"/>
          <w:noProof w:val="0"/>
          <w:color w:val="636466"/>
          <w:sz w:val="24"/>
          <w:szCs w:val="24"/>
          <w:lang w:val="en-US"/>
        </w:rPr>
        <w:t xml:space="preserve"> located at </w:t>
      </w:r>
      <w:hyperlink r:id="R2ceb272d20b44392">
        <w:r w:rsidRPr="4839C070" w:rsidR="4839C070">
          <w:rPr>
            <w:rStyle w:val="Hyperlink"/>
            <w:rFonts w:ascii="Barlow" w:hAnsi="Barlow" w:eastAsia="Barlow" w:cs="Barlow"/>
            <w:b w:val="0"/>
            <w:bCs w:val="0"/>
            <w:i w:val="0"/>
            <w:iCs w:val="0"/>
            <w:caps w:val="0"/>
            <w:smallCaps w:val="0"/>
            <w:strike w:val="0"/>
            <w:dstrike w:val="0"/>
            <w:noProof w:val="0"/>
            <w:sz w:val="24"/>
            <w:szCs w:val="24"/>
            <w:lang w:val="en-US"/>
          </w:rPr>
          <w:t>https://www.legion-aux.org/americanism-essay-contest</w:t>
        </w:r>
      </w:hyperlink>
      <w:r w:rsidRPr="4839C070" w:rsidR="4839C070">
        <w:rPr>
          <w:rFonts w:ascii="Barlow" w:hAnsi="Barlow" w:eastAsia="Barlow" w:cs="Barlow"/>
          <w:b w:val="0"/>
          <w:bCs w:val="0"/>
          <w:i w:val="0"/>
          <w:iCs w:val="0"/>
          <w:caps w:val="0"/>
          <w:smallCaps w:val="0"/>
          <w:noProof w:val="0"/>
          <w:color w:val="636466"/>
          <w:sz w:val="24"/>
          <w:szCs w:val="24"/>
          <w:lang w:val="en-US"/>
        </w:rPr>
        <w:t>. Please refer to your local unit and department guidelines for their submission dates for this contest.</w:t>
      </w:r>
    </w:p>
    <w:p xmlns:wp14="http://schemas.microsoft.com/office/word/2010/wordml" w:rsidP="4839C070" w14:paraId="6CA5C199" wp14:textId="51E55D4B">
      <w:pPr>
        <w:jc w:val="left"/>
      </w:pPr>
      <w:r>
        <w:br/>
      </w:r>
    </w:p>
    <w:p xmlns:wp14="http://schemas.microsoft.com/office/word/2010/wordml" w:rsidP="4839C070" w14:paraId="2C078E63" wp14:textId="21A1A3C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32d13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EC0F7"/>
    <w:rsid w:val="098EC0F7"/>
    <w:rsid w:val="4839C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C0F7"/>
  <w15:chartTrackingRefBased/>
  <w15:docId w15:val="{9BDFA6EF-CD68-49CC-817E-EFD8C89FAF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legion-aux.org/National-Awards-Form" TargetMode="External" Id="R8673c6f6ecff4f4f" /><Relationship Type="http://schemas.openxmlformats.org/officeDocument/2006/relationships/hyperlink" Target="https://www.legion-aux.org/National-Awards-Form" TargetMode="External" Id="R0262239a6a974a2a" /><Relationship Type="http://schemas.openxmlformats.org/officeDocument/2006/relationships/hyperlink" Target="https://www.legion-aux.org/National-Awards-Form" TargetMode="External" Id="R07bb8c0d0fdf4737" /><Relationship Type="http://schemas.openxmlformats.org/officeDocument/2006/relationships/hyperlink" Target="https://www.legion-aux.org/National-Awards-Form" TargetMode="External" Id="Rc3d4dd83d70a4280" /><Relationship Type="http://schemas.openxmlformats.org/officeDocument/2006/relationships/hyperlink" Target="https://www.legion-aux.org/cmsdesk/ALA/media/PDF/Programs/Americanism_Essay_Cover_Sheet.pdf" TargetMode="External" Id="R67e2ff3267024135" /><Relationship Type="http://schemas.openxmlformats.org/officeDocument/2006/relationships/hyperlink" Target="https://www.legion-aux.org/americanism-essay-contest" TargetMode="External" Id="R2ceb272d20b44392" /><Relationship Type="http://schemas.openxmlformats.org/officeDocument/2006/relationships/numbering" Target="numbering.xml" Id="R726f34d57fc94f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2022-10-24T18:46:04.8658822Z</dcterms:created>
  <dcterms:modified xsi:type="dcterms:W3CDTF">2022-10-24T18:48:06.1657147Z</dcterms:modified>
  <dc:creator>eldonna deer</dc:creator>
  <lastModifiedBy>eldonna deer</lastModifiedBy>
</coreProperties>
</file>