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text" w:tblpXSpec="center" w:tblpY="1"/>
        <w:tblOverlap w:val="never"/>
        <w:tblW w:w="108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3420"/>
        <w:gridCol w:w="198"/>
        <w:gridCol w:w="1980"/>
        <w:gridCol w:w="810"/>
        <w:gridCol w:w="1530"/>
        <w:gridCol w:w="522"/>
      </w:tblGrid>
      <w:tr w:rsidR="00F05DA5" w14:paraId="08815E06" w14:textId="77777777" w:rsidTr="006611F1">
        <w:tc>
          <w:tcPr>
            <w:tcW w:w="5850" w:type="dxa"/>
            <w:gridSpan w:val="2"/>
            <w:tcBorders>
              <w:bottom w:val="single" w:sz="6" w:space="0" w:color="auto"/>
            </w:tcBorders>
            <w:shd w:val="pct10" w:color="auto" w:fill="auto"/>
          </w:tcPr>
          <w:p w14:paraId="6C035F62" w14:textId="4FE10B42" w:rsidR="00F84512" w:rsidRPr="00F84512" w:rsidRDefault="00B667AE" w:rsidP="00EC707E">
            <w:pPr>
              <w:pStyle w:val="Standard1"/>
              <w:tabs>
                <w:tab w:val="left" w:pos="1290"/>
              </w:tabs>
              <w:rPr>
                <w:rFonts w:ascii="Verdana" w:hAnsi="Verdana"/>
                <w:b/>
                <w:sz w:val="32"/>
                <w:szCs w:val="32"/>
              </w:rPr>
            </w:pPr>
            <w:bookmarkStart w:id="0" w:name="AgendaTitle" w:colFirst="0" w:colLast="0"/>
            <w:r w:rsidRPr="00B667AE">
              <w:rPr>
                <w:rFonts w:ascii="Verdana" w:hAnsi="Verdana"/>
                <w:b/>
                <w:noProof/>
                <w:sz w:val="40"/>
              </w:rPr>
              <w:drawing>
                <wp:anchor distT="0" distB="0" distL="114300" distR="114300" simplePos="0" relativeHeight="251658240" behindDoc="0" locked="0" layoutInCell="1" allowOverlap="1" wp14:anchorId="72DEF267" wp14:editId="6E0655A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37465</wp:posOffset>
                  </wp:positionV>
                  <wp:extent cx="1314450" cy="914400"/>
                  <wp:effectExtent l="1905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32"/>
                <w:szCs w:val="32"/>
              </w:rPr>
              <w:t>Board of Directors</w:t>
            </w:r>
            <w:r w:rsidR="00605032">
              <w:rPr>
                <w:rFonts w:ascii="Verdana" w:hAnsi="Verdana"/>
                <w:b/>
                <w:sz w:val="32"/>
                <w:szCs w:val="32"/>
              </w:rPr>
              <w:t xml:space="preserve"> Meeting</w:t>
            </w:r>
          </w:p>
        </w:tc>
        <w:tc>
          <w:tcPr>
            <w:tcW w:w="5040" w:type="dxa"/>
            <w:gridSpan w:val="5"/>
            <w:tcBorders>
              <w:bottom w:val="single" w:sz="6" w:space="0" w:color="auto"/>
            </w:tcBorders>
            <w:shd w:val="pct10" w:color="auto" w:fill="auto"/>
          </w:tcPr>
          <w:p w14:paraId="586F2ADC" w14:textId="78020B29" w:rsidR="0072688B" w:rsidRDefault="00B806C3" w:rsidP="006611F1">
            <w:pPr>
              <w:pStyle w:val="Standard1"/>
              <w:spacing w:before="0" w:after="0"/>
              <w:rPr>
                <w:rFonts w:ascii="Verdana" w:hAnsi="Verdana"/>
                <w:b/>
                <w:sz w:val="24"/>
              </w:rPr>
            </w:pPr>
            <w:bookmarkStart w:id="1" w:name="Logistics"/>
            <w:bookmarkEnd w:id="1"/>
            <w:r>
              <w:rPr>
                <w:rFonts w:ascii="Verdana" w:hAnsi="Verdana"/>
                <w:b/>
                <w:sz w:val="24"/>
              </w:rPr>
              <w:t>9</w:t>
            </w:r>
            <w:r w:rsidR="00DA2916">
              <w:rPr>
                <w:rFonts w:ascii="Verdana" w:hAnsi="Verdana"/>
                <w:b/>
                <w:sz w:val="24"/>
              </w:rPr>
              <w:t>/1</w:t>
            </w:r>
            <w:r>
              <w:rPr>
                <w:rFonts w:ascii="Verdana" w:hAnsi="Verdana"/>
                <w:b/>
                <w:sz w:val="24"/>
              </w:rPr>
              <w:t>4</w:t>
            </w:r>
            <w:r w:rsidR="0086475D">
              <w:rPr>
                <w:rFonts w:ascii="Verdana" w:hAnsi="Verdana"/>
                <w:b/>
                <w:sz w:val="24"/>
              </w:rPr>
              <w:t>/20</w:t>
            </w:r>
            <w:r w:rsidR="00270ABA">
              <w:rPr>
                <w:rFonts w:ascii="Verdana" w:hAnsi="Verdana"/>
                <w:b/>
                <w:sz w:val="24"/>
              </w:rPr>
              <w:t>2</w:t>
            </w:r>
            <w:r w:rsidR="00BF266A">
              <w:rPr>
                <w:rFonts w:ascii="Verdana" w:hAnsi="Verdana"/>
                <w:b/>
                <w:sz w:val="24"/>
              </w:rPr>
              <w:t>2</w:t>
            </w:r>
          </w:p>
          <w:p w14:paraId="3BCC284B" w14:textId="78972E90" w:rsidR="00E35189" w:rsidRPr="00E35189" w:rsidRDefault="000A63DA" w:rsidP="006611F1">
            <w:pPr>
              <w:pStyle w:val="Standard1"/>
              <w:spacing w:before="0" w:after="0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6</w:t>
            </w:r>
            <w:r w:rsidR="00605032">
              <w:rPr>
                <w:rFonts w:ascii="Verdana" w:hAnsi="Verdana"/>
                <w:b/>
                <w:sz w:val="24"/>
              </w:rPr>
              <w:t>:</w:t>
            </w:r>
            <w:r>
              <w:rPr>
                <w:rFonts w:ascii="Verdana" w:hAnsi="Verdana"/>
                <w:b/>
                <w:sz w:val="24"/>
              </w:rPr>
              <w:t>3</w:t>
            </w:r>
            <w:r w:rsidR="002871B9">
              <w:rPr>
                <w:rFonts w:ascii="Verdana" w:hAnsi="Verdana"/>
                <w:b/>
                <w:sz w:val="24"/>
              </w:rPr>
              <w:t>0</w:t>
            </w:r>
            <w:r w:rsidR="00EC051D">
              <w:rPr>
                <w:rFonts w:ascii="Verdana" w:hAnsi="Verdana"/>
                <w:b/>
                <w:sz w:val="24"/>
              </w:rPr>
              <w:t xml:space="preserve"> </w:t>
            </w:r>
            <w:r w:rsidR="00B667AE">
              <w:rPr>
                <w:rFonts w:ascii="Verdana" w:hAnsi="Verdana"/>
                <w:b/>
                <w:sz w:val="24"/>
              </w:rPr>
              <w:t>P</w:t>
            </w:r>
            <w:r w:rsidR="00B9002C">
              <w:rPr>
                <w:rFonts w:ascii="Verdana" w:hAnsi="Verdana"/>
                <w:b/>
                <w:sz w:val="24"/>
              </w:rPr>
              <w:t xml:space="preserve">M </w:t>
            </w:r>
            <w:r w:rsidR="00EC051D">
              <w:rPr>
                <w:rFonts w:ascii="Verdana" w:hAnsi="Verdana"/>
                <w:b/>
                <w:sz w:val="24"/>
              </w:rPr>
              <w:t xml:space="preserve">– </w:t>
            </w:r>
            <w:r>
              <w:rPr>
                <w:rFonts w:ascii="Verdana" w:hAnsi="Verdana"/>
                <w:b/>
                <w:sz w:val="24"/>
              </w:rPr>
              <w:t>7</w:t>
            </w:r>
            <w:r w:rsidR="00B9002C">
              <w:rPr>
                <w:rFonts w:ascii="Verdana" w:hAnsi="Verdana"/>
                <w:b/>
                <w:sz w:val="24"/>
              </w:rPr>
              <w:t>:</w:t>
            </w:r>
            <w:r>
              <w:rPr>
                <w:rFonts w:ascii="Verdana" w:hAnsi="Verdana"/>
                <w:b/>
                <w:sz w:val="24"/>
              </w:rPr>
              <w:t>3</w:t>
            </w:r>
            <w:r w:rsidR="00B9002C">
              <w:rPr>
                <w:rFonts w:ascii="Verdana" w:hAnsi="Verdana"/>
                <w:b/>
                <w:sz w:val="24"/>
              </w:rPr>
              <w:t xml:space="preserve">0 </w:t>
            </w:r>
            <w:r w:rsidR="00B667AE">
              <w:rPr>
                <w:rFonts w:ascii="Verdana" w:hAnsi="Verdana"/>
                <w:b/>
                <w:sz w:val="24"/>
              </w:rPr>
              <w:t>P</w:t>
            </w:r>
            <w:r w:rsidR="00B9002C">
              <w:rPr>
                <w:rFonts w:ascii="Verdana" w:hAnsi="Verdana"/>
                <w:b/>
                <w:sz w:val="24"/>
              </w:rPr>
              <w:t>M</w:t>
            </w:r>
            <w:r w:rsidR="007B27AA">
              <w:rPr>
                <w:rFonts w:ascii="Verdana" w:hAnsi="Verdana"/>
                <w:b/>
                <w:sz w:val="24"/>
              </w:rPr>
              <w:t xml:space="preserve"> Central Time</w:t>
            </w:r>
          </w:p>
          <w:p w14:paraId="22328E14" w14:textId="40543E7B" w:rsidR="002D28D9" w:rsidRPr="00E35189" w:rsidRDefault="00607ECC" w:rsidP="006611F1">
            <w:pPr>
              <w:pStyle w:val="Standard1"/>
              <w:spacing w:before="0" w:after="0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Room H101</w:t>
            </w:r>
          </w:p>
        </w:tc>
      </w:tr>
      <w:tr w:rsidR="00F05DA5" w14:paraId="2F0E0E55" w14:textId="77777777" w:rsidTr="006611F1">
        <w:tc>
          <w:tcPr>
            <w:tcW w:w="2430" w:type="dxa"/>
            <w:tcBorders>
              <w:top w:val="single" w:sz="6" w:space="0" w:color="auto"/>
              <w:bottom w:val="single" w:sz="6" w:space="0" w:color="auto"/>
            </w:tcBorders>
          </w:tcPr>
          <w:p w14:paraId="6600CDF7" w14:textId="77777777" w:rsidR="00F05DA5" w:rsidRPr="00E35189" w:rsidRDefault="00F05DA5" w:rsidP="006611F1">
            <w:pPr>
              <w:spacing w:beforeLines="60" w:before="144" w:afterLines="60" w:after="144"/>
              <w:rPr>
                <w:rFonts w:ascii="Verdana" w:hAnsi="Verdana"/>
                <w:sz w:val="18"/>
                <w:szCs w:val="18"/>
              </w:rPr>
            </w:pPr>
            <w:bookmarkStart w:id="2" w:name="Names" w:colFirst="0" w:colLast="4"/>
            <w:bookmarkEnd w:id="0"/>
            <w:r w:rsidRPr="00E35189">
              <w:rPr>
                <w:rFonts w:ascii="Verdana" w:hAnsi="Verdana"/>
                <w:sz w:val="18"/>
                <w:szCs w:val="18"/>
              </w:rPr>
              <w:t>Meeting called by:</w:t>
            </w:r>
          </w:p>
        </w:tc>
        <w:tc>
          <w:tcPr>
            <w:tcW w:w="36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7EA6900" w14:textId="2A8C9BCA" w:rsidR="00F05DA5" w:rsidRPr="00E35189" w:rsidRDefault="00623901" w:rsidP="006611F1">
            <w:pPr>
              <w:pStyle w:val="Standard1"/>
              <w:spacing w:beforeLines="60" w:before="144" w:afterLines="60" w:after="14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Stephanie Andersen, President</w:t>
            </w:r>
          </w:p>
        </w:tc>
        <w:tc>
          <w:tcPr>
            <w:tcW w:w="432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6CB10E7" w14:textId="0D7E434D" w:rsidR="00F05DA5" w:rsidRPr="00E35189" w:rsidRDefault="00373DE5" w:rsidP="006611F1">
            <w:pPr>
              <w:spacing w:beforeLines="60" w:before="144" w:afterLines="60" w:after="14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Minutes:</w:t>
            </w:r>
            <w:r w:rsidR="000F2D8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E0BE7">
              <w:rPr>
                <w:rFonts w:ascii="Verdana" w:hAnsi="Verdana"/>
                <w:sz w:val="18"/>
                <w:szCs w:val="18"/>
              </w:rPr>
              <w:t xml:space="preserve">Angela </w:t>
            </w:r>
            <w:r w:rsidR="001E788D">
              <w:rPr>
                <w:rFonts w:ascii="Verdana" w:hAnsi="Verdana"/>
                <w:sz w:val="18"/>
                <w:szCs w:val="18"/>
              </w:rPr>
              <w:t>Johnson</w:t>
            </w:r>
            <w:r w:rsidR="006611F1">
              <w:rPr>
                <w:rFonts w:ascii="Verdana" w:hAnsi="Verdana"/>
                <w:sz w:val="18"/>
                <w:szCs w:val="18"/>
              </w:rPr>
              <w:t>, Secretary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14:paraId="3754109C" w14:textId="77777777" w:rsidR="00F05DA5" w:rsidRPr="00E35189" w:rsidRDefault="00F05DA5" w:rsidP="006611F1">
            <w:pPr>
              <w:pStyle w:val="Standard1"/>
              <w:spacing w:beforeLines="60" w:before="144" w:afterLines="60" w:after="144"/>
              <w:rPr>
                <w:rFonts w:ascii="Verdana" w:hAnsi="Verdana"/>
                <w:sz w:val="18"/>
                <w:szCs w:val="18"/>
              </w:rPr>
            </w:pPr>
          </w:p>
        </w:tc>
      </w:tr>
      <w:tr w:rsidR="00255DE4" w14:paraId="5CF08077" w14:textId="77777777" w:rsidTr="006611F1">
        <w:tc>
          <w:tcPr>
            <w:tcW w:w="2430" w:type="dxa"/>
            <w:tcBorders>
              <w:top w:val="single" w:sz="6" w:space="0" w:color="auto"/>
            </w:tcBorders>
          </w:tcPr>
          <w:p w14:paraId="4948AEAA" w14:textId="77777777" w:rsidR="004135A9" w:rsidRDefault="0007303D" w:rsidP="006611F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bookmarkStart w:id="3" w:name="Attendees" w:colFirst="0" w:colLast="2"/>
            <w:bookmarkEnd w:id="2"/>
            <w:r>
              <w:rPr>
                <w:rFonts w:ascii="Verdana" w:hAnsi="Verdana"/>
                <w:sz w:val="18"/>
                <w:szCs w:val="18"/>
              </w:rPr>
              <w:t>Invitees</w:t>
            </w:r>
            <w:r w:rsidR="00255DE4" w:rsidRPr="00E35189">
              <w:rPr>
                <w:rFonts w:ascii="Verdana" w:hAnsi="Verdana"/>
                <w:sz w:val="18"/>
                <w:szCs w:val="18"/>
              </w:rPr>
              <w:t>:</w:t>
            </w:r>
          </w:p>
          <w:p w14:paraId="47667FD7" w14:textId="63360493" w:rsidR="002D1340" w:rsidRDefault="002D1340" w:rsidP="006611F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  <w:p w14:paraId="04619D28" w14:textId="094C18F7" w:rsidR="005E4F88" w:rsidRPr="00E35189" w:rsidRDefault="007B27AA" w:rsidP="006611F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Optional Invitees:</w:t>
            </w:r>
          </w:p>
        </w:tc>
        <w:tc>
          <w:tcPr>
            <w:tcW w:w="8460" w:type="dxa"/>
            <w:gridSpan w:val="6"/>
            <w:tcBorders>
              <w:top w:val="single" w:sz="6" w:space="0" w:color="auto"/>
            </w:tcBorders>
          </w:tcPr>
          <w:p w14:paraId="2F19440F" w14:textId="51B98588" w:rsidR="002D1340" w:rsidRDefault="00B667AE" w:rsidP="006611F1">
            <w:pPr>
              <w:pStyle w:val="Standard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Board Members</w:t>
            </w:r>
            <w:r w:rsidR="00123617">
              <w:rPr>
                <w:rFonts w:ascii="Verdana" w:hAnsi="Verdana"/>
                <w:sz w:val="18"/>
                <w:szCs w:val="18"/>
              </w:rPr>
              <w:t>, Advisor and G</w:t>
            </w:r>
            <w:r>
              <w:rPr>
                <w:rFonts w:ascii="Verdana" w:hAnsi="Verdana"/>
                <w:sz w:val="18"/>
                <w:szCs w:val="18"/>
              </w:rPr>
              <w:t>uests</w:t>
            </w:r>
            <w:r w:rsidR="002D1340">
              <w:rPr>
                <w:rFonts w:ascii="Verdana" w:hAnsi="Verdana"/>
                <w:sz w:val="18"/>
                <w:szCs w:val="18"/>
              </w:rPr>
              <w:t xml:space="preserve">: Stephanie Anderson, Angela Johnson, Michelle Swanson, Jessica Benson, Chad Maloy, Kim Williams, Jon Lucht, Annette </w:t>
            </w:r>
            <w:proofErr w:type="spellStart"/>
            <w:r w:rsidR="002D1340">
              <w:rPr>
                <w:rFonts w:ascii="Verdana" w:hAnsi="Verdana"/>
                <w:sz w:val="18"/>
                <w:szCs w:val="18"/>
              </w:rPr>
              <w:t>Nesius</w:t>
            </w:r>
            <w:proofErr w:type="spellEnd"/>
            <w:r w:rsidR="002D1340">
              <w:rPr>
                <w:rFonts w:ascii="Verdana" w:hAnsi="Verdana"/>
                <w:sz w:val="18"/>
                <w:szCs w:val="18"/>
              </w:rPr>
              <w:t xml:space="preserve">, Mary Klabo, Kayla Werk, Jennifer </w:t>
            </w:r>
            <w:proofErr w:type="spellStart"/>
            <w:r w:rsidR="002D1340">
              <w:rPr>
                <w:rFonts w:ascii="Verdana" w:hAnsi="Verdana"/>
                <w:sz w:val="18"/>
                <w:szCs w:val="18"/>
              </w:rPr>
              <w:t>Wickelow</w:t>
            </w:r>
            <w:proofErr w:type="spellEnd"/>
            <w:r w:rsidR="002D1340">
              <w:rPr>
                <w:rFonts w:ascii="Verdana" w:hAnsi="Verdana"/>
                <w:sz w:val="18"/>
                <w:szCs w:val="18"/>
              </w:rPr>
              <w:t xml:space="preserve">, Katie </w:t>
            </w:r>
            <w:proofErr w:type="spellStart"/>
            <w:r w:rsidR="002D1340">
              <w:rPr>
                <w:rFonts w:ascii="Verdana" w:hAnsi="Verdana"/>
                <w:sz w:val="18"/>
                <w:szCs w:val="18"/>
              </w:rPr>
              <w:t>Havelka</w:t>
            </w:r>
            <w:proofErr w:type="spellEnd"/>
            <w:r w:rsidR="006B73DC">
              <w:rPr>
                <w:rFonts w:ascii="Verdana" w:hAnsi="Verdana"/>
                <w:sz w:val="18"/>
                <w:szCs w:val="18"/>
              </w:rPr>
              <w:t xml:space="preserve">, Lennie </w:t>
            </w:r>
            <w:proofErr w:type="spellStart"/>
            <w:r w:rsidR="006B73DC">
              <w:rPr>
                <w:rFonts w:ascii="Verdana" w:hAnsi="Verdana"/>
                <w:sz w:val="18"/>
                <w:szCs w:val="18"/>
              </w:rPr>
              <w:t>Olhauser</w:t>
            </w:r>
            <w:proofErr w:type="spellEnd"/>
          </w:p>
          <w:p w14:paraId="2FD6C280" w14:textId="258CCC50" w:rsidR="00E114E3" w:rsidRPr="006A3502" w:rsidRDefault="00E114E3" w:rsidP="005474AE"/>
        </w:tc>
      </w:tr>
      <w:tr w:rsidR="00255DE4" w14:paraId="0BEDC6EB" w14:textId="77777777" w:rsidTr="006611F1">
        <w:trPr>
          <w:trHeight w:val="273"/>
        </w:trPr>
        <w:tc>
          <w:tcPr>
            <w:tcW w:w="10890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117D3883" w14:textId="77777777" w:rsidR="00214533" w:rsidRPr="00E90B27" w:rsidRDefault="00214533" w:rsidP="006611F1">
            <w:pPr>
              <w:rPr>
                <w:b/>
                <w:sz w:val="24"/>
                <w:szCs w:val="24"/>
              </w:rPr>
            </w:pPr>
            <w:bookmarkStart w:id="4" w:name="Topics"/>
            <w:bookmarkEnd w:id="3"/>
            <w:bookmarkEnd w:id="4"/>
          </w:p>
        </w:tc>
      </w:tr>
      <w:tr w:rsidR="00214533" w:rsidRPr="00D74368" w14:paraId="2F62AEE2" w14:textId="77777777" w:rsidTr="006611F1">
        <w:tc>
          <w:tcPr>
            <w:tcW w:w="8028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14:paraId="3BF4EA3B" w14:textId="77777777" w:rsidR="00214533" w:rsidRPr="00D74368" w:rsidRDefault="00214533" w:rsidP="006611F1">
            <w:pPr>
              <w:pStyle w:val="Standard1"/>
              <w:rPr>
                <w:rFonts w:ascii="Verdana" w:hAnsi="Verdana"/>
                <w:b/>
                <w:sz w:val="18"/>
                <w:szCs w:val="18"/>
              </w:rPr>
            </w:pPr>
            <w:r w:rsidRPr="00D74368">
              <w:rPr>
                <w:rFonts w:ascii="Verdana" w:hAnsi="Verdana"/>
                <w:b/>
                <w:sz w:val="18"/>
                <w:szCs w:val="18"/>
              </w:rPr>
              <w:t>Topic</w:t>
            </w:r>
            <w:r w:rsidR="00F27A96" w:rsidRPr="00D74368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CAB080" w14:textId="77777777" w:rsidR="00214533" w:rsidRPr="00D74368" w:rsidRDefault="00214533" w:rsidP="006611F1">
            <w:pPr>
              <w:pStyle w:val="Standard1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74368">
              <w:rPr>
                <w:rFonts w:ascii="Verdana" w:hAnsi="Verdana"/>
                <w:b/>
                <w:sz w:val="18"/>
                <w:szCs w:val="18"/>
              </w:rPr>
              <w:t>Time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23E1FAE3" w14:textId="77777777" w:rsidR="00214533" w:rsidRPr="00D74368" w:rsidRDefault="00214533" w:rsidP="006611F1">
            <w:pPr>
              <w:pStyle w:val="Standard1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74368">
              <w:rPr>
                <w:rFonts w:ascii="Verdana" w:hAnsi="Verdana"/>
                <w:b/>
                <w:sz w:val="18"/>
                <w:szCs w:val="18"/>
              </w:rPr>
              <w:t>Leader</w:t>
            </w:r>
          </w:p>
        </w:tc>
      </w:tr>
      <w:tr w:rsidR="00EE5255" w14:paraId="07AB641D" w14:textId="77777777" w:rsidTr="006611F1">
        <w:tc>
          <w:tcPr>
            <w:tcW w:w="802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BD476" w14:textId="77777777" w:rsidR="00EE5255" w:rsidRPr="00D74368" w:rsidRDefault="00EE5255" w:rsidP="006611F1">
            <w:pPr>
              <w:pStyle w:val="Standard1"/>
              <w:rPr>
                <w:rFonts w:ascii="Verdana" w:hAnsi="Verdana"/>
                <w:b/>
                <w:sz w:val="18"/>
                <w:szCs w:val="18"/>
              </w:rPr>
            </w:pPr>
            <w:r w:rsidRPr="00D74368">
              <w:rPr>
                <w:rFonts w:ascii="Verdana" w:hAnsi="Verdana"/>
                <w:b/>
                <w:sz w:val="18"/>
                <w:szCs w:val="18"/>
              </w:rPr>
              <w:t>Call to order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72B431" w14:textId="2D57D156" w:rsidR="00EE5255" w:rsidRPr="00D74368" w:rsidRDefault="00270493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6:30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1677A96C" w14:textId="7AD8444F" w:rsidR="00EE5255" w:rsidRPr="00D74368" w:rsidRDefault="005C6FEF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Steph</w:t>
            </w:r>
          </w:p>
        </w:tc>
      </w:tr>
      <w:tr w:rsidR="00EE5255" w14:paraId="171763A3" w14:textId="77777777" w:rsidTr="006611F1">
        <w:tc>
          <w:tcPr>
            <w:tcW w:w="802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FD56" w14:textId="0597BA0E" w:rsidR="000E3970" w:rsidRPr="00241508" w:rsidRDefault="00EE5255" w:rsidP="006611F1">
            <w:pPr>
              <w:pStyle w:val="Standard1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D74368">
              <w:rPr>
                <w:rFonts w:ascii="Verdana" w:hAnsi="Verdana"/>
                <w:sz w:val="18"/>
                <w:szCs w:val="18"/>
              </w:rPr>
              <w:t>Determination of quorum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88F01" w14:textId="77777777" w:rsidR="00EE5255" w:rsidRPr="00D74368" w:rsidRDefault="00EE5255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B00E09" w14:textId="34EDB818" w:rsidR="00EE5255" w:rsidRPr="00D74368" w:rsidRDefault="00EE5255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B5F16" w14:paraId="40F10EBC" w14:textId="77777777" w:rsidTr="006611F1">
        <w:tc>
          <w:tcPr>
            <w:tcW w:w="802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897AB" w14:textId="0C410779" w:rsidR="005B5F16" w:rsidRDefault="005B5F16" w:rsidP="006611F1">
            <w:pPr>
              <w:pStyle w:val="Standard1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Consent Agenda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F5076" w14:textId="5058008C" w:rsidR="005B5F16" w:rsidRDefault="005B5F16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1EBACD" w14:textId="55C179BE" w:rsidR="005B5F16" w:rsidRPr="00D74368" w:rsidRDefault="005C6FEF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Steph</w:t>
            </w:r>
          </w:p>
        </w:tc>
      </w:tr>
      <w:tr w:rsidR="005B5F16" w14:paraId="1E2FBECB" w14:textId="77777777" w:rsidTr="006611F1">
        <w:tc>
          <w:tcPr>
            <w:tcW w:w="802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464E7" w14:textId="01B5DEFD" w:rsidR="005B5F16" w:rsidRDefault="005B5F16" w:rsidP="006611F1">
            <w:pPr>
              <w:pStyle w:val="Standard1"/>
              <w:numPr>
                <w:ilvl w:val="0"/>
                <w:numId w:val="10"/>
              </w:num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  <w:r w:rsidRPr="00D74368">
              <w:rPr>
                <w:rFonts w:ascii="Verdana" w:hAnsi="Verdana"/>
                <w:sz w:val="18"/>
                <w:szCs w:val="18"/>
              </w:rPr>
              <w:t xml:space="preserve">pproval of </w:t>
            </w:r>
            <w:r>
              <w:rPr>
                <w:rFonts w:ascii="Verdana" w:hAnsi="Verdana"/>
                <w:sz w:val="18"/>
                <w:szCs w:val="18"/>
              </w:rPr>
              <w:t>Consent Agenda</w:t>
            </w:r>
            <w:r w:rsidR="0081235D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FB14F" w14:textId="77777777" w:rsidR="005B5F16" w:rsidRDefault="005B5F16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71F0CD" w14:textId="1EBC4AC9" w:rsidR="005B5F16" w:rsidRPr="00D74368" w:rsidRDefault="005B5F16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920C8" w14:paraId="0F2EE8D5" w14:textId="77777777" w:rsidTr="006611F1">
        <w:tc>
          <w:tcPr>
            <w:tcW w:w="802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3643" w14:textId="517B5195" w:rsidR="002920C8" w:rsidRDefault="002920C8" w:rsidP="007732A6">
            <w:pPr>
              <w:pStyle w:val="Standard1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Funding Requests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5A8B" w14:textId="77777777" w:rsidR="002920C8" w:rsidRDefault="002920C8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5154CD" w14:textId="371F7884" w:rsidR="002920C8" w:rsidRDefault="00D62EB9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Steph</w:t>
            </w:r>
          </w:p>
        </w:tc>
      </w:tr>
      <w:tr w:rsidR="002920C8" w14:paraId="74CE022E" w14:textId="77777777" w:rsidTr="006611F1">
        <w:tc>
          <w:tcPr>
            <w:tcW w:w="802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70FCB" w14:textId="6244C4CA" w:rsidR="00F971BF" w:rsidRPr="00D87EED" w:rsidRDefault="00F971BF" w:rsidP="00D87EED">
            <w:pPr>
              <w:pStyle w:val="Standard1"/>
              <w:numPr>
                <w:ilvl w:val="0"/>
                <w:numId w:val="10"/>
              </w:num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58A5A" w14:textId="77777777" w:rsidR="002920C8" w:rsidRDefault="002920C8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6D877A" w14:textId="77777777" w:rsidR="002920C8" w:rsidRDefault="002920C8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1FB6559" w14:textId="77777777" w:rsidR="00EF358A" w:rsidRDefault="00EF358A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E9993F5" w14:textId="4F348D15" w:rsidR="00EF358A" w:rsidRDefault="00EF358A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732A6" w14:paraId="7DEFE9D0" w14:textId="77777777" w:rsidTr="006611F1">
        <w:tc>
          <w:tcPr>
            <w:tcW w:w="802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CAD63" w14:textId="3B0CE7A7" w:rsidR="007732A6" w:rsidRDefault="007732A6" w:rsidP="007732A6">
            <w:pPr>
              <w:pStyle w:val="Standard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Committee Reports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6715" w14:textId="27ADC47F" w:rsidR="007732A6" w:rsidRDefault="007732A6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1392B5" w14:textId="77777777" w:rsidR="007732A6" w:rsidRDefault="007732A6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732A6" w14:paraId="54ADF30D" w14:textId="77777777" w:rsidTr="006611F1">
        <w:tc>
          <w:tcPr>
            <w:tcW w:w="802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04B3A" w14:textId="77777777" w:rsidR="005F49E8" w:rsidRPr="00F9350F" w:rsidRDefault="00A236A2" w:rsidP="00E4357B">
            <w:pPr>
              <w:pStyle w:val="Standard1"/>
              <w:numPr>
                <w:ilvl w:val="0"/>
                <w:numId w:val="10"/>
              </w:numPr>
              <w:rPr>
                <w:rFonts w:ascii="Verdana" w:hAnsi="Verdana"/>
                <w:b/>
                <w:sz w:val="18"/>
                <w:szCs w:val="18"/>
              </w:rPr>
            </w:pPr>
            <w:r w:rsidRPr="00502F5B">
              <w:rPr>
                <w:rFonts w:ascii="Verdana" w:hAnsi="Verdana"/>
                <w:bCs/>
                <w:sz w:val="18"/>
                <w:szCs w:val="18"/>
              </w:rPr>
              <w:t>Communication</w:t>
            </w:r>
            <w:r w:rsidR="005F49E8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F029D6">
              <w:rPr>
                <w:rFonts w:ascii="Verdana" w:hAnsi="Verdana"/>
                <w:bCs/>
                <w:sz w:val="18"/>
                <w:szCs w:val="18"/>
              </w:rPr>
              <w:t>Update</w:t>
            </w:r>
          </w:p>
          <w:p w14:paraId="1F457805" w14:textId="14EEA0E2" w:rsidR="00F9350F" w:rsidRPr="00270493" w:rsidRDefault="00F9350F" w:rsidP="00E4357B">
            <w:pPr>
              <w:pStyle w:val="Standard1"/>
              <w:numPr>
                <w:ilvl w:val="0"/>
                <w:numId w:val="10"/>
              </w:num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Sponsorship Update</w:t>
            </w:r>
            <w:r w:rsidR="00A83C45">
              <w:rPr>
                <w:rFonts w:ascii="Verdana" w:hAnsi="Verdana"/>
                <w:bCs/>
                <w:sz w:val="18"/>
                <w:szCs w:val="18"/>
              </w:rPr>
              <w:t xml:space="preserve"> – Outstanding Invoices</w:t>
            </w:r>
            <w:r w:rsidR="00270493">
              <w:rPr>
                <w:rFonts w:ascii="Verdana" w:hAnsi="Verdana"/>
                <w:bCs/>
                <w:sz w:val="18"/>
                <w:szCs w:val="18"/>
              </w:rPr>
              <w:t>: We got a bunch of payments in.  New sponsorships were mentioned at football games.  Only two signs left for sign sponsors. Beans coffee will be doing a special during homecoming week and finals week for half off items.  Will be advertised on Facebook page.  We owe Eagle Landing about 1250 for $15 gift cards.  Everyone has paid for this year and last year, except one.</w:t>
            </w:r>
          </w:p>
          <w:p w14:paraId="5FECCDFD" w14:textId="77777777" w:rsidR="00270493" w:rsidRPr="00270493" w:rsidRDefault="00270493" w:rsidP="00E4357B">
            <w:pPr>
              <w:pStyle w:val="Standard1"/>
              <w:numPr>
                <w:ilvl w:val="0"/>
                <w:numId w:val="10"/>
              </w:num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Membership: We are at same membership amount as last year at the end of the year.</w:t>
            </w:r>
          </w:p>
          <w:p w14:paraId="77561B0F" w14:textId="40910C3A" w:rsidR="00270493" w:rsidRPr="00E4357B" w:rsidRDefault="00270493" w:rsidP="00E4357B">
            <w:pPr>
              <w:pStyle w:val="Standard1"/>
              <w:numPr>
                <w:ilvl w:val="0"/>
                <w:numId w:val="10"/>
              </w:num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Everyone loved the drawings and grand prize</w:t>
            </w:r>
            <w:r w:rsidR="002D1340">
              <w:rPr>
                <w:rFonts w:ascii="Verdana" w:hAnsi="Verdana"/>
                <w:bCs/>
                <w:sz w:val="18"/>
                <w:szCs w:val="18"/>
              </w:rPr>
              <w:t xml:space="preserve"> that we did in the beginning of school year, will continue last year.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90D27" w14:textId="703F388D" w:rsidR="007732A6" w:rsidRPr="00D74368" w:rsidRDefault="007732A6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FE6BB3" w14:textId="7AB1171A" w:rsidR="00A236A2" w:rsidRDefault="005C6FEF" w:rsidP="00502F5B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</w:t>
            </w:r>
            <w:r w:rsidR="005F49E8">
              <w:rPr>
                <w:rFonts w:ascii="Verdana" w:hAnsi="Verdana"/>
                <w:sz w:val="18"/>
                <w:szCs w:val="18"/>
              </w:rPr>
              <w:t>atie / Kayla</w:t>
            </w:r>
          </w:p>
          <w:p w14:paraId="1C780D20" w14:textId="777B0A23" w:rsidR="00607ECC" w:rsidRDefault="00240CF5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Jess</w:t>
            </w:r>
          </w:p>
          <w:p w14:paraId="1C5A7101" w14:textId="449C4A88" w:rsidR="00A236A2" w:rsidRPr="00D74368" w:rsidRDefault="00A236A2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732A6" w14:paraId="0E1F27CD" w14:textId="77777777" w:rsidTr="006611F1">
        <w:tc>
          <w:tcPr>
            <w:tcW w:w="802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9F2DC" w14:textId="532293A8" w:rsidR="007732A6" w:rsidRPr="00241508" w:rsidRDefault="007732A6" w:rsidP="007732A6">
            <w:pPr>
              <w:pStyle w:val="Standard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Special Committee(s)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6C6DA" w14:textId="5B19CE7A" w:rsidR="007732A6" w:rsidRPr="00115CD7" w:rsidRDefault="007732A6" w:rsidP="0095577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F7665F" w14:textId="64B301C9" w:rsidR="007732A6" w:rsidRPr="00D74368" w:rsidRDefault="007732A6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732A6" w14:paraId="7353A046" w14:textId="77777777" w:rsidTr="006611F1">
        <w:tc>
          <w:tcPr>
            <w:tcW w:w="802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4A009" w14:textId="5B8078E5" w:rsidR="007732A6" w:rsidRPr="005474AE" w:rsidRDefault="007732A6" w:rsidP="007732A6">
            <w:pPr>
              <w:pStyle w:val="Standard1"/>
              <w:numPr>
                <w:ilvl w:val="0"/>
                <w:numId w:val="10"/>
              </w:num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CC4D57" w14:textId="0C3DAD36" w:rsidR="007732A6" w:rsidRPr="00D74368" w:rsidRDefault="007732A6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6DBFD4CD" w14:textId="1218C66A" w:rsidR="007732A6" w:rsidRPr="00D74368" w:rsidRDefault="007732A6" w:rsidP="005474AE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732A6" w14:paraId="165E3BA4" w14:textId="77777777" w:rsidTr="006611F1">
        <w:tc>
          <w:tcPr>
            <w:tcW w:w="802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9160" w14:textId="3C41861E" w:rsidR="007732A6" w:rsidRPr="00115CD7" w:rsidRDefault="007732A6" w:rsidP="007732A6">
            <w:pPr>
              <w:pStyle w:val="Standard1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Old </w:t>
            </w:r>
            <w:r w:rsidRPr="00D74368">
              <w:rPr>
                <w:rFonts w:ascii="Verdana" w:hAnsi="Verdana"/>
                <w:b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B5FD7E" w14:textId="5EDD5F7D" w:rsidR="007732A6" w:rsidRPr="00D74368" w:rsidRDefault="007732A6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6DCAC115" w14:textId="4617CDDE" w:rsidR="007732A6" w:rsidRPr="00D74368" w:rsidRDefault="007732A6" w:rsidP="00502F5B">
            <w:pPr>
              <w:pStyle w:val="Standard1"/>
              <w:rPr>
                <w:rFonts w:ascii="Verdana" w:hAnsi="Verdana"/>
                <w:sz w:val="18"/>
                <w:szCs w:val="18"/>
              </w:rPr>
            </w:pPr>
          </w:p>
        </w:tc>
      </w:tr>
      <w:tr w:rsidR="007732A6" w14:paraId="0019D5B0" w14:textId="77777777" w:rsidTr="006611F1">
        <w:tc>
          <w:tcPr>
            <w:tcW w:w="802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04B7" w14:textId="38C49282" w:rsidR="00502F5B" w:rsidRPr="00714029" w:rsidRDefault="001755D8" w:rsidP="001E788D">
            <w:pPr>
              <w:pStyle w:val="Standard1"/>
              <w:numPr>
                <w:ilvl w:val="0"/>
                <w:numId w:val="10"/>
              </w:num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Black Blankets have been ordered.  Jan. 2023 delivery date.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AAA6D7" w14:textId="503238CC" w:rsidR="007732A6" w:rsidRPr="00D74368" w:rsidRDefault="007732A6" w:rsidP="005474AE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64CF4F15" w14:textId="31511172" w:rsidR="00E5683C" w:rsidRPr="00D74368" w:rsidRDefault="00E5683C" w:rsidP="0028637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732A6" w14:paraId="05602D7C" w14:textId="77777777" w:rsidTr="006611F1">
        <w:tc>
          <w:tcPr>
            <w:tcW w:w="802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06A35" w14:textId="381B79D5" w:rsidR="007732A6" w:rsidRDefault="007732A6" w:rsidP="007732A6">
            <w:pPr>
              <w:pStyle w:val="Standard1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New Business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F72D19" w14:textId="76B92634" w:rsidR="007732A6" w:rsidRPr="00D74368" w:rsidRDefault="007732A6" w:rsidP="005474AE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6189FA9C" w14:textId="3112E81A" w:rsidR="007732A6" w:rsidRPr="00D74368" w:rsidRDefault="007732A6" w:rsidP="005474AE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732A6" w14:paraId="0CDF21E5" w14:textId="77777777" w:rsidTr="006611F1">
        <w:tc>
          <w:tcPr>
            <w:tcW w:w="802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801CC" w14:textId="749F974A" w:rsidR="00990688" w:rsidRDefault="00B806C3" w:rsidP="00D56BC9">
            <w:pPr>
              <w:pStyle w:val="Standard1"/>
              <w:numPr>
                <w:ilvl w:val="0"/>
                <w:numId w:val="10"/>
              </w:num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Request: </w:t>
            </w:r>
            <w:r w:rsidR="00DC3AF3">
              <w:rPr>
                <w:rFonts w:ascii="Verdana" w:hAnsi="Verdana"/>
                <w:bCs/>
                <w:sz w:val="18"/>
                <w:szCs w:val="18"/>
              </w:rPr>
              <w:t>Provide</w:t>
            </w:r>
            <w:r w:rsidR="00F64F7C">
              <w:rPr>
                <w:rFonts w:ascii="Verdana" w:hAnsi="Verdana"/>
                <w:bCs/>
                <w:sz w:val="18"/>
                <w:szCs w:val="18"/>
              </w:rPr>
              <w:t xml:space="preserve"> meal one night of Teachers Conferences</w:t>
            </w:r>
            <w:r w:rsidR="002D1340">
              <w:rPr>
                <w:rFonts w:ascii="Verdana" w:hAnsi="Verdana"/>
                <w:bCs/>
                <w:sz w:val="18"/>
                <w:szCs w:val="18"/>
              </w:rPr>
              <w:t>: Noodles and Company for around $700-800.  September 28</w:t>
            </w:r>
            <w:r w:rsidR="002D1340" w:rsidRPr="002D13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th</w:t>
            </w:r>
            <w:r w:rsidR="002D1340">
              <w:rPr>
                <w:rFonts w:ascii="Verdana" w:hAnsi="Verdana"/>
                <w:bCs/>
                <w:sz w:val="18"/>
                <w:szCs w:val="18"/>
              </w:rPr>
              <w:t xml:space="preserve"> for over 100 people.  Chad made the motion to fund this, Kim Williams seconded the motion, motion passed.  A post will be made on Facebook that we are sponsoring the meal.</w:t>
            </w:r>
          </w:p>
          <w:p w14:paraId="297BDEC1" w14:textId="00E1424D" w:rsidR="002D1340" w:rsidRDefault="002D1340" w:rsidP="00D56BC9">
            <w:pPr>
              <w:pStyle w:val="Standard1"/>
              <w:numPr>
                <w:ilvl w:val="0"/>
                <w:numId w:val="10"/>
              </w:num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Senior retreat will be different this year, being held at Davies and not the Dome.  The </w:t>
            </w:r>
            <w:r w:rsidR="00296F35">
              <w:rPr>
                <w:rFonts w:ascii="Verdana" w:hAnsi="Verdana"/>
                <w:bCs/>
                <w:sz w:val="18"/>
                <w:szCs w:val="18"/>
              </w:rPr>
              <w:t>N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ational </w:t>
            </w:r>
            <w:r w:rsidR="00296F35">
              <w:rPr>
                <w:rFonts w:ascii="Verdana" w:hAnsi="Verdana"/>
                <w:bCs/>
                <w:sz w:val="18"/>
                <w:szCs w:val="18"/>
              </w:rPr>
              <w:t>G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uard will provide the pizza.  Looking at getting Officer </w:t>
            </w:r>
            <w:r w:rsidR="00296F35">
              <w:rPr>
                <w:rFonts w:ascii="Verdana" w:hAnsi="Verdana"/>
                <w:bCs/>
                <w:sz w:val="18"/>
                <w:szCs w:val="18"/>
              </w:rPr>
              <w:t xml:space="preserve">Michael </w:t>
            </w:r>
            <w:r>
              <w:rPr>
                <w:rFonts w:ascii="Verdana" w:hAnsi="Verdana"/>
                <w:bCs/>
                <w:sz w:val="18"/>
                <w:szCs w:val="18"/>
              </w:rPr>
              <w:t>Bloom and date has not been set</w:t>
            </w:r>
            <w:r w:rsidR="00296F35">
              <w:rPr>
                <w:rFonts w:ascii="Verdana" w:hAnsi="Verdana"/>
                <w:bCs/>
                <w:sz w:val="18"/>
                <w:szCs w:val="18"/>
              </w:rPr>
              <w:t>.  Not sure what new cost will be, but Booster Club is very open to help.</w:t>
            </w:r>
          </w:p>
          <w:p w14:paraId="5CB92550" w14:textId="4C4137C6" w:rsidR="00296F35" w:rsidRDefault="00296F35" w:rsidP="00D56BC9">
            <w:pPr>
              <w:pStyle w:val="Standard1"/>
              <w:numPr>
                <w:ilvl w:val="0"/>
                <w:numId w:val="10"/>
              </w:num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Every week the parking pass drawing has been happening and everyone involved has loved this perk of joining the Booster Club. Will post about this as well on Facebook.</w:t>
            </w:r>
          </w:p>
          <w:p w14:paraId="7DD91D86" w14:textId="763549DB" w:rsidR="00624EF7" w:rsidRDefault="00624EF7" w:rsidP="002D12DE">
            <w:pPr>
              <w:pStyle w:val="Standard1"/>
              <w:ind w:left="720"/>
              <w:rPr>
                <w:rFonts w:ascii="Verdana" w:hAnsi="Verdana"/>
                <w:bCs/>
                <w:sz w:val="18"/>
                <w:szCs w:val="18"/>
              </w:rPr>
            </w:pPr>
          </w:p>
          <w:p w14:paraId="4E49447C" w14:textId="77777777" w:rsidR="002F1A56" w:rsidRDefault="002F1A56" w:rsidP="00A83C45">
            <w:pPr>
              <w:pStyle w:val="Standard1"/>
              <w:ind w:left="720"/>
              <w:rPr>
                <w:rFonts w:ascii="Verdana" w:hAnsi="Verdana"/>
                <w:bCs/>
                <w:sz w:val="18"/>
                <w:szCs w:val="18"/>
              </w:rPr>
            </w:pPr>
          </w:p>
          <w:p w14:paraId="291661F9" w14:textId="6B5D47FD" w:rsidR="002D1340" w:rsidRPr="00502F5B" w:rsidRDefault="002D1340" w:rsidP="002D1340">
            <w:pPr>
              <w:pStyle w:val="Standard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B94BA5" w14:textId="29592DD0" w:rsidR="007732A6" w:rsidRPr="00D74368" w:rsidRDefault="007732A6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1197F001" w14:textId="54B25114" w:rsidR="007732A6" w:rsidRPr="00D74368" w:rsidRDefault="007732A6" w:rsidP="00EF358A">
            <w:pPr>
              <w:pStyle w:val="Standard1"/>
              <w:rPr>
                <w:rFonts w:ascii="Verdana" w:hAnsi="Verdana"/>
                <w:sz w:val="18"/>
                <w:szCs w:val="18"/>
              </w:rPr>
            </w:pPr>
          </w:p>
        </w:tc>
      </w:tr>
      <w:tr w:rsidR="007732A6" w14:paraId="3E885EA6" w14:textId="77777777" w:rsidTr="007732A6">
        <w:trPr>
          <w:trHeight w:val="300"/>
        </w:trPr>
        <w:tc>
          <w:tcPr>
            <w:tcW w:w="802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809B6" w14:textId="580FCADF" w:rsidR="007732A6" w:rsidRPr="000A63DA" w:rsidRDefault="007732A6" w:rsidP="00A878C1">
            <w:pPr>
              <w:pStyle w:val="Standard1"/>
              <w:rPr>
                <w:rFonts w:ascii="Verdana" w:hAnsi="Verdana"/>
                <w:sz w:val="18"/>
                <w:szCs w:val="18"/>
              </w:rPr>
            </w:pPr>
            <w:r w:rsidRPr="00764494">
              <w:rPr>
                <w:rFonts w:ascii="Verdana" w:hAnsi="Verdana"/>
                <w:b/>
                <w:sz w:val="18"/>
                <w:szCs w:val="18"/>
              </w:rPr>
              <w:t xml:space="preserve"> Next Meeting – </w:t>
            </w:r>
            <w:r w:rsidR="0005300F">
              <w:rPr>
                <w:rFonts w:ascii="Verdana" w:hAnsi="Verdana"/>
                <w:b/>
                <w:sz w:val="18"/>
                <w:szCs w:val="18"/>
              </w:rPr>
              <w:t>Oct</w:t>
            </w:r>
            <w:r w:rsidR="009F111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D03D2B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05300F">
              <w:rPr>
                <w:rFonts w:ascii="Verdana" w:hAnsi="Verdana"/>
                <w:b/>
                <w:sz w:val="18"/>
                <w:szCs w:val="18"/>
              </w:rPr>
              <w:t>0</w:t>
            </w:r>
            <w:r w:rsidR="00D56BC9">
              <w:rPr>
                <w:rFonts w:ascii="Verdana" w:hAnsi="Verdana"/>
                <w:b/>
                <w:sz w:val="18"/>
                <w:szCs w:val="18"/>
                <w:vertAlign w:val="superscript"/>
              </w:rPr>
              <w:t>th</w:t>
            </w:r>
            <w:r w:rsidRPr="00764494">
              <w:rPr>
                <w:rFonts w:ascii="Verdana" w:hAnsi="Verdana"/>
                <w:b/>
                <w:sz w:val="18"/>
                <w:szCs w:val="18"/>
              </w:rPr>
              <w:t xml:space="preserve"> 6:30pm</w:t>
            </w:r>
            <w:r w:rsidR="0026620B">
              <w:rPr>
                <w:rFonts w:ascii="Verdana" w:hAnsi="Verdana"/>
                <w:b/>
                <w:sz w:val="18"/>
                <w:szCs w:val="18"/>
              </w:rPr>
              <w:t xml:space="preserve">, </w:t>
            </w:r>
            <w:r w:rsidR="005E0BE7">
              <w:rPr>
                <w:rFonts w:ascii="Verdana" w:hAnsi="Verdana"/>
                <w:b/>
                <w:sz w:val="18"/>
                <w:szCs w:val="18"/>
              </w:rPr>
              <w:t>H101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B97990" w14:textId="56760C08" w:rsidR="007732A6" w:rsidRPr="00D74368" w:rsidRDefault="007732A6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823718" w14:textId="796090E0" w:rsidR="007732A6" w:rsidRPr="00115CD7" w:rsidRDefault="007732A6" w:rsidP="00C52824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732A6" w14:paraId="4C22DF17" w14:textId="77777777" w:rsidTr="006611F1">
        <w:tc>
          <w:tcPr>
            <w:tcW w:w="802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3D25C" w14:textId="7942AE4A" w:rsidR="007732A6" w:rsidRPr="00D74368" w:rsidRDefault="007732A6" w:rsidP="005474AE">
            <w:pPr>
              <w:pStyle w:val="Standard1"/>
              <w:rPr>
                <w:rFonts w:ascii="Verdana" w:hAnsi="Verdana"/>
                <w:b/>
                <w:sz w:val="18"/>
                <w:szCs w:val="18"/>
              </w:rPr>
            </w:pPr>
            <w:r w:rsidRPr="00D74368">
              <w:rPr>
                <w:rFonts w:ascii="Verdana" w:hAnsi="Verdana"/>
                <w:b/>
                <w:sz w:val="18"/>
                <w:szCs w:val="18"/>
              </w:rPr>
              <w:t>Adjournment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C9D4E8" w14:textId="1EA792CC" w:rsidR="007732A6" w:rsidRPr="00D74368" w:rsidRDefault="006B73DC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6:56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14F9BF0C" w14:textId="51A2F923" w:rsidR="007732A6" w:rsidRPr="00D74368" w:rsidRDefault="006B73DC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Steph</w:t>
            </w:r>
          </w:p>
        </w:tc>
      </w:tr>
    </w:tbl>
    <w:p w14:paraId="36E4640C" w14:textId="77777777" w:rsidR="000D64E8" w:rsidRDefault="000D64E8" w:rsidP="00C119A3">
      <w:pPr>
        <w:rPr>
          <w:sz w:val="8"/>
          <w:szCs w:val="8"/>
          <w:lang w:val="en-GB"/>
        </w:rPr>
      </w:pPr>
    </w:p>
    <w:sectPr w:rsidR="000D64E8" w:rsidSect="00D83718">
      <w:pgSz w:w="12240" w:h="15840" w:code="1"/>
      <w:pgMar w:top="720" w:right="1008" w:bottom="720" w:left="1008" w:header="720" w:footer="720" w:gutter="0"/>
      <w:pgBorders w:offsetFrom="page">
        <w:top w:val="double" w:sz="4" w:space="24" w:color="auto"/>
        <w:bottom w:val="doub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0E4C"/>
    <w:multiLevelType w:val="hybridMultilevel"/>
    <w:tmpl w:val="66A40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63284"/>
    <w:multiLevelType w:val="hybridMultilevel"/>
    <w:tmpl w:val="6B283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D20A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3474E6D"/>
    <w:multiLevelType w:val="hybridMultilevel"/>
    <w:tmpl w:val="1758C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D26F2"/>
    <w:multiLevelType w:val="hybridMultilevel"/>
    <w:tmpl w:val="79CAD4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69641D"/>
    <w:multiLevelType w:val="hybridMultilevel"/>
    <w:tmpl w:val="80EEC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A4CAD"/>
    <w:multiLevelType w:val="hybridMultilevel"/>
    <w:tmpl w:val="81B683F0"/>
    <w:lvl w:ilvl="0" w:tplc="6F64ADE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5E2061"/>
    <w:multiLevelType w:val="hybridMultilevel"/>
    <w:tmpl w:val="C5CA9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51F34"/>
    <w:multiLevelType w:val="hybridMultilevel"/>
    <w:tmpl w:val="3C6C5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5616F"/>
    <w:multiLevelType w:val="hybridMultilevel"/>
    <w:tmpl w:val="58FC216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2EC7551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82228B4"/>
    <w:multiLevelType w:val="hybridMultilevel"/>
    <w:tmpl w:val="AB78C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A6653"/>
    <w:multiLevelType w:val="hybridMultilevel"/>
    <w:tmpl w:val="AE3E3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43B7B"/>
    <w:multiLevelType w:val="hybridMultilevel"/>
    <w:tmpl w:val="31A4C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6205F"/>
    <w:multiLevelType w:val="hybridMultilevel"/>
    <w:tmpl w:val="2DA20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B30EA"/>
    <w:multiLevelType w:val="hybridMultilevel"/>
    <w:tmpl w:val="5E2C1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62F28"/>
    <w:multiLevelType w:val="hybridMultilevel"/>
    <w:tmpl w:val="D59A36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379A6"/>
    <w:multiLevelType w:val="hybridMultilevel"/>
    <w:tmpl w:val="3A903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F7432"/>
    <w:multiLevelType w:val="hybridMultilevel"/>
    <w:tmpl w:val="12386C1A"/>
    <w:lvl w:ilvl="0" w:tplc="D49E2906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6A1585"/>
    <w:multiLevelType w:val="hybridMultilevel"/>
    <w:tmpl w:val="B7E095B8"/>
    <w:lvl w:ilvl="0" w:tplc="15E2CEB0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8B4C69"/>
    <w:multiLevelType w:val="hybridMultilevel"/>
    <w:tmpl w:val="320AF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D0AD9"/>
    <w:multiLevelType w:val="hybridMultilevel"/>
    <w:tmpl w:val="BC58F094"/>
    <w:lvl w:ilvl="0" w:tplc="9F1C82EA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35685491">
    <w:abstractNumId w:val="16"/>
  </w:num>
  <w:num w:numId="2" w16cid:durableId="1585412632">
    <w:abstractNumId w:val="3"/>
  </w:num>
  <w:num w:numId="3" w16cid:durableId="104889019">
    <w:abstractNumId w:val="13"/>
  </w:num>
  <w:num w:numId="4" w16cid:durableId="2111466569">
    <w:abstractNumId w:val="7"/>
  </w:num>
  <w:num w:numId="5" w16cid:durableId="599335136">
    <w:abstractNumId w:val="20"/>
  </w:num>
  <w:num w:numId="6" w16cid:durableId="1777870421">
    <w:abstractNumId w:val="4"/>
  </w:num>
  <w:num w:numId="7" w16cid:durableId="963729566">
    <w:abstractNumId w:val="5"/>
  </w:num>
  <w:num w:numId="8" w16cid:durableId="457841499">
    <w:abstractNumId w:val="14"/>
  </w:num>
  <w:num w:numId="9" w16cid:durableId="1828668796">
    <w:abstractNumId w:val="0"/>
  </w:num>
  <w:num w:numId="10" w16cid:durableId="157426053">
    <w:abstractNumId w:val="8"/>
  </w:num>
  <w:num w:numId="11" w16cid:durableId="1743406731">
    <w:abstractNumId w:val="9"/>
  </w:num>
  <w:num w:numId="12" w16cid:durableId="903681489">
    <w:abstractNumId w:val="19"/>
  </w:num>
  <w:num w:numId="13" w16cid:durableId="370499121">
    <w:abstractNumId w:val="18"/>
  </w:num>
  <w:num w:numId="14" w16cid:durableId="539166731">
    <w:abstractNumId w:val="6"/>
  </w:num>
  <w:num w:numId="15" w16cid:durableId="1745562886">
    <w:abstractNumId w:val="10"/>
  </w:num>
  <w:num w:numId="16" w16cid:durableId="306400938">
    <w:abstractNumId w:val="2"/>
  </w:num>
  <w:num w:numId="17" w16cid:durableId="243799915">
    <w:abstractNumId w:val="21"/>
  </w:num>
  <w:num w:numId="18" w16cid:durableId="417865877">
    <w:abstractNumId w:val="15"/>
  </w:num>
  <w:num w:numId="19" w16cid:durableId="169297206">
    <w:abstractNumId w:val="17"/>
  </w:num>
  <w:num w:numId="20" w16cid:durableId="681590705">
    <w:abstractNumId w:val="12"/>
  </w:num>
  <w:num w:numId="21" w16cid:durableId="773090695">
    <w:abstractNumId w:val="11"/>
  </w:num>
  <w:num w:numId="22" w16cid:durableId="202428269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genda Post Wizard Balloon" w:val="0"/>
  </w:docVars>
  <w:rsids>
    <w:rsidRoot w:val="00F05DA5"/>
    <w:rsid w:val="00000511"/>
    <w:rsid w:val="000016E3"/>
    <w:rsid w:val="00001D1E"/>
    <w:rsid w:val="0000264F"/>
    <w:rsid w:val="0000275A"/>
    <w:rsid w:val="00003DD8"/>
    <w:rsid w:val="0000489F"/>
    <w:rsid w:val="0000724A"/>
    <w:rsid w:val="00011045"/>
    <w:rsid w:val="000119F4"/>
    <w:rsid w:val="00013710"/>
    <w:rsid w:val="00014936"/>
    <w:rsid w:val="000171D0"/>
    <w:rsid w:val="00020D58"/>
    <w:rsid w:val="000213DD"/>
    <w:rsid w:val="00021DEC"/>
    <w:rsid w:val="00022BBE"/>
    <w:rsid w:val="0002307B"/>
    <w:rsid w:val="000236D5"/>
    <w:rsid w:val="00024566"/>
    <w:rsid w:val="000305AC"/>
    <w:rsid w:val="00034DE6"/>
    <w:rsid w:val="000351AF"/>
    <w:rsid w:val="00037FBB"/>
    <w:rsid w:val="0004078D"/>
    <w:rsid w:val="000407FD"/>
    <w:rsid w:val="0004122F"/>
    <w:rsid w:val="000431A6"/>
    <w:rsid w:val="00043FE5"/>
    <w:rsid w:val="00045370"/>
    <w:rsid w:val="000470D2"/>
    <w:rsid w:val="0005300F"/>
    <w:rsid w:val="000551EB"/>
    <w:rsid w:val="0005596B"/>
    <w:rsid w:val="00061060"/>
    <w:rsid w:val="00061BA1"/>
    <w:rsid w:val="00063CA2"/>
    <w:rsid w:val="00064C32"/>
    <w:rsid w:val="0006613F"/>
    <w:rsid w:val="00067EA0"/>
    <w:rsid w:val="0007057D"/>
    <w:rsid w:val="00071188"/>
    <w:rsid w:val="00071609"/>
    <w:rsid w:val="00071E8C"/>
    <w:rsid w:val="0007291E"/>
    <w:rsid w:val="0007303D"/>
    <w:rsid w:val="000741F8"/>
    <w:rsid w:val="00077EFB"/>
    <w:rsid w:val="000825D8"/>
    <w:rsid w:val="00084DF2"/>
    <w:rsid w:val="00084F06"/>
    <w:rsid w:val="00085BA3"/>
    <w:rsid w:val="000929E3"/>
    <w:rsid w:val="000929E4"/>
    <w:rsid w:val="00092FF7"/>
    <w:rsid w:val="00093075"/>
    <w:rsid w:val="000937EA"/>
    <w:rsid w:val="00096D26"/>
    <w:rsid w:val="000A5B07"/>
    <w:rsid w:val="000A63DA"/>
    <w:rsid w:val="000B083E"/>
    <w:rsid w:val="000B09F9"/>
    <w:rsid w:val="000B3BBA"/>
    <w:rsid w:val="000B3D4E"/>
    <w:rsid w:val="000B47CE"/>
    <w:rsid w:val="000C0C45"/>
    <w:rsid w:val="000C2610"/>
    <w:rsid w:val="000C315F"/>
    <w:rsid w:val="000C3A1B"/>
    <w:rsid w:val="000C4FBC"/>
    <w:rsid w:val="000C7430"/>
    <w:rsid w:val="000D37DB"/>
    <w:rsid w:val="000D64E8"/>
    <w:rsid w:val="000D7A46"/>
    <w:rsid w:val="000E066A"/>
    <w:rsid w:val="000E3622"/>
    <w:rsid w:val="000E3970"/>
    <w:rsid w:val="000E47E1"/>
    <w:rsid w:val="000E59EB"/>
    <w:rsid w:val="000E78E4"/>
    <w:rsid w:val="000F1F34"/>
    <w:rsid w:val="000F2D8A"/>
    <w:rsid w:val="000F3F74"/>
    <w:rsid w:val="000F433A"/>
    <w:rsid w:val="000F5186"/>
    <w:rsid w:val="000F5EBB"/>
    <w:rsid w:val="000F7320"/>
    <w:rsid w:val="001023CD"/>
    <w:rsid w:val="00105644"/>
    <w:rsid w:val="0010729E"/>
    <w:rsid w:val="00107838"/>
    <w:rsid w:val="001114F1"/>
    <w:rsid w:val="00115CD7"/>
    <w:rsid w:val="00116528"/>
    <w:rsid w:val="00117BDC"/>
    <w:rsid w:val="001215A9"/>
    <w:rsid w:val="00121F23"/>
    <w:rsid w:val="00123617"/>
    <w:rsid w:val="00123F4E"/>
    <w:rsid w:val="0012438B"/>
    <w:rsid w:val="00125386"/>
    <w:rsid w:val="00125732"/>
    <w:rsid w:val="001257DF"/>
    <w:rsid w:val="00126A6C"/>
    <w:rsid w:val="00126E64"/>
    <w:rsid w:val="0014216A"/>
    <w:rsid w:val="001427AB"/>
    <w:rsid w:val="001435FC"/>
    <w:rsid w:val="00143884"/>
    <w:rsid w:val="00144796"/>
    <w:rsid w:val="00152566"/>
    <w:rsid w:val="001544A6"/>
    <w:rsid w:val="001562F7"/>
    <w:rsid w:val="00156778"/>
    <w:rsid w:val="00162D9D"/>
    <w:rsid w:val="00165F55"/>
    <w:rsid w:val="001668E6"/>
    <w:rsid w:val="00166F90"/>
    <w:rsid w:val="0017150E"/>
    <w:rsid w:val="00172327"/>
    <w:rsid w:val="001743CD"/>
    <w:rsid w:val="001750BE"/>
    <w:rsid w:val="001755D8"/>
    <w:rsid w:val="001768AB"/>
    <w:rsid w:val="001805FD"/>
    <w:rsid w:val="00180B51"/>
    <w:rsid w:val="001820BC"/>
    <w:rsid w:val="00183AF7"/>
    <w:rsid w:val="001845ED"/>
    <w:rsid w:val="00190F89"/>
    <w:rsid w:val="00191834"/>
    <w:rsid w:val="001A0257"/>
    <w:rsid w:val="001A071B"/>
    <w:rsid w:val="001A2C3C"/>
    <w:rsid w:val="001A3102"/>
    <w:rsid w:val="001A3A79"/>
    <w:rsid w:val="001A5C3A"/>
    <w:rsid w:val="001B0433"/>
    <w:rsid w:val="001B1FBD"/>
    <w:rsid w:val="001B75F6"/>
    <w:rsid w:val="001C08B3"/>
    <w:rsid w:val="001C0D26"/>
    <w:rsid w:val="001C1A91"/>
    <w:rsid w:val="001C2037"/>
    <w:rsid w:val="001C510F"/>
    <w:rsid w:val="001C614B"/>
    <w:rsid w:val="001C6E7C"/>
    <w:rsid w:val="001D122A"/>
    <w:rsid w:val="001D329E"/>
    <w:rsid w:val="001D3BCD"/>
    <w:rsid w:val="001D4706"/>
    <w:rsid w:val="001D7AB8"/>
    <w:rsid w:val="001E665A"/>
    <w:rsid w:val="001E723D"/>
    <w:rsid w:val="001E788D"/>
    <w:rsid w:val="001F132C"/>
    <w:rsid w:val="001F2AAB"/>
    <w:rsid w:val="001F3B5E"/>
    <w:rsid w:val="001F3ECD"/>
    <w:rsid w:val="001F712E"/>
    <w:rsid w:val="002032F4"/>
    <w:rsid w:val="00203A8F"/>
    <w:rsid w:val="002124A7"/>
    <w:rsid w:val="00213A5D"/>
    <w:rsid w:val="00214533"/>
    <w:rsid w:val="00214735"/>
    <w:rsid w:val="00215CE8"/>
    <w:rsid w:val="00216FD2"/>
    <w:rsid w:val="00217FA3"/>
    <w:rsid w:val="00220E01"/>
    <w:rsid w:val="00220E31"/>
    <w:rsid w:val="002215CB"/>
    <w:rsid w:val="002233E1"/>
    <w:rsid w:val="002261A4"/>
    <w:rsid w:val="00227A08"/>
    <w:rsid w:val="002301C7"/>
    <w:rsid w:val="002303C0"/>
    <w:rsid w:val="00232492"/>
    <w:rsid w:val="0023416A"/>
    <w:rsid w:val="00235AA7"/>
    <w:rsid w:val="0024064A"/>
    <w:rsid w:val="00240ABC"/>
    <w:rsid w:val="00240CF5"/>
    <w:rsid w:val="002414BF"/>
    <w:rsid w:val="00241508"/>
    <w:rsid w:val="002415AD"/>
    <w:rsid w:val="00242DF5"/>
    <w:rsid w:val="00243D56"/>
    <w:rsid w:val="00252D4C"/>
    <w:rsid w:val="002532B1"/>
    <w:rsid w:val="00253E83"/>
    <w:rsid w:val="00255DE4"/>
    <w:rsid w:val="002571F5"/>
    <w:rsid w:val="00263AE7"/>
    <w:rsid w:val="002649EC"/>
    <w:rsid w:val="0026620B"/>
    <w:rsid w:val="00270493"/>
    <w:rsid w:val="00270ABA"/>
    <w:rsid w:val="00270C30"/>
    <w:rsid w:val="00271FCB"/>
    <w:rsid w:val="00272600"/>
    <w:rsid w:val="00272699"/>
    <w:rsid w:val="00272EFB"/>
    <w:rsid w:val="00273AC2"/>
    <w:rsid w:val="002757A4"/>
    <w:rsid w:val="0027695C"/>
    <w:rsid w:val="002777A7"/>
    <w:rsid w:val="00280548"/>
    <w:rsid w:val="00281991"/>
    <w:rsid w:val="00283811"/>
    <w:rsid w:val="0028423F"/>
    <w:rsid w:val="00285641"/>
    <w:rsid w:val="00285916"/>
    <w:rsid w:val="00286371"/>
    <w:rsid w:val="00286418"/>
    <w:rsid w:val="00286756"/>
    <w:rsid w:val="002871B9"/>
    <w:rsid w:val="002920C8"/>
    <w:rsid w:val="002926AD"/>
    <w:rsid w:val="0029423A"/>
    <w:rsid w:val="002947F4"/>
    <w:rsid w:val="00296F35"/>
    <w:rsid w:val="0029731B"/>
    <w:rsid w:val="002A6FFB"/>
    <w:rsid w:val="002B5BB3"/>
    <w:rsid w:val="002B6BFD"/>
    <w:rsid w:val="002C1373"/>
    <w:rsid w:val="002C155E"/>
    <w:rsid w:val="002C159B"/>
    <w:rsid w:val="002C38EB"/>
    <w:rsid w:val="002C7223"/>
    <w:rsid w:val="002C7822"/>
    <w:rsid w:val="002C7FFD"/>
    <w:rsid w:val="002D0879"/>
    <w:rsid w:val="002D0A38"/>
    <w:rsid w:val="002D12DE"/>
    <w:rsid w:val="002D1340"/>
    <w:rsid w:val="002D1B4D"/>
    <w:rsid w:val="002D28D9"/>
    <w:rsid w:val="002D30CE"/>
    <w:rsid w:val="002D359B"/>
    <w:rsid w:val="002D5D25"/>
    <w:rsid w:val="002D784F"/>
    <w:rsid w:val="002E36DA"/>
    <w:rsid w:val="002E3CC1"/>
    <w:rsid w:val="002E40B0"/>
    <w:rsid w:val="002E42BE"/>
    <w:rsid w:val="002E4C1E"/>
    <w:rsid w:val="002E4E33"/>
    <w:rsid w:val="002E5318"/>
    <w:rsid w:val="002E6440"/>
    <w:rsid w:val="002F1A56"/>
    <w:rsid w:val="002F2D8D"/>
    <w:rsid w:val="00301C97"/>
    <w:rsid w:val="0030318D"/>
    <w:rsid w:val="00304707"/>
    <w:rsid w:val="00305541"/>
    <w:rsid w:val="00307CB2"/>
    <w:rsid w:val="00312BEE"/>
    <w:rsid w:val="00312CF1"/>
    <w:rsid w:val="00313BC9"/>
    <w:rsid w:val="003161C3"/>
    <w:rsid w:val="003165D9"/>
    <w:rsid w:val="00321DCB"/>
    <w:rsid w:val="00322434"/>
    <w:rsid w:val="003236A4"/>
    <w:rsid w:val="003236E3"/>
    <w:rsid w:val="0032418F"/>
    <w:rsid w:val="003250C7"/>
    <w:rsid w:val="00330B21"/>
    <w:rsid w:val="003316A0"/>
    <w:rsid w:val="00332D83"/>
    <w:rsid w:val="003348B8"/>
    <w:rsid w:val="00334A4D"/>
    <w:rsid w:val="00334C78"/>
    <w:rsid w:val="0034200F"/>
    <w:rsid w:val="003428BD"/>
    <w:rsid w:val="00343A15"/>
    <w:rsid w:val="003454E9"/>
    <w:rsid w:val="00352E09"/>
    <w:rsid w:val="003557C2"/>
    <w:rsid w:val="00361360"/>
    <w:rsid w:val="00364AE3"/>
    <w:rsid w:val="00371217"/>
    <w:rsid w:val="003739A8"/>
    <w:rsid w:val="00373DE5"/>
    <w:rsid w:val="00376244"/>
    <w:rsid w:val="003816A3"/>
    <w:rsid w:val="00381EB9"/>
    <w:rsid w:val="003828EF"/>
    <w:rsid w:val="003839F2"/>
    <w:rsid w:val="003941FA"/>
    <w:rsid w:val="0039487D"/>
    <w:rsid w:val="003954FD"/>
    <w:rsid w:val="00396DAD"/>
    <w:rsid w:val="003A207D"/>
    <w:rsid w:val="003A211E"/>
    <w:rsid w:val="003A27D3"/>
    <w:rsid w:val="003A3C97"/>
    <w:rsid w:val="003A4602"/>
    <w:rsid w:val="003A57AE"/>
    <w:rsid w:val="003A59AF"/>
    <w:rsid w:val="003A61D6"/>
    <w:rsid w:val="003A70B0"/>
    <w:rsid w:val="003B6B76"/>
    <w:rsid w:val="003B7966"/>
    <w:rsid w:val="003C4E2D"/>
    <w:rsid w:val="003D02E2"/>
    <w:rsid w:val="003D34C4"/>
    <w:rsid w:val="003D3F2E"/>
    <w:rsid w:val="003D42F5"/>
    <w:rsid w:val="003E278E"/>
    <w:rsid w:val="003E762A"/>
    <w:rsid w:val="003F026A"/>
    <w:rsid w:val="003F1C6A"/>
    <w:rsid w:val="003F4548"/>
    <w:rsid w:val="003F63A1"/>
    <w:rsid w:val="00402761"/>
    <w:rsid w:val="0040457B"/>
    <w:rsid w:val="00404C64"/>
    <w:rsid w:val="0041143A"/>
    <w:rsid w:val="004135A9"/>
    <w:rsid w:val="00413B4A"/>
    <w:rsid w:val="00423656"/>
    <w:rsid w:val="0042376E"/>
    <w:rsid w:val="00424B2B"/>
    <w:rsid w:val="00424EC1"/>
    <w:rsid w:val="004279C7"/>
    <w:rsid w:val="0043016F"/>
    <w:rsid w:val="004341AC"/>
    <w:rsid w:val="004355C9"/>
    <w:rsid w:val="00435971"/>
    <w:rsid w:val="0043655B"/>
    <w:rsid w:val="00436EC8"/>
    <w:rsid w:val="004403CD"/>
    <w:rsid w:val="00442C50"/>
    <w:rsid w:val="00442CA8"/>
    <w:rsid w:val="004440D7"/>
    <w:rsid w:val="0044588F"/>
    <w:rsid w:val="00447BF7"/>
    <w:rsid w:val="00462688"/>
    <w:rsid w:val="00463286"/>
    <w:rsid w:val="00463E97"/>
    <w:rsid w:val="00471AC5"/>
    <w:rsid w:val="00472E04"/>
    <w:rsid w:val="0047409F"/>
    <w:rsid w:val="00474A40"/>
    <w:rsid w:val="00480027"/>
    <w:rsid w:val="00480910"/>
    <w:rsid w:val="004815A3"/>
    <w:rsid w:val="00481A45"/>
    <w:rsid w:val="004852A1"/>
    <w:rsid w:val="0048655F"/>
    <w:rsid w:val="00486745"/>
    <w:rsid w:val="004922B3"/>
    <w:rsid w:val="00492DC8"/>
    <w:rsid w:val="0049583C"/>
    <w:rsid w:val="00496B0F"/>
    <w:rsid w:val="004A1246"/>
    <w:rsid w:val="004A3DA1"/>
    <w:rsid w:val="004A56CD"/>
    <w:rsid w:val="004A6080"/>
    <w:rsid w:val="004A69D9"/>
    <w:rsid w:val="004A6D1D"/>
    <w:rsid w:val="004B01B5"/>
    <w:rsid w:val="004B04CE"/>
    <w:rsid w:val="004B1B98"/>
    <w:rsid w:val="004B43A4"/>
    <w:rsid w:val="004B667D"/>
    <w:rsid w:val="004C00FC"/>
    <w:rsid w:val="004C15F4"/>
    <w:rsid w:val="004C1BAE"/>
    <w:rsid w:val="004C21B7"/>
    <w:rsid w:val="004C23B2"/>
    <w:rsid w:val="004C40FE"/>
    <w:rsid w:val="004C557A"/>
    <w:rsid w:val="004C6047"/>
    <w:rsid w:val="004C7441"/>
    <w:rsid w:val="004D0A61"/>
    <w:rsid w:val="004D113A"/>
    <w:rsid w:val="004D2D06"/>
    <w:rsid w:val="004D5790"/>
    <w:rsid w:val="004D583D"/>
    <w:rsid w:val="004D6D32"/>
    <w:rsid w:val="004D7E6F"/>
    <w:rsid w:val="004E4320"/>
    <w:rsid w:val="004E73B7"/>
    <w:rsid w:val="004F1904"/>
    <w:rsid w:val="004F1EBD"/>
    <w:rsid w:val="004F309A"/>
    <w:rsid w:val="004F3C5D"/>
    <w:rsid w:val="004F4CEF"/>
    <w:rsid w:val="004F576B"/>
    <w:rsid w:val="004F58B0"/>
    <w:rsid w:val="004F697B"/>
    <w:rsid w:val="004F7530"/>
    <w:rsid w:val="0050175F"/>
    <w:rsid w:val="005026AD"/>
    <w:rsid w:val="00502F5B"/>
    <w:rsid w:val="00504DCC"/>
    <w:rsid w:val="00505D3C"/>
    <w:rsid w:val="00507905"/>
    <w:rsid w:val="00507B35"/>
    <w:rsid w:val="00510FFD"/>
    <w:rsid w:val="00511F27"/>
    <w:rsid w:val="00512AA7"/>
    <w:rsid w:val="00513E70"/>
    <w:rsid w:val="00515E9B"/>
    <w:rsid w:val="00517429"/>
    <w:rsid w:val="005200CC"/>
    <w:rsid w:val="00522DEF"/>
    <w:rsid w:val="00525CCC"/>
    <w:rsid w:val="00526DA4"/>
    <w:rsid w:val="00532172"/>
    <w:rsid w:val="00534120"/>
    <w:rsid w:val="00537EEB"/>
    <w:rsid w:val="005430AC"/>
    <w:rsid w:val="00545580"/>
    <w:rsid w:val="00545BFC"/>
    <w:rsid w:val="0054716B"/>
    <w:rsid w:val="005474AE"/>
    <w:rsid w:val="005475A4"/>
    <w:rsid w:val="00551D0C"/>
    <w:rsid w:val="0055259D"/>
    <w:rsid w:val="00554B8C"/>
    <w:rsid w:val="00554F6B"/>
    <w:rsid w:val="00561806"/>
    <w:rsid w:val="005618EC"/>
    <w:rsid w:val="00562146"/>
    <w:rsid w:val="00562CBC"/>
    <w:rsid w:val="005636A7"/>
    <w:rsid w:val="00566609"/>
    <w:rsid w:val="005667C0"/>
    <w:rsid w:val="00566C38"/>
    <w:rsid w:val="00570B39"/>
    <w:rsid w:val="00570BA2"/>
    <w:rsid w:val="00571655"/>
    <w:rsid w:val="00583281"/>
    <w:rsid w:val="00585C70"/>
    <w:rsid w:val="00585EC0"/>
    <w:rsid w:val="005909B7"/>
    <w:rsid w:val="005A0630"/>
    <w:rsid w:val="005A0CB9"/>
    <w:rsid w:val="005A15D0"/>
    <w:rsid w:val="005A23BD"/>
    <w:rsid w:val="005A4DDB"/>
    <w:rsid w:val="005B3650"/>
    <w:rsid w:val="005B4B1C"/>
    <w:rsid w:val="005B5B48"/>
    <w:rsid w:val="005B5F16"/>
    <w:rsid w:val="005B6767"/>
    <w:rsid w:val="005B6D9D"/>
    <w:rsid w:val="005B7FA1"/>
    <w:rsid w:val="005C21C5"/>
    <w:rsid w:val="005C258F"/>
    <w:rsid w:val="005C263D"/>
    <w:rsid w:val="005C26B4"/>
    <w:rsid w:val="005C28E5"/>
    <w:rsid w:val="005C367E"/>
    <w:rsid w:val="005C4AFB"/>
    <w:rsid w:val="005C4DF2"/>
    <w:rsid w:val="005C6294"/>
    <w:rsid w:val="005C632A"/>
    <w:rsid w:val="005C6FEF"/>
    <w:rsid w:val="005D1145"/>
    <w:rsid w:val="005D1D62"/>
    <w:rsid w:val="005D5F05"/>
    <w:rsid w:val="005D5F8E"/>
    <w:rsid w:val="005D7EFB"/>
    <w:rsid w:val="005E0BE7"/>
    <w:rsid w:val="005E4CE4"/>
    <w:rsid w:val="005E4F88"/>
    <w:rsid w:val="005E53B1"/>
    <w:rsid w:val="005F2FD5"/>
    <w:rsid w:val="005F49E8"/>
    <w:rsid w:val="005F7E06"/>
    <w:rsid w:val="006012DA"/>
    <w:rsid w:val="0060253E"/>
    <w:rsid w:val="00602A4C"/>
    <w:rsid w:val="006035D7"/>
    <w:rsid w:val="00604AF7"/>
    <w:rsid w:val="00605032"/>
    <w:rsid w:val="00605841"/>
    <w:rsid w:val="00607ECC"/>
    <w:rsid w:val="00611E50"/>
    <w:rsid w:val="00612ABC"/>
    <w:rsid w:val="006149A5"/>
    <w:rsid w:val="00617571"/>
    <w:rsid w:val="00621F95"/>
    <w:rsid w:val="00622C22"/>
    <w:rsid w:val="00623690"/>
    <w:rsid w:val="00623901"/>
    <w:rsid w:val="00624EF7"/>
    <w:rsid w:val="00625A1B"/>
    <w:rsid w:val="00625AA1"/>
    <w:rsid w:val="00627F98"/>
    <w:rsid w:val="00634405"/>
    <w:rsid w:val="0063718E"/>
    <w:rsid w:val="006438C7"/>
    <w:rsid w:val="006441DA"/>
    <w:rsid w:val="00654A14"/>
    <w:rsid w:val="006555E9"/>
    <w:rsid w:val="0065605F"/>
    <w:rsid w:val="006611F1"/>
    <w:rsid w:val="0066562F"/>
    <w:rsid w:val="00666DA4"/>
    <w:rsid w:val="00675831"/>
    <w:rsid w:val="00681687"/>
    <w:rsid w:val="006829E3"/>
    <w:rsid w:val="00682EC9"/>
    <w:rsid w:val="00683038"/>
    <w:rsid w:val="00683514"/>
    <w:rsid w:val="00685C73"/>
    <w:rsid w:val="006900FA"/>
    <w:rsid w:val="00690792"/>
    <w:rsid w:val="00691838"/>
    <w:rsid w:val="00692BA2"/>
    <w:rsid w:val="006950A1"/>
    <w:rsid w:val="00695A67"/>
    <w:rsid w:val="00696230"/>
    <w:rsid w:val="0069735F"/>
    <w:rsid w:val="006A123E"/>
    <w:rsid w:val="006A18D5"/>
    <w:rsid w:val="006A3502"/>
    <w:rsid w:val="006A5FE8"/>
    <w:rsid w:val="006A6761"/>
    <w:rsid w:val="006B35EC"/>
    <w:rsid w:val="006B5D05"/>
    <w:rsid w:val="006B65E6"/>
    <w:rsid w:val="006B73DC"/>
    <w:rsid w:val="006C07E3"/>
    <w:rsid w:val="006C253D"/>
    <w:rsid w:val="006C2A1C"/>
    <w:rsid w:val="006C3184"/>
    <w:rsid w:val="006D3BF3"/>
    <w:rsid w:val="006D5C79"/>
    <w:rsid w:val="006D6C03"/>
    <w:rsid w:val="006E20E7"/>
    <w:rsid w:val="006E2FF1"/>
    <w:rsid w:val="006E371F"/>
    <w:rsid w:val="006E4C32"/>
    <w:rsid w:val="006E6E51"/>
    <w:rsid w:val="006E71D5"/>
    <w:rsid w:val="006F03FF"/>
    <w:rsid w:val="006F0779"/>
    <w:rsid w:val="006F07D2"/>
    <w:rsid w:val="006F6543"/>
    <w:rsid w:val="007034DC"/>
    <w:rsid w:val="00705903"/>
    <w:rsid w:val="00707586"/>
    <w:rsid w:val="00707B7F"/>
    <w:rsid w:val="0071076A"/>
    <w:rsid w:val="00714029"/>
    <w:rsid w:val="0071590C"/>
    <w:rsid w:val="0072318C"/>
    <w:rsid w:val="00725188"/>
    <w:rsid w:val="0072688B"/>
    <w:rsid w:val="00726F7D"/>
    <w:rsid w:val="00726FE9"/>
    <w:rsid w:val="0072755D"/>
    <w:rsid w:val="0073090A"/>
    <w:rsid w:val="007323B9"/>
    <w:rsid w:val="007340D7"/>
    <w:rsid w:val="00736528"/>
    <w:rsid w:val="007370DF"/>
    <w:rsid w:val="00737B1A"/>
    <w:rsid w:val="00742645"/>
    <w:rsid w:val="00744756"/>
    <w:rsid w:val="0074482C"/>
    <w:rsid w:val="007459BF"/>
    <w:rsid w:val="00746A22"/>
    <w:rsid w:val="007478EE"/>
    <w:rsid w:val="007536A2"/>
    <w:rsid w:val="0075458A"/>
    <w:rsid w:val="00754BCD"/>
    <w:rsid w:val="00754F73"/>
    <w:rsid w:val="00755630"/>
    <w:rsid w:val="00757A93"/>
    <w:rsid w:val="00763A3D"/>
    <w:rsid w:val="00764494"/>
    <w:rsid w:val="007654F2"/>
    <w:rsid w:val="00766FB3"/>
    <w:rsid w:val="00767FF2"/>
    <w:rsid w:val="00770B5E"/>
    <w:rsid w:val="00770FA0"/>
    <w:rsid w:val="00772BFB"/>
    <w:rsid w:val="007732A6"/>
    <w:rsid w:val="00775374"/>
    <w:rsid w:val="00776003"/>
    <w:rsid w:val="0077683B"/>
    <w:rsid w:val="00777FF0"/>
    <w:rsid w:val="00780956"/>
    <w:rsid w:val="00782F46"/>
    <w:rsid w:val="00783AE6"/>
    <w:rsid w:val="00790E8E"/>
    <w:rsid w:val="007925C7"/>
    <w:rsid w:val="00793345"/>
    <w:rsid w:val="007946AB"/>
    <w:rsid w:val="00794DB5"/>
    <w:rsid w:val="00794DFA"/>
    <w:rsid w:val="007961AE"/>
    <w:rsid w:val="007A03DC"/>
    <w:rsid w:val="007A7229"/>
    <w:rsid w:val="007B27AA"/>
    <w:rsid w:val="007B2E59"/>
    <w:rsid w:val="007B3339"/>
    <w:rsid w:val="007B6A45"/>
    <w:rsid w:val="007B716E"/>
    <w:rsid w:val="007B7887"/>
    <w:rsid w:val="007C0002"/>
    <w:rsid w:val="007C06E9"/>
    <w:rsid w:val="007C19D2"/>
    <w:rsid w:val="007C4248"/>
    <w:rsid w:val="007C43DF"/>
    <w:rsid w:val="007D0296"/>
    <w:rsid w:val="007D0634"/>
    <w:rsid w:val="007D2C20"/>
    <w:rsid w:val="007D2E69"/>
    <w:rsid w:val="007D4FB9"/>
    <w:rsid w:val="007D5EB5"/>
    <w:rsid w:val="007D6156"/>
    <w:rsid w:val="007D68CF"/>
    <w:rsid w:val="007D7F8F"/>
    <w:rsid w:val="007E2152"/>
    <w:rsid w:val="007E7549"/>
    <w:rsid w:val="007E7B8A"/>
    <w:rsid w:val="007F0411"/>
    <w:rsid w:val="007F2641"/>
    <w:rsid w:val="007F33C0"/>
    <w:rsid w:val="008024D5"/>
    <w:rsid w:val="00803441"/>
    <w:rsid w:val="00804B65"/>
    <w:rsid w:val="00806233"/>
    <w:rsid w:val="00807A7A"/>
    <w:rsid w:val="00811E1F"/>
    <w:rsid w:val="0081235D"/>
    <w:rsid w:val="00815BEC"/>
    <w:rsid w:val="00817834"/>
    <w:rsid w:val="00817DDF"/>
    <w:rsid w:val="00821470"/>
    <w:rsid w:val="00821D43"/>
    <w:rsid w:val="00824D0C"/>
    <w:rsid w:val="008272DB"/>
    <w:rsid w:val="008302E0"/>
    <w:rsid w:val="0083071C"/>
    <w:rsid w:val="008315E6"/>
    <w:rsid w:val="00832C5C"/>
    <w:rsid w:val="00834C31"/>
    <w:rsid w:val="008372F1"/>
    <w:rsid w:val="0084009D"/>
    <w:rsid w:val="00840766"/>
    <w:rsid w:val="00840ED5"/>
    <w:rsid w:val="00840F1F"/>
    <w:rsid w:val="0084334B"/>
    <w:rsid w:val="00847B1B"/>
    <w:rsid w:val="008501CD"/>
    <w:rsid w:val="00852576"/>
    <w:rsid w:val="00852FCF"/>
    <w:rsid w:val="00853DF4"/>
    <w:rsid w:val="008556BF"/>
    <w:rsid w:val="00855E98"/>
    <w:rsid w:val="0085667F"/>
    <w:rsid w:val="0086014B"/>
    <w:rsid w:val="00860B03"/>
    <w:rsid w:val="00862D23"/>
    <w:rsid w:val="00863AE3"/>
    <w:rsid w:val="008646B6"/>
    <w:rsid w:val="0086475D"/>
    <w:rsid w:val="00865192"/>
    <w:rsid w:val="00865323"/>
    <w:rsid w:val="00865D4A"/>
    <w:rsid w:val="00874AEA"/>
    <w:rsid w:val="008762CD"/>
    <w:rsid w:val="00877390"/>
    <w:rsid w:val="00877553"/>
    <w:rsid w:val="008776E9"/>
    <w:rsid w:val="00877DF2"/>
    <w:rsid w:val="00877F1A"/>
    <w:rsid w:val="008802CC"/>
    <w:rsid w:val="00887EC3"/>
    <w:rsid w:val="00891C60"/>
    <w:rsid w:val="00891DB7"/>
    <w:rsid w:val="00892B19"/>
    <w:rsid w:val="0089447B"/>
    <w:rsid w:val="00894DCF"/>
    <w:rsid w:val="00896FEF"/>
    <w:rsid w:val="008A0CF0"/>
    <w:rsid w:val="008A3A84"/>
    <w:rsid w:val="008B0FC3"/>
    <w:rsid w:val="008B2945"/>
    <w:rsid w:val="008B449D"/>
    <w:rsid w:val="008B60C8"/>
    <w:rsid w:val="008C035D"/>
    <w:rsid w:val="008C08A6"/>
    <w:rsid w:val="008C39ED"/>
    <w:rsid w:val="008C6153"/>
    <w:rsid w:val="008D0D18"/>
    <w:rsid w:val="008D11A5"/>
    <w:rsid w:val="008D1346"/>
    <w:rsid w:val="008D1C13"/>
    <w:rsid w:val="008D26D4"/>
    <w:rsid w:val="008D62D5"/>
    <w:rsid w:val="008D6F17"/>
    <w:rsid w:val="008D7596"/>
    <w:rsid w:val="008E2D25"/>
    <w:rsid w:val="008E3594"/>
    <w:rsid w:val="008E59F8"/>
    <w:rsid w:val="008E5C35"/>
    <w:rsid w:val="008E6954"/>
    <w:rsid w:val="008E6F76"/>
    <w:rsid w:val="008F3314"/>
    <w:rsid w:val="008F4F77"/>
    <w:rsid w:val="008F7FF7"/>
    <w:rsid w:val="00901FB4"/>
    <w:rsid w:val="0090330F"/>
    <w:rsid w:val="009037E7"/>
    <w:rsid w:val="00910743"/>
    <w:rsid w:val="00912220"/>
    <w:rsid w:val="00914341"/>
    <w:rsid w:val="00916BFD"/>
    <w:rsid w:val="00922E58"/>
    <w:rsid w:val="00926114"/>
    <w:rsid w:val="00930F4D"/>
    <w:rsid w:val="0093166E"/>
    <w:rsid w:val="00937D54"/>
    <w:rsid w:val="009430C1"/>
    <w:rsid w:val="0095187E"/>
    <w:rsid w:val="009544FB"/>
    <w:rsid w:val="0095577E"/>
    <w:rsid w:val="009565DB"/>
    <w:rsid w:val="00957B5D"/>
    <w:rsid w:val="00957C3A"/>
    <w:rsid w:val="00960A0B"/>
    <w:rsid w:val="00962EDB"/>
    <w:rsid w:val="009713AB"/>
    <w:rsid w:val="00971920"/>
    <w:rsid w:val="00976A3F"/>
    <w:rsid w:val="0098009B"/>
    <w:rsid w:val="009821A8"/>
    <w:rsid w:val="00982E49"/>
    <w:rsid w:val="009852CD"/>
    <w:rsid w:val="00987778"/>
    <w:rsid w:val="00987A50"/>
    <w:rsid w:val="00990688"/>
    <w:rsid w:val="009912D0"/>
    <w:rsid w:val="0099472D"/>
    <w:rsid w:val="00996A02"/>
    <w:rsid w:val="00997020"/>
    <w:rsid w:val="00997B6B"/>
    <w:rsid w:val="00997C2E"/>
    <w:rsid w:val="009A06F7"/>
    <w:rsid w:val="009A1C95"/>
    <w:rsid w:val="009A5032"/>
    <w:rsid w:val="009A73C1"/>
    <w:rsid w:val="009B107D"/>
    <w:rsid w:val="009B10EE"/>
    <w:rsid w:val="009B28BF"/>
    <w:rsid w:val="009B325E"/>
    <w:rsid w:val="009B3790"/>
    <w:rsid w:val="009B6BFE"/>
    <w:rsid w:val="009B7B2B"/>
    <w:rsid w:val="009C4963"/>
    <w:rsid w:val="009C76E3"/>
    <w:rsid w:val="009C7AAF"/>
    <w:rsid w:val="009D03AF"/>
    <w:rsid w:val="009D0713"/>
    <w:rsid w:val="009D421F"/>
    <w:rsid w:val="009D66C0"/>
    <w:rsid w:val="009E0130"/>
    <w:rsid w:val="009E258E"/>
    <w:rsid w:val="009E31B8"/>
    <w:rsid w:val="009F1111"/>
    <w:rsid w:val="009F1264"/>
    <w:rsid w:val="009F23E6"/>
    <w:rsid w:val="009F2E39"/>
    <w:rsid w:val="009F798C"/>
    <w:rsid w:val="00A02DA4"/>
    <w:rsid w:val="00A069C0"/>
    <w:rsid w:val="00A11088"/>
    <w:rsid w:val="00A16196"/>
    <w:rsid w:val="00A21359"/>
    <w:rsid w:val="00A236A2"/>
    <w:rsid w:val="00A2518E"/>
    <w:rsid w:val="00A31479"/>
    <w:rsid w:val="00A3262A"/>
    <w:rsid w:val="00A34703"/>
    <w:rsid w:val="00A34DE5"/>
    <w:rsid w:val="00A357CC"/>
    <w:rsid w:val="00A3584A"/>
    <w:rsid w:val="00A36C02"/>
    <w:rsid w:val="00A45083"/>
    <w:rsid w:val="00A47B0B"/>
    <w:rsid w:val="00A526DF"/>
    <w:rsid w:val="00A526E1"/>
    <w:rsid w:val="00A543FA"/>
    <w:rsid w:val="00A55120"/>
    <w:rsid w:val="00A56942"/>
    <w:rsid w:val="00A56C3E"/>
    <w:rsid w:val="00A57D49"/>
    <w:rsid w:val="00A6270C"/>
    <w:rsid w:val="00A642CB"/>
    <w:rsid w:val="00A65755"/>
    <w:rsid w:val="00A66DCD"/>
    <w:rsid w:val="00A66DFF"/>
    <w:rsid w:val="00A7021D"/>
    <w:rsid w:val="00A70B8D"/>
    <w:rsid w:val="00A71787"/>
    <w:rsid w:val="00A71855"/>
    <w:rsid w:val="00A735DB"/>
    <w:rsid w:val="00A7404D"/>
    <w:rsid w:val="00A82DC1"/>
    <w:rsid w:val="00A83695"/>
    <w:rsid w:val="00A83C45"/>
    <w:rsid w:val="00A878C1"/>
    <w:rsid w:val="00A92799"/>
    <w:rsid w:val="00A959D5"/>
    <w:rsid w:val="00A96265"/>
    <w:rsid w:val="00AA010E"/>
    <w:rsid w:val="00AA3AC2"/>
    <w:rsid w:val="00AA68A3"/>
    <w:rsid w:val="00AB1434"/>
    <w:rsid w:val="00AB1A66"/>
    <w:rsid w:val="00AB4D98"/>
    <w:rsid w:val="00AB7482"/>
    <w:rsid w:val="00AC269D"/>
    <w:rsid w:val="00AC465C"/>
    <w:rsid w:val="00AC4A64"/>
    <w:rsid w:val="00AC4D0F"/>
    <w:rsid w:val="00AD0EEA"/>
    <w:rsid w:val="00AD22CA"/>
    <w:rsid w:val="00AD7262"/>
    <w:rsid w:val="00AD7A43"/>
    <w:rsid w:val="00AD7C03"/>
    <w:rsid w:val="00AD7F51"/>
    <w:rsid w:val="00AE1FB7"/>
    <w:rsid w:val="00AE2C19"/>
    <w:rsid w:val="00AE3156"/>
    <w:rsid w:val="00AF0FD4"/>
    <w:rsid w:val="00AF4914"/>
    <w:rsid w:val="00AF5979"/>
    <w:rsid w:val="00AF7FC6"/>
    <w:rsid w:val="00B0000A"/>
    <w:rsid w:val="00B00F20"/>
    <w:rsid w:val="00B0215D"/>
    <w:rsid w:val="00B02235"/>
    <w:rsid w:val="00B025E7"/>
    <w:rsid w:val="00B02AEE"/>
    <w:rsid w:val="00B055B8"/>
    <w:rsid w:val="00B07405"/>
    <w:rsid w:val="00B07BA1"/>
    <w:rsid w:val="00B10AEE"/>
    <w:rsid w:val="00B10E27"/>
    <w:rsid w:val="00B12BC0"/>
    <w:rsid w:val="00B17B98"/>
    <w:rsid w:val="00B230DD"/>
    <w:rsid w:val="00B23DAA"/>
    <w:rsid w:val="00B24281"/>
    <w:rsid w:val="00B26597"/>
    <w:rsid w:val="00B30FCB"/>
    <w:rsid w:val="00B34DB7"/>
    <w:rsid w:val="00B36153"/>
    <w:rsid w:val="00B36169"/>
    <w:rsid w:val="00B37F38"/>
    <w:rsid w:val="00B41A25"/>
    <w:rsid w:val="00B428C4"/>
    <w:rsid w:val="00B42FA2"/>
    <w:rsid w:val="00B507DC"/>
    <w:rsid w:val="00B50BE5"/>
    <w:rsid w:val="00B53B45"/>
    <w:rsid w:val="00B54C63"/>
    <w:rsid w:val="00B57831"/>
    <w:rsid w:val="00B607F4"/>
    <w:rsid w:val="00B614A2"/>
    <w:rsid w:val="00B63D07"/>
    <w:rsid w:val="00B63F11"/>
    <w:rsid w:val="00B6476A"/>
    <w:rsid w:val="00B65272"/>
    <w:rsid w:val="00B666E7"/>
    <w:rsid w:val="00B667AE"/>
    <w:rsid w:val="00B67004"/>
    <w:rsid w:val="00B675E4"/>
    <w:rsid w:val="00B67BBB"/>
    <w:rsid w:val="00B707CD"/>
    <w:rsid w:val="00B7125D"/>
    <w:rsid w:val="00B74A1B"/>
    <w:rsid w:val="00B77C46"/>
    <w:rsid w:val="00B8042F"/>
    <w:rsid w:val="00B806C3"/>
    <w:rsid w:val="00B80FBE"/>
    <w:rsid w:val="00B828D0"/>
    <w:rsid w:val="00B83D84"/>
    <w:rsid w:val="00B84E14"/>
    <w:rsid w:val="00B86AF7"/>
    <w:rsid w:val="00B9002C"/>
    <w:rsid w:val="00B91934"/>
    <w:rsid w:val="00B91985"/>
    <w:rsid w:val="00B91AED"/>
    <w:rsid w:val="00B94DD6"/>
    <w:rsid w:val="00B9665C"/>
    <w:rsid w:val="00BA079A"/>
    <w:rsid w:val="00BA0DF5"/>
    <w:rsid w:val="00BA1EF4"/>
    <w:rsid w:val="00BA4CAF"/>
    <w:rsid w:val="00BA6229"/>
    <w:rsid w:val="00BA6A0F"/>
    <w:rsid w:val="00BB0471"/>
    <w:rsid w:val="00BB1D94"/>
    <w:rsid w:val="00BB44B9"/>
    <w:rsid w:val="00BB5334"/>
    <w:rsid w:val="00BC2396"/>
    <w:rsid w:val="00BC45DF"/>
    <w:rsid w:val="00BC6CB4"/>
    <w:rsid w:val="00BD0D48"/>
    <w:rsid w:val="00BD16F8"/>
    <w:rsid w:val="00BD1EB5"/>
    <w:rsid w:val="00BD273D"/>
    <w:rsid w:val="00BD2C96"/>
    <w:rsid w:val="00BD4169"/>
    <w:rsid w:val="00BD477E"/>
    <w:rsid w:val="00BE00C6"/>
    <w:rsid w:val="00BF0A23"/>
    <w:rsid w:val="00BF266A"/>
    <w:rsid w:val="00BF3985"/>
    <w:rsid w:val="00BF42D6"/>
    <w:rsid w:val="00BF4D86"/>
    <w:rsid w:val="00BF4EB6"/>
    <w:rsid w:val="00C014AB"/>
    <w:rsid w:val="00C02335"/>
    <w:rsid w:val="00C03798"/>
    <w:rsid w:val="00C03AB4"/>
    <w:rsid w:val="00C0423E"/>
    <w:rsid w:val="00C119A3"/>
    <w:rsid w:val="00C1204E"/>
    <w:rsid w:val="00C134C7"/>
    <w:rsid w:val="00C13835"/>
    <w:rsid w:val="00C14E41"/>
    <w:rsid w:val="00C14F46"/>
    <w:rsid w:val="00C20CFE"/>
    <w:rsid w:val="00C21F2B"/>
    <w:rsid w:val="00C22A6D"/>
    <w:rsid w:val="00C22CC7"/>
    <w:rsid w:val="00C265F7"/>
    <w:rsid w:val="00C26CCB"/>
    <w:rsid w:val="00C3307C"/>
    <w:rsid w:val="00C33EE3"/>
    <w:rsid w:val="00C3608E"/>
    <w:rsid w:val="00C400DF"/>
    <w:rsid w:val="00C44517"/>
    <w:rsid w:val="00C4476F"/>
    <w:rsid w:val="00C5134F"/>
    <w:rsid w:val="00C5148F"/>
    <w:rsid w:val="00C51994"/>
    <w:rsid w:val="00C51BF9"/>
    <w:rsid w:val="00C52824"/>
    <w:rsid w:val="00C53900"/>
    <w:rsid w:val="00C54372"/>
    <w:rsid w:val="00C578BB"/>
    <w:rsid w:val="00C606C3"/>
    <w:rsid w:val="00C6227B"/>
    <w:rsid w:val="00C623A5"/>
    <w:rsid w:val="00C62BE8"/>
    <w:rsid w:val="00C72C4B"/>
    <w:rsid w:val="00C737CF"/>
    <w:rsid w:val="00C811E9"/>
    <w:rsid w:val="00C82EDA"/>
    <w:rsid w:val="00C83658"/>
    <w:rsid w:val="00C8377F"/>
    <w:rsid w:val="00C862DA"/>
    <w:rsid w:val="00C86451"/>
    <w:rsid w:val="00C87E66"/>
    <w:rsid w:val="00C948D0"/>
    <w:rsid w:val="00C95AFB"/>
    <w:rsid w:val="00C97697"/>
    <w:rsid w:val="00CA7A85"/>
    <w:rsid w:val="00CB36BC"/>
    <w:rsid w:val="00CB3B9B"/>
    <w:rsid w:val="00CC0272"/>
    <w:rsid w:val="00CC243D"/>
    <w:rsid w:val="00CC38A0"/>
    <w:rsid w:val="00CC4314"/>
    <w:rsid w:val="00CC7C6C"/>
    <w:rsid w:val="00CD0A77"/>
    <w:rsid w:val="00CD0D63"/>
    <w:rsid w:val="00CD1387"/>
    <w:rsid w:val="00CD19CB"/>
    <w:rsid w:val="00CD6409"/>
    <w:rsid w:val="00CE1E91"/>
    <w:rsid w:val="00CE3FE7"/>
    <w:rsid w:val="00CE468A"/>
    <w:rsid w:val="00CE4BF8"/>
    <w:rsid w:val="00CE4E57"/>
    <w:rsid w:val="00CE6E2C"/>
    <w:rsid w:val="00CE7010"/>
    <w:rsid w:val="00CF0989"/>
    <w:rsid w:val="00CF0E3E"/>
    <w:rsid w:val="00CF1CBD"/>
    <w:rsid w:val="00CF76D2"/>
    <w:rsid w:val="00D01943"/>
    <w:rsid w:val="00D01E53"/>
    <w:rsid w:val="00D0388D"/>
    <w:rsid w:val="00D03D2B"/>
    <w:rsid w:val="00D03E0D"/>
    <w:rsid w:val="00D04006"/>
    <w:rsid w:val="00D04469"/>
    <w:rsid w:val="00D12B9C"/>
    <w:rsid w:val="00D15646"/>
    <w:rsid w:val="00D15D9C"/>
    <w:rsid w:val="00D1787C"/>
    <w:rsid w:val="00D2124B"/>
    <w:rsid w:val="00D22641"/>
    <w:rsid w:val="00D26C14"/>
    <w:rsid w:val="00D275B8"/>
    <w:rsid w:val="00D306EE"/>
    <w:rsid w:val="00D31AAB"/>
    <w:rsid w:val="00D3293B"/>
    <w:rsid w:val="00D32D34"/>
    <w:rsid w:val="00D32F3D"/>
    <w:rsid w:val="00D32F49"/>
    <w:rsid w:val="00D35A66"/>
    <w:rsid w:val="00D41261"/>
    <w:rsid w:val="00D42283"/>
    <w:rsid w:val="00D42408"/>
    <w:rsid w:val="00D4599F"/>
    <w:rsid w:val="00D55BA3"/>
    <w:rsid w:val="00D56BC9"/>
    <w:rsid w:val="00D62A73"/>
    <w:rsid w:val="00D62EB9"/>
    <w:rsid w:val="00D67BF3"/>
    <w:rsid w:val="00D70694"/>
    <w:rsid w:val="00D74368"/>
    <w:rsid w:val="00D757AC"/>
    <w:rsid w:val="00D758FA"/>
    <w:rsid w:val="00D80ED0"/>
    <w:rsid w:val="00D81277"/>
    <w:rsid w:val="00D83718"/>
    <w:rsid w:val="00D841A5"/>
    <w:rsid w:val="00D8786C"/>
    <w:rsid w:val="00D87E00"/>
    <w:rsid w:val="00D87EED"/>
    <w:rsid w:val="00D90209"/>
    <w:rsid w:val="00D91081"/>
    <w:rsid w:val="00D95647"/>
    <w:rsid w:val="00D958F5"/>
    <w:rsid w:val="00DA0828"/>
    <w:rsid w:val="00DA171B"/>
    <w:rsid w:val="00DA2916"/>
    <w:rsid w:val="00DA37F3"/>
    <w:rsid w:val="00DA4454"/>
    <w:rsid w:val="00DA56CF"/>
    <w:rsid w:val="00DA58FE"/>
    <w:rsid w:val="00DB17FF"/>
    <w:rsid w:val="00DB285D"/>
    <w:rsid w:val="00DB5355"/>
    <w:rsid w:val="00DB5FAE"/>
    <w:rsid w:val="00DC1539"/>
    <w:rsid w:val="00DC3AF3"/>
    <w:rsid w:val="00DC4E0B"/>
    <w:rsid w:val="00DD005D"/>
    <w:rsid w:val="00DD3D15"/>
    <w:rsid w:val="00DD6360"/>
    <w:rsid w:val="00DE001B"/>
    <w:rsid w:val="00DE3242"/>
    <w:rsid w:val="00DE587E"/>
    <w:rsid w:val="00DE5D64"/>
    <w:rsid w:val="00DE6519"/>
    <w:rsid w:val="00DE69AB"/>
    <w:rsid w:val="00DE6AED"/>
    <w:rsid w:val="00DF313D"/>
    <w:rsid w:val="00DF4A0B"/>
    <w:rsid w:val="00DF5439"/>
    <w:rsid w:val="00DF5E1B"/>
    <w:rsid w:val="00DF71B1"/>
    <w:rsid w:val="00DF789D"/>
    <w:rsid w:val="00DF7968"/>
    <w:rsid w:val="00E02687"/>
    <w:rsid w:val="00E112CF"/>
    <w:rsid w:val="00E114E3"/>
    <w:rsid w:val="00E12DFE"/>
    <w:rsid w:val="00E13730"/>
    <w:rsid w:val="00E138F8"/>
    <w:rsid w:val="00E14116"/>
    <w:rsid w:val="00E16009"/>
    <w:rsid w:val="00E17990"/>
    <w:rsid w:val="00E20939"/>
    <w:rsid w:val="00E21287"/>
    <w:rsid w:val="00E223C2"/>
    <w:rsid w:val="00E22B34"/>
    <w:rsid w:val="00E22D38"/>
    <w:rsid w:val="00E23D67"/>
    <w:rsid w:val="00E31CB8"/>
    <w:rsid w:val="00E347C7"/>
    <w:rsid w:val="00E35189"/>
    <w:rsid w:val="00E35C04"/>
    <w:rsid w:val="00E37A0D"/>
    <w:rsid w:val="00E40B38"/>
    <w:rsid w:val="00E41AE6"/>
    <w:rsid w:val="00E41B09"/>
    <w:rsid w:val="00E4309C"/>
    <w:rsid w:val="00E4357B"/>
    <w:rsid w:val="00E44F55"/>
    <w:rsid w:val="00E478E5"/>
    <w:rsid w:val="00E50EC2"/>
    <w:rsid w:val="00E523C9"/>
    <w:rsid w:val="00E52A25"/>
    <w:rsid w:val="00E5683C"/>
    <w:rsid w:val="00E5709D"/>
    <w:rsid w:val="00E6155F"/>
    <w:rsid w:val="00E63C7C"/>
    <w:rsid w:val="00E66A34"/>
    <w:rsid w:val="00E67394"/>
    <w:rsid w:val="00E67E54"/>
    <w:rsid w:val="00E67E71"/>
    <w:rsid w:val="00E71B81"/>
    <w:rsid w:val="00E75641"/>
    <w:rsid w:val="00E75A14"/>
    <w:rsid w:val="00E75F7E"/>
    <w:rsid w:val="00E82765"/>
    <w:rsid w:val="00E83191"/>
    <w:rsid w:val="00E85E2A"/>
    <w:rsid w:val="00E903CF"/>
    <w:rsid w:val="00E90B27"/>
    <w:rsid w:val="00E90F0F"/>
    <w:rsid w:val="00E93BE9"/>
    <w:rsid w:val="00E954D9"/>
    <w:rsid w:val="00E9559A"/>
    <w:rsid w:val="00E95E00"/>
    <w:rsid w:val="00E96917"/>
    <w:rsid w:val="00EA344F"/>
    <w:rsid w:val="00EA3C70"/>
    <w:rsid w:val="00EA56BA"/>
    <w:rsid w:val="00EA6A52"/>
    <w:rsid w:val="00EB1AA0"/>
    <w:rsid w:val="00EB65B7"/>
    <w:rsid w:val="00EC051D"/>
    <w:rsid w:val="00EC32A1"/>
    <w:rsid w:val="00EC3CEA"/>
    <w:rsid w:val="00EC707E"/>
    <w:rsid w:val="00EC7F25"/>
    <w:rsid w:val="00ED0474"/>
    <w:rsid w:val="00ED34C6"/>
    <w:rsid w:val="00ED4048"/>
    <w:rsid w:val="00EE1356"/>
    <w:rsid w:val="00EE5255"/>
    <w:rsid w:val="00EE540A"/>
    <w:rsid w:val="00EE5701"/>
    <w:rsid w:val="00EE6A7A"/>
    <w:rsid w:val="00EF0DA4"/>
    <w:rsid w:val="00EF202E"/>
    <w:rsid w:val="00EF358A"/>
    <w:rsid w:val="00EF358D"/>
    <w:rsid w:val="00EF3830"/>
    <w:rsid w:val="00EF3B59"/>
    <w:rsid w:val="00EF3EEB"/>
    <w:rsid w:val="00F01A92"/>
    <w:rsid w:val="00F029D6"/>
    <w:rsid w:val="00F02E1D"/>
    <w:rsid w:val="00F042B2"/>
    <w:rsid w:val="00F04CC1"/>
    <w:rsid w:val="00F05581"/>
    <w:rsid w:val="00F05DA5"/>
    <w:rsid w:val="00F076E5"/>
    <w:rsid w:val="00F11429"/>
    <w:rsid w:val="00F13970"/>
    <w:rsid w:val="00F14836"/>
    <w:rsid w:val="00F1588D"/>
    <w:rsid w:val="00F22A0E"/>
    <w:rsid w:val="00F251B5"/>
    <w:rsid w:val="00F272D6"/>
    <w:rsid w:val="00F27A96"/>
    <w:rsid w:val="00F30FA1"/>
    <w:rsid w:val="00F33813"/>
    <w:rsid w:val="00F37054"/>
    <w:rsid w:val="00F4457F"/>
    <w:rsid w:val="00F479D3"/>
    <w:rsid w:val="00F50C74"/>
    <w:rsid w:val="00F524C5"/>
    <w:rsid w:val="00F54302"/>
    <w:rsid w:val="00F5779C"/>
    <w:rsid w:val="00F601BB"/>
    <w:rsid w:val="00F627B1"/>
    <w:rsid w:val="00F62EC8"/>
    <w:rsid w:val="00F642E8"/>
    <w:rsid w:val="00F64F7C"/>
    <w:rsid w:val="00F67A66"/>
    <w:rsid w:val="00F71AEE"/>
    <w:rsid w:val="00F73141"/>
    <w:rsid w:val="00F7558E"/>
    <w:rsid w:val="00F84512"/>
    <w:rsid w:val="00F84894"/>
    <w:rsid w:val="00F8606F"/>
    <w:rsid w:val="00F905BA"/>
    <w:rsid w:val="00F91F99"/>
    <w:rsid w:val="00F9350F"/>
    <w:rsid w:val="00F938C8"/>
    <w:rsid w:val="00F971BF"/>
    <w:rsid w:val="00F972EA"/>
    <w:rsid w:val="00F9767F"/>
    <w:rsid w:val="00FA17A8"/>
    <w:rsid w:val="00FA28FE"/>
    <w:rsid w:val="00FA610E"/>
    <w:rsid w:val="00FA6118"/>
    <w:rsid w:val="00FB2FD4"/>
    <w:rsid w:val="00FB3D10"/>
    <w:rsid w:val="00FB52E8"/>
    <w:rsid w:val="00FB658D"/>
    <w:rsid w:val="00FC0BDB"/>
    <w:rsid w:val="00FC1E06"/>
    <w:rsid w:val="00FC2018"/>
    <w:rsid w:val="00FC75B4"/>
    <w:rsid w:val="00FD253C"/>
    <w:rsid w:val="00FD266E"/>
    <w:rsid w:val="00FD4D8A"/>
    <w:rsid w:val="00FD61F0"/>
    <w:rsid w:val="00FE233F"/>
    <w:rsid w:val="00FF3742"/>
    <w:rsid w:val="00FF4DF5"/>
    <w:rsid w:val="00FF56FD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E2154"/>
  <w15:docId w15:val="{9B0DF994-0D5A-475E-A026-6316EE2D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1">
    <w:name w:val="Standard1"/>
    <w:basedOn w:val="Normal"/>
    <w:rsid w:val="00F05DA5"/>
    <w:pPr>
      <w:spacing w:before="60" w:after="60"/>
    </w:pPr>
  </w:style>
  <w:style w:type="character" w:styleId="Hyperlink">
    <w:name w:val="Hyperlink"/>
    <w:basedOn w:val="DefaultParagraphFont"/>
    <w:rsid w:val="00E223C2"/>
    <w:rPr>
      <w:color w:val="0000FF"/>
      <w:u w:val="single"/>
    </w:rPr>
  </w:style>
  <w:style w:type="character" w:styleId="FollowedHyperlink">
    <w:name w:val="FollowedHyperlink"/>
    <w:basedOn w:val="DefaultParagraphFont"/>
    <w:rsid w:val="00E223C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26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B66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67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D64E8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114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0DC6C-7E58-442C-80D8-35DAAF1C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Office\Templates\1033\Agenda Wizard.Wiz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Meeting</vt:lpstr>
    </vt:vector>
  </TitlesOfParts>
  <Company>Integrity Windows</Company>
  <LinksUpToDate>false</LinksUpToDate>
  <CharactersWithSpaces>2176</CharactersWithSpaces>
  <SharedDoc>false</SharedDoc>
  <HLinks>
    <vt:vector size="6" baseType="variant">
      <vt:variant>
        <vt:i4>131115</vt:i4>
      </vt:variant>
      <vt:variant>
        <vt:i4>0</vt:i4>
      </vt:variant>
      <vt:variant>
        <vt:i4>0</vt:i4>
      </vt:variant>
      <vt:variant>
        <vt:i4>5</vt:i4>
      </vt:variant>
      <vt:variant>
        <vt:lpwstr>\\fsinteg\Projects\Infinity\2012\RoundTopPhaseII\MFG\PilotRuns\Infinity RT Pilot run Action Items.xlsx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Meeting</dc:title>
  <dc:subject>Project Charter Approval</dc:subject>
  <dc:creator>Brian R. Bergantine</dc:creator>
  <cp:keywords>Davies High School Booster Club Board Meeting</cp:keywords>
  <dc:description/>
  <cp:lastModifiedBy>Kristi Ulrich</cp:lastModifiedBy>
  <cp:revision>2</cp:revision>
  <cp:lastPrinted>2019-11-12T16:49:00Z</cp:lastPrinted>
  <dcterms:created xsi:type="dcterms:W3CDTF">2023-01-04T19:20:00Z</dcterms:created>
  <dcterms:modified xsi:type="dcterms:W3CDTF">2023-01-04T19:20:00Z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2000061100</vt:i4>
  </property>
  <property fmtid="{D5CDD505-2E9C-101B-9397-08002B2CF9AE}" pid="4" name="LCID">
    <vt:i4>1033</vt:i4>
  </property>
</Properties>
</file>