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F132" w14:textId="77777777" w:rsidR="008A319A" w:rsidRDefault="00134FAC">
      <w:r>
        <w:rPr>
          <w:noProof/>
        </w:rPr>
        <w:drawing>
          <wp:anchor distT="0" distB="0" distL="114300" distR="114300" simplePos="0" relativeHeight="251658240" behindDoc="1" locked="0" layoutInCell="1" allowOverlap="1" wp14:anchorId="7E497DF8" wp14:editId="647289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075" cy="703588"/>
            <wp:effectExtent l="0" t="0" r="0" b="1270"/>
            <wp:wrapTight wrapText="bothSides">
              <wp:wrapPolygon edited="0">
                <wp:start x="0" y="0"/>
                <wp:lineTo x="0" y="21054"/>
                <wp:lineTo x="20571" y="21054"/>
                <wp:lineTo x="20571" y="0"/>
                <wp:lineTo x="0" y="0"/>
              </wp:wrapPolygon>
            </wp:wrapTight>
            <wp:docPr id="1" name="Picture 1" descr="C:\Users\anmcg_000\Desktop\ANM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mcg_000\Desktop\ANM Colo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ANM Maritime Solutions Group P.A.</w:t>
      </w:r>
      <w:r>
        <w:tab/>
      </w:r>
      <w:r>
        <w:tab/>
      </w:r>
      <w:r>
        <w:tab/>
      </w:r>
      <w:r>
        <w:tab/>
      </w:r>
      <w:r w:rsidRPr="00134FAC">
        <w:rPr>
          <w:b/>
        </w:rPr>
        <w:t>SURVEY RECOMMENDATION</w:t>
      </w:r>
    </w:p>
    <w:p w14:paraId="0B4708AC" w14:textId="77777777" w:rsidR="00134FAC" w:rsidRDefault="00134FAC">
      <w:r>
        <w:t>McGlone Marine Insurance</w:t>
      </w:r>
      <w:r>
        <w:tab/>
      </w:r>
      <w:r>
        <w:tab/>
      </w:r>
      <w:r>
        <w:tab/>
      </w:r>
      <w:r>
        <w:tab/>
      </w:r>
      <w:r>
        <w:tab/>
      </w:r>
      <w:r w:rsidRPr="00134FAC">
        <w:rPr>
          <w:b/>
        </w:rPr>
        <w:t>COMPLIANCE CERTIFICATION</w:t>
      </w:r>
    </w:p>
    <w:p w14:paraId="3F246B8D" w14:textId="77777777" w:rsidR="00134FAC" w:rsidRDefault="00134FAC">
      <w:hyperlink r:id="rId5" w:history="1">
        <w:r w:rsidRPr="00061E31">
          <w:rPr>
            <w:rStyle w:val="Hyperlink"/>
          </w:rPr>
          <w:t>www.anmmaritime.com</w:t>
        </w:r>
      </w:hyperlink>
    </w:p>
    <w:p w14:paraId="733EDB7C" w14:textId="77777777" w:rsidR="00134FAC" w:rsidRDefault="00134FAC">
      <w:hyperlink r:id="rId6" w:history="1">
        <w:r w:rsidRPr="00061E31">
          <w:rPr>
            <w:rStyle w:val="Hyperlink"/>
          </w:rPr>
          <w:t>alycia@anmmaritime.com</w:t>
        </w:r>
      </w:hyperlink>
    </w:p>
    <w:p w14:paraId="4D770707" w14:textId="77777777" w:rsidR="00134FAC" w:rsidRDefault="00134FAC">
      <w:r>
        <w:t>727-392-0128 (o); 727-392-0135 (fax)</w:t>
      </w:r>
    </w:p>
    <w:p w14:paraId="6A556F6E" w14:textId="77777777" w:rsidR="00134FAC" w:rsidRDefault="00134FAC"/>
    <w:p w14:paraId="6AA0D1A2" w14:textId="77777777" w:rsidR="00134FAC" w:rsidRDefault="00134FAC"/>
    <w:p w14:paraId="36972BAA" w14:textId="77777777" w:rsidR="00134FAC" w:rsidRDefault="00134FAC">
      <w:r>
        <w:t xml:space="preserve">Owner:_____________________________________________  </w:t>
      </w:r>
    </w:p>
    <w:p w14:paraId="6072DD3E" w14:textId="77777777" w:rsidR="00134FAC" w:rsidRDefault="00134FAC"/>
    <w:p w14:paraId="319E6E1D" w14:textId="77777777" w:rsidR="00134FAC" w:rsidRDefault="00134FAC">
      <w:r>
        <w:t>Carrier:____________________________________________ Policy/Quote# _____________________</w:t>
      </w:r>
    </w:p>
    <w:p w14:paraId="25F3192A" w14:textId="77777777" w:rsidR="00134FAC" w:rsidRDefault="00134FAC"/>
    <w:p w14:paraId="7A1936CC" w14:textId="77777777" w:rsidR="00134FAC" w:rsidRDefault="00134FAC">
      <w:r>
        <w:t>Vessel: _______________________________________________________________________________</w:t>
      </w:r>
    </w:p>
    <w:p w14:paraId="34582872" w14:textId="77777777" w:rsidR="00134FAC" w:rsidRDefault="00134FAC">
      <w:r>
        <w:tab/>
        <w:t>(Year, Length, Make, Model and HIN#)</w:t>
      </w:r>
    </w:p>
    <w:p w14:paraId="35146C77" w14:textId="77777777" w:rsidR="00134FAC" w:rsidRDefault="00134FAC"/>
    <w:p w14:paraId="6B91DCE8" w14:textId="77777777" w:rsidR="00134FAC" w:rsidRDefault="00134FAC">
      <w:r>
        <w:t>Surveyor:___________________________________________________Survey Date ____/_____/_____</w:t>
      </w:r>
    </w:p>
    <w:p w14:paraId="55D49BA7" w14:textId="77777777" w:rsidR="00134FAC" w:rsidRDefault="00134FAC"/>
    <w:p w14:paraId="58643ABF" w14:textId="7B0E6FC9" w:rsidR="00620C89" w:rsidRPr="00D267FC" w:rsidRDefault="00CA1DF9" w:rsidP="00D267FC">
      <w:pPr>
        <w:jc w:val="both"/>
        <w:rPr>
          <w:b/>
        </w:rPr>
      </w:pPr>
      <w:r>
        <w:rPr>
          <w:b/>
        </w:rPr>
        <w:t>M</w:t>
      </w:r>
      <w:bookmarkStart w:id="0" w:name="_GoBack"/>
      <w:bookmarkEnd w:id="0"/>
      <w:r w:rsidR="00134FAC" w:rsidRPr="00D267FC">
        <w:rPr>
          <w:b/>
        </w:rPr>
        <w:t>arine insurance policies contain general terms, conditions,</w:t>
      </w:r>
      <w:r w:rsidR="00D267FC">
        <w:rPr>
          <w:b/>
        </w:rPr>
        <w:t xml:space="preserve"> </w:t>
      </w:r>
      <w:r w:rsidR="00134FAC" w:rsidRPr="00D267FC">
        <w:rPr>
          <w:b/>
        </w:rPr>
        <w:t>warran</w:t>
      </w:r>
      <w:r w:rsidR="00D267FC">
        <w:rPr>
          <w:b/>
        </w:rPr>
        <w:t>ties and</w:t>
      </w:r>
      <w:r w:rsidR="00D267FC" w:rsidRPr="00D267FC">
        <w:rPr>
          <w:b/>
        </w:rPr>
        <w:t xml:space="preserve"> </w:t>
      </w:r>
      <w:r w:rsidR="00D267FC" w:rsidRPr="00D267FC">
        <w:rPr>
          <w:b/>
        </w:rPr>
        <w:t>exclusions</w:t>
      </w:r>
      <w:r w:rsidR="00134FAC" w:rsidRPr="00D267FC">
        <w:rPr>
          <w:b/>
        </w:rPr>
        <w:t xml:space="preserve"> including but not limited to, </w:t>
      </w:r>
      <w:r w:rsidR="00620C89" w:rsidRPr="00D267FC">
        <w:rPr>
          <w:b/>
        </w:rPr>
        <w:t>maintaining the vessel in a seaworthy condition</w:t>
      </w:r>
      <w:r w:rsidR="00D267FC" w:rsidRPr="00D267FC">
        <w:rPr>
          <w:b/>
        </w:rPr>
        <w:t>.  Comm</w:t>
      </w:r>
      <w:r w:rsidR="00620C89" w:rsidRPr="00D267FC">
        <w:rPr>
          <w:b/>
        </w:rPr>
        <w:t>on Exclusions, includ</w:t>
      </w:r>
      <w:r w:rsidR="00D267FC" w:rsidRPr="00D267FC">
        <w:rPr>
          <w:b/>
        </w:rPr>
        <w:t>e,</w:t>
      </w:r>
      <w:r w:rsidR="00620C89" w:rsidRPr="00D267FC">
        <w:rPr>
          <w:b/>
        </w:rPr>
        <w:t xml:space="preserve"> but </w:t>
      </w:r>
      <w:r w:rsidR="00D267FC" w:rsidRPr="00D267FC">
        <w:rPr>
          <w:b/>
        </w:rPr>
        <w:t xml:space="preserve">are </w:t>
      </w:r>
      <w:r w:rsidR="00620C89" w:rsidRPr="00D267FC">
        <w:rPr>
          <w:b/>
        </w:rPr>
        <w:t>not limited to, wear &amp; tear, gradual deterioration, inherent vice</w:t>
      </w:r>
      <w:r w:rsidR="00D267FC" w:rsidRPr="00D267FC">
        <w:rPr>
          <w:b/>
        </w:rPr>
        <w:t>, vermin, insects, rodents or animals</w:t>
      </w:r>
      <w:r w:rsidR="00620C89" w:rsidRPr="00D267FC">
        <w:rPr>
          <w:b/>
        </w:rPr>
        <w:t xml:space="preserve">, lack of maintenance, rust, corrosion or electrolysis, fiberglass blistering, </w:t>
      </w:r>
      <w:r w:rsidR="00D267FC" w:rsidRPr="00D267FC">
        <w:rPr>
          <w:b/>
        </w:rPr>
        <w:t xml:space="preserve">marring, scratching, denting </w:t>
      </w:r>
      <w:r w:rsidR="00620C89" w:rsidRPr="00D267FC">
        <w:rPr>
          <w:b/>
        </w:rPr>
        <w:t>delay or loss of use or loss of market or any consequential loss, mold, lack of reasonable care or due diligence in the maintenance of your “boat/yacht” or “dealer inventory” and unseaworthiness (other exclusions/terms/conditions may apply)</w:t>
      </w:r>
      <w:r w:rsidR="00D267FC" w:rsidRPr="00D267FC">
        <w:rPr>
          <w:b/>
        </w:rPr>
        <w:t>.  D</w:t>
      </w:r>
      <w:r w:rsidR="00620C89" w:rsidRPr="00D267FC">
        <w:rPr>
          <w:b/>
        </w:rPr>
        <w:t xml:space="preserve">amages or claims resulting from non-compliance of survey recommendations may result in claim denial and/or </w:t>
      </w:r>
      <w:r w:rsidR="00D267FC">
        <w:rPr>
          <w:b/>
        </w:rPr>
        <w:t xml:space="preserve">a </w:t>
      </w:r>
      <w:r w:rsidR="00620C89" w:rsidRPr="00D267FC">
        <w:rPr>
          <w:b/>
        </w:rPr>
        <w:t>lapse</w:t>
      </w:r>
      <w:r w:rsidR="00D267FC">
        <w:rPr>
          <w:b/>
        </w:rPr>
        <w:t xml:space="preserve"> in coverage</w:t>
      </w:r>
      <w:r w:rsidR="00620C89" w:rsidRPr="00D267FC">
        <w:rPr>
          <w:b/>
        </w:rPr>
        <w:t>.</w:t>
      </w:r>
    </w:p>
    <w:p w14:paraId="182E8C81" w14:textId="77777777" w:rsidR="00620C89" w:rsidRDefault="00620C89"/>
    <w:p w14:paraId="4CD0DF8B" w14:textId="77777777" w:rsidR="00134FAC" w:rsidRDefault="00620C89">
      <w:r>
        <w:t>I</w:t>
      </w:r>
      <w:r w:rsidR="00134FAC">
        <w:t>____________________________________________, hereby certify that:</w:t>
      </w:r>
    </w:p>
    <w:p w14:paraId="041CB78F" w14:textId="77777777" w:rsidR="00134FAC" w:rsidRDefault="00134FAC"/>
    <w:p w14:paraId="5CBA972E" w14:textId="77777777" w:rsidR="00134FAC" w:rsidRDefault="00134FAC">
      <w:r>
        <w:t>(Select one of the following):</w:t>
      </w:r>
    </w:p>
    <w:p w14:paraId="7D469C52" w14:textId="77777777" w:rsidR="00134FAC" w:rsidRDefault="00134FAC"/>
    <w:p w14:paraId="18E7E31D" w14:textId="77777777" w:rsidR="00134FAC" w:rsidRDefault="00134FAC">
      <w:r>
        <w:t xml:space="preserve">_____ </w:t>
      </w:r>
      <w:r w:rsidR="00D267FC">
        <w:t xml:space="preserve"> </w:t>
      </w:r>
      <w:r>
        <w:t xml:space="preserve"> I have complied with ALL required survey recommendations.</w:t>
      </w:r>
    </w:p>
    <w:p w14:paraId="1300839D" w14:textId="77777777" w:rsidR="00134FAC" w:rsidRDefault="00134FAC"/>
    <w:p w14:paraId="15C5DABB" w14:textId="77777777" w:rsidR="00134FAC" w:rsidRDefault="00134FAC">
      <w:r>
        <w:t>______ I have complied with ALL required survey recommendations, except:</w:t>
      </w:r>
    </w:p>
    <w:p w14:paraId="6264F05A" w14:textId="77777777" w:rsidR="00134FAC" w:rsidRDefault="00134FAC"/>
    <w:p w14:paraId="5565A448" w14:textId="77777777" w:rsidR="00134FAC" w:rsidRDefault="00134FAC">
      <w:pPr>
        <w:rPr>
          <w:b/>
          <w:u w:val="single"/>
        </w:rPr>
      </w:pPr>
      <w:r w:rsidRPr="00134FAC">
        <w:rPr>
          <w:b/>
          <w:u w:val="single"/>
        </w:rPr>
        <w:t>Rec#</w:t>
      </w:r>
      <w:r w:rsidRPr="00134FAC">
        <w:rPr>
          <w:b/>
          <w:u w:val="single"/>
        </w:rPr>
        <w:tab/>
        <w:t>Reason</w:t>
      </w:r>
      <w:r w:rsidRPr="00134FAC">
        <w:rPr>
          <w:b/>
          <w:u w:val="single"/>
        </w:rPr>
        <w:tab/>
      </w:r>
      <w:r w:rsidRPr="00134FAC">
        <w:rPr>
          <w:b/>
          <w:u w:val="single"/>
        </w:rPr>
        <w:tab/>
      </w:r>
      <w:r w:rsidRPr="00134FAC">
        <w:rPr>
          <w:b/>
          <w:u w:val="single"/>
        </w:rPr>
        <w:tab/>
      </w:r>
      <w:r w:rsidRPr="00134FAC">
        <w:rPr>
          <w:b/>
          <w:u w:val="single"/>
        </w:rPr>
        <w:tab/>
      </w:r>
      <w:r w:rsidRPr="00134FAC">
        <w:rPr>
          <w:b/>
          <w:u w:val="single"/>
        </w:rPr>
        <w:tab/>
      </w:r>
      <w:r w:rsidRPr="00134FAC">
        <w:rPr>
          <w:b/>
          <w:u w:val="single"/>
        </w:rPr>
        <w:tab/>
      </w:r>
      <w:r w:rsidRPr="00134FAC">
        <w:rPr>
          <w:b/>
          <w:u w:val="single"/>
        </w:rPr>
        <w:tab/>
      </w:r>
      <w:r>
        <w:rPr>
          <w:b/>
          <w:u w:val="single"/>
        </w:rPr>
        <w:t>____ ___</w:t>
      </w:r>
      <w:r w:rsidRPr="00134FAC">
        <w:rPr>
          <w:b/>
          <w:u w:val="single"/>
        </w:rPr>
        <w:t>Expected Completed Date</w:t>
      </w:r>
    </w:p>
    <w:p w14:paraId="375C341A" w14:textId="77777777" w:rsidR="00134FAC" w:rsidRDefault="00134FAC">
      <w:pPr>
        <w:rPr>
          <w:b/>
          <w:u w:val="single"/>
        </w:rPr>
      </w:pPr>
    </w:p>
    <w:p w14:paraId="67478A08" w14:textId="77777777" w:rsidR="00134FAC" w:rsidRDefault="00134FAC">
      <w:r>
        <w:rPr>
          <w:b/>
          <w:u w:val="single"/>
        </w:rPr>
        <w:t>____</w:t>
      </w:r>
      <w:r>
        <w:t xml:space="preserve">  __________________________________________________________</w:t>
      </w:r>
      <w:r>
        <w:tab/>
        <w:t>___________________</w:t>
      </w:r>
    </w:p>
    <w:p w14:paraId="3E8744C6" w14:textId="77777777" w:rsidR="00134FAC" w:rsidRDefault="00134FAC"/>
    <w:p w14:paraId="66664109" w14:textId="77777777" w:rsidR="00134FAC" w:rsidRDefault="00134FAC" w:rsidP="00134FAC">
      <w:r>
        <w:rPr>
          <w:b/>
          <w:u w:val="single"/>
        </w:rPr>
        <w:t>____</w:t>
      </w:r>
      <w:r>
        <w:t xml:space="preserve">  __________________________________________________________</w:t>
      </w:r>
      <w:r>
        <w:tab/>
        <w:t>___________________</w:t>
      </w:r>
    </w:p>
    <w:p w14:paraId="7BD9DFB1" w14:textId="77777777" w:rsidR="00134FAC" w:rsidRDefault="00134FAC" w:rsidP="00134FAC"/>
    <w:p w14:paraId="706778F1" w14:textId="77777777" w:rsidR="00134FAC" w:rsidRPr="00134FAC" w:rsidRDefault="00134FAC" w:rsidP="00134FAC">
      <w:r>
        <w:rPr>
          <w:b/>
          <w:u w:val="single"/>
        </w:rPr>
        <w:t>____</w:t>
      </w:r>
      <w:r>
        <w:t xml:space="preserve">  __________________________________________________________</w:t>
      </w:r>
      <w:r>
        <w:tab/>
        <w:t>___________________</w:t>
      </w:r>
    </w:p>
    <w:p w14:paraId="4C97A844" w14:textId="77777777" w:rsidR="00134FAC" w:rsidRDefault="00134FAC" w:rsidP="00134FAC"/>
    <w:p w14:paraId="711F1623" w14:textId="77777777" w:rsidR="00134FAC" w:rsidRPr="00134FAC" w:rsidRDefault="00134FAC" w:rsidP="00134FAC">
      <w:r>
        <w:rPr>
          <w:b/>
          <w:u w:val="single"/>
        </w:rPr>
        <w:t>____</w:t>
      </w:r>
      <w:r>
        <w:t xml:space="preserve">  __________________________________________________________</w:t>
      </w:r>
      <w:r>
        <w:tab/>
        <w:t>___________________</w:t>
      </w:r>
    </w:p>
    <w:p w14:paraId="50A129F6" w14:textId="77777777" w:rsidR="00134FAC" w:rsidRDefault="00134FAC" w:rsidP="00134FAC"/>
    <w:p w14:paraId="51D395E9" w14:textId="77777777" w:rsidR="00134FAC" w:rsidRDefault="00134FAC" w:rsidP="00134FAC"/>
    <w:p w14:paraId="3D2AF9CA" w14:textId="77777777" w:rsidR="00134FAC" w:rsidRDefault="00134FAC" w:rsidP="00134FAC">
      <w:r>
        <w:t>Owner Signature: _________________________________________________</w:t>
      </w:r>
      <w:r>
        <w:tab/>
        <w:t>______/_____/_______</w:t>
      </w:r>
    </w:p>
    <w:p w14:paraId="34BD94AC" w14:textId="77777777" w:rsidR="00134FAC" w:rsidRPr="00134FAC" w:rsidRDefault="00134FAC" w:rsidP="00134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(mm/dd/yyyy)</w:t>
      </w:r>
    </w:p>
    <w:p w14:paraId="67FD5F9A" w14:textId="77777777" w:rsidR="00134FAC" w:rsidRPr="00134FAC" w:rsidRDefault="00134FAC"/>
    <w:sectPr w:rsidR="00134FAC" w:rsidRPr="0013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AC"/>
    <w:rsid w:val="00134FAC"/>
    <w:rsid w:val="00620C89"/>
    <w:rsid w:val="008A319A"/>
    <w:rsid w:val="00CA1DF9"/>
    <w:rsid w:val="00D2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BEB1"/>
  <w15:chartTrackingRefBased/>
  <w15:docId w15:val="{02FFEED8-C2B8-4362-ACF5-3201F4C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ycia@anmmaritime.com" TargetMode="External"/><Relationship Id="rId5" Type="http://schemas.openxmlformats.org/officeDocument/2006/relationships/hyperlink" Target="http://www.anmmaritim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McGlone</dc:creator>
  <cp:keywords/>
  <dc:description/>
  <cp:lastModifiedBy>Alycia McGlone</cp:lastModifiedBy>
  <cp:revision>2</cp:revision>
  <dcterms:created xsi:type="dcterms:W3CDTF">2013-09-03T13:45:00Z</dcterms:created>
  <dcterms:modified xsi:type="dcterms:W3CDTF">2013-09-03T14:22:00Z</dcterms:modified>
</cp:coreProperties>
</file>