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3E95" w14:textId="1FDE88E6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ANA Combined Community Meeting and Board Meeting June 1, 2026</w:t>
      </w:r>
    </w:p>
    <w:p w14:paraId="67BAEB8A" w14:textId="12E3F1C7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Minutes taken by D. Brister</w:t>
      </w:r>
    </w:p>
    <w:p w14:paraId="08CC6DCC" w14:textId="22DF4CCF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Board Attendees: Mary Stadler, Sonja Peterson, Cara Donovan, Executive Director Deborah Brister</w:t>
      </w:r>
    </w:p>
    <w:p w14:paraId="0FA38031" w14:textId="5F4CED85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The June community meeting discussed the success of the Audubon Spring Fest, which had 1,500 attendees and featured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 two stages and</w:t>
      </w:r>
      <w:r>
        <w:rPr>
          <w:rFonts w:ascii="Arial" w:hAnsi="Arial" w:cs="Arial"/>
          <w:color w:val="22282F"/>
          <w:shd w:val="clear" w:color="auto" w:fill="F6F7F9"/>
        </w:rPr>
        <w:t xml:space="preserve"> five bands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 including</w:t>
      </w:r>
      <w:r>
        <w:rPr>
          <w:rFonts w:ascii="Arial" w:hAnsi="Arial" w:cs="Arial"/>
          <w:color w:val="22282F"/>
          <w:shd w:val="clear" w:color="auto" w:fill="F6F7F9"/>
        </w:rPr>
        <w:t xml:space="preserve"> Bullfrogs, Walker Brothers Band, Ecuador Manta, Columbia Live, 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and </w:t>
      </w:r>
      <w:proofErr w:type="spellStart"/>
      <w:r>
        <w:rPr>
          <w:rFonts w:ascii="Arial" w:hAnsi="Arial" w:cs="Arial"/>
          <w:color w:val="22282F"/>
          <w:shd w:val="clear" w:color="auto" w:fill="F6F7F9"/>
        </w:rPr>
        <w:t>Kuyayki</w:t>
      </w:r>
      <w:proofErr w:type="spellEnd"/>
      <w:r>
        <w:rPr>
          <w:rFonts w:ascii="Arial" w:hAnsi="Arial" w:cs="Arial"/>
          <w:color w:val="22282F"/>
          <w:shd w:val="clear" w:color="auto" w:fill="F6F7F9"/>
        </w:rPr>
        <w:t xml:space="preserve"> Peru MN</w:t>
      </w:r>
      <w:r w:rsidR="00132741">
        <w:rPr>
          <w:rFonts w:ascii="Arial" w:hAnsi="Arial" w:cs="Arial"/>
          <w:color w:val="22282F"/>
          <w:shd w:val="clear" w:color="auto" w:fill="F6F7F9"/>
        </w:rPr>
        <w:t>.</w:t>
      </w:r>
      <w:r>
        <w:rPr>
          <w:rFonts w:ascii="Arial" w:hAnsi="Arial" w:cs="Arial"/>
          <w:color w:val="22282F"/>
          <w:shd w:val="clear" w:color="auto" w:fill="F6F7F9"/>
        </w:rPr>
        <w:t xml:space="preserve"> </w:t>
      </w:r>
    </w:p>
    <w:p w14:paraId="683450B6" w14:textId="0F467CCE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Crime statistics were reviewed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 by </w:t>
      </w:r>
      <w:proofErr w:type="spellStart"/>
      <w:r w:rsidR="00132741">
        <w:rPr>
          <w:rFonts w:ascii="Arial" w:hAnsi="Arial" w:cs="Arial"/>
          <w:color w:val="22282F"/>
          <w:shd w:val="clear" w:color="auto" w:fill="F6F7F9"/>
        </w:rPr>
        <w:t>Mpls</w:t>
      </w:r>
      <w:proofErr w:type="spellEnd"/>
      <w:r w:rsidR="00132741">
        <w:rPr>
          <w:rFonts w:ascii="Arial" w:hAnsi="Arial" w:cs="Arial"/>
          <w:color w:val="22282F"/>
          <w:shd w:val="clear" w:color="auto" w:fill="F6F7F9"/>
        </w:rPr>
        <w:t xml:space="preserve"> Police Dept Precinct 2</w:t>
      </w:r>
      <w:r>
        <w:rPr>
          <w:rFonts w:ascii="Arial" w:hAnsi="Arial" w:cs="Arial"/>
          <w:color w:val="22282F"/>
          <w:shd w:val="clear" w:color="auto" w:fill="F6F7F9"/>
        </w:rPr>
        <w:t>, noting a five-year low in robberies but an increase in auto thefts and vehicle damage</w:t>
      </w:r>
      <w:r>
        <w:rPr>
          <w:rFonts w:ascii="Arial" w:hAnsi="Arial" w:cs="Arial"/>
          <w:color w:val="22282F"/>
          <w:shd w:val="clear" w:color="auto" w:fill="F6F7F9"/>
        </w:rPr>
        <w:t xml:space="preserve"> </w:t>
      </w:r>
      <w:r w:rsidRPr="000A16EF">
        <w:rPr>
          <w:rFonts w:ascii="Arial" w:hAnsi="Arial" w:cs="Arial"/>
          <w:color w:val="22282F"/>
          <w:shd w:val="clear" w:color="auto" w:fill="F6F7F9"/>
        </w:rPr>
        <w:t>consistent with other precincts.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 There is</w:t>
      </w:r>
      <w:r w:rsidR="00132741" w:rsidRPr="00132741">
        <w:rPr>
          <w:rFonts w:ascii="Arial" w:hAnsi="Arial" w:cs="Arial"/>
          <w:color w:val="22282F"/>
          <w:shd w:val="clear" w:color="auto" w:fill="F6F7F9"/>
        </w:rPr>
        <w:t xml:space="preserve"> a metro-wide task force involving multiple departments to address the issue.</w:t>
      </w:r>
    </w:p>
    <w:p w14:paraId="7D9333B2" w14:textId="215853FF" w:rsidR="00132741" w:rsidRDefault="00132741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There are </w:t>
      </w:r>
      <w:r w:rsidRPr="00132741">
        <w:rPr>
          <w:rFonts w:ascii="Arial" w:hAnsi="Arial" w:cs="Arial"/>
          <w:color w:val="22282F"/>
          <w:shd w:val="clear" w:color="auto" w:fill="F6F7F9"/>
        </w:rPr>
        <w:t>concerns about traffic and safety issues on 28th and Johnson, especially during events.</w:t>
      </w:r>
      <w:r w:rsidRPr="00132741">
        <w:t xml:space="preserve"> </w:t>
      </w:r>
      <w:r>
        <w:t xml:space="preserve">Suggestions included </w:t>
      </w:r>
      <w:r w:rsidRPr="00132741">
        <w:rPr>
          <w:rFonts w:ascii="Arial" w:hAnsi="Arial" w:cs="Arial"/>
          <w:color w:val="22282F"/>
          <w:shd w:val="clear" w:color="auto" w:fill="F6F7F9"/>
        </w:rPr>
        <w:t>talking to Public Works about reconfiguring the area and improving signage.</w:t>
      </w:r>
      <w:r>
        <w:rPr>
          <w:rFonts w:ascii="Arial" w:hAnsi="Arial" w:cs="Arial"/>
          <w:color w:val="22282F"/>
          <w:shd w:val="clear" w:color="auto" w:fill="F6F7F9"/>
        </w:rPr>
        <w:t xml:space="preserve"> Other suggestions included </w:t>
      </w:r>
      <w:r w:rsidRPr="00132741">
        <w:rPr>
          <w:rFonts w:ascii="Arial" w:hAnsi="Arial" w:cs="Arial"/>
          <w:color w:val="22282F"/>
          <w:shd w:val="clear" w:color="auto" w:fill="F6F7F9"/>
        </w:rPr>
        <w:t>using artistic crosswalk painting to slow down traffic</w:t>
      </w:r>
      <w:r>
        <w:rPr>
          <w:rFonts w:ascii="Arial" w:hAnsi="Arial" w:cs="Arial"/>
          <w:color w:val="22282F"/>
          <w:shd w:val="clear" w:color="auto" w:fill="F6F7F9"/>
        </w:rPr>
        <w:t>.</w:t>
      </w:r>
    </w:p>
    <w:p w14:paraId="57D7D5BB" w14:textId="7C83FD38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Financial updates </w:t>
      </w:r>
      <w:r>
        <w:rPr>
          <w:rFonts w:ascii="Arial" w:hAnsi="Arial" w:cs="Arial"/>
          <w:color w:val="22282F"/>
          <w:shd w:val="clear" w:color="auto" w:fill="F6F7F9"/>
        </w:rPr>
        <w:t>included</w:t>
      </w:r>
      <w:r>
        <w:rPr>
          <w:rFonts w:ascii="Arial" w:hAnsi="Arial" w:cs="Arial"/>
          <w:color w:val="22282F"/>
          <w:shd w:val="clear" w:color="auto" w:fill="F6F7F9"/>
        </w:rPr>
        <w:t xml:space="preserve"> a $2,816.78 balance in the checking account and a</w:t>
      </w:r>
      <w:r>
        <w:rPr>
          <w:rFonts w:ascii="Arial" w:hAnsi="Arial" w:cs="Arial"/>
          <w:color w:val="22282F"/>
          <w:shd w:val="clear" w:color="auto" w:fill="F6F7F9"/>
        </w:rPr>
        <w:t xml:space="preserve">n expected </w:t>
      </w:r>
      <w:r>
        <w:rPr>
          <w:rFonts w:ascii="Arial" w:hAnsi="Arial" w:cs="Arial"/>
          <w:color w:val="22282F"/>
          <w:shd w:val="clear" w:color="auto" w:fill="F6F7F9"/>
        </w:rPr>
        <w:t>$13,826.70 reimbursement from the Minnesota Department of Ag</w:t>
      </w:r>
      <w:r w:rsidR="00132741">
        <w:rPr>
          <w:rFonts w:ascii="Arial" w:hAnsi="Arial" w:cs="Arial"/>
          <w:color w:val="22282F"/>
          <w:shd w:val="clear" w:color="auto" w:fill="F6F7F9"/>
        </w:rPr>
        <w:t xml:space="preserve"> for projects in the Northeast Market Garden</w:t>
      </w:r>
      <w:r>
        <w:rPr>
          <w:rFonts w:ascii="Arial" w:hAnsi="Arial" w:cs="Arial"/>
          <w:color w:val="22282F"/>
          <w:shd w:val="clear" w:color="auto" w:fill="F6F7F9"/>
        </w:rPr>
        <w:t xml:space="preserve"> </w:t>
      </w:r>
    </w:p>
    <w:p w14:paraId="4958751F" w14:textId="6244D96C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Upcoming events include the </w:t>
      </w:r>
      <w:r w:rsidR="00132741">
        <w:rPr>
          <w:rFonts w:ascii="Arial" w:hAnsi="Arial" w:cs="Arial"/>
          <w:color w:val="22282F"/>
          <w:shd w:val="clear" w:color="auto" w:fill="F6F7F9"/>
        </w:rPr>
        <w:t>Audubon F</w:t>
      </w:r>
      <w:r>
        <w:rPr>
          <w:rFonts w:ascii="Arial" w:hAnsi="Arial" w:cs="Arial"/>
          <w:color w:val="22282F"/>
          <w:shd w:val="clear" w:color="auto" w:fill="F6F7F9"/>
        </w:rPr>
        <w:t xml:space="preserve">armers </w:t>
      </w:r>
      <w:r w:rsidR="00132741">
        <w:rPr>
          <w:rFonts w:ascii="Arial" w:hAnsi="Arial" w:cs="Arial"/>
          <w:color w:val="22282F"/>
          <w:shd w:val="clear" w:color="auto" w:fill="F6F7F9"/>
        </w:rPr>
        <w:t>M</w:t>
      </w:r>
      <w:r>
        <w:rPr>
          <w:rFonts w:ascii="Arial" w:hAnsi="Arial" w:cs="Arial"/>
          <w:color w:val="22282F"/>
          <w:shd w:val="clear" w:color="auto" w:fill="F6F7F9"/>
        </w:rPr>
        <w:t xml:space="preserve">arket on June 25 and Blue Lotus Yoga sessions starting June </w:t>
      </w:r>
      <w:r w:rsidR="00132741">
        <w:rPr>
          <w:rFonts w:ascii="Arial" w:hAnsi="Arial" w:cs="Arial"/>
          <w:color w:val="22282F"/>
          <w:shd w:val="clear" w:color="auto" w:fill="F6F7F9"/>
        </w:rPr>
        <w:t>6</w:t>
      </w:r>
      <w:r>
        <w:rPr>
          <w:rFonts w:ascii="Arial" w:hAnsi="Arial" w:cs="Arial"/>
          <w:color w:val="22282F"/>
          <w:shd w:val="clear" w:color="auto" w:fill="F6F7F9"/>
        </w:rPr>
        <w:t xml:space="preserve">. </w:t>
      </w:r>
      <w:proofErr w:type="spellStart"/>
      <w:r w:rsidR="00132741">
        <w:rPr>
          <w:rFonts w:ascii="Arial" w:hAnsi="Arial" w:cs="Arial"/>
          <w:color w:val="22282F"/>
          <w:shd w:val="clear" w:color="auto" w:fill="F6F7F9"/>
        </w:rPr>
        <w:t>Accoustic</w:t>
      </w:r>
      <w:proofErr w:type="spellEnd"/>
      <w:r w:rsidR="00132741">
        <w:rPr>
          <w:rFonts w:ascii="Arial" w:hAnsi="Arial" w:cs="Arial"/>
          <w:color w:val="22282F"/>
          <w:shd w:val="clear" w:color="auto" w:fill="F6F7F9"/>
        </w:rPr>
        <w:t xml:space="preserve"> music “Decompression Sessions” will begin in August on Fridays.</w:t>
      </w:r>
    </w:p>
    <w:p w14:paraId="5E4E2BED" w14:textId="2BD5A6C2" w:rsidR="000A16EF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</w:t>
      </w:r>
      <w:r w:rsidR="00132741">
        <w:rPr>
          <w:rFonts w:ascii="Arial" w:hAnsi="Arial" w:cs="Arial"/>
          <w:color w:val="22282F"/>
          <w:shd w:val="clear" w:color="auto" w:fill="F6F7F9"/>
        </w:rPr>
        <w:t>B</w:t>
      </w:r>
      <w:r>
        <w:rPr>
          <w:rFonts w:ascii="Arial" w:hAnsi="Arial" w:cs="Arial"/>
          <w:color w:val="22282F"/>
          <w:shd w:val="clear" w:color="auto" w:fill="F6F7F9"/>
        </w:rPr>
        <w:t xml:space="preserve">oard also discussed the need for more active members, better communication tools, and potential improvements to traffic and safety issues on 28th and Johnson. </w:t>
      </w:r>
    </w:p>
    <w:p w14:paraId="79EC869B" w14:textId="2D97F1C1" w:rsidR="00F443DE" w:rsidRDefault="000A16EF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</w:t>
      </w:r>
      <w:r>
        <w:rPr>
          <w:rFonts w:ascii="Arial" w:hAnsi="Arial" w:cs="Arial"/>
          <w:color w:val="22282F"/>
          <w:shd w:val="clear" w:color="auto" w:fill="F6F7F9"/>
        </w:rPr>
        <w:t>Board</w:t>
      </w:r>
      <w:r>
        <w:rPr>
          <w:rFonts w:ascii="Arial" w:hAnsi="Arial" w:cs="Arial"/>
          <w:color w:val="22282F"/>
          <w:shd w:val="clear" w:color="auto" w:fill="F6F7F9"/>
        </w:rPr>
        <w:t xml:space="preserve"> touched on community issues, such as traffic solutions and parking problems. </w:t>
      </w:r>
    </w:p>
    <w:p w14:paraId="5EA6D7C7" w14:textId="77777777" w:rsidR="00132741" w:rsidRDefault="00132741"/>
    <w:sectPr w:rsidR="0013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EF"/>
    <w:rsid w:val="000A16EF"/>
    <w:rsid w:val="00132741"/>
    <w:rsid w:val="006551DC"/>
    <w:rsid w:val="00A63098"/>
    <w:rsid w:val="00DE1513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25B1"/>
  <w15:chartTrackingRefBased/>
  <w15:docId w15:val="{EBA3EB48-34B8-7D46-9F92-C6E10EB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1360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Brister</dc:creator>
  <cp:keywords/>
  <dc:description/>
  <cp:lastModifiedBy>Deborah Brister</cp:lastModifiedBy>
  <cp:revision>1</cp:revision>
  <dcterms:created xsi:type="dcterms:W3CDTF">2026-06-10T17:47:00Z</dcterms:created>
  <dcterms:modified xsi:type="dcterms:W3CDTF">2026-06-10T18:06:00Z</dcterms:modified>
</cp:coreProperties>
</file>