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B9DC" w14:textId="77777777" w:rsidR="0048423B" w:rsidRDefault="0048423B" w:rsidP="0048423B">
      <w:pPr>
        <w:pStyle w:val="ListParagraph"/>
        <w:jc w:val="center"/>
      </w:pPr>
      <w:r>
        <w:rPr>
          <w:noProof/>
        </w:rPr>
        <w:drawing>
          <wp:inline distT="0" distB="0" distL="0" distR="0" wp14:anchorId="163E1BC0" wp14:editId="7EB6B222">
            <wp:extent cx="688454" cy="688454"/>
            <wp:effectExtent l="0" t="0" r="0" b="0"/>
            <wp:docPr id="1996515142" name="Picture 199651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15142" name="Picture 19965151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8454" cy="688454"/>
                    </a:xfrm>
                    <a:prstGeom prst="rect">
                      <a:avLst/>
                    </a:prstGeom>
                  </pic:spPr>
                </pic:pic>
              </a:graphicData>
            </a:graphic>
          </wp:inline>
        </w:drawing>
      </w:r>
    </w:p>
    <w:p w14:paraId="32342A0E" w14:textId="7FCC8161" w:rsidR="0048423B" w:rsidRPr="000A7D2C" w:rsidRDefault="00F913C5" w:rsidP="0048423B">
      <w:pPr>
        <w:pStyle w:val="ListParagraph"/>
        <w:jc w:val="center"/>
        <w:rPr>
          <w:b/>
          <w:bCs/>
          <w:sz w:val="24"/>
          <w:szCs w:val="24"/>
        </w:rPr>
      </w:pPr>
      <w:r>
        <w:rPr>
          <w:b/>
          <w:bCs/>
          <w:sz w:val="24"/>
          <w:szCs w:val="24"/>
        </w:rPr>
        <w:t>Sunrise</w:t>
      </w:r>
      <w:r w:rsidR="0048423B" w:rsidRPr="000A7D2C">
        <w:rPr>
          <w:b/>
          <w:bCs/>
          <w:sz w:val="24"/>
          <w:szCs w:val="24"/>
        </w:rPr>
        <w:t xml:space="preserve"> Scholarship Application</w:t>
      </w:r>
      <w:r w:rsidR="000A7D2C" w:rsidRPr="000A7D2C">
        <w:rPr>
          <w:b/>
          <w:bCs/>
          <w:sz w:val="24"/>
          <w:szCs w:val="24"/>
        </w:rPr>
        <w:t xml:space="preserve"> Requirements</w:t>
      </w:r>
    </w:p>
    <w:p w14:paraId="12EF1AD7" w14:textId="77777777" w:rsidR="0048423B" w:rsidRDefault="0048423B" w:rsidP="0048423B">
      <w:pPr>
        <w:pStyle w:val="ListParagraph"/>
        <w:jc w:val="center"/>
      </w:pPr>
    </w:p>
    <w:p w14:paraId="656B0CBB" w14:textId="6E2CC31C" w:rsidR="0048423B" w:rsidRPr="00FA1F80" w:rsidRDefault="0048423B" w:rsidP="00FA1F80">
      <w:pPr>
        <w:numPr>
          <w:ilvl w:val="0"/>
          <w:numId w:val="1"/>
        </w:numPr>
        <w:shd w:val="clear" w:color="auto" w:fill="FFFFFF"/>
        <w:spacing w:before="100" w:beforeAutospacing="1" w:after="100" w:afterAutospacing="1" w:line="240" w:lineRule="auto"/>
        <w:rPr>
          <w:rFonts w:eastAsia="Times New Roman" w:cstheme="minorHAnsi"/>
          <w:color w:val="2F2F2F"/>
          <w:kern w:val="0"/>
          <w14:ligatures w14:val="none"/>
        </w:rPr>
      </w:pPr>
      <w:r w:rsidRPr="0048423B">
        <w:rPr>
          <w:rFonts w:eastAsia="Times New Roman" w:cstheme="minorHAnsi"/>
          <w:color w:val="2F2F2F"/>
          <w:kern w:val="0"/>
          <w14:ligatures w14:val="none"/>
        </w:rPr>
        <w:t xml:space="preserve">In addition to the </w:t>
      </w:r>
      <w:r w:rsidR="00F913C5">
        <w:rPr>
          <w:rFonts w:eastAsia="Times New Roman" w:cstheme="minorHAnsi"/>
          <w:color w:val="2F2F2F"/>
          <w:kern w:val="0"/>
          <w14:ligatures w14:val="none"/>
        </w:rPr>
        <w:t xml:space="preserve">Sunrise </w:t>
      </w:r>
      <w:r w:rsidR="006E2F01">
        <w:rPr>
          <w:rFonts w:eastAsia="Times New Roman" w:cstheme="minorHAnsi"/>
          <w:color w:val="2F2F2F"/>
          <w:kern w:val="0"/>
          <w14:ligatures w14:val="none"/>
        </w:rPr>
        <w:t>Scholarship</w:t>
      </w:r>
      <w:r w:rsidRPr="0048423B">
        <w:rPr>
          <w:rFonts w:eastAsia="Times New Roman" w:cstheme="minorHAnsi"/>
          <w:color w:val="2F2F2F"/>
          <w:kern w:val="0"/>
          <w14:ligatures w14:val="none"/>
        </w:rPr>
        <w:t xml:space="preserve"> Financial Assistance application, please bring in copies of the following documents:</w:t>
      </w:r>
      <w:r w:rsidR="00FA1F80">
        <w:rPr>
          <w:rFonts w:eastAsia="Times New Roman" w:cstheme="minorHAnsi"/>
          <w:color w:val="2F2F2F"/>
          <w:kern w:val="0"/>
          <w14:ligatures w14:val="none"/>
        </w:rPr>
        <w:br/>
      </w:r>
      <w:r w:rsidRPr="00FA1F80">
        <w:rPr>
          <w:rFonts w:eastAsia="Times New Roman" w:cstheme="minorHAnsi"/>
          <w:color w:val="2F2F2F"/>
          <w:kern w:val="0"/>
          <w14:ligatures w14:val="none"/>
        </w:rPr>
        <w:t> </w:t>
      </w:r>
    </w:p>
    <w:p w14:paraId="56D45266" w14:textId="77777777" w:rsidR="0048423B" w:rsidRPr="0048423B" w:rsidRDefault="0048423B" w:rsidP="0048423B">
      <w:pPr>
        <w:numPr>
          <w:ilvl w:val="1"/>
          <w:numId w:val="1"/>
        </w:numPr>
        <w:shd w:val="clear" w:color="auto" w:fill="FFFFFF"/>
        <w:spacing w:before="100" w:beforeAutospacing="1" w:after="105" w:line="240" w:lineRule="auto"/>
        <w:ind w:left="1680"/>
        <w:rPr>
          <w:rFonts w:eastAsia="Times New Roman" w:cstheme="minorHAnsi"/>
          <w:color w:val="2F2F2F"/>
          <w:kern w:val="0"/>
          <w14:ligatures w14:val="none"/>
        </w:rPr>
      </w:pPr>
      <w:r w:rsidRPr="0048423B">
        <w:rPr>
          <w:rFonts w:eastAsia="Times New Roman" w:cstheme="minorHAnsi"/>
          <w:b/>
          <w:bCs/>
          <w:color w:val="2F2F2F"/>
          <w:kern w:val="0"/>
          <w:shd w:val="clear" w:color="auto" w:fill="FFFFFF"/>
          <w14:ligatures w14:val="none"/>
        </w:rPr>
        <w:t>Tax information for all adults in the household (one from this category)</w:t>
      </w:r>
    </w:p>
    <w:p w14:paraId="2A6A058C" w14:textId="77777777" w:rsidR="0048423B" w:rsidRPr="0048423B" w:rsidRDefault="0048423B" w:rsidP="0048423B">
      <w:pPr>
        <w:numPr>
          <w:ilvl w:val="2"/>
          <w:numId w:val="1"/>
        </w:numPr>
        <w:shd w:val="clear" w:color="auto" w:fill="FFFFFF"/>
        <w:spacing w:before="100" w:beforeAutospacing="1" w:after="240" w:line="240" w:lineRule="auto"/>
        <w:ind w:left="252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Federal 1040 form – Top 2 pages</w:t>
      </w:r>
    </w:p>
    <w:p w14:paraId="40639451" w14:textId="77777777" w:rsidR="0048423B" w:rsidRPr="0048423B" w:rsidRDefault="0048423B" w:rsidP="0048423B">
      <w:pPr>
        <w:numPr>
          <w:ilvl w:val="3"/>
          <w:numId w:val="1"/>
        </w:numPr>
        <w:shd w:val="clear" w:color="auto" w:fill="FFFFFF"/>
        <w:spacing w:before="100" w:beforeAutospacing="1" w:after="100" w:afterAutospacing="1" w:line="240" w:lineRule="auto"/>
        <w:ind w:left="336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If someone in the household is self-employed, then a schedule C form is also needed.</w:t>
      </w:r>
    </w:p>
    <w:p w14:paraId="473DB3B4" w14:textId="77777777" w:rsidR="0048423B" w:rsidRPr="0048423B" w:rsidRDefault="0048423B" w:rsidP="0048423B">
      <w:pPr>
        <w:numPr>
          <w:ilvl w:val="3"/>
          <w:numId w:val="1"/>
        </w:numPr>
        <w:shd w:val="clear" w:color="auto" w:fill="FFFFFF"/>
        <w:spacing w:before="100" w:beforeAutospacing="1" w:after="100" w:afterAutospacing="1" w:line="240" w:lineRule="auto"/>
        <w:ind w:left="336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If you need a copy of your tax record, please call the IRS at 1-800-829-1040 or visit their website at www.irs.gov OR</w:t>
      </w:r>
    </w:p>
    <w:p w14:paraId="2523D6C9" w14:textId="77777777" w:rsidR="0048423B" w:rsidRPr="0048423B" w:rsidRDefault="0048423B" w:rsidP="0048423B">
      <w:pPr>
        <w:numPr>
          <w:ilvl w:val="3"/>
          <w:numId w:val="1"/>
        </w:numPr>
        <w:shd w:val="clear" w:color="auto" w:fill="FFFFFF"/>
        <w:spacing w:before="100" w:beforeAutospacing="1" w:after="100" w:afterAutospacing="1" w:line="240" w:lineRule="auto"/>
        <w:ind w:left="336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 xml:space="preserve">If you do not file </w:t>
      </w:r>
      <w:proofErr w:type="gramStart"/>
      <w:r w:rsidRPr="0048423B">
        <w:rPr>
          <w:rFonts w:eastAsia="Times New Roman" w:cstheme="minorHAnsi"/>
          <w:color w:val="2F2F2F"/>
          <w:kern w:val="0"/>
          <w:shd w:val="clear" w:color="auto" w:fill="FFFFFF"/>
          <w14:ligatures w14:val="none"/>
        </w:rPr>
        <w:t>taxes</w:t>
      </w:r>
      <w:proofErr w:type="gramEnd"/>
      <w:r w:rsidRPr="0048423B">
        <w:rPr>
          <w:rFonts w:eastAsia="Times New Roman" w:cstheme="minorHAnsi"/>
          <w:color w:val="2F2F2F"/>
          <w:kern w:val="0"/>
          <w:shd w:val="clear" w:color="auto" w:fill="FFFFFF"/>
          <w14:ligatures w14:val="none"/>
        </w:rPr>
        <w:t xml:space="preserve"> you must call 1-800-908-9946 to obtain a letter stating that you are not required to file taxes.</w:t>
      </w:r>
      <w:r w:rsidRPr="0048423B">
        <w:rPr>
          <w:rFonts w:eastAsia="Times New Roman" w:cstheme="minorHAnsi"/>
          <w:color w:val="2F2F2F"/>
          <w:kern w:val="0"/>
          <w:shd w:val="clear" w:color="auto" w:fill="FFFFFF"/>
          <w14:ligatures w14:val="none"/>
        </w:rPr>
        <w:br/>
        <w:t> </w:t>
      </w:r>
    </w:p>
    <w:p w14:paraId="6AF3A10D" w14:textId="77777777" w:rsidR="0048423B" w:rsidRPr="0048423B" w:rsidRDefault="0048423B" w:rsidP="0048423B">
      <w:pPr>
        <w:numPr>
          <w:ilvl w:val="1"/>
          <w:numId w:val="1"/>
        </w:numPr>
        <w:shd w:val="clear" w:color="auto" w:fill="FFFFFF"/>
        <w:spacing w:before="100" w:beforeAutospacing="1" w:after="240" w:line="240" w:lineRule="auto"/>
        <w:ind w:left="1680"/>
        <w:rPr>
          <w:rFonts w:eastAsia="Times New Roman" w:cstheme="minorHAnsi"/>
          <w:color w:val="2F2F2F"/>
          <w:kern w:val="0"/>
          <w14:ligatures w14:val="none"/>
        </w:rPr>
      </w:pPr>
      <w:r w:rsidRPr="0048423B">
        <w:rPr>
          <w:rFonts w:eastAsia="Times New Roman" w:cstheme="minorHAnsi"/>
          <w:b/>
          <w:bCs/>
          <w:color w:val="2F2F2F"/>
          <w:kern w:val="0"/>
          <w:shd w:val="clear" w:color="auto" w:fill="FFFFFF"/>
          <w14:ligatures w14:val="none"/>
        </w:rPr>
        <w:t>Employment – Paystubs (one from this category)</w:t>
      </w:r>
    </w:p>
    <w:p w14:paraId="1F766D3B" w14:textId="77777777" w:rsidR="0048423B" w:rsidRPr="0048423B" w:rsidRDefault="0048423B" w:rsidP="0048423B">
      <w:pPr>
        <w:numPr>
          <w:ilvl w:val="2"/>
          <w:numId w:val="1"/>
        </w:numPr>
        <w:shd w:val="clear" w:color="auto" w:fill="FFFFFF"/>
        <w:spacing w:before="100" w:beforeAutospacing="1" w:after="100" w:afterAutospacing="1" w:line="240" w:lineRule="auto"/>
        <w:ind w:left="252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Two current/consecutive paystubs from each working adult in the household. Paystubs must show gross pay.</w:t>
      </w:r>
    </w:p>
    <w:p w14:paraId="1D492D81" w14:textId="77777777" w:rsidR="0048423B" w:rsidRPr="0048423B" w:rsidRDefault="0048423B" w:rsidP="0048423B">
      <w:pPr>
        <w:numPr>
          <w:ilvl w:val="2"/>
          <w:numId w:val="1"/>
        </w:numPr>
        <w:shd w:val="clear" w:color="auto" w:fill="FFFFFF"/>
        <w:spacing w:before="100" w:beforeAutospacing="1" w:after="100" w:afterAutospacing="1" w:line="240" w:lineRule="auto"/>
        <w:ind w:left="252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If paystubs are unavailable, a letter from the employer on company letterhead stating the average number of hours per week and hourly age is acceptable. Bank statements do not show gross pay and is not an acceptable form of documentation.</w:t>
      </w:r>
      <w:r w:rsidRPr="0048423B">
        <w:rPr>
          <w:rFonts w:eastAsia="Times New Roman" w:cstheme="minorHAnsi"/>
          <w:color w:val="2F2F2F"/>
          <w:kern w:val="0"/>
          <w:shd w:val="clear" w:color="auto" w:fill="FFFFFF"/>
          <w14:ligatures w14:val="none"/>
        </w:rPr>
        <w:br/>
        <w:t> </w:t>
      </w:r>
    </w:p>
    <w:p w14:paraId="1B6362C4" w14:textId="77777777" w:rsidR="0048423B" w:rsidRPr="0048423B" w:rsidRDefault="0048423B" w:rsidP="0048423B">
      <w:pPr>
        <w:numPr>
          <w:ilvl w:val="1"/>
          <w:numId w:val="1"/>
        </w:numPr>
        <w:shd w:val="clear" w:color="auto" w:fill="FFFFFF"/>
        <w:spacing w:before="100" w:beforeAutospacing="1" w:after="240" w:line="240" w:lineRule="auto"/>
        <w:ind w:left="1680"/>
        <w:rPr>
          <w:rFonts w:eastAsia="Times New Roman" w:cstheme="minorHAnsi"/>
          <w:color w:val="2F2F2F"/>
          <w:kern w:val="0"/>
          <w14:ligatures w14:val="none"/>
        </w:rPr>
      </w:pPr>
      <w:r w:rsidRPr="0048423B">
        <w:rPr>
          <w:rFonts w:eastAsia="Times New Roman" w:cstheme="minorHAnsi"/>
          <w:b/>
          <w:bCs/>
          <w:color w:val="2F2F2F"/>
          <w:kern w:val="0"/>
          <w:shd w:val="clear" w:color="auto" w:fill="FFFFFF"/>
          <w14:ligatures w14:val="none"/>
        </w:rPr>
        <w:t>Government Assistance/Social Security/Disability (all that apply)</w:t>
      </w:r>
    </w:p>
    <w:p w14:paraId="4ED0B5D2" w14:textId="77777777" w:rsidR="0048423B" w:rsidRPr="0048423B" w:rsidRDefault="0048423B" w:rsidP="0048423B">
      <w:pPr>
        <w:numPr>
          <w:ilvl w:val="2"/>
          <w:numId w:val="1"/>
        </w:numPr>
        <w:shd w:val="clear" w:color="auto" w:fill="FFFFFF"/>
        <w:spacing w:before="100" w:beforeAutospacing="1" w:after="100" w:afterAutospacing="1" w:line="240" w:lineRule="auto"/>
        <w:ind w:left="252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A letter from the Social Security Administration stating the current amount received and/or 1040</w:t>
      </w:r>
    </w:p>
    <w:p w14:paraId="37DC111B" w14:textId="77777777" w:rsidR="0048423B" w:rsidRPr="0048423B" w:rsidRDefault="0048423B" w:rsidP="0048423B">
      <w:pPr>
        <w:numPr>
          <w:ilvl w:val="2"/>
          <w:numId w:val="1"/>
        </w:numPr>
        <w:shd w:val="clear" w:color="auto" w:fill="FFFFFF"/>
        <w:spacing w:before="100" w:beforeAutospacing="1" w:after="100" w:afterAutospacing="1" w:line="240" w:lineRule="auto"/>
        <w:ind w:left="252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Federal tax form showing the income (line 14).</w:t>
      </w:r>
    </w:p>
    <w:p w14:paraId="10890E28" w14:textId="77777777" w:rsidR="0048423B" w:rsidRPr="0048423B" w:rsidRDefault="0048423B" w:rsidP="0048423B">
      <w:pPr>
        <w:numPr>
          <w:ilvl w:val="2"/>
          <w:numId w:val="1"/>
        </w:numPr>
        <w:shd w:val="clear" w:color="auto" w:fill="FFFFFF"/>
        <w:spacing w:before="100" w:beforeAutospacing="1" w:after="100" w:afterAutospacing="1" w:line="240" w:lineRule="auto"/>
        <w:ind w:left="252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Documentation of any government benefits (SNAP, K-Tap, FASFA)</w:t>
      </w:r>
    </w:p>
    <w:p w14:paraId="74F0C3BC" w14:textId="77777777" w:rsidR="0048423B" w:rsidRPr="0048423B" w:rsidRDefault="0048423B" w:rsidP="0048423B">
      <w:pPr>
        <w:numPr>
          <w:ilvl w:val="2"/>
          <w:numId w:val="1"/>
        </w:numPr>
        <w:shd w:val="clear" w:color="auto" w:fill="FFFFFF"/>
        <w:spacing w:before="100" w:beforeAutospacing="1" w:after="100" w:afterAutospacing="1" w:line="240" w:lineRule="auto"/>
        <w:ind w:left="252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Student current School Schedule</w:t>
      </w:r>
      <w:r w:rsidRPr="0048423B">
        <w:rPr>
          <w:rFonts w:eastAsia="Times New Roman" w:cstheme="minorHAnsi"/>
          <w:color w:val="2F2F2F"/>
          <w:kern w:val="0"/>
          <w:shd w:val="clear" w:color="auto" w:fill="FFFFFF"/>
          <w14:ligatures w14:val="none"/>
        </w:rPr>
        <w:br/>
        <w:t> </w:t>
      </w:r>
    </w:p>
    <w:p w14:paraId="5391EDC5" w14:textId="77777777" w:rsidR="0048423B" w:rsidRPr="0048423B" w:rsidRDefault="0048423B" w:rsidP="0048423B">
      <w:pPr>
        <w:numPr>
          <w:ilvl w:val="1"/>
          <w:numId w:val="1"/>
        </w:numPr>
        <w:shd w:val="clear" w:color="auto" w:fill="FFFFFF"/>
        <w:spacing w:before="100" w:beforeAutospacing="1" w:after="240" w:line="240" w:lineRule="auto"/>
        <w:ind w:left="1680"/>
        <w:rPr>
          <w:rFonts w:eastAsia="Times New Roman" w:cstheme="minorHAnsi"/>
          <w:color w:val="2F2F2F"/>
          <w:kern w:val="0"/>
          <w14:ligatures w14:val="none"/>
        </w:rPr>
      </w:pPr>
      <w:r w:rsidRPr="0048423B">
        <w:rPr>
          <w:rFonts w:eastAsia="Times New Roman" w:cstheme="minorHAnsi"/>
          <w:b/>
          <w:bCs/>
          <w:color w:val="2F2F2F"/>
          <w:kern w:val="0"/>
          <w:shd w:val="clear" w:color="auto" w:fill="FFFFFF"/>
          <w14:ligatures w14:val="none"/>
        </w:rPr>
        <w:t>Retirement/Pension/IRA or Trust Fund Income (if applicable)</w:t>
      </w:r>
    </w:p>
    <w:p w14:paraId="7E813D04" w14:textId="67200CBC" w:rsidR="00FA1F80" w:rsidRDefault="0048423B" w:rsidP="00FA1F80">
      <w:pPr>
        <w:numPr>
          <w:ilvl w:val="2"/>
          <w:numId w:val="1"/>
        </w:numPr>
        <w:shd w:val="clear" w:color="auto" w:fill="FFFFFF"/>
        <w:spacing w:before="100" w:beforeAutospacing="1" w:after="100" w:afterAutospacing="1" w:line="240" w:lineRule="auto"/>
        <w:ind w:left="2520"/>
        <w:rPr>
          <w:rFonts w:eastAsia="Times New Roman" w:cstheme="minorHAnsi"/>
          <w:color w:val="2F2F2F"/>
          <w:kern w:val="0"/>
          <w14:ligatures w14:val="none"/>
        </w:rPr>
      </w:pPr>
      <w:r w:rsidRPr="0048423B">
        <w:rPr>
          <w:rFonts w:eastAsia="Times New Roman" w:cstheme="minorHAnsi"/>
          <w:color w:val="2F2F2F"/>
          <w:kern w:val="0"/>
          <w:shd w:val="clear" w:color="auto" w:fill="FFFFFF"/>
          <w14:ligatures w14:val="none"/>
        </w:rPr>
        <w:t>Letter from the company or fund stating the amount and frequency that is receive</w:t>
      </w:r>
      <w:r w:rsidR="00FA1F80">
        <w:rPr>
          <w:rFonts w:eastAsia="Times New Roman" w:cstheme="minorHAnsi"/>
          <w:color w:val="2F2F2F"/>
          <w:kern w:val="0"/>
          <w:shd w:val="clear" w:color="auto" w:fill="FFFFFF"/>
          <w14:ligatures w14:val="none"/>
        </w:rPr>
        <w:t>d</w:t>
      </w:r>
      <w:r w:rsidR="00FA1F80">
        <w:rPr>
          <w:rFonts w:eastAsia="Times New Roman" w:cstheme="minorHAnsi"/>
          <w:color w:val="2F2F2F"/>
          <w:kern w:val="0"/>
          <w14:ligatures w14:val="none"/>
        </w:rPr>
        <w:br/>
      </w:r>
    </w:p>
    <w:p w14:paraId="28917FF8" w14:textId="39C53ACA" w:rsidR="00FA1F80" w:rsidRPr="00FA1F80" w:rsidRDefault="00FA1F80" w:rsidP="00FA1F80">
      <w:pPr>
        <w:numPr>
          <w:ilvl w:val="1"/>
          <w:numId w:val="1"/>
        </w:numPr>
        <w:shd w:val="clear" w:color="auto" w:fill="FFFFFF"/>
        <w:spacing w:before="100" w:beforeAutospacing="1" w:after="100" w:afterAutospacing="1" w:line="240" w:lineRule="auto"/>
        <w:rPr>
          <w:rFonts w:eastAsia="Times New Roman" w:cstheme="minorHAnsi"/>
          <w:b/>
          <w:bCs/>
          <w:color w:val="2F2F2F"/>
          <w:kern w:val="0"/>
          <w14:ligatures w14:val="none"/>
        </w:rPr>
      </w:pPr>
      <w:r w:rsidRPr="00FA1F80">
        <w:rPr>
          <w:rFonts w:eastAsia="Times New Roman" w:cstheme="minorHAnsi"/>
          <w:b/>
          <w:bCs/>
          <w:color w:val="2F2F2F"/>
          <w:kern w:val="0"/>
          <w14:ligatures w14:val="none"/>
        </w:rPr>
        <w:t>Applicant Essay</w:t>
      </w:r>
      <w:r>
        <w:rPr>
          <w:rFonts w:eastAsia="Times New Roman" w:cstheme="minorHAnsi"/>
          <w:b/>
          <w:bCs/>
          <w:color w:val="2F2F2F"/>
          <w:kern w:val="0"/>
          <w14:ligatures w14:val="none"/>
        </w:rPr>
        <w:t xml:space="preserve"> (required)</w:t>
      </w:r>
      <w:r w:rsidRPr="00FA1F80">
        <w:rPr>
          <w:rFonts w:eastAsia="Times New Roman" w:cstheme="minorHAnsi"/>
          <w:b/>
          <w:bCs/>
          <w:color w:val="2F2F2F"/>
          <w:kern w:val="0"/>
          <w14:ligatures w14:val="none"/>
        </w:rPr>
        <w:t>:</w:t>
      </w:r>
    </w:p>
    <w:p w14:paraId="06522AD5" w14:textId="0F1F9154" w:rsidR="00FA1F80" w:rsidRPr="00544A2C" w:rsidRDefault="00FA1F80" w:rsidP="00544A2C">
      <w:pPr>
        <w:pStyle w:val="ListParagraph"/>
        <w:numPr>
          <w:ilvl w:val="2"/>
          <w:numId w:val="1"/>
        </w:numPr>
        <w:spacing w:after="0" w:line="240" w:lineRule="auto"/>
        <w:textAlignment w:val="baseline"/>
        <w:rPr>
          <w:rFonts w:eastAsia="Times New Roman" w:cstheme="minorHAnsi"/>
          <w:kern w:val="0"/>
          <w14:ligatures w14:val="none"/>
        </w:rPr>
      </w:pPr>
      <w:r>
        <w:rPr>
          <w:rFonts w:eastAsia="Times New Roman" w:cstheme="minorHAnsi"/>
          <w:b/>
          <w:bCs/>
          <w:kern w:val="0"/>
          <w14:ligatures w14:val="none"/>
        </w:rPr>
        <w:t>First time applicant</w:t>
      </w:r>
      <w:r w:rsidRPr="00FA1F80">
        <w:rPr>
          <w:rFonts w:eastAsia="Times New Roman" w:cstheme="minorHAnsi"/>
          <w:b/>
          <w:bCs/>
          <w:kern w:val="0"/>
          <w14:ligatures w14:val="none"/>
        </w:rPr>
        <w:t>:</w:t>
      </w:r>
      <w:r w:rsidRPr="00FA1F80">
        <w:rPr>
          <w:rFonts w:eastAsia="Times New Roman" w:cstheme="minorHAnsi"/>
          <w:kern w:val="0"/>
          <w14:ligatures w14:val="none"/>
        </w:rPr>
        <w:t xml:space="preserve"> Type an essay about the </w:t>
      </w:r>
      <w:r>
        <w:rPr>
          <w:rFonts w:eastAsia="Times New Roman" w:cstheme="minorHAnsi"/>
          <w:kern w:val="0"/>
          <w14:ligatures w14:val="none"/>
        </w:rPr>
        <w:t>participant</w:t>
      </w:r>
      <w:r w:rsidRPr="00FA1F80">
        <w:rPr>
          <w:rFonts w:eastAsia="Times New Roman" w:cstheme="minorHAnsi"/>
          <w:kern w:val="0"/>
          <w14:ligatures w14:val="none"/>
        </w:rPr>
        <w:t xml:space="preserve">. When possible, please </w:t>
      </w:r>
      <w:r w:rsidR="00544A2C">
        <w:rPr>
          <w:rFonts w:eastAsia="Times New Roman" w:cstheme="minorHAnsi"/>
          <w:kern w:val="0"/>
          <w14:ligatures w14:val="none"/>
        </w:rPr>
        <w:t xml:space="preserve">allow the participant to help write, </w:t>
      </w:r>
      <w:r w:rsidRPr="00FA1F80">
        <w:rPr>
          <w:rFonts w:eastAsia="Times New Roman" w:cstheme="minorHAnsi"/>
          <w:kern w:val="0"/>
          <w14:ligatures w14:val="none"/>
        </w:rPr>
        <w:t xml:space="preserve">or </w:t>
      </w:r>
      <w:r w:rsidR="00544A2C">
        <w:rPr>
          <w:rFonts w:eastAsia="Times New Roman" w:cstheme="minorHAnsi"/>
          <w:kern w:val="0"/>
          <w14:ligatures w14:val="none"/>
        </w:rPr>
        <w:t xml:space="preserve">provide </w:t>
      </w:r>
      <w:r w:rsidRPr="00FA1F80">
        <w:rPr>
          <w:rFonts w:eastAsia="Times New Roman" w:cstheme="minorHAnsi"/>
          <w:kern w:val="0"/>
          <w14:ligatures w14:val="none"/>
        </w:rPr>
        <w:t>information for the essay. It is understood</w:t>
      </w:r>
      <w:r w:rsidR="00544A2C">
        <w:rPr>
          <w:rFonts w:eastAsia="Times New Roman" w:cstheme="minorHAnsi"/>
          <w:kern w:val="0"/>
          <w14:ligatures w14:val="none"/>
        </w:rPr>
        <w:t xml:space="preserve"> </w:t>
      </w:r>
      <w:r w:rsidRPr="00FA1F80">
        <w:rPr>
          <w:rFonts w:eastAsia="Times New Roman" w:cstheme="minorHAnsi"/>
          <w:kern w:val="0"/>
          <w14:ligatures w14:val="none"/>
        </w:rPr>
        <w:t xml:space="preserve">that the degree of input the </w:t>
      </w:r>
      <w:r w:rsidR="00544A2C">
        <w:rPr>
          <w:rFonts w:eastAsia="Times New Roman" w:cstheme="minorHAnsi"/>
          <w:kern w:val="0"/>
          <w14:ligatures w14:val="none"/>
        </w:rPr>
        <w:t>participant</w:t>
      </w:r>
      <w:r w:rsidRPr="00FA1F80">
        <w:rPr>
          <w:rFonts w:eastAsia="Times New Roman" w:cstheme="minorHAnsi"/>
          <w:kern w:val="0"/>
          <w14:ligatures w14:val="none"/>
        </w:rPr>
        <w:t xml:space="preserve"> has in preparing the ess</w:t>
      </w:r>
      <w:r w:rsidR="00544A2C">
        <w:rPr>
          <w:rFonts w:eastAsia="Times New Roman" w:cstheme="minorHAnsi"/>
          <w:kern w:val="0"/>
          <w14:ligatures w14:val="none"/>
        </w:rPr>
        <w:t xml:space="preserve">ay will be determined by the participant’s skills and abilities. </w:t>
      </w:r>
    </w:p>
    <w:p w14:paraId="1941EE32" w14:textId="7D79A00C" w:rsidR="00FA1F80" w:rsidRDefault="00544A2C" w:rsidP="00FA1F80">
      <w:pPr>
        <w:pStyle w:val="ListParagraph"/>
        <w:numPr>
          <w:ilvl w:val="0"/>
          <w:numId w:val="1"/>
        </w:numPr>
        <w:spacing w:after="0" w:line="240" w:lineRule="auto"/>
        <w:textAlignment w:val="baseline"/>
        <w:rPr>
          <w:rFonts w:eastAsia="Times New Roman" w:cstheme="minorHAnsi"/>
          <w:kern w:val="0"/>
          <w14:ligatures w14:val="none"/>
        </w:rPr>
      </w:pPr>
      <w:r>
        <w:rPr>
          <w:rFonts w:eastAsia="Times New Roman" w:cstheme="minorHAnsi"/>
          <w:b/>
          <w:bCs/>
          <w:kern w:val="0"/>
          <w14:ligatures w14:val="none"/>
        </w:rPr>
        <w:lastRenderedPageBreak/>
        <w:t>Previous scholarship recipients who are reapplying:</w:t>
      </w:r>
      <w:r w:rsidR="00FA1F80" w:rsidRPr="00FA1F80">
        <w:rPr>
          <w:rFonts w:eastAsia="Times New Roman" w:cstheme="minorHAnsi"/>
          <w:kern w:val="0"/>
          <w14:ligatures w14:val="none"/>
        </w:rPr>
        <w:t xml:space="preserve"> The committee would like to know about your experience in past years. Please include specific areas of </w:t>
      </w:r>
      <w:r>
        <w:rPr>
          <w:rFonts w:eastAsia="Times New Roman" w:cstheme="minorHAnsi"/>
          <w:kern w:val="0"/>
          <w14:ligatures w14:val="none"/>
        </w:rPr>
        <w:t xml:space="preserve">participant </w:t>
      </w:r>
      <w:r w:rsidR="00FA1F80" w:rsidRPr="00FA1F80">
        <w:rPr>
          <w:rFonts w:eastAsia="Times New Roman" w:cstheme="minorHAnsi"/>
          <w:kern w:val="0"/>
          <w14:ligatures w14:val="none"/>
        </w:rPr>
        <w:t>improvement, skills developed and positive outcomes. </w:t>
      </w:r>
    </w:p>
    <w:p w14:paraId="2E39D7EA" w14:textId="77777777" w:rsidR="00544A2C" w:rsidRDefault="00544A2C" w:rsidP="00544A2C">
      <w:pPr>
        <w:spacing w:after="0" w:line="240" w:lineRule="auto"/>
        <w:textAlignment w:val="baseline"/>
        <w:rPr>
          <w:rFonts w:eastAsia="Times New Roman" w:cstheme="minorHAnsi"/>
          <w:kern w:val="0"/>
          <w14:ligatures w14:val="none"/>
        </w:rPr>
      </w:pPr>
    </w:p>
    <w:p w14:paraId="019AAC38" w14:textId="77777777" w:rsidR="00544A2C" w:rsidRPr="00544A2C" w:rsidRDefault="00544A2C" w:rsidP="00544A2C">
      <w:pPr>
        <w:spacing w:after="0" w:line="240" w:lineRule="auto"/>
        <w:textAlignment w:val="baseline"/>
        <w:rPr>
          <w:rFonts w:eastAsia="Times New Roman" w:cstheme="minorHAnsi"/>
          <w:kern w:val="0"/>
          <w14:ligatures w14:val="none"/>
        </w:rPr>
      </w:pPr>
    </w:p>
    <w:p w14:paraId="1821E040" w14:textId="77777777" w:rsidR="00544A2C" w:rsidRDefault="00544A2C" w:rsidP="00544A2C">
      <w:pPr>
        <w:pStyle w:val="ListParagraph"/>
        <w:spacing w:after="0" w:line="240" w:lineRule="auto"/>
        <w:textAlignment w:val="baseline"/>
        <w:rPr>
          <w:rFonts w:eastAsia="Times New Roman" w:cstheme="minorHAnsi"/>
          <w:b/>
          <w:bCs/>
          <w:kern w:val="0"/>
          <w14:ligatures w14:val="none"/>
        </w:rPr>
      </w:pPr>
    </w:p>
    <w:p w14:paraId="444DCC95" w14:textId="43EA0005" w:rsidR="00544A2C" w:rsidRDefault="00544A2C" w:rsidP="00544A2C">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Calibri"/>
          <w:sz w:val="22"/>
          <w:szCs w:val="22"/>
        </w:rPr>
        <w:t>Each and every</w:t>
      </w:r>
      <w:proofErr w:type="gramEnd"/>
      <w:r>
        <w:rPr>
          <w:rStyle w:val="normaltextrun"/>
          <w:rFonts w:ascii="Calibri" w:hAnsi="Calibri" w:cs="Calibri"/>
          <w:sz w:val="22"/>
          <w:szCs w:val="22"/>
        </w:rPr>
        <w:t xml:space="preserve"> rider who participates at </w:t>
      </w:r>
      <w:r w:rsidR="00F913C5">
        <w:rPr>
          <w:rStyle w:val="normaltextrun"/>
          <w:rFonts w:ascii="Calibri" w:hAnsi="Calibri" w:cs="Calibri"/>
          <w:sz w:val="22"/>
          <w:szCs w:val="22"/>
        </w:rPr>
        <w:t>Sunrise</w:t>
      </w:r>
      <w:r>
        <w:rPr>
          <w:rStyle w:val="normaltextrun"/>
          <w:rFonts w:ascii="Calibri" w:hAnsi="Calibri" w:cs="Calibri"/>
          <w:sz w:val="22"/>
          <w:szCs w:val="22"/>
        </w:rPr>
        <w:t xml:space="preserve"> receives financial support. The actual program cost per participant per session averages $</w:t>
      </w:r>
      <w:r w:rsidR="00F913C5">
        <w:rPr>
          <w:rStyle w:val="normaltextrun"/>
          <w:rFonts w:ascii="Calibri" w:hAnsi="Calibri" w:cs="Calibri"/>
          <w:sz w:val="22"/>
          <w:szCs w:val="22"/>
        </w:rPr>
        <w:t>3,50</w:t>
      </w:r>
      <w:r>
        <w:rPr>
          <w:rStyle w:val="normaltextrun"/>
          <w:rFonts w:ascii="Calibri" w:hAnsi="Calibri" w:cs="Calibri"/>
          <w:sz w:val="22"/>
          <w:szCs w:val="22"/>
        </w:rPr>
        <w:t xml:space="preserve">0. This figure addresses the specialty training required for the staff, both human and equine, in addition to the variety of other supporting players required in the arena and barn for a successful lesson. Much of that dollar amount is supported through donations and volunteer time. The amount charged for equine sessions is a small portion of that amount, which </w:t>
      </w:r>
      <w:proofErr w:type="gramStart"/>
      <w:r>
        <w:rPr>
          <w:rStyle w:val="normaltextrun"/>
          <w:rFonts w:ascii="Calibri" w:hAnsi="Calibri" w:cs="Calibri"/>
          <w:sz w:val="22"/>
          <w:szCs w:val="22"/>
        </w:rPr>
        <w:t>help</w:t>
      </w:r>
      <w:proofErr w:type="gramEnd"/>
      <w:r>
        <w:rPr>
          <w:rStyle w:val="normaltextrun"/>
          <w:rFonts w:ascii="Calibri" w:hAnsi="Calibri" w:cs="Calibri"/>
          <w:sz w:val="22"/>
          <w:szCs w:val="22"/>
        </w:rPr>
        <w:t xml:space="preserve"> </w:t>
      </w:r>
      <w:proofErr w:type="gramStart"/>
      <w:r>
        <w:rPr>
          <w:rStyle w:val="normaltextrun"/>
          <w:rFonts w:ascii="Calibri" w:hAnsi="Calibri" w:cs="Calibri"/>
          <w:sz w:val="22"/>
          <w:szCs w:val="22"/>
        </w:rPr>
        <w:t>defray</w:t>
      </w:r>
      <w:proofErr w:type="gramEnd"/>
      <w:r>
        <w:rPr>
          <w:rStyle w:val="normaltextrun"/>
          <w:rFonts w:ascii="Calibri" w:hAnsi="Calibri" w:cs="Calibri"/>
          <w:sz w:val="22"/>
          <w:szCs w:val="22"/>
        </w:rPr>
        <w:t xml:space="preserve"> costs while allowing </w:t>
      </w:r>
      <w:r w:rsidR="00F913C5">
        <w:rPr>
          <w:rStyle w:val="normaltextrun"/>
          <w:rFonts w:ascii="Calibri" w:hAnsi="Calibri" w:cs="Calibri"/>
          <w:sz w:val="22"/>
          <w:szCs w:val="22"/>
        </w:rPr>
        <w:t>Sunrise</w:t>
      </w:r>
      <w:r>
        <w:rPr>
          <w:rStyle w:val="normaltextrun"/>
          <w:rFonts w:ascii="Calibri" w:hAnsi="Calibri" w:cs="Calibri"/>
          <w:sz w:val="22"/>
          <w:szCs w:val="22"/>
        </w:rPr>
        <w:t xml:space="preserve"> to serve as many participants as possible.</w:t>
      </w:r>
      <w:r>
        <w:rPr>
          <w:rStyle w:val="eop"/>
          <w:rFonts w:ascii="Calibri" w:hAnsi="Calibri" w:cs="Calibri"/>
          <w:sz w:val="22"/>
          <w:szCs w:val="22"/>
        </w:rPr>
        <w:t> </w:t>
      </w:r>
    </w:p>
    <w:p w14:paraId="77AE40E6" w14:textId="77777777" w:rsidR="00544A2C" w:rsidRDefault="00544A2C" w:rsidP="00544A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FCB069" w14:textId="0A911E91" w:rsidR="00544A2C" w:rsidRDefault="00544A2C" w:rsidP="00544A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program’s intention is to assist as many participants as possible who are not able to meet our session fees. Each participant is expected to pay towards their </w:t>
      </w:r>
      <w:proofErr w:type="gramStart"/>
      <w:r>
        <w:rPr>
          <w:rStyle w:val="normaltextrun"/>
          <w:rFonts w:ascii="Calibri" w:hAnsi="Calibri" w:cs="Calibri"/>
          <w:sz w:val="22"/>
          <w:szCs w:val="22"/>
        </w:rPr>
        <w:t>services,</w:t>
      </w:r>
      <w:proofErr w:type="gramEnd"/>
      <w:r>
        <w:rPr>
          <w:rStyle w:val="normaltextrun"/>
          <w:rFonts w:ascii="Calibri" w:hAnsi="Calibri" w:cs="Calibri"/>
          <w:sz w:val="22"/>
          <w:szCs w:val="22"/>
        </w:rPr>
        <w:t xml:space="preserve"> however, </w:t>
      </w:r>
      <w:r w:rsidR="00F913C5">
        <w:rPr>
          <w:rStyle w:val="normaltextrun"/>
          <w:rFonts w:ascii="Calibri" w:hAnsi="Calibri" w:cs="Calibri"/>
          <w:sz w:val="22"/>
          <w:szCs w:val="22"/>
        </w:rPr>
        <w:t>Sunrise</w:t>
      </w:r>
      <w:r>
        <w:rPr>
          <w:rStyle w:val="normaltextrun"/>
          <w:rFonts w:ascii="Calibri" w:hAnsi="Calibri" w:cs="Calibri"/>
          <w:sz w:val="22"/>
          <w:szCs w:val="22"/>
        </w:rPr>
        <w:t xml:space="preserve"> offers partial scholarships to those who truly need them.  </w:t>
      </w:r>
      <w:r>
        <w:rPr>
          <w:rStyle w:val="eop"/>
          <w:rFonts w:ascii="Calibri" w:hAnsi="Calibri" w:cs="Calibri"/>
          <w:sz w:val="22"/>
          <w:szCs w:val="22"/>
        </w:rPr>
        <w:t> </w:t>
      </w:r>
    </w:p>
    <w:p w14:paraId="6308ABE5" w14:textId="77777777" w:rsidR="00544A2C" w:rsidRDefault="00544A2C" w:rsidP="00544A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EB764DA" w14:textId="7C4E580B" w:rsidR="00544A2C" w:rsidRDefault="00544A2C" w:rsidP="00544A2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While we wish we had a bottomless scholarship fund, this is not the case. </w:t>
      </w:r>
      <w:proofErr w:type="gramStart"/>
      <w:r>
        <w:rPr>
          <w:rStyle w:val="normaltextrun"/>
          <w:rFonts w:ascii="Calibri" w:hAnsi="Calibri" w:cs="Calibri"/>
          <w:sz w:val="22"/>
          <w:szCs w:val="22"/>
        </w:rPr>
        <w:t>In an effort to</w:t>
      </w:r>
      <w:proofErr w:type="gramEnd"/>
      <w:r>
        <w:rPr>
          <w:rStyle w:val="normaltextrun"/>
          <w:rFonts w:ascii="Calibri" w:hAnsi="Calibri" w:cs="Calibri"/>
          <w:sz w:val="22"/>
          <w:szCs w:val="22"/>
        </w:rPr>
        <w:t xml:space="preserve"> best utilize our scholarship dollars we have set the following guidelines for receipt of a scholarship:</w:t>
      </w:r>
      <w:r>
        <w:rPr>
          <w:rStyle w:val="eop"/>
          <w:rFonts w:ascii="Calibri" w:hAnsi="Calibri" w:cs="Calibri"/>
          <w:sz w:val="22"/>
          <w:szCs w:val="22"/>
        </w:rPr>
        <w:t> </w:t>
      </w:r>
    </w:p>
    <w:p w14:paraId="3CA4F848" w14:textId="77777777" w:rsidR="00544A2C" w:rsidRDefault="00544A2C" w:rsidP="00544A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FD5AA04" w14:textId="31942044" w:rsidR="00544A2C" w:rsidRDefault="00544A2C" w:rsidP="00544A2C">
      <w:pPr>
        <w:pStyle w:val="paragraph"/>
        <w:numPr>
          <w:ilvl w:val="0"/>
          <w:numId w:val="2"/>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Scholarship applicants must qualify using the </w:t>
      </w:r>
      <w:r w:rsidR="00F913C5">
        <w:rPr>
          <w:rStyle w:val="normaltextrun"/>
          <w:rFonts w:ascii="Calibri" w:hAnsi="Calibri" w:cs="Calibri"/>
          <w:sz w:val="22"/>
          <w:szCs w:val="22"/>
        </w:rPr>
        <w:t>Sunrise</w:t>
      </w:r>
      <w:r>
        <w:rPr>
          <w:rStyle w:val="normaltextrun"/>
          <w:rFonts w:ascii="Calibri" w:hAnsi="Calibri" w:cs="Calibri"/>
          <w:sz w:val="22"/>
          <w:szCs w:val="22"/>
        </w:rPr>
        <w:t xml:space="preserve"> Guidelines (see Scholarship Application document), which are available through the Program </w:t>
      </w:r>
      <w:r w:rsidR="00F913C5">
        <w:rPr>
          <w:rStyle w:val="normaltextrun"/>
          <w:rFonts w:ascii="Calibri" w:hAnsi="Calibri" w:cs="Calibri"/>
          <w:sz w:val="22"/>
          <w:szCs w:val="22"/>
        </w:rPr>
        <w:t>Coordinat</w:t>
      </w:r>
      <w:r>
        <w:rPr>
          <w:rStyle w:val="normaltextrun"/>
          <w:rFonts w:ascii="Calibri" w:hAnsi="Calibri" w:cs="Calibri"/>
          <w:sz w:val="22"/>
          <w:szCs w:val="22"/>
        </w:rPr>
        <w:t xml:space="preserve">or or </w:t>
      </w:r>
      <w:r w:rsidR="00F913C5">
        <w:rPr>
          <w:rStyle w:val="normaltextrun"/>
          <w:rFonts w:ascii="Calibri" w:hAnsi="Calibri" w:cs="Calibri"/>
          <w:sz w:val="22"/>
          <w:szCs w:val="22"/>
        </w:rPr>
        <w:t>Lead Instructor</w:t>
      </w:r>
      <w:r>
        <w:rPr>
          <w:rStyle w:val="normaltextrun"/>
          <w:rFonts w:ascii="Calibri" w:hAnsi="Calibri" w:cs="Calibri"/>
          <w:sz w:val="22"/>
          <w:szCs w:val="22"/>
        </w:rPr>
        <w:t>. This scale was developed after researching scholarship programs offered through other</w:t>
      </w:r>
      <w:r w:rsidR="00F913C5">
        <w:rPr>
          <w:rStyle w:val="normaltextrun"/>
          <w:rFonts w:ascii="Calibri" w:hAnsi="Calibri" w:cs="Calibri"/>
          <w:sz w:val="22"/>
          <w:szCs w:val="22"/>
        </w:rPr>
        <w:t xml:space="preserve"> therapeutic riding centers and</w:t>
      </w:r>
      <w:r>
        <w:rPr>
          <w:rStyle w:val="normaltextrun"/>
          <w:rFonts w:ascii="Calibri" w:hAnsi="Calibri" w:cs="Calibri"/>
          <w:sz w:val="22"/>
          <w:szCs w:val="22"/>
        </w:rPr>
        <w:t xml:space="preserve"> non-profits in our area such as the YMCA</w:t>
      </w:r>
      <w:r w:rsidR="00F913C5">
        <w:rPr>
          <w:rStyle w:val="normaltextrun"/>
          <w:rFonts w:ascii="Calibri" w:hAnsi="Calibri" w:cs="Calibri"/>
          <w:sz w:val="22"/>
          <w:szCs w:val="22"/>
        </w:rPr>
        <w:t xml:space="preserve"> and the Federal Poverty Guidelines. </w:t>
      </w:r>
    </w:p>
    <w:p w14:paraId="4E10E118" w14:textId="7CD86FE7" w:rsidR="00F913C5" w:rsidRDefault="00F913C5" w:rsidP="00F913C5">
      <w:pPr>
        <w:pStyle w:val="paragraph"/>
        <w:spacing w:before="0" w:beforeAutospacing="0" w:after="0" w:afterAutospacing="0"/>
        <w:ind w:left="1080"/>
        <w:jc w:val="center"/>
        <w:textAlignment w:val="baseline"/>
        <w:rPr>
          <w:rFonts w:ascii="Calibri" w:hAnsi="Calibri" w:cs="Calibri"/>
          <w:sz w:val="22"/>
          <w:szCs w:val="22"/>
        </w:rPr>
      </w:pPr>
      <w:r w:rsidRPr="00F913C5">
        <w:rPr>
          <w:rFonts w:ascii="Calibri" w:hAnsi="Calibri" w:cs="Calibri"/>
          <w:sz w:val="22"/>
          <w:szCs w:val="22"/>
        </w:rPr>
        <w:drawing>
          <wp:inline distT="0" distB="0" distL="0" distR="0" wp14:anchorId="1649DED7" wp14:editId="2AF6A391">
            <wp:extent cx="4001058" cy="1390844"/>
            <wp:effectExtent l="0" t="0" r="0" b="0"/>
            <wp:docPr id="1413811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11254" name=""/>
                    <pic:cNvPicPr/>
                  </pic:nvPicPr>
                  <pic:blipFill>
                    <a:blip r:embed="rId6"/>
                    <a:stretch>
                      <a:fillRect/>
                    </a:stretch>
                  </pic:blipFill>
                  <pic:spPr>
                    <a:xfrm>
                      <a:off x="0" y="0"/>
                      <a:ext cx="4001058" cy="1390844"/>
                    </a:xfrm>
                    <a:prstGeom prst="rect">
                      <a:avLst/>
                    </a:prstGeom>
                  </pic:spPr>
                </pic:pic>
              </a:graphicData>
            </a:graphic>
          </wp:inline>
        </w:drawing>
      </w:r>
    </w:p>
    <w:p w14:paraId="62E81658" w14:textId="77777777" w:rsidR="00544A2C" w:rsidRDefault="00544A2C" w:rsidP="00544A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AE2553" w14:textId="5BFB9C0A" w:rsidR="00544A2C" w:rsidRDefault="00544A2C" w:rsidP="00544A2C">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 qualified applicant will be asked to contribute to his or her services on a sliding scale</w:t>
      </w:r>
      <w:r w:rsidR="00F913C5">
        <w:rPr>
          <w:rStyle w:val="normaltextrun"/>
          <w:rFonts w:ascii="Calibri" w:hAnsi="Calibri" w:cs="Calibri"/>
          <w:sz w:val="22"/>
          <w:szCs w:val="22"/>
        </w:rPr>
        <w:t>, and/or through volunteering</w:t>
      </w:r>
      <w:r>
        <w:rPr>
          <w:rStyle w:val="normaltextrun"/>
          <w:rFonts w:ascii="Calibri" w:hAnsi="Calibri" w:cs="Calibri"/>
          <w:sz w:val="22"/>
          <w:szCs w:val="22"/>
        </w:rPr>
        <w:t>. The percentage of payment will be determined after a</w:t>
      </w:r>
      <w:r w:rsidR="00F913C5">
        <w:rPr>
          <w:rStyle w:val="normaltextrun"/>
          <w:rFonts w:ascii="Calibri" w:hAnsi="Calibri" w:cs="Calibri"/>
          <w:sz w:val="22"/>
          <w:szCs w:val="22"/>
        </w:rPr>
        <w:t xml:space="preserve"> review of the participant’s application and</w:t>
      </w:r>
      <w:r>
        <w:rPr>
          <w:rStyle w:val="normaltextrun"/>
          <w:rFonts w:ascii="Calibri" w:hAnsi="Calibri" w:cs="Calibri"/>
          <w:sz w:val="22"/>
          <w:szCs w:val="22"/>
        </w:rPr>
        <w:t xml:space="preserve"> meeting with the </w:t>
      </w:r>
      <w:r w:rsidR="00F913C5">
        <w:rPr>
          <w:rStyle w:val="normaltextrun"/>
          <w:rFonts w:ascii="Calibri" w:hAnsi="Calibri" w:cs="Calibri"/>
          <w:sz w:val="22"/>
          <w:szCs w:val="22"/>
        </w:rPr>
        <w:t>scholarship committee</w:t>
      </w:r>
      <w:r>
        <w:rPr>
          <w:rStyle w:val="normaltextrun"/>
          <w:rFonts w:ascii="Calibri" w:hAnsi="Calibri" w:cs="Calibri"/>
          <w:sz w:val="22"/>
          <w:szCs w:val="22"/>
        </w:rPr>
        <w:t>.  </w:t>
      </w:r>
      <w:r>
        <w:rPr>
          <w:rStyle w:val="eop"/>
          <w:rFonts w:ascii="Calibri" w:hAnsi="Calibri" w:cs="Calibri"/>
          <w:sz w:val="22"/>
          <w:szCs w:val="22"/>
        </w:rPr>
        <w:t> </w:t>
      </w:r>
    </w:p>
    <w:p w14:paraId="3FDAEEEB" w14:textId="77777777" w:rsidR="00544A2C" w:rsidRDefault="00544A2C" w:rsidP="00544A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0C7A52" w14:textId="7EB5953B" w:rsidR="00544A2C" w:rsidRDefault="00544A2C" w:rsidP="00544A2C">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Scholarship support will be considered on a first come, first serve basis. </w:t>
      </w:r>
      <w:r w:rsidR="00F913C5">
        <w:rPr>
          <w:rStyle w:val="normaltextrun"/>
          <w:rFonts w:ascii="Calibri" w:hAnsi="Calibri" w:cs="Calibri"/>
          <w:sz w:val="22"/>
          <w:szCs w:val="22"/>
        </w:rPr>
        <w:t>Sunrise</w:t>
      </w:r>
      <w:r>
        <w:rPr>
          <w:rStyle w:val="normaltextrun"/>
          <w:rFonts w:ascii="Calibri" w:hAnsi="Calibri" w:cs="Calibri"/>
          <w:sz w:val="22"/>
          <w:szCs w:val="22"/>
        </w:rPr>
        <w:t xml:space="preserve"> continually seeks additional funding for its scholarship funds, but when the funds are depleted, so are the scholarship opportunities.</w:t>
      </w:r>
      <w:r>
        <w:rPr>
          <w:rStyle w:val="eop"/>
          <w:rFonts w:ascii="Calibri" w:hAnsi="Calibri" w:cs="Calibri"/>
          <w:sz w:val="22"/>
          <w:szCs w:val="22"/>
        </w:rPr>
        <w:t> </w:t>
      </w:r>
    </w:p>
    <w:p w14:paraId="72BD8A88" w14:textId="77777777" w:rsidR="00544A2C" w:rsidRDefault="00544A2C" w:rsidP="00544A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2DB55C" w14:textId="54C49EB4" w:rsidR="00544A2C" w:rsidRPr="00F913C5" w:rsidRDefault="00544A2C" w:rsidP="00F913C5">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Long term volunteers (2+ years</w:t>
      </w:r>
      <w:r w:rsidR="00F913C5">
        <w:rPr>
          <w:rStyle w:val="normaltextrun"/>
          <w:rFonts w:ascii="Calibri" w:hAnsi="Calibri" w:cs="Calibri"/>
          <w:sz w:val="22"/>
          <w:szCs w:val="22"/>
        </w:rPr>
        <w:t xml:space="preserve"> who meet criteria</w:t>
      </w:r>
      <w:r>
        <w:rPr>
          <w:rStyle w:val="normaltextrun"/>
          <w:rFonts w:ascii="Calibri" w:hAnsi="Calibri" w:cs="Calibri"/>
          <w:sz w:val="22"/>
          <w:szCs w:val="22"/>
        </w:rPr>
        <w:t>) may be eligible for full scholarships within the program.  These individuals must commit to continued volunteer service throughout the duration of the calendar year in which their scholarship is issued.</w:t>
      </w:r>
      <w:r>
        <w:rPr>
          <w:rStyle w:val="eop"/>
          <w:rFonts w:ascii="Calibri" w:hAnsi="Calibri" w:cs="Calibri"/>
          <w:sz w:val="22"/>
          <w:szCs w:val="22"/>
        </w:rPr>
        <w:t> </w:t>
      </w:r>
    </w:p>
    <w:p w14:paraId="3939C05F" w14:textId="77777777" w:rsidR="00544A2C" w:rsidRDefault="00544A2C" w:rsidP="00FA1F80">
      <w:pPr>
        <w:pStyle w:val="ListParagraph"/>
        <w:spacing w:after="0" w:line="240" w:lineRule="auto"/>
        <w:textAlignment w:val="baseline"/>
        <w:rPr>
          <w:rFonts w:eastAsia="Times New Roman" w:cstheme="minorHAnsi"/>
          <w:kern w:val="0"/>
          <w14:ligatures w14:val="none"/>
        </w:rPr>
      </w:pPr>
    </w:p>
    <w:p w14:paraId="62446A62" w14:textId="77777777" w:rsidR="00544A2C" w:rsidRPr="00544A2C" w:rsidRDefault="00544A2C" w:rsidP="00544A2C">
      <w:pPr>
        <w:spacing w:after="0" w:line="240" w:lineRule="auto"/>
        <w:textAlignment w:val="baseline"/>
        <w:rPr>
          <w:rFonts w:eastAsia="Times New Roman" w:cstheme="minorHAnsi"/>
          <w:kern w:val="0"/>
          <w14:ligatures w14:val="none"/>
        </w:rPr>
      </w:pPr>
    </w:p>
    <w:p w14:paraId="6C6B95C5" w14:textId="008ED402" w:rsidR="0048423B" w:rsidRDefault="0048423B" w:rsidP="0048423B">
      <w:pPr>
        <w:jc w:val="center"/>
      </w:pPr>
      <w:r>
        <w:rPr>
          <w:noProof/>
        </w:rPr>
        <w:lastRenderedPageBreak/>
        <w:drawing>
          <wp:inline distT="0" distB="0" distL="0" distR="0" wp14:anchorId="0267F0BA" wp14:editId="160952B5">
            <wp:extent cx="688454" cy="688454"/>
            <wp:effectExtent l="0" t="0" r="0" b="0"/>
            <wp:docPr id="215420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20484"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8454" cy="688454"/>
                    </a:xfrm>
                    <a:prstGeom prst="rect">
                      <a:avLst/>
                    </a:prstGeom>
                  </pic:spPr>
                </pic:pic>
              </a:graphicData>
            </a:graphic>
          </wp:inline>
        </w:drawing>
      </w:r>
    </w:p>
    <w:p w14:paraId="61EEEE6F" w14:textId="384C0DFF" w:rsidR="0048423B" w:rsidRPr="006E2F01" w:rsidRDefault="00F913C5" w:rsidP="0048423B">
      <w:pPr>
        <w:jc w:val="center"/>
        <w:rPr>
          <w:b/>
          <w:bCs/>
          <w:sz w:val="24"/>
          <w:szCs w:val="24"/>
        </w:rPr>
      </w:pPr>
      <w:r>
        <w:rPr>
          <w:b/>
          <w:bCs/>
          <w:sz w:val="24"/>
          <w:szCs w:val="24"/>
        </w:rPr>
        <w:t>Sunrise</w:t>
      </w:r>
      <w:r w:rsidR="0048423B" w:rsidRPr="006E2F01">
        <w:rPr>
          <w:b/>
          <w:bCs/>
          <w:sz w:val="24"/>
          <w:szCs w:val="24"/>
        </w:rPr>
        <w:t xml:space="preserve"> Scholarship Application</w:t>
      </w:r>
    </w:p>
    <w:p w14:paraId="61AD9DA1" w14:textId="77777777" w:rsidR="0048423B" w:rsidRDefault="0048423B" w:rsidP="0048423B">
      <w:pPr>
        <w:jc w:val="center"/>
      </w:pPr>
    </w:p>
    <w:p w14:paraId="5A394B66" w14:textId="454E6AFF" w:rsidR="0048423B" w:rsidRPr="006E2F01" w:rsidRDefault="0048423B">
      <w:pPr>
        <w:rPr>
          <w:b/>
          <w:bCs/>
        </w:rPr>
      </w:pPr>
      <w:r w:rsidRPr="006E2F01">
        <w:rPr>
          <w:b/>
          <w:bCs/>
        </w:rPr>
        <w:t xml:space="preserve">PRIMARY ADULT </w:t>
      </w:r>
      <w:r w:rsidRPr="006E2F01">
        <w:t>(email is required for approval)</w:t>
      </w:r>
      <w:r w:rsidRPr="006E2F01">
        <w:rPr>
          <w:b/>
          <w:bCs/>
        </w:rPr>
        <w:t xml:space="preserve"> </w:t>
      </w:r>
    </w:p>
    <w:p w14:paraId="68CED243" w14:textId="610A93E4" w:rsidR="0048423B" w:rsidRDefault="0048423B">
      <w:r>
        <w:t>First &amp; Last Name ___________________________________________________________________</w:t>
      </w:r>
      <w:r w:rsidR="006E2F01">
        <w:t>__</w:t>
      </w:r>
      <w:r>
        <w:t>_</w:t>
      </w:r>
      <w:r w:rsidR="006E2F01">
        <w:t xml:space="preserve"> </w:t>
      </w:r>
      <w:r>
        <w:t>Date of Birth _____________________________ Phone _______________________________________ Address (include apt # if applicable) _____________________________________________________________________________________City__________________________________________________State________ Zip_________________ Email________________________________________________________________________________</w:t>
      </w:r>
    </w:p>
    <w:p w14:paraId="093777BB" w14:textId="77777777" w:rsidR="006E2F01" w:rsidRDefault="006E2F01">
      <w:pPr>
        <w:rPr>
          <w:b/>
          <w:bCs/>
        </w:rPr>
      </w:pPr>
    </w:p>
    <w:p w14:paraId="3C9CA169" w14:textId="67DC4B09" w:rsidR="0048423B" w:rsidRPr="006E2F01" w:rsidRDefault="0048423B">
      <w:pPr>
        <w:rPr>
          <w:b/>
          <w:bCs/>
        </w:rPr>
      </w:pPr>
      <w:r w:rsidRPr="006E2F01">
        <w:rPr>
          <w:b/>
          <w:bCs/>
        </w:rPr>
        <w:t xml:space="preserve">SECOND ADULT </w:t>
      </w:r>
      <w:r w:rsidRPr="006E2F01">
        <w:t>(living in same household)</w:t>
      </w:r>
      <w:r w:rsidRPr="006E2F01">
        <w:rPr>
          <w:b/>
          <w:bCs/>
        </w:rPr>
        <w:t xml:space="preserve"> </w:t>
      </w:r>
    </w:p>
    <w:p w14:paraId="1056AA9F" w14:textId="3C522300" w:rsidR="006E2F01" w:rsidRPr="006E2F01" w:rsidRDefault="0048423B">
      <w:r>
        <w:t>First &amp; Last Name</w:t>
      </w:r>
      <w:r w:rsidR="006E2F01">
        <w:t xml:space="preserve"> </w:t>
      </w:r>
      <w:r>
        <w:t>______________________________________________________________________</w:t>
      </w:r>
      <w:r w:rsidR="006E2F01">
        <w:t xml:space="preserve"> </w:t>
      </w:r>
      <w:r>
        <w:t xml:space="preserve">Date of Birth _____________________________ Phone _______________________________________ </w:t>
      </w:r>
      <w:r w:rsidR="006E2F01">
        <w:t>Email________________________________________________________________________________</w:t>
      </w:r>
    </w:p>
    <w:p w14:paraId="25816FF2" w14:textId="77777777" w:rsidR="006E2F01" w:rsidRDefault="006E2F01">
      <w:pPr>
        <w:rPr>
          <w:b/>
          <w:bCs/>
        </w:rPr>
      </w:pPr>
    </w:p>
    <w:p w14:paraId="78C5E1D7" w14:textId="6DD87EB2" w:rsidR="0048423B" w:rsidRPr="006E2F01" w:rsidRDefault="0048423B">
      <w:pPr>
        <w:rPr>
          <w:b/>
          <w:bCs/>
        </w:rPr>
      </w:pPr>
      <w:r w:rsidRPr="006E2F01">
        <w:rPr>
          <w:b/>
          <w:bCs/>
        </w:rPr>
        <w:t xml:space="preserve">DEPENDENTS/ADDITIONAL MEMBERS </w:t>
      </w:r>
      <w:r w:rsidRPr="006E2F01">
        <w:t>(living in same household)</w:t>
      </w:r>
      <w:r w:rsidRPr="006E2F01">
        <w:rPr>
          <w:b/>
          <w:bCs/>
        </w:rPr>
        <w:t xml:space="preserve"> </w:t>
      </w:r>
    </w:p>
    <w:p w14:paraId="379A0F81" w14:textId="045B2B01" w:rsidR="0048423B" w:rsidRDefault="0048423B">
      <w:r>
        <w:t xml:space="preserve">First &amp; Last Name _______________________________________________ DOB ___________________ Gender Male / Female / Other ______________Relationship to applicant__________________________ </w:t>
      </w:r>
    </w:p>
    <w:p w14:paraId="24453A18" w14:textId="77777777" w:rsidR="0048423B" w:rsidRDefault="0048423B"/>
    <w:p w14:paraId="07B44DDC" w14:textId="77777777" w:rsidR="0048423B" w:rsidRDefault="0048423B">
      <w:r>
        <w:t xml:space="preserve">List all other members of your household below. Only children who are born to you, legally adopted, guardian by you or claimable on taxes will be considered dependents. Children 19 years and older are considered dependents only if they are full time students AND were claimed on your federal income tax. Gender Male Female First &amp; Last Name _______________________________________________ </w:t>
      </w:r>
    </w:p>
    <w:p w14:paraId="1EF7D0D4" w14:textId="390D4669" w:rsidR="0048423B" w:rsidRDefault="0048423B">
      <w:r>
        <w:t>DOB _____________________ Relationship ________________________________________________ Gender Male / Female / Other</w:t>
      </w:r>
      <w:r w:rsidR="006E2F01">
        <w:t>______________</w:t>
      </w:r>
    </w:p>
    <w:p w14:paraId="5C486834" w14:textId="1F1C6267" w:rsidR="0048423B" w:rsidRDefault="0048423B">
      <w:r>
        <w:t xml:space="preserve">First &amp; Last Name _______________________________________________ </w:t>
      </w:r>
    </w:p>
    <w:p w14:paraId="2F99B2C8" w14:textId="1D969107" w:rsidR="0048423B" w:rsidRDefault="0048423B">
      <w:r>
        <w:t>DOB _____________________ Relationship ________________________________________________ Gender Male / Female / Other</w:t>
      </w:r>
      <w:r w:rsidR="006E2F01">
        <w:t>______________</w:t>
      </w:r>
    </w:p>
    <w:p w14:paraId="047F69A7" w14:textId="5B8F9D7D" w:rsidR="0048423B" w:rsidRDefault="0048423B">
      <w:r>
        <w:t xml:space="preserve">First &amp; Last Name _______________________________________________ </w:t>
      </w:r>
    </w:p>
    <w:p w14:paraId="4014F261" w14:textId="34468E4A" w:rsidR="0048423B" w:rsidRDefault="0048423B">
      <w:r>
        <w:t>DOB _____________________ Relationship ________________________________________________ Gender Male / Female / Other</w:t>
      </w:r>
      <w:r w:rsidR="006E2F01">
        <w:t>______________</w:t>
      </w:r>
    </w:p>
    <w:p w14:paraId="7E574BB5" w14:textId="77777777" w:rsidR="000A7D2C" w:rsidRDefault="0048423B">
      <w:r>
        <w:lastRenderedPageBreak/>
        <w:t xml:space="preserve">First &amp; Last Name _______________________________________________ </w:t>
      </w:r>
    </w:p>
    <w:p w14:paraId="6094C63E" w14:textId="5127C903" w:rsidR="0048423B" w:rsidRDefault="0048423B">
      <w:r>
        <w:t>DOB _____________________ Relationship ________________________________________________ Gender Male / Female / Other</w:t>
      </w:r>
      <w:r w:rsidR="006E2F01">
        <w:t>______________</w:t>
      </w:r>
    </w:p>
    <w:p w14:paraId="30E011EC" w14:textId="6B9C2718" w:rsidR="0048423B" w:rsidRDefault="0048423B">
      <w:r>
        <w:t xml:space="preserve">First &amp; Last Name _______________________________________________ </w:t>
      </w:r>
    </w:p>
    <w:p w14:paraId="3C2EEB37" w14:textId="11777E42" w:rsidR="0048423B" w:rsidRDefault="0048423B">
      <w:r>
        <w:t>DOB _____________________ Relationship ________________________________________________ Gender Male / Female / Other</w:t>
      </w:r>
      <w:r w:rsidR="006E2F01">
        <w:t>______________</w:t>
      </w:r>
    </w:p>
    <w:p w14:paraId="4B75B4E5" w14:textId="77777777" w:rsidR="0048423B" w:rsidRPr="0048423B" w:rsidRDefault="0048423B">
      <w:pPr>
        <w:rPr>
          <w:b/>
          <w:bCs/>
        </w:rPr>
      </w:pPr>
    </w:p>
    <w:p w14:paraId="3EF9F101" w14:textId="77777777" w:rsidR="0048423B" w:rsidRPr="006E2F01" w:rsidRDefault="0048423B" w:rsidP="0048423B">
      <w:r w:rsidRPr="0048423B">
        <w:rPr>
          <w:b/>
          <w:bCs/>
        </w:rPr>
        <w:t xml:space="preserve">REQUIRED INFORMATION </w:t>
      </w:r>
      <w:r w:rsidRPr="006E2F01">
        <w:t>(must be attached with signed application for approval):</w:t>
      </w:r>
    </w:p>
    <w:p w14:paraId="533C981E" w14:textId="0E72D4EA" w:rsidR="0048423B" w:rsidRDefault="0048423B" w:rsidP="0048423B">
      <w:r>
        <w:rPr>
          <w:b/>
          <w:bCs/>
        </w:rPr>
        <w:t xml:space="preserve">Primary Adult </w:t>
      </w:r>
      <w:r w:rsidRPr="0048423B">
        <w:rPr>
          <w:b/>
          <w:bCs/>
        </w:rPr>
        <w:t>Race:</w:t>
      </w:r>
      <w:r>
        <w:t xml:space="preserve"> Asian/Pacific Islander____ Alaskan Native____ African American/Black____ Caucasian/White____ Hispanic____ Native American____ Other____ </w:t>
      </w:r>
    </w:p>
    <w:p w14:paraId="0143407E" w14:textId="6B66E7A3" w:rsidR="0048423B" w:rsidRDefault="0048423B" w:rsidP="0048423B">
      <w:r>
        <w:rPr>
          <w:b/>
          <w:bCs/>
        </w:rPr>
        <w:t xml:space="preserve">Secondary Adult </w:t>
      </w:r>
      <w:r w:rsidRPr="0048423B">
        <w:rPr>
          <w:b/>
          <w:bCs/>
        </w:rPr>
        <w:t>Race:</w:t>
      </w:r>
      <w:r>
        <w:t xml:space="preserve"> Asian/Pacific Islander____ Alaskan Native____ African American/Black____ Caucasian/White____ Hispanic____ Native American____ Other____ </w:t>
      </w:r>
    </w:p>
    <w:p w14:paraId="2F0C058E" w14:textId="77777777" w:rsidR="006E2F01" w:rsidRDefault="006E2F01" w:rsidP="0048423B"/>
    <w:p w14:paraId="46DEA5C7" w14:textId="4C9B9105" w:rsidR="006E2F01" w:rsidRPr="0048423B" w:rsidRDefault="0048423B" w:rsidP="0048423B">
      <w:pPr>
        <w:rPr>
          <w:b/>
          <w:bCs/>
          <w:i/>
          <w:iCs/>
        </w:rPr>
      </w:pPr>
      <w:r w:rsidRPr="0048423B">
        <w:rPr>
          <w:b/>
          <w:bCs/>
        </w:rPr>
        <w:t>FINANCIAL INFORMATION</w:t>
      </w:r>
      <w:r>
        <w:t xml:space="preserve"> </w:t>
      </w:r>
    </w:p>
    <w:tbl>
      <w:tblPr>
        <w:tblStyle w:val="TableGrid"/>
        <w:tblW w:w="0" w:type="auto"/>
        <w:tblLook w:val="04A0" w:firstRow="1" w:lastRow="0" w:firstColumn="1" w:lastColumn="0" w:noHBand="0" w:noVBand="1"/>
      </w:tblPr>
      <w:tblGrid>
        <w:gridCol w:w="3978"/>
        <w:gridCol w:w="2790"/>
        <w:gridCol w:w="2808"/>
      </w:tblGrid>
      <w:tr w:rsidR="006E2F01" w14:paraId="5BCFBFE5" w14:textId="77777777" w:rsidTr="006E2F01">
        <w:tc>
          <w:tcPr>
            <w:tcW w:w="3978" w:type="dxa"/>
          </w:tcPr>
          <w:p w14:paraId="52809F04" w14:textId="26DD41C3" w:rsidR="006E2F01" w:rsidRPr="006E2F01" w:rsidRDefault="006E2F01" w:rsidP="0048423B">
            <w:pPr>
              <w:rPr>
                <w:sz w:val="18"/>
                <w:szCs w:val="18"/>
              </w:rPr>
            </w:pPr>
            <w:r w:rsidRPr="006E2F01">
              <w:rPr>
                <w:sz w:val="18"/>
                <w:szCs w:val="18"/>
              </w:rPr>
              <w:t>Unemployment per month</w:t>
            </w:r>
          </w:p>
        </w:tc>
        <w:tc>
          <w:tcPr>
            <w:tcW w:w="2790" w:type="dxa"/>
          </w:tcPr>
          <w:p w14:paraId="2B614A13" w14:textId="349E6EB9" w:rsidR="006E2F01" w:rsidRPr="006E2F01" w:rsidRDefault="006E2F01" w:rsidP="006E2F01">
            <w:pPr>
              <w:jc w:val="center"/>
              <w:rPr>
                <w:b/>
                <w:bCs/>
                <w:i/>
                <w:iCs/>
                <w:color w:val="E7E6E6" w:themeColor="background2"/>
              </w:rPr>
            </w:pPr>
            <w:r w:rsidRPr="006E2F01">
              <w:rPr>
                <w:b/>
                <w:bCs/>
                <w:i/>
                <w:iCs/>
                <w:color w:val="E7E6E6" w:themeColor="background2"/>
              </w:rPr>
              <w:t>PRIMARY</w:t>
            </w:r>
          </w:p>
        </w:tc>
        <w:tc>
          <w:tcPr>
            <w:tcW w:w="2808" w:type="dxa"/>
          </w:tcPr>
          <w:p w14:paraId="4E638AC6" w14:textId="103257F9" w:rsidR="006E2F01" w:rsidRPr="006E2F01" w:rsidRDefault="006E2F01" w:rsidP="006E2F01">
            <w:pPr>
              <w:jc w:val="center"/>
              <w:rPr>
                <w:b/>
                <w:bCs/>
                <w:i/>
                <w:iCs/>
                <w:color w:val="E7E6E6" w:themeColor="background2"/>
              </w:rPr>
            </w:pPr>
            <w:r w:rsidRPr="006E2F01">
              <w:rPr>
                <w:b/>
                <w:bCs/>
                <w:i/>
                <w:iCs/>
                <w:color w:val="E7E6E6" w:themeColor="background2"/>
              </w:rPr>
              <w:t>SECONDARY</w:t>
            </w:r>
          </w:p>
        </w:tc>
      </w:tr>
      <w:tr w:rsidR="006E2F01" w14:paraId="4ACB6E7F" w14:textId="77777777" w:rsidTr="006E2F01">
        <w:tc>
          <w:tcPr>
            <w:tcW w:w="3978" w:type="dxa"/>
          </w:tcPr>
          <w:p w14:paraId="4C019898" w14:textId="2324F744" w:rsidR="006E2F01" w:rsidRPr="006E2F01" w:rsidRDefault="006E2F01" w:rsidP="006E2F01">
            <w:pPr>
              <w:rPr>
                <w:b/>
                <w:bCs/>
                <w:i/>
                <w:iCs/>
                <w:sz w:val="18"/>
                <w:szCs w:val="18"/>
              </w:rPr>
            </w:pPr>
            <w:r w:rsidRPr="006E2F01">
              <w:rPr>
                <w:sz w:val="18"/>
                <w:szCs w:val="18"/>
              </w:rPr>
              <w:t xml:space="preserve">Child support/alimony </w:t>
            </w:r>
            <w:r w:rsidR="00544A2C">
              <w:rPr>
                <w:sz w:val="18"/>
                <w:szCs w:val="18"/>
              </w:rPr>
              <w:t xml:space="preserve">received </w:t>
            </w:r>
            <w:r w:rsidRPr="006E2F01">
              <w:rPr>
                <w:sz w:val="18"/>
                <w:szCs w:val="18"/>
              </w:rPr>
              <w:t>per month</w:t>
            </w:r>
          </w:p>
        </w:tc>
        <w:tc>
          <w:tcPr>
            <w:tcW w:w="2790" w:type="dxa"/>
          </w:tcPr>
          <w:p w14:paraId="7447E857" w14:textId="12A09E04" w:rsidR="006E2F01" w:rsidRDefault="006E2F01" w:rsidP="006E2F01">
            <w:pPr>
              <w:jc w:val="center"/>
              <w:rPr>
                <w:b/>
                <w:bCs/>
                <w:i/>
                <w:iCs/>
              </w:rPr>
            </w:pPr>
            <w:r w:rsidRPr="006E2F01">
              <w:rPr>
                <w:b/>
                <w:bCs/>
                <w:i/>
                <w:iCs/>
                <w:color w:val="E7E6E6" w:themeColor="background2"/>
              </w:rPr>
              <w:t>PRIMARY</w:t>
            </w:r>
          </w:p>
        </w:tc>
        <w:tc>
          <w:tcPr>
            <w:tcW w:w="2808" w:type="dxa"/>
          </w:tcPr>
          <w:p w14:paraId="05A94BBE" w14:textId="36DAAAD6" w:rsidR="006E2F01" w:rsidRDefault="006E2F01" w:rsidP="006E2F01">
            <w:pPr>
              <w:jc w:val="center"/>
              <w:rPr>
                <w:b/>
                <w:bCs/>
                <w:i/>
                <w:iCs/>
              </w:rPr>
            </w:pPr>
            <w:r w:rsidRPr="006E2F01">
              <w:rPr>
                <w:b/>
                <w:bCs/>
                <w:i/>
                <w:iCs/>
                <w:color w:val="E7E6E6" w:themeColor="background2"/>
              </w:rPr>
              <w:t>SECONDARY</w:t>
            </w:r>
          </w:p>
        </w:tc>
      </w:tr>
      <w:tr w:rsidR="006E2F01" w14:paraId="41CC18D4" w14:textId="77777777" w:rsidTr="006E2F01">
        <w:tc>
          <w:tcPr>
            <w:tcW w:w="3978" w:type="dxa"/>
          </w:tcPr>
          <w:p w14:paraId="795AD9FF" w14:textId="2A23E5E1" w:rsidR="006E2F01" w:rsidRPr="006E2F01" w:rsidRDefault="006E2F01" w:rsidP="006E2F01">
            <w:pPr>
              <w:rPr>
                <w:b/>
                <w:bCs/>
                <w:i/>
                <w:iCs/>
                <w:sz w:val="18"/>
                <w:szCs w:val="18"/>
              </w:rPr>
            </w:pPr>
            <w:r w:rsidRPr="006E2F01">
              <w:rPr>
                <w:sz w:val="18"/>
                <w:szCs w:val="18"/>
              </w:rPr>
              <w:t>Snap benefits (food stamps) per month</w:t>
            </w:r>
          </w:p>
        </w:tc>
        <w:tc>
          <w:tcPr>
            <w:tcW w:w="2790" w:type="dxa"/>
          </w:tcPr>
          <w:p w14:paraId="2D6A0000" w14:textId="491F62EE" w:rsidR="006E2F01" w:rsidRDefault="006E2F01" w:rsidP="006E2F01">
            <w:pPr>
              <w:jc w:val="center"/>
              <w:rPr>
                <w:b/>
                <w:bCs/>
                <w:i/>
                <w:iCs/>
              </w:rPr>
            </w:pPr>
            <w:r w:rsidRPr="006E2F01">
              <w:rPr>
                <w:b/>
                <w:bCs/>
                <w:i/>
                <w:iCs/>
                <w:color w:val="E7E6E6" w:themeColor="background2"/>
              </w:rPr>
              <w:t>PRIMARY</w:t>
            </w:r>
          </w:p>
        </w:tc>
        <w:tc>
          <w:tcPr>
            <w:tcW w:w="2808" w:type="dxa"/>
          </w:tcPr>
          <w:p w14:paraId="568EDD49" w14:textId="5423104A" w:rsidR="006E2F01" w:rsidRDefault="006E2F01" w:rsidP="006E2F01">
            <w:pPr>
              <w:jc w:val="center"/>
              <w:rPr>
                <w:b/>
                <w:bCs/>
                <w:i/>
                <w:iCs/>
              </w:rPr>
            </w:pPr>
            <w:r w:rsidRPr="006E2F01">
              <w:rPr>
                <w:b/>
                <w:bCs/>
                <w:i/>
                <w:iCs/>
                <w:color w:val="E7E6E6" w:themeColor="background2"/>
              </w:rPr>
              <w:t>SECONDARY</w:t>
            </w:r>
          </w:p>
        </w:tc>
      </w:tr>
      <w:tr w:rsidR="006E2F01" w14:paraId="11178ABF" w14:textId="77777777" w:rsidTr="006E2F01">
        <w:tc>
          <w:tcPr>
            <w:tcW w:w="3978" w:type="dxa"/>
          </w:tcPr>
          <w:p w14:paraId="4DE158A7" w14:textId="1DEDB0C8" w:rsidR="006E2F01" w:rsidRPr="006E2F01" w:rsidRDefault="006E2F01" w:rsidP="006E2F01">
            <w:pPr>
              <w:rPr>
                <w:b/>
                <w:bCs/>
                <w:i/>
                <w:iCs/>
                <w:sz w:val="18"/>
                <w:szCs w:val="18"/>
              </w:rPr>
            </w:pPr>
            <w:r w:rsidRPr="006E2F01">
              <w:rPr>
                <w:sz w:val="18"/>
                <w:szCs w:val="18"/>
              </w:rPr>
              <w:t>Foster care/ward of the state income per month</w:t>
            </w:r>
          </w:p>
        </w:tc>
        <w:tc>
          <w:tcPr>
            <w:tcW w:w="2790" w:type="dxa"/>
          </w:tcPr>
          <w:p w14:paraId="5912DE20" w14:textId="156C60C0" w:rsidR="006E2F01" w:rsidRDefault="006E2F01" w:rsidP="006E2F01">
            <w:pPr>
              <w:jc w:val="center"/>
              <w:rPr>
                <w:b/>
                <w:bCs/>
                <w:i/>
                <w:iCs/>
              </w:rPr>
            </w:pPr>
            <w:r w:rsidRPr="006E2F01">
              <w:rPr>
                <w:b/>
                <w:bCs/>
                <w:i/>
                <w:iCs/>
                <w:color w:val="E7E6E6" w:themeColor="background2"/>
              </w:rPr>
              <w:t>PRIMARY</w:t>
            </w:r>
          </w:p>
        </w:tc>
        <w:tc>
          <w:tcPr>
            <w:tcW w:w="2808" w:type="dxa"/>
          </w:tcPr>
          <w:p w14:paraId="43E05B33" w14:textId="79C8735F" w:rsidR="006E2F01" w:rsidRDefault="006E2F01" w:rsidP="006E2F01">
            <w:pPr>
              <w:jc w:val="center"/>
              <w:rPr>
                <w:b/>
                <w:bCs/>
                <w:i/>
                <w:iCs/>
              </w:rPr>
            </w:pPr>
            <w:r w:rsidRPr="006E2F01">
              <w:rPr>
                <w:b/>
                <w:bCs/>
                <w:i/>
                <w:iCs/>
                <w:color w:val="E7E6E6" w:themeColor="background2"/>
              </w:rPr>
              <w:t>SECONDARY</w:t>
            </w:r>
          </w:p>
        </w:tc>
      </w:tr>
      <w:tr w:rsidR="006E2F01" w14:paraId="51321886" w14:textId="77777777" w:rsidTr="006E2F01">
        <w:tc>
          <w:tcPr>
            <w:tcW w:w="3978" w:type="dxa"/>
          </w:tcPr>
          <w:p w14:paraId="4F328559" w14:textId="4DAE68A5" w:rsidR="006E2F01" w:rsidRPr="006E2F01" w:rsidRDefault="00544A2C" w:rsidP="006E2F01">
            <w:pPr>
              <w:rPr>
                <w:b/>
                <w:bCs/>
                <w:i/>
                <w:iCs/>
                <w:sz w:val="18"/>
                <w:szCs w:val="18"/>
              </w:rPr>
            </w:pPr>
            <w:r>
              <w:rPr>
                <w:sz w:val="18"/>
                <w:szCs w:val="18"/>
              </w:rPr>
              <w:t>Other income</w:t>
            </w:r>
          </w:p>
        </w:tc>
        <w:tc>
          <w:tcPr>
            <w:tcW w:w="2790" w:type="dxa"/>
          </w:tcPr>
          <w:p w14:paraId="60327781" w14:textId="4E64ED46" w:rsidR="006E2F01" w:rsidRDefault="006E2F01" w:rsidP="006E2F01">
            <w:pPr>
              <w:jc w:val="center"/>
              <w:rPr>
                <w:b/>
                <w:bCs/>
                <w:i/>
                <w:iCs/>
              </w:rPr>
            </w:pPr>
            <w:r w:rsidRPr="006E2F01">
              <w:rPr>
                <w:b/>
                <w:bCs/>
                <w:i/>
                <w:iCs/>
                <w:color w:val="E7E6E6" w:themeColor="background2"/>
              </w:rPr>
              <w:t>PRIMARY</w:t>
            </w:r>
          </w:p>
        </w:tc>
        <w:tc>
          <w:tcPr>
            <w:tcW w:w="2808" w:type="dxa"/>
          </w:tcPr>
          <w:p w14:paraId="0B1F7758" w14:textId="10EF71C5" w:rsidR="006E2F01" w:rsidRDefault="006E2F01" w:rsidP="006E2F01">
            <w:pPr>
              <w:jc w:val="center"/>
              <w:rPr>
                <w:b/>
                <w:bCs/>
                <w:i/>
                <w:iCs/>
              </w:rPr>
            </w:pPr>
            <w:r w:rsidRPr="006E2F01">
              <w:rPr>
                <w:b/>
                <w:bCs/>
                <w:i/>
                <w:iCs/>
                <w:color w:val="E7E6E6" w:themeColor="background2"/>
              </w:rPr>
              <w:t>SECONDARY</w:t>
            </w:r>
          </w:p>
        </w:tc>
      </w:tr>
    </w:tbl>
    <w:p w14:paraId="3DC5DA9D" w14:textId="77777777" w:rsidR="006E2F01" w:rsidRDefault="006E2F01" w:rsidP="0048423B">
      <w:pPr>
        <w:rPr>
          <w:b/>
          <w:bCs/>
        </w:rPr>
      </w:pPr>
    </w:p>
    <w:p w14:paraId="03B0EF29" w14:textId="77777777" w:rsidR="000A7D2C" w:rsidRDefault="000A7D2C" w:rsidP="000A7D2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5D3ABD2" w14:textId="696A31F0" w:rsidR="000A7D2C" w:rsidRDefault="000A7D2C" w:rsidP="000A7D2C">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All scholarship information is strictly confidential. </w:t>
      </w:r>
      <w:r w:rsidR="00F913C5">
        <w:rPr>
          <w:rStyle w:val="normaltextrun"/>
          <w:rFonts w:ascii="Calibri" w:hAnsi="Calibri" w:cs="Calibri"/>
          <w:sz w:val="22"/>
          <w:szCs w:val="22"/>
        </w:rPr>
        <w:t>Sunrise</w:t>
      </w:r>
      <w:r>
        <w:rPr>
          <w:rStyle w:val="normaltextrun"/>
          <w:rFonts w:ascii="Calibri" w:hAnsi="Calibri" w:cs="Calibri"/>
          <w:sz w:val="22"/>
          <w:szCs w:val="22"/>
        </w:rPr>
        <w:t xml:space="preserve">’s Program </w:t>
      </w:r>
      <w:r w:rsidR="00F913C5">
        <w:rPr>
          <w:rStyle w:val="normaltextrun"/>
          <w:rFonts w:ascii="Calibri" w:hAnsi="Calibri" w:cs="Calibri"/>
          <w:sz w:val="22"/>
          <w:szCs w:val="22"/>
        </w:rPr>
        <w:t>Coordinat</w:t>
      </w:r>
      <w:r>
        <w:rPr>
          <w:rStyle w:val="normaltextrun"/>
          <w:rFonts w:ascii="Calibri" w:hAnsi="Calibri" w:cs="Calibri"/>
          <w:sz w:val="22"/>
          <w:szCs w:val="22"/>
        </w:rPr>
        <w:t xml:space="preserve">or or Executive Director will be the only staff members privy </w:t>
      </w:r>
      <w:proofErr w:type="gramStart"/>
      <w:r>
        <w:rPr>
          <w:rStyle w:val="normaltextrun"/>
          <w:rFonts w:ascii="Calibri" w:hAnsi="Calibri" w:cs="Calibri"/>
          <w:sz w:val="22"/>
          <w:szCs w:val="22"/>
        </w:rPr>
        <w:t>to</w:t>
      </w:r>
      <w:proofErr w:type="gramEnd"/>
      <w:r>
        <w:rPr>
          <w:rStyle w:val="normaltextrun"/>
          <w:rFonts w:ascii="Calibri" w:hAnsi="Calibri" w:cs="Calibri"/>
          <w:sz w:val="22"/>
          <w:szCs w:val="22"/>
        </w:rPr>
        <w:t xml:space="preserve"> the content of these applications. The information contained in them will only be utilized for scholarship eligibility.  </w:t>
      </w:r>
    </w:p>
    <w:p w14:paraId="44EF53CE" w14:textId="77777777" w:rsidR="00FA1F80" w:rsidRDefault="00FA1F80" w:rsidP="00FA1F80">
      <w:pPr>
        <w:spacing w:after="0" w:line="240" w:lineRule="auto"/>
        <w:textAlignment w:val="baseline"/>
        <w:rPr>
          <w:rFonts w:eastAsia="Times New Roman" w:cstheme="minorHAnsi"/>
          <w:kern w:val="0"/>
          <w14:ligatures w14:val="none"/>
        </w:rPr>
      </w:pPr>
    </w:p>
    <w:p w14:paraId="6B5B3DE4" w14:textId="3EA0337D" w:rsidR="00FA1F80" w:rsidRPr="00FA1F80" w:rsidRDefault="00FA1F80" w:rsidP="00FA1F80">
      <w:pPr>
        <w:spacing w:after="0" w:line="240" w:lineRule="auto"/>
        <w:textAlignment w:val="baseline"/>
        <w:rPr>
          <w:rFonts w:eastAsia="Times New Roman" w:cstheme="minorHAnsi"/>
          <w:kern w:val="0"/>
          <w14:ligatures w14:val="none"/>
        </w:rPr>
      </w:pPr>
      <w:r w:rsidRPr="00FA1F80">
        <w:rPr>
          <w:rFonts w:eastAsia="Times New Roman" w:cstheme="minorHAnsi"/>
          <w:kern w:val="0"/>
          <w14:ligatures w14:val="none"/>
        </w:rPr>
        <w:t xml:space="preserve">Applicant Signature: I have completed this application honestly and as accurately as possible. I also authorize and give permission to </w:t>
      </w:r>
      <w:r w:rsidR="00F913C5">
        <w:rPr>
          <w:rFonts w:eastAsia="Times New Roman" w:cstheme="minorHAnsi"/>
          <w:kern w:val="0"/>
          <w14:ligatures w14:val="none"/>
        </w:rPr>
        <w:t>Sunrise</w:t>
      </w:r>
      <w:r w:rsidRPr="00FA1F80">
        <w:rPr>
          <w:rFonts w:eastAsia="Times New Roman" w:cstheme="minorHAnsi"/>
          <w:kern w:val="0"/>
          <w14:ligatures w14:val="none"/>
        </w:rPr>
        <w:t xml:space="preserve"> to contact any person or institution related to this application for purposes of verifying or supplementing the information contained herein.  </w:t>
      </w:r>
    </w:p>
    <w:p w14:paraId="1597606F" w14:textId="77777777" w:rsidR="00FA1F80" w:rsidRDefault="00FA1F80" w:rsidP="000A7D2C">
      <w:pPr>
        <w:pStyle w:val="paragraph"/>
        <w:spacing w:before="0" w:beforeAutospacing="0" w:after="0" w:afterAutospacing="0"/>
        <w:textAlignment w:val="baseline"/>
        <w:rPr>
          <w:rFonts w:ascii="Segoe UI" w:hAnsi="Segoe UI" w:cs="Segoe UI"/>
          <w:sz w:val="18"/>
          <w:szCs w:val="18"/>
        </w:rPr>
      </w:pPr>
    </w:p>
    <w:p w14:paraId="14B4A0F2" w14:textId="77777777" w:rsidR="000A7D2C" w:rsidRDefault="000A7D2C" w:rsidP="0048423B">
      <w:pPr>
        <w:rPr>
          <w:b/>
          <w:bCs/>
        </w:rPr>
      </w:pPr>
    </w:p>
    <w:p w14:paraId="53548107" w14:textId="582CDA07" w:rsidR="0048423B" w:rsidRPr="0048423B" w:rsidRDefault="0048423B" w:rsidP="0048423B">
      <w:pPr>
        <w:rPr>
          <w:b/>
          <w:bCs/>
        </w:rPr>
      </w:pPr>
      <w:r w:rsidRPr="0048423B">
        <w:rPr>
          <w:b/>
          <w:bCs/>
        </w:rPr>
        <w:t>Primary Adult</w:t>
      </w:r>
    </w:p>
    <w:p w14:paraId="356D1B17" w14:textId="1859836C" w:rsidR="000A7D2C" w:rsidRDefault="0048423B" w:rsidP="0048423B">
      <w:r>
        <w:t>Signature ____________________________________________________________Date_____________</w:t>
      </w:r>
    </w:p>
    <w:tbl>
      <w:tblPr>
        <w:tblStyle w:val="TableGrid"/>
        <w:tblW w:w="0" w:type="auto"/>
        <w:tblLook w:val="04A0" w:firstRow="1" w:lastRow="0" w:firstColumn="1" w:lastColumn="0" w:noHBand="0" w:noVBand="1"/>
      </w:tblPr>
      <w:tblGrid>
        <w:gridCol w:w="9576"/>
      </w:tblGrid>
      <w:tr w:rsidR="000A7D2C" w14:paraId="3B70CD99" w14:textId="77777777" w:rsidTr="000A7D2C">
        <w:tc>
          <w:tcPr>
            <w:tcW w:w="9576" w:type="dxa"/>
          </w:tcPr>
          <w:p w14:paraId="2AC4197B" w14:textId="7D609BD3" w:rsidR="000A7D2C" w:rsidRDefault="00F913C5" w:rsidP="0048423B">
            <w:r>
              <w:t>SUNRISE</w:t>
            </w:r>
            <w:r w:rsidR="000A7D2C">
              <w:t xml:space="preserve"> OFFICE USE ONLY:</w:t>
            </w:r>
          </w:p>
          <w:p w14:paraId="18A0F1A0" w14:textId="77777777" w:rsidR="000A7D2C" w:rsidRDefault="000A7D2C" w:rsidP="0048423B"/>
          <w:p w14:paraId="630CB97B" w14:textId="77777777" w:rsidR="000A7D2C" w:rsidRDefault="000A7D2C" w:rsidP="0048423B"/>
          <w:p w14:paraId="4F6642B8" w14:textId="77777777" w:rsidR="000A7D2C" w:rsidRDefault="000A7D2C" w:rsidP="0048423B"/>
          <w:p w14:paraId="40C0B1C6" w14:textId="7E7BAE96" w:rsidR="000A7D2C" w:rsidRDefault="000A7D2C" w:rsidP="0048423B"/>
        </w:tc>
      </w:tr>
    </w:tbl>
    <w:p w14:paraId="5A719B02" w14:textId="77777777" w:rsidR="0048423B" w:rsidRDefault="0048423B" w:rsidP="0048423B"/>
    <w:sectPr w:rsidR="00484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18E"/>
    <w:multiLevelType w:val="multilevel"/>
    <w:tmpl w:val="51C8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4176CA"/>
    <w:multiLevelType w:val="multilevel"/>
    <w:tmpl w:val="DF16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552F76"/>
    <w:multiLevelType w:val="multilevel"/>
    <w:tmpl w:val="EB920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2F5C68"/>
    <w:multiLevelType w:val="multilevel"/>
    <w:tmpl w:val="BA54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374440"/>
    <w:multiLevelType w:val="multilevel"/>
    <w:tmpl w:val="215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425494">
    <w:abstractNumId w:val="2"/>
  </w:num>
  <w:num w:numId="2" w16cid:durableId="1962570759">
    <w:abstractNumId w:val="1"/>
  </w:num>
  <w:num w:numId="3" w16cid:durableId="2012482382">
    <w:abstractNumId w:val="4"/>
  </w:num>
  <w:num w:numId="4" w16cid:durableId="1932078655">
    <w:abstractNumId w:val="3"/>
  </w:num>
  <w:num w:numId="5" w16cid:durableId="136721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423B"/>
    <w:rsid w:val="000A7D2C"/>
    <w:rsid w:val="00365765"/>
    <w:rsid w:val="0048423B"/>
    <w:rsid w:val="00523478"/>
    <w:rsid w:val="00544A2C"/>
    <w:rsid w:val="006D3404"/>
    <w:rsid w:val="006E2423"/>
    <w:rsid w:val="006E2F01"/>
    <w:rsid w:val="00B14FA1"/>
    <w:rsid w:val="00D83ACA"/>
    <w:rsid w:val="00DE49AE"/>
    <w:rsid w:val="00ED7D88"/>
    <w:rsid w:val="00F913C5"/>
    <w:rsid w:val="00FA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DCA3"/>
  <w15:chartTrackingRefBased/>
  <w15:docId w15:val="{728D1E6C-69B0-48FD-9764-6B973437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423B"/>
    <w:rPr>
      <w:b/>
      <w:bCs/>
    </w:rPr>
  </w:style>
  <w:style w:type="paragraph" w:styleId="ListParagraph">
    <w:name w:val="List Paragraph"/>
    <w:basedOn w:val="Normal"/>
    <w:uiPriority w:val="34"/>
    <w:qFormat/>
    <w:rsid w:val="0048423B"/>
    <w:pPr>
      <w:ind w:left="720"/>
      <w:contextualSpacing/>
    </w:pPr>
  </w:style>
  <w:style w:type="table" w:styleId="TableGrid">
    <w:name w:val="Table Grid"/>
    <w:basedOn w:val="TableNormal"/>
    <w:uiPriority w:val="39"/>
    <w:rsid w:val="006E2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A7D2C"/>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0A7D2C"/>
  </w:style>
  <w:style w:type="character" w:customStyle="1" w:styleId="eop">
    <w:name w:val="eop"/>
    <w:basedOn w:val="DefaultParagraphFont"/>
    <w:rsid w:val="000A7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3931">
      <w:bodyDiv w:val="1"/>
      <w:marLeft w:val="0"/>
      <w:marRight w:val="0"/>
      <w:marTop w:val="0"/>
      <w:marBottom w:val="0"/>
      <w:divBdr>
        <w:top w:val="none" w:sz="0" w:space="0" w:color="auto"/>
        <w:left w:val="none" w:sz="0" w:space="0" w:color="auto"/>
        <w:bottom w:val="none" w:sz="0" w:space="0" w:color="auto"/>
        <w:right w:val="none" w:sz="0" w:space="0" w:color="auto"/>
      </w:divBdr>
      <w:divsChild>
        <w:div w:id="1895198802">
          <w:marLeft w:val="0"/>
          <w:marRight w:val="0"/>
          <w:marTop w:val="0"/>
          <w:marBottom w:val="0"/>
          <w:divBdr>
            <w:top w:val="none" w:sz="0" w:space="0" w:color="auto"/>
            <w:left w:val="none" w:sz="0" w:space="0" w:color="auto"/>
            <w:bottom w:val="none" w:sz="0" w:space="0" w:color="auto"/>
            <w:right w:val="none" w:sz="0" w:space="0" w:color="auto"/>
          </w:divBdr>
        </w:div>
        <w:div w:id="636881137">
          <w:marLeft w:val="0"/>
          <w:marRight w:val="0"/>
          <w:marTop w:val="0"/>
          <w:marBottom w:val="0"/>
          <w:divBdr>
            <w:top w:val="none" w:sz="0" w:space="0" w:color="auto"/>
            <w:left w:val="none" w:sz="0" w:space="0" w:color="auto"/>
            <w:bottom w:val="none" w:sz="0" w:space="0" w:color="auto"/>
            <w:right w:val="none" w:sz="0" w:space="0" w:color="auto"/>
          </w:divBdr>
        </w:div>
        <w:div w:id="326517018">
          <w:marLeft w:val="0"/>
          <w:marRight w:val="0"/>
          <w:marTop w:val="0"/>
          <w:marBottom w:val="0"/>
          <w:divBdr>
            <w:top w:val="none" w:sz="0" w:space="0" w:color="auto"/>
            <w:left w:val="none" w:sz="0" w:space="0" w:color="auto"/>
            <w:bottom w:val="none" w:sz="0" w:space="0" w:color="auto"/>
            <w:right w:val="none" w:sz="0" w:space="0" w:color="auto"/>
          </w:divBdr>
        </w:div>
        <w:div w:id="339090518">
          <w:marLeft w:val="0"/>
          <w:marRight w:val="0"/>
          <w:marTop w:val="0"/>
          <w:marBottom w:val="0"/>
          <w:divBdr>
            <w:top w:val="none" w:sz="0" w:space="0" w:color="auto"/>
            <w:left w:val="none" w:sz="0" w:space="0" w:color="auto"/>
            <w:bottom w:val="none" w:sz="0" w:space="0" w:color="auto"/>
            <w:right w:val="none" w:sz="0" w:space="0" w:color="auto"/>
          </w:divBdr>
        </w:div>
        <w:div w:id="699277661">
          <w:marLeft w:val="0"/>
          <w:marRight w:val="0"/>
          <w:marTop w:val="0"/>
          <w:marBottom w:val="0"/>
          <w:divBdr>
            <w:top w:val="none" w:sz="0" w:space="0" w:color="auto"/>
            <w:left w:val="none" w:sz="0" w:space="0" w:color="auto"/>
            <w:bottom w:val="none" w:sz="0" w:space="0" w:color="auto"/>
            <w:right w:val="none" w:sz="0" w:space="0" w:color="auto"/>
          </w:divBdr>
        </w:div>
        <w:div w:id="185950513">
          <w:marLeft w:val="0"/>
          <w:marRight w:val="0"/>
          <w:marTop w:val="0"/>
          <w:marBottom w:val="0"/>
          <w:divBdr>
            <w:top w:val="none" w:sz="0" w:space="0" w:color="auto"/>
            <w:left w:val="none" w:sz="0" w:space="0" w:color="auto"/>
            <w:bottom w:val="none" w:sz="0" w:space="0" w:color="auto"/>
            <w:right w:val="none" w:sz="0" w:space="0" w:color="auto"/>
          </w:divBdr>
        </w:div>
        <w:div w:id="1239096556">
          <w:marLeft w:val="0"/>
          <w:marRight w:val="0"/>
          <w:marTop w:val="0"/>
          <w:marBottom w:val="0"/>
          <w:divBdr>
            <w:top w:val="none" w:sz="0" w:space="0" w:color="auto"/>
            <w:left w:val="none" w:sz="0" w:space="0" w:color="auto"/>
            <w:bottom w:val="none" w:sz="0" w:space="0" w:color="auto"/>
            <w:right w:val="none" w:sz="0" w:space="0" w:color="auto"/>
          </w:divBdr>
        </w:div>
      </w:divsChild>
    </w:div>
    <w:div w:id="259993329">
      <w:bodyDiv w:val="1"/>
      <w:marLeft w:val="0"/>
      <w:marRight w:val="0"/>
      <w:marTop w:val="0"/>
      <w:marBottom w:val="0"/>
      <w:divBdr>
        <w:top w:val="none" w:sz="0" w:space="0" w:color="auto"/>
        <w:left w:val="none" w:sz="0" w:space="0" w:color="auto"/>
        <w:bottom w:val="none" w:sz="0" w:space="0" w:color="auto"/>
        <w:right w:val="none" w:sz="0" w:space="0" w:color="auto"/>
      </w:divBdr>
    </w:div>
    <w:div w:id="1888492559">
      <w:bodyDiv w:val="1"/>
      <w:marLeft w:val="0"/>
      <w:marRight w:val="0"/>
      <w:marTop w:val="0"/>
      <w:marBottom w:val="0"/>
      <w:divBdr>
        <w:top w:val="none" w:sz="0" w:space="0" w:color="auto"/>
        <w:left w:val="none" w:sz="0" w:space="0" w:color="auto"/>
        <w:bottom w:val="none" w:sz="0" w:space="0" w:color="auto"/>
        <w:right w:val="none" w:sz="0" w:space="0" w:color="auto"/>
      </w:divBdr>
      <w:divsChild>
        <w:div w:id="447511880">
          <w:marLeft w:val="0"/>
          <w:marRight w:val="0"/>
          <w:marTop w:val="0"/>
          <w:marBottom w:val="0"/>
          <w:divBdr>
            <w:top w:val="none" w:sz="0" w:space="0" w:color="auto"/>
            <w:left w:val="none" w:sz="0" w:space="0" w:color="auto"/>
            <w:bottom w:val="none" w:sz="0" w:space="0" w:color="auto"/>
            <w:right w:val="none" w:sz="0" w:space="0" w:color="auto"/>
          </w:divBdr>
        </w:div>
        <w:div w:id="1499006378">
          <w:marLeft w:val="0"/>
          <w:marRight w:val="0"/>
          <w:marTop w:val="0"/>
          <w:marBottom w:val="0"/>
          <w:divBdr>
            <w:top w:val="none" w:sz="0" w:space="0" w:color="auto"/>
            <w:left w:val="none" w:sz="0" w:space="0" w:color="auto"/>
            <w:bottom w:val="none" w:sz="0" w:space="0" w:color="auto"/>
            <w:right w:val="none" w:sz="0" w:space="0" w:color="auto"/>
          </w:divBdr>
        </w:div>
        <w:div w:id="1130246151">
          <w:marLeft w:val="0"/>
          <w:marRight w:val="0"/>
          <w:marTop w:val="0"/>
          <w:marBottom w:val="0"/>
          <w:divBdr>
            <w:top w:val="none" w:sz="0" w:space="0" w:color="auto"/>
            <w:left w:val="none" w:sz="0" w:space="0" w:color="auto"/>
            <w:bottom w:val="none" w:sz="0" w:space="0" w:color="auto"/>
            <w:right w:val="none" w:sz="0" w:space="0" w:color="auto"/>
          </w:divBdr>
        </w:div>
        <w:div w:id="104085082">
          <w:marLeft w:val="0"/>
          <w:marRight w:val="0"/>
          <w:marTop w:val="0"/>
          <w:marBottom w:val="0"/>
          <w:divBdr>
            <w:top w:val="none" w:sz="0" w:space="0" w:color="auto"/>
            <w:left w:val="none" w:sz="0" w:space="0" w:color="auto"/>
            <w:bottom w:val="none" w:sz="0" w:space="0" w:color="auto"/>
            <w:right w:val="none" w:sz="0" w:space="0" w:color="auto"/>
          </w:divBdr>
        </w:div>
        <w:div w:id="625545748">
          <w:marLeft w:val="0"/>
          <w:marRight w:val="0"/>
          <w:marTop w:val="0"/>
          <w:marBottom w:val="0"/>
          <w:divBdr>
            <w:top w:val="none" w:sz="0" w:space="0" w:color="auto"/>
            <w:left w:val="none" w:sz="0" w:space="0" w:color="auto"/>
            <w:bottom w:val="none" w:sz="0" w:space="0" w:color="auto"/>
            <w:right w:val="none" w:sz="0" w:space="0" w:color="auto"/>
          </w:divBdr>
        </w:div>
        <w:div w:id="1893735064">
          <w:marLeft w:val="0"/>
          <w:marRight w:val="0"/>
          <w:marTop w:val="0"/>
          <w:marBottom w:val="0"/>
          <w:divBdr>
            <w:top w:val="none" w:sz="0" w:space="0" w:color="auto"/>
            <w:left w:val="none" w:sz="0" w:space="0" w:color="auto"/>
            <w:bottom w:val="none" w:sz="0" w:space="0" w:color="auto"/>
            <w:right w:val="none" w:sz="0" w:space="0" w:color="auto"/>
          </w:divBdr>
          <w:divsChild>
            <w:div w:id="682971049">
              <w:marLeft w:val="0"/>
              <w:marRight w:val="0"/>
              <w:marTop w:val="0"/>
              <w:marBottom w:val="0"/>
              <w:divBdr>
                <w:top w:val="none" w:sz="0" w:space="0" w:color="auto"/>
                <w:left w:val="none" w:sz="0" w:space="0" w:color="auto"/>
                <w:bottom w:val="none" w:sz="0" w:space="0" w:color="auto"/>
                <w:right w:val="none" w:sz="0" w:space="0" w:color="auto"/>
              </w:divBdr>
            </w:div>
            <w:div w:id="1990087984">
              <w:marLeft w:val="0"/>
              <w:marRight w:val="0"/>
              <w:marTop w:val="0"/>
              <w:marBottom w:val="0"/>
              <w:divBdr>
                <w:top w:val="none" w:sz="0" w:space="0" w:color="auto"/>
                <w:left w:val="none" w:sz="0" w:space="0" w:color="auto"/>
                <w:bottom w:val="none" w:sz="0" w:space="0" w:color="auto"/>
                <w:right w:val="none" w:sz="0" w:space="0" w:color="auto"/>
              </w:divBdr>
            </w:div>
            <w:div w:id="691419816">
              <w:marLeft w:val="0"/>
              <w:marRight w:val="0"/>
              <w:marTop w:val="0"/>
              <w:marBottom w:val="0"/>
              <w:divBdr>
                <w:top w:val="none" w:sz="0" w:space="0" w:color="auto"/>
                <w:left w:val="none" w:sz="0" w:space="0" w:color="auto"/>
                <w:bottom w:val="none" w:sz="0" w:space="0" w:color="auto"/>
                <w:right w:val="none" w:sz="0" w:space="0" w:color="auto"/>
              </w:divBdr>
            </w:div>
            <w:div w:id="635336098">
              <w:marLeft w:val="0"/>
              <w:marRight w:val="0"/>
              <w:marTop w:val="0"/>
              <w:marBottom w:val="0"/>
              <w:divBdr>
                <w:top w:val="none" w:sz="0" w:space="0" w:color="auto"/>
                <w:left w:val="none" w:sz="0" w:space="0" w:color="auto"/>
                <w:bottom w:val="none" w:sz="0" w:space="0" w:color="auto"/>
                <w:right w:val="none" w:sz="0" w:space="0" w:color="auto"/>
              </w:divBdr>
            </w:div>
            <w:div w:id="2110082173">
              <w:marLeft w:val="0"/>
              <w:marRight w:val="0"/>
              <w:marTop w:val="0"/>
              <w:marBottom w:val="0"/>
              <w:divBdr>
                <w:top w:val="none" w:sz="0" w:space="0" w:color="auto"/>
                <w:left w:val="none" w:sz="0" w:space="0" w:color="auto"/>
                <w:bottom w:val="none" w:sz="0" w:space="0" w:color="auto"/>
                <w:right w:val="none" w:sz="0" w:space="0" w:color="auto"/>
              </w:divBdr>
            </w:div>
          </w:divsChild>
        </w:div>
        <w:div w:id="451755409">
          <w:marLeft w:val="0"/>
          <w:marRight w:val="0"/>
          <w:marTop w:val="0"/>
          <w:marBottom w:val="0"/>
          <w:divBdr>
            <w:top w:val="none" w:sz="0" w:space="0" w:color="auto"/>
            <w:left w:val="none" w:sz="0" w:space="0" w:color="auto"/>
            <w:bottom w:val="none" w:sz="0" w:space="0" w:color="auto"/>
            <w:right w:val="none" w:sz="0" w:space="0" w:color="auto"/>
          </w:divBdr>
          <w:divsChild>
            <w:div w:id="1498690984">
              <w:marLeft w:val="0"/>
              <w:marRight w:val="0"/>
              <w:marTop w:val="0"/>
              <w:marBottom w:val="0"/>
              <w:divBdr>
                <w:top w:val="none" w:sz="0" w:space="0" w:color="auto"/>
                <w:left w:val="none" w:sz="0" w:space="0" w:color="auto"/>
                <w:bottom w:val="none" w:sz="0" w:space="0" w:color="auto"/>
                <w:right w:val="none" w:sz="0" w:space="0" w:color="auto"/>
              </w:divBdr>
            </w:div>
            <w:div w:id="333651613">
              <w:marLeft w:val="0"/>
              <w:marRight w:val="0"/>
              <w:marTop w:val="0"/>
              <w:marBottom w:val="0"/>
              <w:divBdr>
                <w:top w:val="none" w:sz="0" w:space="0" w:color="auto"/>
                <w:left w:val="none" w:sz="0" w:space="0" w:color="auto"/>
                <w:bottom w:val="none" w:sz="0" w:space="0" w:color="auto"/>
                <w:right w:val="none" w:sz="0" w:space="0" w:color="auto"/>
              </w:divBdr>
            </w:div>
            <w:div w:id="1208950174">
              <w:marLeft w:val="0"/>
              <w:marRight w:val="0"/>
              <w:marTop w:val="0"/>
              <w:marBottom w:val="0"/>
              <w:divBdr>
                <w:top w:val="none" w:sz="0" w:space="0" w:color="auto"/>
                <w:left w:val="none" w:sz="0" w:space="0" w:color="auto"/>
                <w:bottom w:val="none" w:sz="0" w:space="0" w:color="auto"/>
                <w:right w:val="none" w:sz="0" w:space="0" w:color="auto"/>
              </w:divBdr>
            </w:div>
            <w:div w:id="1436293325">
              <w:marLeft w:val="0"/>
              <w:marRight w:val="0"/>
              <w:marTop w:val="0"/>
              <w:marBottom w:val="0"/>
              <w:divBdr>
                <w:top w:val="none" w:sz="0" w:space="0" w:color="auto"/>
                <w:left w:val="none" w:sz="0" w:space="0" w:color="auto"/>
                <w:bottom w:val="none" w:sz="0" w:space="0" w:color="auto"/>
                <w:right w:val="none" w:sz="0" w:space="0" w:color="auto"/>
              </w:divBdr>
            </w:div>
            <w:div w:id="19223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Walters</dc:creator>
  <cp:keywords/>
  <dc:description/>
  <cp:lastModifiedBy>Melissa Walters</cp:lastModifiedBy>
  <cp:revision>3</cp:revision>
  <cp:lastPrinted>2023-08-23T21:05:00Z</cp:lastPrinted>
  <dcterms:created xsi:type="dcterms:W3CDTF">2026-02-02T19:45:00Z</dcterms:created>
  <dcterms:modified xsi:type="dcterms:W3CDTF">2026-02-13T03:51:00Z</dcterms:modified>
</cp:coreProperties>
</file>