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4E95" w14:textId="77777777" w:rsidR="000B0ECD" w:rsidRPr="000B0ECD" w:rsidRDefault="000B0ECD" w:rsidP="000B0ECD">
      <w:pPr>
        <w:widowControl w:val="0"/>
        <w:autoSpaceDE w:val="0"/>
        <w:autoSpaceDN w:val="0"/>
        <w:spacing w:before="20" w:after="0" w:line="355" w:lineRule="auto"/>
        <w:ind w:left="3062" w:right="2820" w:hanging="1"/>
        <w:jc w:val="center"/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</w:pPr>
      <w:bookmarkStart w:id="0" w:name="_Hlk169021238"/>
    </w:p>
    <w:p w14:paraId="399462B3" w14:textId="77777777" w:rsidR="000B0ECD" w:rsidRPr="000B0ECD" w:rsidRDefault="000B0ECD" w:rsidP="000B0ECD">
      <w:pPr>
        <w:widowControl w:val="0"/>
        <w:autoSpaceDE w:val="0"/>
        <w:autoSpaceDN w:val="0"/>
        <w:spacing w:before="20" w:after="0" w:line="355" w:lineRule="auto"/>
        <w:ind w:left="3062" w:right="2820" w:hanging="1"/>
        <w:jc w:val="center"/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>YOUTH AND CHILDREN MISSION</w:t>
      </w:r>
      <w:r w:rsidRPr="000B0ECD">
        <w:rPr>
          <w:rFonts w:ascii="Aptos" w:eastAsia="Calibri" w:hAnsi="Aptos" w:cs="Calibri"/>
          <w:b/>
          <w:bCs/>
          <w:spacing w:val="-19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>u</w:t>
      </w:r>
      <w:r w:rsidRPr="000B0ECD">
        <w:rPr>
          <w:rFonts w:ascii="Aptos" w:eastAsia="Calibri" w:hAnsi="Aptos" w:cs="Calibri"/>
          <w:b/>
          <w:bCs/>
          <w:spacing w:val="-18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>REGISTRATION</w:t>
      </w:r>
    </w:p>
    <w:p w14:paraId="0C9B4C31" w14:textId="77777777" w:rsidR="000B0ECD" w:rsidRPr="000B0ECD" w:rsidRDefault="000B0ECD" w:rsidP="000B0ECD">
      <w:pPr>
        <w:spacing w:line="268" w:lineRule="exact"/>
        <w:ind w:left="2401" w:right="2160"/>
        <w:jc w:val="center"/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  <w:t>July</w:t>
      </w:r>
      <w:r w:rsidRPr="000B0ECD">
        <w:rPr>
          <w:rFonts w:ascii="Aptos" w:eastAsia="Calibri" w:hAnsi="Aptos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  <w:t>19-20, 2024</w:t>
      </w:r>
    </w:p>
    <w:p w14:paraId="3CC69B23" w14:textId="77777777" w:rsidR="000B0ECD" w:rsidRPr="000B0ECD" w:rsidRDefault="000B0ECD" w:rsidP="000B0ECD">
      <w:pPr>
        <w:spacing w:after="0" w:line="240" w:lineRule="auto"/>
        <w:jc w:val="center"/>
        <w:rPr>
          <w:rFonts w:ascii="Aptos" w:eastAsia="Calibri" w:hAnsi="Aptos" w:cs="Times New Roman"/>
          <w:kern w:val="0"/>
          <w:shd w:val="clear" w:color="auto" w:fill="FFFFFF"/>
          <w14:ligatures w14:val="none"/>
        </w:rPr>
      </w:pPr>
      <w:r w:rsidRPr="000B0ECD">
        <w:rPr>
          <w:rFonts w:ascii="Aptos" w:eastAsia="Calibri" w:hAnsi="Aptos" w:cs="Calibri"/>
          <w:b/>
          <w:i/>
          <w:kern w:val="0"/>
          <w14:ligatures w14:val="none"/>
        </w:rPr>
        <w:t xml:space="preserve">First Centenary United Methodist Church </w:t>
      </w:r>
      <w:r w:rsidRPr="000B0ECD">
        <w:rPr>
          <w:rFonts w:ascii="Calibri Light" w:eastAsia="Calibri" w:hAnsi="Calibri Light" w:cs="Calibri Light"/>
          <w:b/>
          <w:i/>
          <w:kern w:val="0"/>
          <w14:ligatures w14:val="none"/>
        </w:rPr>
        <w:t>●</w:t>
      </w:r>
      <w:r w:rsidRPr="000B0ECD">
        <w:rPr>
          <w:rFonts w:ascii="Aptos" w:eastAsia="Calibri" w:hAnsi="Aptos" w:cs="Calibri"/>
          <w:b/>
          <w:i/>
          <w:kern w:val="0"/>
          <w14:ligatures w14:val="none"/>
        </w:rPr>
        <w:t xml:space="preserve"> </w:t>
      </w:r>
      <w:r w:rsidRPr="000B0ECD">
        <w:rPr>
          <w:rFonts w:ascii="Aptos" w:eastAsia="Calibri" w:hAnsi="Aptos" w:cs="Times New Roman"/>
          <w:kern w:val="0"/>
          <w:shd w:val="clear" w:color="auto" w:fill="FFFFFF"/>
          <w14:ligatures w14:val="none"/>
        </w:rPr>
        <w:t>419 McCallie Ave, Chattanooga, TN 37402</w:t>
      </w:r>
    </w:p>
    <w:p w14:paraId="2A3A756B" w14:textId="77777777" w:rsidR="000B0ECD" w:rsidRPr="000B0ECD" w:rsidRDefault="000B0ECD" w:rsidP="000B0ECD">
      <w:pPr>
        <w:spacing w:before="181" w:line="256" w:lineRule="auto"/>
        <w:ind w:left="2396" w:right="2160"/>
        <w:jc w:val="center"/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  <w:t>Registration</w:t>
      </w:r>
      <w:r w:rsidRPr="000B0ECD">
        <w:rPr>
          <w:rFonts w:ascii="Aptos" w:eastAsia="Calibri" w:hAnsi="Aptos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  <w:t>Deadline Postmarked by</w:t>
      </w:r>
      <w:r w:rsidRPr="000B0ECD">
        <w:rPr>
          <w:rFonts w:ascii="Aptos" w:eastAsia="Calibri" w:hAnsi="Aptos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Times New Roman"/>
          <w:b/>
          <w:kern w:val="0"/>
          <w:sz w:val="22"/>
          <w:szCs w:val="22"/>
          <w14:ligatures w14:val="none"/>
        </w:rPr>
        <w:t>July 5,</w:t>
      </w:r>
      <w:r w:rsidRPr="000B0ECD">
        <w:rPr>
          <w:rFonts w:ascii="Aptos" w:eastAsia="Calibri" w:hAnsi="Aptos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Calibri" w:hAnsi="Aptos" w:cs="Times New Roman"/>
          <w:b/>
          <w:spacing w:val="-4"/>
          <w:kern w:val="0"/>
          <w:sz w:val="22"/>
          <w:szCs w:val="22"/>
          <w14:ligatures w14:val="none"/>
        </w:rPr>
        <w:t>2024</w:t>
      </w:r>
    </w:p>
    <w:p w14:paraId="1FB74C56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8" w:after="0" w:line="240" w:lineRule="auto"/>
        <w:ind w:left="100"/>
        <w:rPr>
          <w:rFonts w:ascii="Aptos" w:eastAsia="Times New Roman" w:hAnsi="Aptos" w:cs="Raleway"/>
          <w:b/>
          <w:kern w:val="0"/>
          <w:sz w:val="22"/>
          <w:szCs w:val="22"/>
          <w14:ligatures w14:val="none"/>
        </w:rPr>
      </w:pPr>
    </w:p>
    <w:p w14:paraId="55F83723" w14:textId="77777777" w:rsidR="000B0ECD" w:rsidRPr="000B0ECD" w:rsidRDefault="000B0ECD" w:rsidP="000B0ECD">
      <w:pPr>
        <w:widowControl w:val="0"/>
        <w:tabs>
          <w:tab w:val="left" w:pos="8586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Name: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2E6826E3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7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6CA89EE4" w14:textId="77777777" w:rsidR="000B0ECD" w:rsidRPr="000B0ECD" w:rsidRDefault="000B0ECD" w:rsidP="000B0ECD">
      <w:pPr>
        <w:widowControl w:val="0"/>
        <w:tabs>
          <w:tab w:val="left" w:pos="4242"/>
          <w:tab w:val="left" w:pos="4444"/>
          <w:tab w:val="left" w:pos="7559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Raleway" w:eastAsia="Times New Roman" w:hAnsi="Raleway" w:cs="Raleway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7522DA" wp14:editId="0AC6E45C">
                <wp:simplePos x="0" y="0"/>
                <wp:positionH relativeFrom="page">
                  <wp:posOffset>5267325</wp:posOffset>
                </wp:positionH>
                <wp:positionV relativeFrom="paragraph">
                  <wp:posOffset>90170</wp:posOffset>
                </wp:positionV>
                <wp:extent cx="209550" cy="133350"/>
                <wp:effectExtent l="0" t="0" r="19050" b="19050"/>
                <wp:wrapNone/>
                <wp:docPr id="16407886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B30D" id="docshape1" o:spid="_x0000_s1026" style="position:absolute;margin-left:414.75pt;margin-top:7.1pt;width:16.5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" filled="f" strokecolor="#6fac46" strokeweight="1pt">
                <w10:wrap anchorx="page"/>
              </v:rect>
            </w:pict>
          </mc:Fallback>
        </mc:AlternateContent>
      </w:r>
      <w:r w:rsidRPr="000B0ECD">
        <w:rPr>
          <w:rFonts w:ascii="Raleway" w:eastAsia="Times New Roman" w:hAnsi="Raleway" w:cs="Raleway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344C3" wp14:editId="48E1AE2D">
                <wp:simplePos x="0" y="0"/>
                <wp:positionH relativeFrom="page">
                  <wp:posOffset>5972175</wp:posOffset>
                </wp:positionH>
                <wp:positionV relativeFrom="paragraph">
                  <wp:posOffset>93345</wp:posOffset>
                </wp:positionV>
                <wp:extent cx="209550" cy="133350"/>
                <wp:effectExtent l="0" t="0" r="19050" b="19050"/>
                <wp:wrapNone/>
                <wp:docPr id="2017384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E003" id="docshape2" o:spid="_x0000_s1026" style="position:absolute;margin-left:470.25pt;margin-top:7.35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" filled="f" strokecolor="#6fac46" strokeweight="1pt">
                <w10:wrap anchorx="page"/>
              </v:rect>
            </w:pict>
          </mc:Fallback>
        </mc:AlternateConten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Phone: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ab/>
        <w:t>First</w:t>
      </w:r>
      <w:r w:rsidRPr="000B0ECD">
        <w:rPr>
          <w:rFonts w:ascii="Aptos" w:eastAsia="Times New Roman" w:hAnsi="Aptos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Time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Attendee?</w:t>
      </w:r>
      <w:r w:rsidRPr="000B0ECD">
        <w:rPr>
          <w:rFonts w:ascii="Aptos" w:eastAsia="Times New Roman" w:hAnsi="Aptos" w:cs="Calibri"/>
          <w:spacing w:val="4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spacing w:val="-5"/>
          <w:kern w:val="0"/>
          <w:sz w:val="22"/>
          <w:szCs w:val="22"/>
          <w14:ligatures w14:val="none"/>
        </w:rPr>
        <w:t>Yes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ab/>
      </w:r>
      <w:r w:rsidRPr="000B0ECD">
        <w:rPr>
          <w:rFonts w:ascii="Aptos" w:eastAsia="Times New Roman" w:hAnsi="Aptos" w:cs="Calibri"/>
          <w:spacing w:val="-5"/>
          <w:kern w:val="0"/>
          <w:sz w:val="22"/>
          <w:szCs w:val="22"/>
          <w14:ligatures w14:val="none"/>
        </w:rPr>
        <w:t>No</w:t>
      </w:r>
    </w:p>
    <w:p w14:paraId="1BE47529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266F61C4" w14:textId="77777777" w:rsidR="000B0ECD" w:rsidRPr="000B0ECD" w:rsidRDefault="000B0ECD" w:rsidP="000B0ECD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Address: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1A0654B4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7FEC2F37" w14:textId="77777777" w:rsidR="000B0ECD" w:rsidRPr="000B0ECD" w:rsidRDefault="000B0ECD" w:rsidP="000B0ECD">
      <w:pPr>
        <w:widowControl w:val="0"/>
        <w:tabs>
          <w:tab w:val="left" w:pos="4062"/>
          <w:tab w:val="left" w:pos="6378"/>
          <w:tab w:val="left" w:pos="8550"/>
        </w:tabs>
        <w:autoSpaceDE w:val="0"/>
        <w:autoSpaceDN w:val="0"/>
        <w:adjustRightInd w:val="0"/>
        <w:spacing w:before="57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City:</w:t>
      </w:r>
      <w:r w:rsidRPr="000B0ECD">
        <w:rPr>
          <w:rFonts w:ascii="Aptos" w:eastAsia="Times New Roman" w:hAnsi="Aptos" w:cs="Calibri"/>
          <w:spacing w:val="48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State: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ZIP:</w:t>
      </w:r>
      <w:r w:rsidRPr="000B0ECD">
        <w:rPr>
          <w:rFonts w:ascii="Aptos" w:eastAsia="Times New Roman" w:hAnsi="Aptos" w:cs="Calibri"/>
          <w:spacing w:val="48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22DC492B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77EFB795" w14:textId="77777777" w:rsidR="000B0ECD" w:rsidRPr="000B0ECD" w:rsidRDefault="000B0ECD" w:rsidP="000B0ECD">
      <w:pPr>
        <w:widowControl w:val="0"/>
        <w:tabs>
          <w:tab w:val="left" w:pos="4465"/>
          <w:tab w:val="left" w:pos="4667"/>
          <w:tab w:val="left" w:pos="8639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Church:</w:t>
      </w:r>
      <w:r w:rsidRPr="000B0ECD">
        <w:rPr>
          <w:rFonts w:ascii="Aptos" w:eastAsia="Times New Roman" w:hAnsi="Aptos" w:cs="Calibri"/>
          <w:spacing w:val="5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ab/>
        <w:t xml:space="preserve">District: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4262BB7A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60BF03F8" w14:textId="77777777" w:rsidR="000B0ECD" w:rsidRPr="000B0ECD" w:rsidRDefault="000B0ECD" w:rsidP="000B0ECD">
      <w:pPr>
        <w:widowControl w:val="0"/>
        <w:tabs>
          <w:tab w:val="left" w:pos="8790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Parent/Guardian: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1B083A55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25B27E4F" w14:textId="77777777" w:rsidR="000B0ECD" w:rsidRPr="000B0ECD" w:rsidRDefault="000B0ECD" w:rsidP="000B0ECD">
      <w:pPr>
        <w:widowControl w:val="0"/>
        <w:tabs>
          <w:tab w:val="left" w:pos="3390"/>
          <w:tab w:val="left" w:pos="3719"/>
          <w:tab w:val="left" w:pos="8792"/>
        </w:tabs>
        <w:autoSpaceDE w:val="0"/>
        <w:autoSpaceDN w:val="0"/>
        <w:adjustRightInd w:val="0"/>
        <w:spacing w:before="57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Address:</w:t>
      </w:r>
      <w:r w:rsidRPr="000B0ECD">
        <w:rPr>
          <w:rFonts w:ascii="Aptos" w:eastAsia="Times New Roman" w:hAnsi="Aptos" w:cs="Calibri"/>
          <w:spacing w:val="50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SAME</w:t>
      </w:r>
      <w:r w:rsidRPr="000B0ECD">
        <w:rPr>
          <w:rFonts w:ascii="Aptos" w:eastAsia="Times New Roman" w:hAnsi="Aptos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AS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ABOVE: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ab/>
        <w:t xml:space="preserve">PHONE: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4BA475B7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7F44BF39" w14:textId="77777777" w:rsidR="000B0ECD" w:rsidRPr="000B0ECD" w:rsidRDefault="000B0ECD" w:rsidP="000B0ECD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If not:</w:t>
      </w:r>
      <w:r w:rsidRPr="000B0ECD">
        <w:rPr>
          <w:rFonts w:ascii="Aptos" w:eastAsia="Times New Roman" w:hAnsi="Aptos" w:cs="Calibri"/>
          <w:spacing w:val="96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0B68F46F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5475EA37" w14:textId="77777777" w:rsidR="000B0ECD" w:rsidRPr="000B0ECD" w:rsidRDefault="000B0ECD" w:rsidP="000B0ECD">
      <w:pPr>
        <w:widowControl w:val="0"/>
        <w:tabs>
          <w:tab w:val="left" w:pos="4561"/>
          <w:tab w:val="left" w:pos="6109"/>
          <w:tab w:val="left" w:pos="8673"/>
        </w:tabs>
        <w:autoSpaceDE w:val="0"/>
        <w:autoSpaceDN w:val="0"/>
        <w:adjustRightInd w:val="0"/>
        <w:spacing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City: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State: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ZIP: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4AA71A0B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079EFE94" w14:textId="77777777" w:rsidR="000B0ECD" w:rsidRPr="000B0ECD" w:rsidRDefault="000B0ECD" w:rsidP="000B0ECD">
      <w:pPr>
        <w:widowControl w:val="0"/>
        <w:tabs>
          <w:tab w:val="left" w:pos="8541"/>
        </w:tabs>
        <w:autoSpaceDE w:val="0"/>
        <w:autoSpaceDN w:val="0"/>
        <w:adjustRightInd w:val="0"/>
        <w:spacing w:before="57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Email Address: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79991A6D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0197BD50" w14:textId="77777777" w:rsidR="000B0ECD" w:rsidRPr="000B0ECD" w:rsidRDefault="000B0ECD" w:rsidP="000B0ECD">
      <w:pPr>
        <w:widowControl w:val="0"/>
        <w:tabs>
          <w:tab w:val="left" w:pos="8644"/>
        </w:tabs>
        <w:autoSpaceDE w:val="0"/>
        <w:autoSpaceDN w:val="0"/>
        <w:adjustRightInd w:val="0"/>
        <w:spacing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Special</w:t>
      </w:r>
      <w:r w:rsidRPr="000B0ECD">
        <w:rPr>
          <w:rFonts w:ascii="Aptos" w:eastAsia="Times New Roman" w:hAnsi="Aptos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Needs:</w:t>
      </w:r>
      <w:r w:rsidRPr="000B0ECD">
        <w:rPr>
          <w:rFonts w:ascii="Aptos" w:eastAsia="Times New Roman" w:hAnsi="Aptos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(wheelchair,</w:t>
      </w:r>
      <w:r w:rsidRPr="000B0ECD">
        <w:rPr>
          <w:rFonts w:ascii="Aptos" w:eastAsia="Times New Roman" w:hAnsi="Aptos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difficulty</w:t>
      </w:r>
      <w:r w:rsidRPr="000B0ECD">
        <w:rPr>
          <w:rFonts w:ascii="Aptos" w:eastAsia="Times New Roman" w:hAnsi="Aptos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walking,</w:t>
      </w:r>
      <w:r w:rsidRPr="000B0ECD">
        <w:rPr>
          <w:rFonts w:ascii="Aptos" w:eastAsia="Times New Roman" w:hAnsi="Aptos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etc.)</w:t>
      </w:r>
      <w:r w:rsidRPr="000B0ECD">
        <w:rPr>
          <w:rFonts w:ascii="Aptos" w:eastAsia="Times New Roman" w:hAnsi="Aptos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Please</w:t>
      </w:r>
      <w:r w:rsidRPr="000B0ECD">
        <w:rPr>
          <w:rFonts w:ascii="Aptos" w:eastAsia="Times New Roman" w:hAnsi="Aptos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indicate:</w:t>
      </w:r>
      <w:r w:rsidRPr="000B0ECD">
        <w:rPr>
          <w:rFonts w:ascii="Aptos" w:eastAsia="Times New Roman" w:hAnsi="Aptos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35466753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68F6BD02" w14:textId="77777777" w:rsidR="000B0ECD" w:rsidRPr="000B0ECD" w:rsidRDefault="000B0ECD" w:rsidP="000B0ECD">
      <w:pPr>
        <w:widowControl w:val="0"/>
        <w:tabs>
          <w:tab w:val="left" w:pos="6115"/>
          <w:tab w:val="left" w:pos="8814"/>
        </w:tabs>
        <w:autoSpaceDE w:val="0"/>
        <w:autoSpaceDN w:val="0"/>
        <w:adjustRightInd w:val="0"/>
        <w:spacing w:before="57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In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case</w:t>
      </w:r>
      <w:r w:rsidRPr="000B0ECD">
        <w:rPr>
          <w:rFonts w:ascii="Aptos" w:eastAsia="Times New Roman" w:hAnsi="Aptos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of</w:t>
      </w:r>
      <w:r w:rsidRPr="000B0ECD">
        <w:rPr>
          <w:rFonts w:ascii="Aptos" w:eastAsia="Times New Roman" w:hAnsi="Aptos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emergency,</w:t>
      </w:r>
      <w:r w:rsidRPr="000B0ECD">
        <w:rPr>
          <w:rFonts w:ascii="Aptos" w:eastAsia="Times New Roman" w:hAnsi="Aptos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contact: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Phone: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</w:p>
    <w:p w14:paraId="5CBDE39C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7BD1ACC9" w14:textId="77777777" w:rsidR="000B0ECD" w:rsidRPr="000B0ECD" w:rsidRDefault="000B0ECD" w:rsidP="000B0ECD">
      <w:pPr>
        <w:widowControl w:val="0"/>
        <w:tabs>
          <w:tab w:val="left" w:pos="3015"/>
        </w:tabs>
        <w:autoSpaceDE w:val="0"/>
        <w:autoSpaceDN w:val="0"/>
        <w:adjustRightInd w:val="0"/>
        <w:spacing w:before="74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CHILDREN’S STUDY:</w:t>
      </w:r>
      <w:r w:rsidRPr="000B0ECD">
        <w:rPr>
          <w:rFonts w:ascii="Aptos" w:eastAsia="Times New Roman" w:hAnsi="Aptos" w:cs="Calibri"/>
          <w:spacing w:val="48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spacing w:val="59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Cost: $10</w:t>
      </w:r>
      <w:r w:rsidRPr="000B0ECD">
        <w:rPr>
          <w:rFonts w:ascii="Aptos" w:eastAsia="Times New Roman" w:hAnsi="Aptos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(Rising 3</w:t>
      </w:r>
      <w:r w:rsidRPr="000B0ECD">
        <w:rPr>
          <w:rFonts w:ascii="Aptos" w:eastAsia="Times New Roman" w:hAnsi="Aptos" w:cs="Calibri"/>
          <w:kern w:val="0"/>
          <w:sz w:val="22"/>
          <w:szCs w:val="22"/>
          <w:vertAlign w:val="superscript"/>
          <w14:ligatures w14:val="none"/>
        </w:rPr>
        <w:t>rd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grade to Rising 6</w:t>
      </w:r>
      <w:r w:rsidRPr="000B0ECD">
        <w:rPr>
          <w:rFonts w:ascii="Aptos" w:eastAsia="Times New Roman" w:hAnsi="Aptos" w:cs="Calibri"/>
          <w:kern w:val="0"/>
          <w:sz w:val="22"/>
          <w:szCs w:val="22"/>
          <w:vertAlign w:val="superscript"/>
          <w14:ligatures w14:val="none"/>
        </w:rPr>
        <w:t>th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grade)</w:t>
      </w:r>
    </w:p>
    <w:p w14:paraId="35DEA869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39EF94B1" w14:textId="77777777" w:rsidR="000B0ECD" w:rsidRPr="000B0ECD" w:rsidRDefault="000B0ECD" w:rsidP="000B0ECD">
      <w:pPr>
        <w:widowControl w:val="0"/>
        <w:tabs>
          <w:tab w:val="left" w:pos="1958"/>
          <w:tab w:val="left" w:pos="2992"/>
        </w:tabs>
        <w:autoSpaceDE w:val="0"/>
        <w:autoSpaceDN w:val="0"/>
        <w:adjustRightInd w:val="0"/>
        <w:spacing w:before="74" w:after="0" w:line="240" w:lineRule="auto"/>
        <w:ind w:left="119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YOUTH</w:t>
      </w:r>
      <w:r w:rsidRPr="000B0ECD">
        <w:rPr>
          <w:rFonts w:ascii="Aptos" w:eastAsia="Times New Roman" w:hAnsi="Aptos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spacing w:val="-2"/>
          <w:kern w:val="0"/>
          <w:sz w:val="22"/>
          <w:szCs w:val="22"/>
          <w14:ligatures w14:val="none"/>
        </w:rPr>
        <w:t>STUDY: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ab/>
      </w:r>
      <w:r w:rsidRPr="000B0ECD">
        <w:rPr>
          <w:rFonts w:ascii="Aptos" w:eastAsia="Times New Roman" w:hAnsi="Aptos" w:cs="Calibri"/>
          <w:kern w:val="0"/>
          <w:sz w:val="22"/>
          <w:szCs w:val="22"/>
          <w:u w:val="single"/>
          <w14:ligatures w14:val="none"/>
        </w:rPr>
        <w:tab/>
      </w:r>
      <w:r w:rsidRPr="000B0ECD">
        <w:rPr>
          <w:rFonts w:ascii="Aptos" w:eastAsia="Times New Roman" w:hAnsi="Aptos" w:cs="Calibri"/>
          <w:spacing w:val="58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Cost: $10</w:t>
      </w:r>
      <w:r w:rsidRPr="000B0ECD">
        <w:rPr>
          <w:rFonts w:ascii="Aptos" w:eastAsia="Times New Roman" w:hAnsi="Aptos" w:cs="Calibri"/>
          <w:spacing w:val="80"/>
          <w:w w:val="150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(Rising</w:t>
      </w:r>
      <w:r w:rsidRPr="000B0ECD">
        <w:rPr>
          <w:rFonts w:ascii="Aptos" w:eastAsia="Times New Roman" w:hAnsi="Aptos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7</w:t>
      </w:r>
      <w:r w:rsidRPr="000B0ECD">
        <w:rPr>
          <w:rFonts w:ascii="Aptos" w:eastAsia="Times New Roman" w:hAnsi="Aptos" w:cs="Calibri"/>
          <w:kern w:val="0"/>
          <w:sz w:val="22"/>
          <w:szCs w:val="22"/>
          <w:vertAlign w:val="superscript"/>
          <w14:ligatures w14:val="none"/>
        </w:rPr>
        <w:t>th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grade to Rising</w:t>
      </w:r>
      <w:r w:rsidRPr="000B0ECD">
        <w:rPr>
          <w:rFonts w:ascii="Aptos" w:eastAsia="Times New Roman" w:hAnsi="Aptos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>12</w:t>
      </w:r>
      <w:r w:rsidRPr="000B0ECD">
        <w:rPr>
          <w:rFonts w:ascii="Aptos" w:eastAsia="Times New Roman" w:hAnsi="Aptos" w:cs="Calibri"/>
          <w:kern w:val="0"/>
          <w:sz w:val="22"/>
          <w:szCs w:val="22"/>
          <w:vertAlign w:val="superscript"/>
          <w14:ligatures w14:val="none"/>
        </w:rPr>
        <w:t>th</w:t>
      </w:r>
      <w:r w:rsidRPr="000B0ECD">
        <w:rPr>
          <w:rFonts w:ascii="Aptos" w:eastAsia="Times New Roman" w:hAnsi="Aptos" w:cs="Calibri"/>
          <w:kern w:val="0"/>
          <w:sz w:val="22"/>
          <w:szCs w:val="22"/>
          <w14:ligatures w14:val="none"/>
        </w:rPr>
        <w:t xml:space="preserve"> grade)</w:t>
      </w:r>
    </w:p>
    <w:p w14:paraId="37282E42" w14:textId="77777777" w:rsidR="000B0ECD" w:rsidRPr="000B0ECD" w:rsidRDefault="000B0ECD" w:rsidP="000B0ECD">
      <w:pPr>
        <w:widowControl w:val="0"/>
        <w:autoSpaceDE w:val="0"/>
        <w:autoSpaceDN w:val="0"/>
        <w:adjustRightInd w:val="0"/>
        <w:spacing w:before="6" w:after="0" w:line="240" w:lineRule="auto"/>
        <w:ind w:left="100"/>
        <w:rPr>
          <w:rFonts w:ascii="Aptos" w:eastAsia="Times New Roman" w:hAnsi="Aptos" w:cs="Calibri"/>
          <w:kern w:val="0"/>
          <w:sz w:val="22"/>
          <w:szCs w:val="22"/>
          <w14:ligatures w14:val="none"/>
        </w:rPr>
      </w:pPr>
    </w:p>
    <w:p w14:paraId="1B83594B" w14:textId="77777777" w:rsidR="000B0ECD" w:rsidRPr="000B0ECD" w:rsidRDefault="000B0ECD" w:rsidP="000B0ECD">
      <w:pPr>
        <w:spacing w:line="360" w:lineRule="auto"/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</w:pPr>
      <w:bookmarkStart w:id="1" w:name="_Hlk135302979"/>
      <w:r w:rsidRPr="000B0ECD"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  <w:t>Lunch on Friday will be provided by Hour Place Restaurant and is included in your registration.</w:t>
      </w:r>
    </w:p>
    <w:p w14:paraId="19055862" w14:textId="77777777" w:rsidR="000B0ECD" w:rsidRPr="000B0ECD" w:rsidRDefault="000B0ECD" w:rsidP="000B0ECD">
      <w:pPr>
        <w:spacing w:after="0" w:line="240" w:lineRule="auto"/>
        <w:ind w:left="115" w:right="202"/>
        <w:jc w:val="center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>MAIL</w:t>
      </w:r>
      <w:r w:rsidRPr="000B0ECD">
        <w:rPr>
          <w:rFonts w:ascii="Aptos" w:eastAsia="Calibri" w:hAnsi="Aptos" w:cs="Calibri"/>
          <w:b/>
          <w:spacing w:val="-5"/>
          <w:kern w:val="0"/>
          <w:sz w:val="22"/>
          <w:szCs w:val="22"/>
          <w:u w:val="single"/>
          <w14:ligatures w14:val="none"/>
        </w:rPr>
        <w:t xml:space="preserve"> THE </w:t>
      </w:r>
      <w:r w:rsidRPr="000B0ECD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>COMPLETED</w:t>
      </w:r>
      <w:r w:rsidRPr="000B0ECD">
        <w:rPr>
          <w:rFonts w:ascii="Aptos" w:eastAsia="Calibri" w:hAnsi="Aptos" w:cs="Calibri"/>
          <w:b/>
          <w:spacing w:val="-3"/>
          <w:kern w:val="0"/>
          <w:sz w:val="22"/>
          <w:szCs w:val="22"/>
          <w:u w:val="single"/>
          <w14:ligatures w14:val="none"/>
        </w:rPr>
        <w:t xml:space="preserve"> </w:t>
      </w:r>
      <w:r w:rsidRPr="000B0ECD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>REGISTRATION</w:t>
      </w:r>
      <w:r w:rsidRPr="000B0ECD">
        <w:rPr>
          <w:rFonts w:ascii="Aptos" w:eastAsia="Calibri" w:hAnsi="Aptos" w:cs="Calibri"/>
          <w:b/>
          <w:spacing w:val="-4"/>
          <w:kern w:val="0"/>
          <w:sz w:val="22"/>
          <w:szCs w:val="22"/>
          <w:u w:val="single"/>
          <w14:ligatures w14:val="none"/>
        </w:rPr>
        <w:t xml:space="preserve"> </w:t>
      </w:r>
      <w:r w:rsidRPr="000B0ECD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>FORM</w:t>
      </w:r>
      <w:r w:rsidRPr="000B0ECD">
        <w:rPr>
          <w:rFonts w:ascii="Aptos" w:eastAsia="Calibri" w:hAnsi="Aptos" w:cs="Calibri"/>
          <w:b/>
          <w:spacing w:val="-4"/>
          <w:kern w:val="0"/>
          <w:sz w:val="22"/>
          <w:szCs w:val="22"/>
          <w:u w:val="single"/>
          <w14:ligatures w14:val="none"/>
        </w:rPr>
        <w:t xml:space="preserve"> </w:t>
      </w:r>
      <w:r w:rsidRPr="000B0ECD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>TO:</w:t>
      </w:r>
    </w:p>
    <w:p w14:paraId="7D1C5BAC" w14:textId="77777777" w:rsidR="000B0ECD" w:rsidRPr="000B0ECD" w:rsidRDefault="000B0ECD" w:rsidP="000B0ECD">
      <w:pPr>
        <w:spacing w:after="0" w:line="240" w:lineRule="auto"/>
        <w:ind w:left="115" w:right="202"/>
        <w:jc w:val="center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  <w:t>SUSAN DAFFRON, Registrar</w:t>
      </w:r>
    </w:p>
    <w:p w14:paraId="43F5DEE7" w14:textId="77777777" w:rsidR="000B0ECD" w:rsidRPr="000B0ECD" w:rsidRDefault="000B0ECD" w:rsidP="000B0ECD">
      <w:pPr>
        <w:spacing w:after="0" w:line="240" w:lineRule="auto"/>
        <w:ind w:left="115" w:right="202"/>
        <w:jc w:val="center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0B0ECD"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  <w:t>2618 BRANTLEY PARK BLVD., MARYVILLE, TN  37804-3092</w:t>
      </w:r>
      <w:bookmarkEnd w:id="0"/>
      <w:bookmarkEnd w:id="1"/>
    </w:p>
    <w:p w14:paraId="13D05542" w14:textId="77777777" w:rsidR="00382E13" w:rsidRDefault="00382E13"/>
    <w:sectPr w:rsidR="0038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CD"/>
    <w:rsid w:val="000B0ECD"/>
    <w:rsid w:val="00382E13"/>
    <w:rsid w:val="00D42098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33A4"/>
  <w15:chartTrackingRefBased/>
  <w15:docId w15:val="{C7783E64-232E-48E5-8BB9-F41FA83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Hill</dc:creator>
  <cp:keywords/>
  <dc:description/>
  <cp:lastModifiedBy>Kim Hill</cp:lastModifiedBy>
  <cp:revision>1</cp:revision>
  <dcterms:created xsi:type="dcterms:W3CDTF">2024-06-20T17:33:00Z</dcterms:created>
  <dcterms:modified xsi:type="dcterms:W3CDTF">2024-06-20T17:34:00Z</dcterms:modified>
</cp:coreProperties>
</file>