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65" w:rsidRDefault="00863A32" w:rsidP="00E80265">
      <w:pPr>
        <w:rPr>
          <w:rFonts w:asciiTheme="majorHAnsi" w:hAnsiTheme="majorHAnsi"/>
          <w:sz w:val="32"/>
        </w:rPr>
      </w:pPr>
      <w:r w:rsidRPr="00863A32">
        <w:rPr>
          <w:rFonts w:ascii="French Script MT" w:hAnsi="French Script MT"/>
          <w:noProof/>
          <w:sz w:val="144"/>
          <w:szCs w:val="144"/>
        </w:rPr>
        <w:pict>
          <v:shapetype id="_x0000_t202" coordsize="21600,21600" o:spt="202" path="m,l,21600r21600,l21600,xe">
            <v:stroke joinstyle="miter"/>
            <v:path gradientshapeok="t" o:connecttype="rect"/>
          </v:shapetype>
          <v:shape id="_x0000_s1028" type="#_x0000_t202" style="position:absolute;margin-left:9pt;margin-top:-.2pt;width:447pt;height:66pt;z-index:251659264" filled="f" stroked="f">
            <v:textbox>
              <w:txbxContent>
                <w:p w:rsidR="00982BF2" w:rsidRPr="00E80265" w:rsidRDefault="00982BF2" w:rsidP="00E30935">
                  <w:pPr>
                    <w:jc w:val="center"/>
                    <w:rPr>
                      <w:rFonts w:ascii="French Script MT" w:hAnsi="French Script MT"/>
                      <w:sz w:val="144"/>
                      <w:szCs w:val="96"/>
                    </w:rPr>
                  </w:pPr>
                  <w:r w:rsidRPr="00E80265">
                    <w:rPr>
                      <w:rFonts w:ascii="French Script MT" w:hAnsi="French Script MT"/>
                      <w:sz w:val="96"/>
                      <w:szCs w:val="96"/>
                    </w:rPr>
                    <w:t>Fremont Country Club</w:t>
                  </w:r>
                </w:p>
              </w:txbxContent>
            </v:textbox>
          </v:shape>
        </w:pict>
      </w:r>
    </w:p>
    <w:p w:rsidR="00E80265" w:rsidRDefault="00E80265" w:rsidP="00E80265">
      <w:pPr>
        <w:rPr>
          <w:rFonts w:asciiTheme="majorHAnsi" w:hAnsiTheme="majorHAnsi"/>
          <w:sz w:val="32"/>
        </w:rPr>
      </w:pPr>
      <w:r>
        <w:rPr>
          <w:rFonts w:asciiTheme="majorHAnsi" w:hAnsiTheme="majorHAnsi"/>
          <w:sz w:val="32"/>
        </w:rPr>
        <w:tab/>
      </w:r>
    </w:p>
    <w:p w:rsidR="0085182B" w:rsidRPr="00E80265" w:rsidRDefault="009B1CAD" w:rsidP="00E80265">
      <w:pPr>
        <w:jc w:val="center"/>
        <w:rPr>
          <w:rFonts w:ascii="French Script MT" w:hAnsi="French Script MT"/>
          <w:b/>
          <w:sz w:val="144"/>
          <w:szCs w:val="144"/>
          <w:u w:val="thick"/>
        </w:rPr>
      </w:pPr>
      <w:r w:rsidRPr="00E80265">
        <w:rPr>
          <w:rFonts w:asciiTheme="majorHAnsi" w:hAnsiTheme="majorHAnsi"/>
          <w:b/>
          <w:sz w:val="40"/>
          <w:u w:val="thick"/>
        </w:rPr>
        <w:t>Lunch Menu</w:t>
      </w:r>
    </w:p>
    <w:p w:rsidR="009B1CAD" w:rsidRPr="00E80265" w:rsidRDefault="009B1CAD" w:rsidP="00E80265">
      <w:pPr>
        <w:pStyle w:val="NoSpacing"/>
        <w:jc w:val="center"/>
        <w:rPr>
          <w:rFonts w:asciiTheme="majorHAnsi" w:hAnsiTheme="majorHAnsi" w:cs="Angsana New"/>
          <w:b/>
          <w:sz w:val="24"/>
        </w:rPr>
      </w:pPr>
      <w:r w:rsidRPr="00E80265">
        <w:rPr>
          <w:rFonts w:asciiTheme="majorHAnsi" w:hAnsiTheme="majorHAnsi" w:cs="Angsana New"/>
          <w:b/>
          <w:sz w:val="24"/>
        </w:rPr>
        <w:t xml:space="preserve">(served with pickles and your choice of </w:t>
      </w:r>
      <w:r w:rsidR="00796483" w:rsidRPr="00E80265">
        <w:rPr>
          <w:rFonts w:asciiTheme="majorHAnsi" w:hAnsiTheme="majorHAnsi" w:cs="Angsana New"/>
          <w:b/>
          <w:sz w:val="24"/>
        </w:rPr>
        <w:t xml:space="preserve">one </w:t>
      </w:r>
      <w:r w:rsidRPr="00E80265">
        <w:rPr>
          <w:rFonts w:asciiTheme="majorHAnsi" w:hAnsiTheme="majorHAnsi" w:cs="Angsana New"/>
          <w:b/>
          <w:sz w:val="24"/>
        </w:rPr>
        <w:t>side</w:t>
      </w:r>
      <w:r w:rsidR="0085182B" w:rsidRPr="00E80265">
        <w:rPr>
          <w:rFonts w:asciiTheme="majorHAnsi" w:hAnsiTheme="majorHAnsi" w:cs="Angsana New"/>
          <w:b/>
          <w:sz w:val="24"/>
        </w:rPr>
        <w:t>, unless otherwise noted</w:t>
      </w:r>
      <w:r w:rsidRPr="00E80265">
        <w:rPr>
          <w:rFonts w:asciiTheme="majorHAnsi" w:hAnsiTheme="majorHAnsi" w:cs="Angsana New"/>
          <w:b/>
          <w:sz w:val="24"/>
        </w:rPr>
        <w:t>)</w:t>
      </w:r>
    </w:p>
    <w:p w:rsidR="009B1CAD" w:rsidRPr="00E80265" w:rsidRDefault="009B1CAD" w:rsidP="00E80265">
      <w:pPr>
        <w:pStyle w:val="NoSpacing"/>
        <w:jc w:val="center"/>
        <w:rPr>
          <w:rFonts w:asciiTheme="majorHAnsi" w:hAnsiTheme="majorHAnsi" w:cs="Angsana New"/>
          <w:b/>
          <w:u w:val="single"/>
        </w:rPr>
      </w:pPr>
    </w:p>
    <w:p w:rsidR="009B1CAD" w:rsidRPr="00E80265" w:rsidRDefault="009B1CAD" w:rsidP="00E80265">
      <w:pPr>
        <w:jc w:val="center"/>
      </w:pPr>
      <w:r w:rsidRPr="00E80265">
        <w:rPr>
          <w:b/>
          <w:u w:val="single"/>
        </w:rPr>
        <w:t>Chicken Bacon Wrap</w:t>
      </w:r>
      <w:r w:rsidR="001E29D3" w:rsidRPr="00E80265">
        <w:t>: Choice of Fried or Grilled Chicken, Bacon, Lettuce, Tomato, and R</w:t>
      </w:r>
      <w:r w:rsidR="00D425DF" w:rsidRPr="00E80265">
        <w:t>anch wrapped up in a Flour T</w:t>
      </w:r>
      <w:r w:rsidRPr="00E80265">
        <w:t>ortilla. $8.00</w:t>
      </w:r>
    </w:p>
    <w:p w:rsidR="009B1CAD" w:rsidRPr="00E80265" w:rsidRDefault="009B1CAD" w:rsidP="00E80265">
      <w:pPr>
        <w:jc w:val="center"/>
      </w:pPr>
      <w:r w:rsidRPr="00E80265">
        <w:rPr>
          <w:b/>
          <w:u w:val="single"/>
        </w:rPr>
        <w:t>Dieters Plate</w:t>
      </w:r>
      <w:r w:rsidRPr="00E80265">
        <w:t>: Choice of</w:t>
      </w:r>
      <w:r w:rsidR="00C06A9E">
        <w:t>:</w:t>
      </w:r>
      <w:r w:rsidRPr="00E80265">
        <w:t xml:space="preserve"> ½</w:t>
      </w:r>
      <w:r w:rsidR="00C06A9E">
        <w:t xml:space="preserve"> Veggie</w:t>
      </w:r>
      <w:r w:rsidRPr="00E80265">
        <w:t xml:space="preserve"> </w:t>
      </w:r>
      <w:r w:rsidR="00064DC9" w:rsidRPr="00E80265">
        <w:t>Q</w:t>
      </w:r>
      <w:r w:rsidRPr="00E80265">
        <w:t>uesad</w:t>
      </w:r>
      <w:r w:rsidR="00064DC9" w:rsidRPr="00E80265">
        <w:t>illa, Grilled Burger, or Grilled Chicken B</w:t>
      </w:r>
      <w:r w:rsidRPr="00E80265">
        <w:t xml:space="preserve">reast. </w:t>
      </w:r>
      <w:r w:rsidRPr="00E30935">
        <w:rPr>
          <w:b/>
        </w:rPr>
        <w:t>S</w:t>
      </w:r>
      <w:r w:rsidR="00064DC9" w:rsidRPr="00E30935">
        <w:rPr>
          <w:b/>
        </w:rPr>
        <w:t>erved with a B</w:t>
      </w:r>
      <w:r w:rsidR="001E29D3" w:rsidRPr="00E30935">
        <w:rPr>
          <w:b/>
        </w:rPr>
        <w:t xml:space="preserve">oiled </w:t>
      </w:r>
      <w:r w:rsidR="00EB1B9D" w:rsidRPr="00E30935">
        <w:rPr>
          <w:b/>
        </w:rPr>
        <w:t>E</w:t>
      </w:r>
      <w:r w:rsidR="001E29D3" w:rsidRPr="00E30935">
        <w:rPr>
          <w:b/>
        </w:rPr>
        <w:t>gg and</w:t>
      </w:r>
      <w:r w:rsidR="00EB1B9D" w:rsidRPr="00E30935">
        <w:rPr>
          <w:b/>
        </w:rPr>
        <w:t xml:space="preserve"> Choice of</w:t>
      </w:r>
      <w:r w:rsidR="002970F5">
        <w:rPr>
          <w:b/>
        </w:rPr>
        <w:t xml:space="preserve"> (1)</w:t>
      </w:r>
      <w:r w:rsidR="00C06A9E" w:rsidRPr="00E30935">
        <w:rPr>
          <w:b/>
        </w:rPr>
        <w:t>:</w:t>
      </w:r>
      <w:r w:rsidR="00EB1B9D" w:rsidRPr="00E30935">
        <w:rPr>
          <w:b/>
        </w:rPr>
        <w:t xml:space="preserve"> Fresh Fruit, Cottage Cheese or Small Garden S</w:t>
      </w:r>
      <w:r w:rsidRPr="00E30935">
        <w:rPr>
          <w:b/>
        </w:rPr>
        <w:t>alad.</w:t>
      </w:r>
      <w:r w:rsidRPr="00E80265">
        <w:t xml:space="preserve"> $9.00</w:t>
      </w:r>
    </w:p>
    <w:p w:rsidR="0085182B" w:rsidRPr="00E80265" w:rsidRDefault="009B1CAD" w:rsidP="00E80265">
      <w:pPr>
        <w:jc w:val="center"/>
      </w:pPr>
      <w:r w:rsidRPr="00E80265">
        <w:rPr>
          <w:b/>
          <w:u w:val="single"/>
        </w:rPr>
        <w:t>Chicken Tenders</w:t>
      </w:r>
      <w:r w:rsidRPr="00E80265">
        <w:t>:</w:t>
      </w:r>
      <w:r w:rsidR="001009F3">
        <w:t xml:space="preserve"> Five</w:t>
      </w:r>
      <w:r w:rsidR="00EB1B9D" w:rsidRPr="00E80265">
        <w:t xml:space="preserve"> deep fried Chicken T</w:t>
      </w:r>
      <w:r w:rsidR="00E93796" w:rsidRPr="00E80265">
        <w:t>enders with your choice of sauce. $8.00</w:t>
      </w:r>
    </w:p>
    <w:p w:rsidR="00C06A9E" w:rsidRDefault="009B1CAD" w:rsidP="00C06A9E">
      <w:pPr>
        <w:pStyle w:val="NoSpacing"/>
        <w:jc w:val="center"/>
      </w:pPr>
      <w:r w:rsidRPr="00E80265">
        <w:rPr>
          <w:b/>
          <w:u w:val="single"/>
        </w:rPr>
        <w:t>Perch Sandwich</w:t>
      </w:r>
      <w:r w:rsidRPr="00E80265">
        <w:rPr>
          <w:u w:val="single"/>
        </w:rPr>
        <w:t>:</w:t>
      </w:r>
      <w:r w:rsidR="00F00091" w:rsidRPr="00E80265">
        <w:rPr>
          <w:u w:val="single"/>
        </w:rPr>
        <w:t xml:space="preserve"> </w:t>
      </w:r>
      <w:r w:rsidR="00EB1B9D" w:rsidRPr="00E80265">
        <w:t>Our classic Perch S</w:t>
      </w:r>
      <w:r w:rsidR="00F00091" w:rsidRPr="00E80265">
        <w:t xml:space="preserve">andwich, deep fried, and served with tartar </w:t>
      </w:r>
      <w:r w:rsidR="00EB1B9D" w:rsidRPr="00E80265">
        <w:t>sauce.</w:t>
      </w:r>
      <w:r w:rsidR="00F00091" w:rsidRPr="00E80265">
        <w:t xml:space="preserve"> </w:t>
      </w:r>
      <w:r w:rsidR="002437FD" w:rsidRPr="00E80265">
        <w:t>$11.00</w:t>
      </w:r>
    </w:p>
    <w:p w:rsidR="0085182B" w:rsidRDefault="00C06A9E" w:rsidP="00C06A9E">
      <w:pPr>
        <w:pStyle w:val="NoSpacing"/>
        <w:jc w:val="center"/>
      </w:pPr>
      <w:r>
        <w:t>(</w:t>
      </w:r>
      <w:r w:rsidR="00E30935">
        <w:t>Or have it as a W</w:t>
      </w:r>
      <w:r w:rsidR="001009F3">
        <w:t>rap +</w:t>
      </w:r>
      <w:r>
        <w:t>$</w:t>
      </w:r>
      <w:r w:rsidR="001009F3">
        <w:t>1.00</w:t>
      </w:r>
      <w:r>
        <w:t>)</w:t>
      </w:r>
    </w:p>
    <w:p w:rsidR="00C06A9E" w:rsidRDefault="00C06A9E" w:rsidP="00C06A9E">
      <w:pPr>
        <w:pStyle w:val="NoSpacing"/>
        <w:jc w:val="center"/>
      </w:pPr>
    </w:p>
    <w:p w:rsidR="00C06A9E" w:rsidRPr="00E80265" w:rsidRDefault="00C06A9E" w:rsidP="00C06A9E">
      <w:pPr>
        <w:pStyle w:val="NoSpacing"/>
        <w:jc w:val="center"/>
        <w:rPr>
          <w:u w:val="single"/>
        </w:rPr>
      </w:pPr>
    </w:p>
    <w:p w:rsidR="00982BF2" w:rsidRPr="00982BF2" w:rsidRDefault="00863A32" w:rsidP="00C06A9E">
      <w:pPr>
        <w:pStyle w:val="NoSpacing"/>
        <w:jc w:val="center"/>
        <w:rPr>
          <w:b/>
          <w:sz w:val="28"/>
          <w:u w:val="single"/>
        </w:rPr>
      </w:pPr>
      <w:r w:rsidRPr="00863A32">
        <w:rPr>
          <w:rFonts w:asciiTheme="majorHAnsi" w:hAnsiTheme="majorHAnsi" w:cs="Angsana New"/>
          <w:noProof/>
        </w:rPr>
        <w:pict>
          <v:rect id="_x0000_s1035" style="position:absolute;left:0;text-align:left;margin-left:39.75pt;margin-top:.35pt;width:384.75pt;height:268.65pt;z-index:251664384" filled="f" strokecolor="black [3213]" strokeweight="2pt">
            <v:stroke dashstyle="1 1" endcap="round"/>
          </v:rect>
        </w:pict>
      </w:r>
      <w:r>
        <w:rPr>
          <w:b/>
          <w:noProof/>
          <w:sz w:val="28"/>
          <w:u w:val="single"/>
        </w:rPr>
        <w:pict>
          <v:rect id="_x0000_s1034" style="position:absolute;left:0;text-align:left;margin-left:9pt;margin-top:10.75pt;width:469.5pt;height:279.75pt;z-index:251663360" filled="f" stroked="f"/>
        </w:pict>
      </w:r>
      <w:r w:rsidR="00A61E83" w:rsidRPr="00982BF2">
        <w:rPr>
          <w:b/>
          <w:sz w:val="28"/>
          <w:u w:val="single"/>
        </w:rPr>
        <w:t>Pick Two</w:t>
      </w:r>
      <w:r w:rsidR="00796483" w:rsidRPr="00982BF2">
        <w:rPr>
          <w:b/>
          <w:sz w:val="28"/>
          <w:u w:val="single"/>
        </w:rPr>
        <w:t>:</w:t>
      </w:r>
      <w:r w:rsidR="0085182B" w:rsidRPr="00982BF2">
        <w:rPr>
          <w:b/>
          <w:sz w:val="28"/>
          <w:u w:val="single"/>
        </w:rPr>
        <w:t xml:space="preserve"> $7</w:t>
      </w:r>
      <w:r w:rsidR="00A61E83" w:rsidRPr="00982BF2">
        <w:rPr>
          <w:b/>
          <w:sz w:val="28"/>
          <w:u w:val="single"/>
        </w:rPr>
        <w:t>.00</w:t>
      </w:r>
    </w:p>
    <w:p w:rsidR="00A61E83" w:rsidRPr="00982BF2" w:rsidRDefault="001009F3" w:rsidP="00C06A9E">
      <w:pPr>
        <w:pStyle w:val="NoSpacing"/>
        <w:tabs>
          <w:tab w:val="left" w:pos="1859"/>
          <w:tab w:val="center" w:pos="4680"/>
        </w:tabs>
        <w:jc w:val="center"/>
        <w:rPr>
          <w:sz w:val="28"/>
        </w:rPr>
      </w:pPr>
      <w:r>
        <w:rPr>
          <w:sz w:val="28"/>
        </w:rPr>
        <w:t>(</w:t>
      </w:r>
      <w:r w:rsidR="00A61E83" w:rsidRPr="00982BF2">
        <w:rPr>
          <w:sz w:val="28"/>
        </w:rPr>
        <w:t>Your choice of two:</w:t>
      </w:r>
      <w:r w:rsidR="00EB1B9D" w:rsidRPr="00982BF2">
        <w:rPr>
          <w:sz w:val="28"/>
        </w:rPr>
        <w:t xml:space="preserve"> a Half Sandwich, Cup of S</w:t>
      </w:r>
      <w:r w:rsidR="00A61E83" w:rsidRPr="00982BF2">
        <w:rPr>
          <w:sz w:val="28"/>
        </w:rPr>
        <w:t>oup</w:t>
      </w:r>
      <w:r w:rsidR="00EB1B9D" w:rsidRPr="00982BF2">
        <w:rPr>
          <w:sz w:val="28"/>
        </w:rPr>
        <w:t>, or S</w:t>
      </w:r>
      <w:r w:rsidR="00A61E83" w:rsidRPr="00982BF2">
        <w:rPr>
          <w:sz w:val="28"/>
        </w:rPr>
        <w:t>alad)</w:t>
      </w:r>
    </w:p>
    <w:p w:rsidR="00A61E83" w:rsidRPr="00982BF2" w:rsidRDefault="00F00091" w:rsidP="00C06A9E">
      <w:pPr>
        <w:pStyle w:val="NoSpacing"/>
        <w:jc w:val="center"/>
        <w:rPr>
          <w:rFonts w:asciiTheme="majorHAnsi" w:hAnsiTheme="majorHAnsi" w:cs="Angsana New"/>
          <w:sz w:val="28"/>
          <w:szCs w:val="32"/>
        </w:rPr>
      </w:pPr>
      <w:r w:rsidRPr="00982BF2">
        <w:rPr>
          <w:rFonts w:asciiTheme="majorHAnsi" w:hAnsiTheme="majorHAnsi" w:cs="Angsana New"/>
          <w:sz w:val="28"/>
          <w:szCs w:val="32"/>
          <w:u w:val="single"/>
        </w:rPr>
        <w:t>Soup</w:t>
      </w:r>
      <w:r w:rsidRPr="00982BF2">
        <w:rPr>
          <w:rFonts w:asciiTheme="majorHAnsi" w:hAnsiTheme="majorHAnsi" w:cs="Angsana New"/>
          <w:sz w:val="28"/>
          <w:szCs w:val="32"/>
        </w:rPr>
        <w:t>: Ask you server about the Soup Du Jour.</w:t>
      </w:r>
    </w:p>
    <w:p w:rsidR="009B1CAD" w:rsidRPr="00982BF2" w:rsidRDefault="009B1CAD" w:rsidP="001009F3">
      <w:pPr>
        <w:pStyle w:val="NoSpacing"/>
        <w:jc w:val="center"/>
        <w:rPr>
          <w:rFonts w:asciiTheme="majorHAnsi" w:hAnsiTheme="majorHAnsi" w:cs="Angsana New"/>
          <w:sz w:val="28"/>
          <w:szCs w:val="32"/>
        </w:rPr>
      </w:pPr>
    </w:p>
    <w:p w:rsidR="009B1CAD" w:rsidRPr="00982BF2" w:rsidRDefault="00863A32" w:rsidP="001009F3">
      <w:pPr>
        <w:pStyle w:val="NoSpacing"/>
        <w:jc w:val="center"/>
        <w:rPr>
          <w:sz w:val="20"/>
        </w:rPr>
      </w:pPr>
      <w:r w:rsidRPr="00863A32">
        <w:rPr>
          <w:rFonts w:asciiTheme="majorHAnsi" w:hAnsiTheme="majorHAnsi" w:cs="Angsana New"/>
          <w:noProof/>
          <w:szCs w:val="24"/>
          <w:u w:val="single"/>
        </w:rPr>
        <w:pict>
          <v:shape id="_x0000_s1029" type="#_x0000_t202" style="position:absolute;left:0;text-align:left;margin-left:-42.75pt;margin-top:104.9pt;width:539.25pt;height:294.55pt;z-index:251660288" filled="f" stroked="f" strokecolor="black [3213]">
            <v:textbox>
              <w:txbxContent>
                <w:p w:rsidR="00982BF2" w:rsidRDefault="00982BF2" w:rsidP="00A61E83">
                  <w:pPr>
                    <w:jc w:val="center"/>
                    <w:rPr>
                      <w:u w:val="single"/>
                    </w:rPr>
                  </w:pPr>
                </w:p>
                <w:p w:rsidR="001009F3" w:rsidRDefault="001009F3" w:rsidP="00A61E83">
                  <w:pPr>
                    <w:jc w:val="center"/>
                    <w:rPr>
                      <w:u w:val="single"/>
                    </w:rPr>
                  </w:pPr>
                </w:p>
                <w:p w:rsidR="001009F3" w:rsidRDefault="001009F3" w:rsidP="00A61E83">
                  <w:pPr>
                    <w:jc w:val="center"/>
                    <w:rPr>
                      <w:u w:val="single"/>
                    </w:rPr>
                  </w:pPr>
                </w:p>
                <w:p w:rsidR="001009F3" w:rsidRDefault="001009F3" w:rsidP="00A61E83">
                  <w:pPr>
                    <w:jc w:val="center"/>
                    <w:rPr>
                      <w:u w:val="single"/>
                    </w:rPr>
                  </w:pPr>
                </w:p>
                <w:p w:rsidR="001009F3" w:rsidRDefault="001009F3" w:rsidP="00A61E83">
                  <w:pPr>
                    <w:jc w:val="center"/>
                    <w:rPr>
                      <w:u w:val="single"/>
                    </w:rPr>
                  </w:pPr>
                </w:p>
                <w:p w:rsidR="00982BF2" w:rsidRDefault="00982BF2" w:rsidP="00A61E83">
                  <w:pPr>
                    <w:jc w:val="center"/>
                  </w:pPr>
                  <w:r w:rsidRPr="00796483">
                    <w:rPr>
                      <w:u w:val="single"/>
                    </w:rPr>
                    <w:t>Side Choices</w:t>
                  </w:r>
                  <w:r>
                    <w:t>: Chips, Fruit cup, Cottage Cheese, Coleslaw, French Fries, Sweet Potato Fries.</w:t>
                  </w:r>
                </w:p>
                <w:p w:rsidR="00982BF2" w:rsidRDefault="00982BF2" w:rsidP="00A61E83">
                  <w:pPr>
                    <w:jc w:val="center"/>
                  </w:pPr>
                  <w:r w:rsidRPr="00796483">
                    <w:rPr>
                      <w:u w:val="single"/>
                    </w:rPr>
                    <w:t>Premium Side Choice</w:t>
                  </w:r>
                  <w:r>
                    <w:t xml:space="preserve"> (+$1.50): Deep Fried Cheese Cubes, Onion</w:t>
                  </w:r>
                  <w:r w:rsidR="001009F3">
                    <w:t xml:space="preserve"> Rings, Side Salad, or Mac and Cheese Balls </w:t>
                  </w:r>
                </w:p>
                <w:p w:rsidR="00982BF2" w:rsidRDefault="00982BF2" w:rsidP="00A61E83">
                  <w:pPr>
                    <w:jc w:val="center"/>
                  </w:pPr>
                  <w:r w:rsidRPr="00796483">
                    <w:rPr>
                      <w:u w:val="single"/>
                    </w:rPr>
                    <w:t>Bread Choice:</w:t>
                  </w:r>
                  <w:r>
                    <w:t xml:space="preserve"> White, Wheat, Rye, or Croissant</w:t>
                  </w:r>
                </w:p>
                <w:p w:rsidR="00982BF2" w:rsidRDefault="00982BF2" w:rsidP="00A61E83">
                  <w:pPr>
                    <w:jc w:val="center"/>
                  </w:pPr>
                  <w:r w:rsidRPr="00796483">
                    <w:rPr>
                      <w:u w:val="single"/>
                    </w:rPr>
                    <w:t>Cheese Choices:</w:t>
                  </w:r>
                  <w:r>
                    <w:t xml:space="preserve"> Cheddar, Swiss, Mozzarella, Pepper Jack</w:t>
                  </w:r>
                </w:p>
                <w:p w:rsidR="00982BF2" w:rsidRDefault="00982BF2" w:rsidP="00A61E83">
                  <w:pPr>
                    <w:jc w:val="center"/>
                  </w:pPr>
                  <w:r w:rsidRPr="00796483">
                    <w:rPr>
                      <w:u w:val="single"/>
                    </w:rPr>
                    <w:t>Wing Sauce:</w:t>
                  </w:r>
                  <w:r>
                    <w:t xml:space="preserve"> Hot, Mild, BBQ, Teriyaki, Garlic Parmesan, Honey Mustard</w:t>
                  </w:r>
                </w:p>
                <w:p w:rsidR="00982BF2" w:rsidRDefault="00982BF2" w:rsidP="00A61E83">
                  <w:pPr>
                    <w:jc w:val="center"/>
                  </w:pPr>
                  <w:r w:rsidRPr="00C81EE8">
                    <w:rPr>
                      <w:u w:val="single"/>
                    </w:rPr>
                    <w:t>Salad Dressing:</w:t>
                  </w:r>
                  <w:r>
                    <w:t xml:space="preserve"> Ranch, French, Bleu cheese, Italian, Balsamic and Oil, Bacon Horseradish and Caesar and Honey Mustard</w:t>
                  </w:r>
                </w:p>
                <w:p w:rsidR="007B78B3" w:rsidRPr="007B78B3" w:rsidRDefault="007B78B3" w:rsidP="007B78B3">
                  <w:pPr>
                    <w:jc w:val="center"/>
                    <w:rPr>
                      <w:sz w:val="14"/>
                    </w:rPr>
                  </w:pPr>
                  <w:r w:rsidRPr="007B78B3">
                    <w:rPr>
                      <w:sz w:val="14"/>
                    </w:rPr>
                    <w:t>Eating raw or undercooked meats, poultry, seafood, shellfish, or eggs may increase your risk of food borne illness. Young children, pregnant women, older adults and those who have certain medical conditions are at greater risk.</w:t>
                  </w:r>
                </w:p>
                <w:p w:rsidR="007B78B3" w:rsidRDefault="007B78B3" w:rsidP="00A61E83">
                  <w:pPr>
                    <w:jc w:val="center"/>
                  </w:pPr>
                </w:p>
                <w:p w:rsidR="00982BF2" w:rsidRDefault="00982BF2" w:rsidP="00A61E83">
                  <w:pPr>
                    <w:jc w:val="center"/>
                  </w:pPr>
                </w:p>
              </w:txbxContent>
            </v:textbox>
          </v:shape>
        </w:pict>
      </w:r>
      <w:r w:rsidRPr="00863A32">
        <w:rPr>
          <w:rFonts w:asciiTheme="majorHAnsi" w:hAnsiTheme="majorHAnsi" w:cs="Angsana New"/>
          <w:noProof/>
          <w:szCs w:val="24"/>
          <w:u w:val="single"/>
        </w:rPr>
        <w:pict>
          <v:shape id="_x0000_s1037" type="#_x0000_t202" style="position:absolute;left:0;text-align:left;margin-left:39.75pt;margin-top:149.5pt;width:384.75pt;height:56.25pt;z-index:251665408" filled="f" stroked="f">
            <v:textbox style="mso-next-textbox:#_x0000_s1037">
              <w:txbxContent>
                <w:p w:rsidR="00982BF2" w:rsidRPr="002970F5" w:rsidRDefault="00982BF2" w:rsidP="00C06A9E">
                  <w:pPr>
                    <w:jc w:val="center"/>
                    <w:rPr>
                      <w:b/>
                      <w:sz w:val="32"/>
                      <w:u w:val="single"/>
                    </w:rPr>
                  </w:pPr>
                  <w:r w:rsidRPr="002970F5">
                    <w:rPr>
                      <w:b/>
                      <w:sz w:val="28"/>
                      <w:szCs w:val="18"/>
                      <w:u w:val="single"/>
                    </w:rPr>
                    <w:t>(</w:t>
                  </w:r>
                  <w:r w:rsidRPr="002970F5">
                    <w:rPr>
                      <w:b/>
                      <w:sz w:val="32"/>
                      <w:szCs w:val="18"/>
                      <w:u w:val="single"/>
                    </w:rPr>
                    <w:t>Make it a whole sandwich for $2.00 more</w:t>
                  </w:r>
                  <w:r w:rsidRPr="002970F5">
                    <w:rPr>
                      <w:b/>
                      <w:sz w:val="40"/>
                      <w:u w:val="single"/>
                    </w:rPr>
                    <w:t>)</w:t>
                  </w:r>
                </w:p>
              </w:txbxContent>
            </v:textbox>
          </v:shape>
        </w:pict>
      </w:r>
      <w:r>
        <w:rPr>
          <w:noProof/>
          <w:sz w:val="20"/>
        </w:rPr>
        <w:pict>
          <v:shape id="_x0000_s1032" type="#_x0000_t202" style="position:absolute;left:0;text-align:left;margin-left:288.75pt;margin-top:22pt;width:90pt;height:96.75pt;z-index:251662336" filled="f" stroked="f">
            <v:textbox>
              <w:txbxContent>
                <w:p w:rsidR="00982BF2" w:rsidRPr="00C06A9E" w:rsidRDefault="00982BF2" w:rsidP="008C00F8">
                  <w:pPr>
                    <w:pStyle w:val="NoSpacing"/>
                    <w:jc w:val="center"/>
                    <w:rPr>
                      <w:b/>
                      <w:sz w:val="28"/>
                      <w:szCs w:val="32"/>
                      <w:u w:val="single"/>
                    </w:rPr>
                  </w:pPr>
                  <w:r w:rsidRPr="00C06A9E">
                    <w:rPr>
                      <w:b/>
                      <w:sz w:val="28"/>
                      <w:szCs w:val="32"/>
                      <w:u w:val="single"/>
                    </w:rPr>
                    <w:t>Salads</w:t>
                  </w:r>
                </w:p>
                <w:p w:rsidR="00982BF2" w:rsidRPr="00982BF2" w:rsidRDefault="00982BF2" w:rsidP="001009F3">
                  <w:pPr>
                    <w:pStyle w:val="NoSpacing"/>
                    <w:jc w:val="center"/>
                    <w:rPr>
                      <w:sz w:val="28"/>
                      <w:szCs w:val="32"/>
                    </w:rPr>
                  </w:pPr>
                  <w:r w:rsidRPr="00982BF2">
                    <w:rPr>
                      <w:sz w:val="28"/>
                      <w:szCs w:val="32"/>
                    </w:rPr>
                    <w:t>FCC</w:t>
                  </w:r>
                </w:p>
                <w:p w:rsidR="00982BF2" w:rsidRPr="00982BF2" w:rsidRDefault="00982BF2" w:rsidP="008C00F8">
                  <w:pPr>
                    <w:pStyle w:val="NoSpacing"/>
                    <w:jc w:val="center"/>
                    <w:rPr>
                      <w:sz w:val="28"/>
                      <w:szCs w:val="32"/>
                    </w:rPr>
                  </w:pPr>
                  <w:r w:rsidRPr="00982BF2">
                    <w:rPr>
                      <w:sz w:val="28"/>
                      <w:szCs w:val="32"/>
                    </w:rPr>
                    <w:t>House</w:t>
                  </w:r>
                </w:p>
                <w:p w:rsidR="00982BF2" w:rsidRPr="00982BF2" w:rsidRDefault="00982BF2" w:rsidP="008C00F8">
                  <w:pPr>
                    <w:pStyle w:val="NoSpacing"/>
                    <w:jc w:val="center"/>
                    <w:rPr>
                      <w:sz w:val="28"/>
                      <w:szCs w:val="32"/>
                    </w:rPr>
                  </w:pPr>
                  <w:r w:rsidRPr="00982BF2">
                    <w:rPr>
                      <w:sz w:val="28"/>
                      <w:szCs w:val="32"/>
                    </w:rPr>
                    <w:t>Caesar</w:t>
                  </w:r>
                </w:p>
              </w:txbxContent>
            </v:textbox>
          </v:shape>
        </w:pict>
      </w:r>
      <w:r>
        <w:rPr>
          <w:noProof/>
          <w:sz w:val="20"/>
        </w:rPr>
        <w:pict>
          <v:shape id="_x0000_s1030" type="#_x0000_t202" style="position:absolute;left:0;text-align:left;margin-left:71.1pt;margin-top:6.25pt;width:196.5pt;height:123.2pt;z-index:251661312" filled="f" stroked="f">
            <v:textbox>
              <w:txbxContent>
                <w:p w:rsidR="00982BF2" w:rsidRPr="00C06A9E" w:rsidRDefault="00982BF2" w:rsidP="00C06A9E">
                  <w:pPr>
                    <w:pStyle w:val="NoSpacing"/>
                    <w:jc w:val="center"/>
                    <w:rPr>
                      <w:b/>
                      <w:sz w:val="28"/>
                      <w:szCs w:val="32"/>
                      <w:u w:val="single"/>
                    </w:rPr>
                  </w:pPr>
                  <w:r w:rsidRPr="00C06A9E">
                    <w:rPr>
                      <w:b/>
                      <w:sz w:val="28"/>
                      <w:szCs w:val="32"/>
                      <w:u w:val="single"/>
                    </w:rPr>
                    <w:t>Sandwiches</w:t>
                  </w:r>
                </w:p>
                <w:p w:rsidR="00982BF2" w:rsidRPr="00982BF2" w:rsidRDefault="00982BF2" w:rsidP="00C06A9E">
                  <w:pPr>
                    <w:pStyle w:val="NoSpacing"/>
                    <w:jc w:val="center"/>
                    <w:rPr>
                      <w:sz w:val="28"/>
                      <w:szCs w:val="32"/>
                    </w:rPr>
                  </w:pPr>
                  <w:r w:rsidRPr="00982BF2">
                    <w:rPr>
                      <w:sz w:val="28"/>
                      <w:szCs w:val="32"/>
                    </w:rPr>
                    <w:t>Tuna</w:t>
                  </w:r>
                </w:p>
                <w:p w:rsidR="00982BF2" w:rsidRPr="00982BF2" w:rsidRDefault="00982BF2" w:rsidP="00C06A9E">
                  <w:pPr>
                    <w:pStyle w:val="NoSpacing"/>
                    <w:jc w:val="center"/>
                    <w:rPr>
                      <w:sz w:val="28"/>
                      <w:szCs w:val="32"/>
                    </w:rPr>
                  </w:pPr>
                  <w:r w:rsidRPr="00982BF2">
                    <w:rPr>
                      <w:sz w:val="28"/>
                      <w:szCs w:val="32"/>
                    </w:rPr>
                    <w:t>Chicken Salad</w:t>
                  </w:r>
                </w:p>
                <w:p w:rsidR="00982BF2" w:rsidRPr="00982BF2" w:rsidRDefault="00982BF2" w:rsidP="00C06A9E">
                  <w:pPr>
                    <w:pStyle w:val="NoSpacing"/>
                    <w:jc w:val="center"/>
                    <w:rPr>
                      <w:sz w:val="28"/>
                      <w:szCs w:val="32"/>
                    </w:rPr>
                  </w:pPr>
                  <w:r w:rsidRPr="00982BF2">
                    <w:rPr>
                      <w:sz w:val="28"/>
                      <w:szCs w:val="32"/>
                    </w:rPr>
                    <w:t>Grilled Cheese</w:t>
                  </w:r>
                </w:p>
                <w:p w:rsidR="00982BF2" w:rsidRPr="00982BF2" w:rsidRDefault="00982BF2" w:rsidP="00C06A9E">
                  <w:pPr>
                    <w:pStyle w:val="NoSpacing"/>
                    <w:jc w:val="center"/>
                    <w:rPr>
                      <w:sz w:val="28"/>
                      <w:szCs w:val="32"/>
                    </w:rPr>
                  </w:pPr>
                  <w:r w:rsidRPr="00982BF2">
                    <w:rPr>
                      <w:sz w:val="28"/>
                      <w:szCs w:val="32"/>
                    </w:rPr>
                    <w:t>Grilled Ham and Cheese</w:t>
                  </w:r>
                </w:p>
                <w:p w:rsidR="00982BF2" w:rsidRDefault="00982BF2" w:rsidP="00C06A9E">
                  <w:pPr>
                    <w:pStyle w:val="NoSpacing"/>
                    <w:jc w:val="center"/>
                    <w:rPr>
                      <w:sz w:val="28"/>
                      <w:szCs w:val="32"/>
                    </w:rPr>
                  </w:pPr>
                  <w:r w:rsidRPr="00982BF2">
                    <w:rPr>
                      <w:sz w:val="28"/>
                      <w:szCs w:val="32"/>
                    </w:rPr>
                    <w:t>Grilled Turkey and Cheese</w:t>
                  </w:r>
                </w:p>
                <w:p w:rsidR="001009F3" w:rsidRPr="00982BF2" w:rsidRDefault="001009F3" w:rsidP="00C06A9E">
                  <w:pPr>
                    <w:pStyle w:val="NoSpacing"/>
                    <w:jc w:val="center"/>
                    <w:rPr>
                      <w:sz w:val="28"/>
                      <w:szCs w:val="32"/>
                    </w:rPr>
                  </w:pPr>
                  <w:r>
                    <w:rPr>
                      <w:sz w:val="28"/>
                      <w:szCs w:val="32"/>
                    </w:rPr>
                    <w:t>Crab in the Bunker</w:t>
                  </w:r>
                </w:p>
                <w:p w:rsidR="00982BF2" w:rsidRPr="00F00091" w:rsidRDefault="00982BF2" w:rsidP="00796483">
                  <w:pPr>
                    <w:jc w:val="center"/>
                    <w:rPr>
                      <w:sz w:val="32"/>
                      <w:szCs w:val="32"/>
                    </w:rPr>
                  </w:pPr>
                </w:p>
              </w:txbxContent>
            </v:textbox>
          </v:shape>
        </w:pict>
      </w:r>
    </w:p>
    <w:sectPr w:rsidR="009B1CAD" w:rsidRPr="00982BF2" w:rsidSect="00E80265">
      <w:pgSz w:w="12240" w:h="15840" w:code="1"/>
      <w:pgMar w:top="274"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EB7" w:rsidRDefault="004D7EB7" w:rsidP="00FA2816">
      <w:pPr>
        <w:spacing w:after="0"/>
      </w:pPr>
      <w:r>
        <w:separator/>
      </w:r>
    </w:p>
  </w:endnote>
  <w:endnote w:type="continuationSeparator" w:id="0">
    <w:p w:rsidR="004D7EB7" w:rsidRDefault="004D7EB7" w:rsidP="00FA28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EB7" w:rsidRDefault="004D7EB7" w:rsidP="00FA2816">
      <w:pPr>
        <w:spacing w:after="0"/>
      </w:pPr>
      <w:r>
        <w:separator/>
      </w:r>
    </w:p>
  </w:footnote>
  <w:footnote w:type="continuationSeparator" w:id="0">
    <w:p w:rsidR="004D7EB7" w:rsidRDefault="004D7EB7" w:rsidP="00FA281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828C3"/>
    <w:multiLevelType w:val="hybridMultilevel"/>
    <w:tmpl w:val="FD3E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67F16"/>
    <w:rsid w:val="00052DC6"/>
    <w:rsid w:val="00064DC9"/>
    <w:rsid w:val="000A589B"/>
    <w:rsid w:val="001009F3"/>
    <w:rsid w:val="00134342"/>
    <w:rsid w:val="001E29D3"/>
    <w:rsid w:val="00234C8E"/>
    <w:rsid w:val="002437FD"/>
    <w:rsid w:val="002970F5"/>
    <w:rsid w:val="002A0BBF"/>
    <w:rsid w:val="002E52F7"/>
    <w:rsid w:val="003229A4"/>
    <w:rsid w:val="00405788"/>
    <w:rsid w:val="00414CEF"/>
    <w:rsid w:val="004D7EB7"/>
    <w:rsid w:val="00506AE5"/>
    <w:rsid w:val="0051495F"/>
    <w:rsid w:val="00586571"/>
    <w:rsid w:val="00606D91"/>
    <w:rsid w:val="0070577A"/>
    <w:rsid w:val="007246A1"/>
    <w:rsid w:val="007600DB"/>
    <w:rsid w:val="0077115A"/>
    <w:rsid w:val="00796483"/>
    <w:rsid w:val="007A7A9E"/>
    <w:rsid w:val="007B4DBF"/>
    <w:rsid w:val="007B78B3"/>
    <w:rsid w:val="007F3D15"/>
    <w:rsid w:val="0085182B"/>
    <w:rsid w:val="00863A32"/>
    <w:rsid w:val="008C00F8"/>
    <w:rsid w:val="00907300"/>
    <w:rsid w:val="00975866"/>
    <w:rsid w:val="0098012D"/>
    <w:rsid w:val="00982BF2"/>
    <w:rsid w:val="009B1CAD"/>
    <w:rsid w:val="009C350D"/>
    <w:rsid w:val="009E4B4B"/>
    <w:rsid w:val="00A2587D"/>
    <w:rsid w:val="00A61E83"/>
    <w:rsid w:val="00A74D09"/>
    <w:rsid w:val="00AA7078"/>
    <w:rsid w:val="00B02DC5"/>
    <w:rsid w:val="00B51DFF"/>
    <w:rsid w:val="00C014F8"/>
    <w:rsid w:val="00C06A9E"/>
    <w:rsid w:val="00C07FB7"/>
    <w:rsid w:val="00C77A88"/>
    <w:rsid w:val="00C81EE8"/>
    <w:rsid w:val="00C907DB"/>
    <w:rsid w:val="00CA379C"/>
    <w:rsid w:val="00D425DF"/>
    <w:rsid w:val="00DC094C"/>
    <w:rsid w:val="00DE46D8"/>
    <w:rsid w:val="00E30935"/>
    <w:rsid w:val="00E57A27"/>
    <w:rsid w:val="00E67F16"/>
    <w:rsid w:val="00E80265"/>
    <w:rsid w:val="00E93796"/>
    <w:rsid w:val="00EA5E70"/>
    <w:rsid w:val="00EB1B9D"/>
    <w:rsid w:val="00EF6FC2"/>
    <w:rsid w:val="00F00091"/>
    <w:rsid w:val="00F558A3"/>
    <w:rsid w:val="00FA2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0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DB"/>
    <w:rPr>
      <w:rFonts w:ascii="Tahoma" w:hAnsi="Tahoma" w:cs="Tahoma"/>
      <w:sz w:val="16"/>
      <w:szCs w:val="16"/>
    </w:rPr>
  </w:style>
  <w:style w:type="paragraph" w:styleId="Header">
    <w:name w:val="header"/>
    <w:basedOn w:val="Normal"/>
    <w:link w:val="HeaderChar"/>
    <w:uiPriority w:val="99"/>
    <w:semiHidden/>
    <w:unhideWhenUsed/>
    <w:rsid w:val="00FA2816"/>
    <w:pPr>
      <w:tabs>
        <w:tab w:val="center" w:pos="4680"/>
        <w:tab w:val="right" w:pos="9360"/>
      </w:tabs>
      <w:spacing w:after="0"/>
    </w:pPr>
  </w:style>
  <w:style w:type="character" w:customStyle="1" w:styleId="HeaderChar">
    <w:name w:val="Header Char"/>
    <w:basedOn w:val="DefaultParagraphFont"/>
    <w:link w:val="Header"/>
    <w:uiPriority w:val="99"/>
    <w:semiHidden/>
    <w:rsid w:val="00FA2816"/>
  </w:style>
  <w:style w:type="paragraph" w:styleId="Footer">
    <w:name w:val="footer"/>
    <w:basedOn w:val="Normal"/>
    <w:link w:val="FooterChar"/>
    <w:uiPriority w:val="99"/>
    <w:semiHidden/>
    <w:unhideWhenUsed/>
    <w:rsid w:val="00FA2816"/>
    <w:pPr>
      <w:tabs>
        <w:tab w:val="center" w:pos="4680"/>
        <w:tab w:val="right" w:pos="9360"/>
      </w:tabs>
      <w:spacing w:after="0"/>
    </w:pPr>
  </w:style>
  <w:style w:type="character" w:customStyle="1" w:styleId="FooterChar">
    <w:name w:val="Footer Char"/>
    <w:basedOn w:val="DefaultParagraphFont"/>
    <w:link w:val="Footer"/>
    <w:uiPriority w:val="99"/>
    <w:semiHidden/>
    <w:rsid w:val="00FA2816"/>
  </w:style>
  <w:style w:type="paragraph" w:styleId="NoSpacing">
    <w:name w:val="No Spacing"/>
    <w:uiPriority w:val="1"/>
    <w:qFormat/>
    <w:rsid w:val="00E67F16"/>
    <w:pPr>
      <w:spacing w:after="0"/>
    </w:pPr>
  </w:style>
  <w:style w:type="paragraph" w:styleId="ListParagraph">
    <w:name w:val="List Paragraph"/>
    <w:basedOn w:val="Normal"/>
    <w:uiPriority w:val="34"/>
    <w:qFormat/>
    <w:rsid w:val="00A61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EF08-2AA1-42ED-B360-91138543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FCCBanquet</dc:creator>
  <cp:lastModifiedBy>FCCBanquet</cp:lastModifiedBy>
  <cp:revision>8</cp:revision>
  <cp:lastPrinted>2017-09-20T17:30:00Z</cp:lastPrinted>
  <dcterms:created xsi:type="dcterms:W3CDTF">2017-02-22T16:15:00Z</dcterms:created>
  <dcterms:modified xsi:type="dcterms:W3CDTF">2017-09-20T17:31:00Z</dcterms:modified>
</cp:coreProperties>
</file>