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8"/>
          <w:szCs w:val="28"/>
          <w:lang w:val="es-ES" w:eastAsia="zh-CN"/>
        </w:rPr>
        <w:t>33. EL JABALÍ DIEGO</w:t>
      </w:r>
      <w:r>
        <w:rPr>
          <w:rFonts w:eastAsia="Times New Roman" w:cs="Calibri"/>
          <w:kern w:val="0"/>
          <w:sz w:val="28"/>
          <w:szCs w:val="28"/>
          <w:lang w:val="es-ES" w:eastAsia="zh-CN"/>
        </w:rPr>
        <w:t xml:space="preserve"> </w:t>
      </w:r>
      <w:r>
        <w:rPr>
          <w:rFonts w:eastAsia="Times New Roman" w:cs="Calibri"/>
          <w:kern w:val="0"/>
          <w:sz w:val="28"/>
          <w:szCs w:val="28"/>
          <w:lang w:val="es-ES" w:eastAsia="zh-CN"/>
        </w:rPr>
        <w:t>Y LAS BELLOTAS</w:t>
      </w:r>
    </w:p>
    <w:p w:rsidR="006566D5" w:rsidRDefault="006566D5" w:rsidP="006566D5">
      <w:pPr>
        <w:widowControl/>
        <w:jc w:val="left"/>
        <w:rPr>
          <w:rFonts w:ascii="Calibri" w:eastAsia="Times New Roman" w:hAnsi="Calibri" w:cs="Calibri"/>
          <w:kern w:val="0"/>
          <w:sz w:val="22"/>
          <w:lang w:val="es-ES_tradnl" w:eastAsia="zh-CN"/>
        </w:rPr>
      </w:pPr>
      <w:r>
        <w:rPr>
          <w:rFonts w:ascii="Calibri" w:eastAsia="Times New Roman" w:hAnsi="Calibri" w:cs="Calibri"/>
          <w:kern w:val="0"/>
          <w:sz w:val="22"/>
          <w:lang w:val="es-ES_tradnl" w:eastAsia="zh-CN"/>
        </w:rPr>
        <w:t>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8"/>
          <w:szCs w:val="28"/>
          <w:lang w:val="es-ES" w:eastAsia="zh-CN"/>
        </w:rPr>
        <w:t xml:space="preserve">  </w:t>
      </w:r>
      <w:r>
        <w:rPr>
          <w:rFonts w:eastAsia="Times New Roman" w:cs="Calibri"/>
          <w:kern w:val="0"/>
          <w:sz w:val="24"/>
          <w:szCs w:val="24"/>
          <w:lang w:val="es-ES" w:eastAsia="zh-CN"/>
        </w:rPr>
        <w:t>Esta es la historia de un jabalí, llamado “Diego”</w:t>
      </w:r>
      <w:r>
        <w:rPr>
          <w:rFonts w:eastAsia="Times New Roman" w:cs="Calibri"/>
          <w:kern w:val="0"/>
          <w:sz w:val="24"/>
          <w:szCs w:val="24"/>
          <w:lang w:val="es-ES" w:eastAsia="zh-CN"/>
        </w:rPr>
        <w:t xml:space="preserve"> </w:t>
      </w:r>
      <w:bookmarkStart w:id="0" w:name="_GoBack"/>
      <w:bookmarkEnd w:id="0"/>
      <w:r>
        <w:rPr>
          <w:rFonts w:eastAsia="Times New Roman" w:cs="Calibri"/>
          <w:kern w:val="0"/>
          <w:sz w:val="24"/>
          <w:szCs w:val="24"/>
          <w:lang w:val="es-ES" w:eastAsia="zh-CN"/>
        </w:rPr>
        <w:t xml:space="preserve">que su mamá decía que era muy testarudo.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Diego nació en un bosque de </w:t>
      </w:r>
      <w:smartTag w:uri="urn:schemas-microsoft-com:office:smarttags" w:element="PersonName">
        <w:smartTagPr>
          <w:attr w:name="ProductID" w:val="la Sierra"/>
        </w:smartTagPr>
        <w:r>
          <w:rPr>
            <w:rFonts w:eastAsia="Times New Roman" w:cs="Calibri"/>
            <w:kern w:val="0"/>
            <w:sz w:val="24"/>
            <w:szCs w:val="24"/>
            <w:lang w:val="es-ES" w:eastAsia="zh-CN"/>
          </w:rPr>
          <w:t>la Sierra</w:t>
        </w:r>
      </w:smartTag>
      <w:r>
        <w:rPr>
          <w:rFonts w:eastAsia="Times New Roman" w:cs="Calibri"/>
          <w:kern w:val="0"/>
          <w:sz w:val="24"/>
          <w:szCs w:val="24"/>
          <w:lang w:val="es-ES" w:eastAsia="zh-CN"/>
        </w:rPr>
        <w:t xml:space="preserve"> de </w:t>
      </w:r>
      <w:proofErr w:type="spellStart"/>
      <w:r>
        <w:rPr>
          <w:rFonts w:eastAsia="Times New Roman" w:cs="Calibri"/>
          <w:kern w:val="0"/>
          <w:sz w:val="24"/>
          <w:szCs w:val="24"/>
          <w:lang w:val="es-ES" w:eastAsia="zh-CN"/>
        </w:rPr>
        <w:t>Espadán</w:t>
      </w:r>
      <w:proofErr w:type="spellEnd"/>
      <w:r>
        <w:rPr>
          <w:rFonts w:eastAsia="Times New Roman" w:cs="Calibri"/>
          <w:kern w:val="0"/>
          <w:sz w:val="24"/>
          <w:szCs w:val="24"/>
          <w:lang w:val="es-ES" w:eastAsia="zh-CN"/>
        </w:rPr>
        <w:t xml:space="preserve">, cerca del pueblo de </w:t>
      </w:r>
      <w:proofErr w:type="spellStart"/>
      <w:r>
        <w:rPr>
          <w:rFonts w:eastAsia="Times New Roman" w:cs="Calibri"/>
          <w:kern w:val="0"/>
          <w:sz w:val="24"/>
          <w:szCs w:val="24"/>
          <w:lang w:val="es-ES" w:eastAsia="zh-CN"/>
        </w:rPr>
        <w:t>Artana</w:t>
      </w:r>
      <w:proofErr w:type="spellEnd"/>
      <w:r>
        <w:rPr>
          <w:rFonts w:eastAsia="Times New Roman" w:cs="Calibri"/>
          <w:kern w:val="0"/>
          <w:sz w:val="24"/>
          <w:szCs w:val="24"/>
          <w:lang w:val="es-ES" w:eastAsia="zh-CN"/>
        </w:rPr>
        <w:t xml:space="preserve">, que está en la provincia de Castellón (España).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Diego estaba muy contento con su familia de jabalíes, tranquilo y sociable, comiendo bellotas, frutas secas y semillas. Aún muy joven, se hizo grandote, pesaba casi 100 kilos, medía </w:t>
      </w:r>
      <w:smartTag w:uri="urn:schemas-microsoft-com:office:smarttags" w:element="metricconverter">
        <w:smartTagPr>
          <w:attr w:name="ProductID" w:val="1.40 metros"/>
        </w:smartTagPr>
        <w:r>
          <w:rPr>
            <w:rFonts w:eastAsia="Times New Roman" w:cs="Calibri"/>
            <w:kern w:val="0"/>
            <w:sz w:val="24"/>
            <w:szCs w:val="24"/>
            <w:lang w:val="es-ES" w:eastAsia="zh-CN"/>
          </w:rPr>
          <w:t>1.40 metros</w:t>
        </w:r>
      </w:smartTag>
      <w:r>
        <w:rPr>
          <w:rFonts w:eastAsia="Times New Roman" w:cs="Calibri"/>
          <w:kern w:val="0"/>
          <w:sz w:val="24"/>
          <w:szCs w:val="24"/>
          <w:lang w:val="es-ES" w:eastAsia="zh-CN"/>
        </w:rPr>
        <w:t xml:space="preserve"> y tenía un par de colmillos muy salientes, puntiagudos, blancos y brillantes, que daban a su cara la impresión de estar siempre sonriendo. Su pelaje era de color naranja oscuro, casi marrón.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Diego y su familia jabalí (el padre, la madre, un jabato hermano mayor y una </w:t>
      </w:r>
      <w:proofErr w:type="spellStart"/>
      <w:r>
        <w:rPr>
          <w:rFonts w:eastAsia="Times New Roman" w:cs="Calibri"/>
          <w:kern w:val="0"/>
          <w:sz w:val="24"/>
          <w:szCs w:val="24"/>
          <w:lang w:val="es-ES" w:eastAsia="zh-CN"/>
        </w:rPr>
        <w:t>jabatilla</w:t>
      </w:r>
      <w:proofErr w:type="spellEnd"/>
      <w:r>
        <w:rPr>
          <w:rFonts w:eastAsia="Times New Roman" w:cs="Calibri"/>
          <w:kern w:val="0"/>
          <w:sz w:val="24"/>
          <w:szCs w:val="24"/>
          <w:lang w:val="es-ES" w:eastAsia="zh-CN"/>
        </w:rPr>
        <w:t xml:space="preserve">, hermana menor) salían a comer </w:t>
      </w:r>
      <w:proofErr w:type="spellStart"/>
      <w:proofErr w:type="gramStart"/>
      <w:r>
        <w:rPr>
          <w:rFonts w:eastAsia="Times New Roman" w:cs="Calibri"/>
          <w:kern w:val="0"/>
          <w:sz w:val="24"/>
          <w:szCs w:val="24"/>
          <w:lang w:val="es-ES" w:eastAsia="zh-CN"/>
        </w:rPr>
        <w:t>denoche</w:t>
      </w:r>
      <w:proofErr w:type="spellEnd"/>
      <w:proofErr w:type="gramEnd"/>
      <w:r>
        <w:rPr>
          <w:rFonts w:eastAsia="Times New Roman" w:cs="Calibri"/>
          <w:kern w:val="0"/>
          <w:sz w:val="24"/>
          <w:szCs w:val="24"/>
          <w:lang w:val="es-ES" w:eastAsia="zh-CN"/>
        </w:rPr>
        <w:t xml:space="preserve"> sobre todo, porque durante el día corrían el peligro de ser cazados por los hombres, que iban por aquellos montes con escopetas para hacerlos piezas suyas, muy apreciados por sus jamones para comer.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A Diego, lo mismo que a los demás jabalíes, lo que más le gustaba comer eran las bellotas que producían los robles y encinas de los montes.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Pero ocurrió algo muy malo. Como llovía poco, muchos de los robles y encinas se secaron e iban desapareciendo de los montes.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Un día su papá jabalí dijo:</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w:t>
      </w:r>
      <w:r>
        <w:rPr>
          <w:rFonts w:eastAsia="Century" w:cs="Century"/>
          <w:kern w:val="0"/>
          <w:sz w:val="24"/>
          <w:szCs w:val="24"/>
          <w:lang w:val="es-ES" w:eastAsia="zh-CN"/>
        </w:rPr>
        <w:t>-</w:t>
      </w:r>
      <w:r>
        <w:rPr>
          <w:rFonts w:ascii="Times New Roman" w:eastAsia="Century" w:hAnsi="Times New Roman"/>
          <w:kern w:val="0"/>
          <w:sz w:val="14"/>
          <w:szCs w:val="14"/>
          <w:lang w:val="es-ES" w:eastAsia="zh-CN"/>
        </w:rPr>
        <w:t>       </w:t>
      </w:r>
      <w:proofErr w:type="gramStart"/>
      <w:r>
        <w:rPr>
          <w:rFonts w:ascii="Times New Roman" w:eastAsia="Century" w:hAnsi="Times New Roman"/>
          <w:kern w:val="0"/>
          <w:sz w:val="14"/>
          <w:szCs w:val="14"/>
          <w:lang w:val="es-ES" w:eastAsia="zh-CN"/>
        </w:rPr>
        <w:t xml:space="preserve">   </w:t>
      </w:r>
      <w:r>
        <w:rPr>
          <w:rFonts w:ascii="Calibri" w:eastAsia="Times New Roman" w:hAnsi="Calibri" w:cs="Calibri"/>
          <w:kern w:val="0"/>
          <w:sz w:val="24"/>
          <w:szCs w:val="24"/>
          <w:lang w:val="es-ES" w:eastAsia="zh-CN"/>
        </w:rPr>
        <w:t>“</w:t>
      </w:r>
      <w:proofErr w:type="gramEnd"/>
      <w:r>
        <w:rPr>
          <w:rFonts w:ascii="Calibri" w:eastAsia="Times New Roman" w:hAnsi="Calibri" w:cs="Calibri"/>
          <w:kern w:val="0"/>
          <w:sz w:val="24"/>
          <w:szCs w:val="24"/>
          <w:lang w:val="es-ES" w:eastAsia="zh-CN"/>
        </w:rPr>
        <w:t xml:space="preserve">A este paso, los montes se van a quedar calvos y nosotros sin bellotas”.   </w:t>
      </w:r>
    </w:p>
    <w:p w:rsidR="006566D5" w:rsidRDefault="006566D5" w:rsidP="006566D5">
      <w:pPr>
        <w:widowControl/>
        <w:jc w:val="left"/>
        <w:rPr>
          <w:rFonts w:ascii="Calibri" w:eastAsia="Times New Roman" w:hAnsi="Calibri" w:cs="Calibri"/>
          <w:kern w:val="0"/>
          <w:sz w:val="22"/>
          <w:lang w:val="es-ES_tradnl" w:eastAsia="zh-CN"/>
        </w:rPr>
      </w:pPr>
      <w:r>
        <w:rPr>
          <w:rFonts w:ascii="Calibri" w:eastAsia="Times New Roman" w:hAnsi="Calibri" w:cs="Calibri"/>
          <w:kern w:val="0"/>
          <w:sz w:val="24"/>
          <w:szCs w:val="24"/>
          <w:lang w:val="es-ES" w:eastAsia="zh-CN"/>
        </w:rPr>
        <w:t xml:space="preserve">  </w:t>
      </w:r>
      <w:r>
        <w:rPr>
          <w:rFonts w:eastAsia="Times New Roman" w:cs="Calibri"/>
          <w:kern w:val="0"/>
          <w:sz w:val="24"/>
          <w:szCs w:val="24"/>
          <w:lang w:val="es-ES" w:eastAsia="zh-CN"/>
        </w:rPr>
        <w:t>La familia de Diego no quería hacer como algunos jabalíes que bajaban hasta</w:t>
      </w:r>
      <w:r>
        <w:rPr>
          <w:rFonts w:ascii="Calibri" w:eastAsia="Times New Roman" w:hAnsi="Calibri" w:cs="Calibri"/>
          <w:kern w:val="0"/>
          <w:sz w:val="24"/>
          <w:szCs w:val="24"/>
          <w:lang w:val="es-ES" w:eastAsia="zh-CN"/>
        </w:rPr>
        <w:t xml:space="preserve"> cerca del pueblo de los hombres y saqueaban sus campos, escarbando patatas, zanahorias, cebollas...Se lo comían todo, lo pisoteaban y estropeaban todo. Ello renovaba más aún el afán de cacerías de jabalíes entre los hombres del pueblo.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Es por eso </w:t>
      </w:r>
      <w:proofErr w:type="gramStart"/>
      <w:r>
        <w:rPr>
          <w:rFonts w:eastAsia="Times New Roman" w:cs="Calibri"/>
          <w:kern w:val="0"/>
          <w:sz w:val="24"/>
          <w:szCs w:val="24"/>
          <w:lang w:val="es-ES" w:eastAsia="zh-CN"/>
        </w:rPr>
        <w:t>que</w:t>
      </w:r>
      <w:proofErr w:type="gramEnd"/>
      <w:r>
        <w:rPr>
          <w:rFonts w:eastAsia="Times New Roman" w:cs="Calibri"/>
          <w:kern w:val="0"/>
          <w:sz w:val="24"/>
          <w:szCs w:val="24"/>
          <w:lang w:val="es-ES" w:eastAsia="zh-CN"/>
        </w:rPr>
        <w:t xml:space="preserve"> Diego, dotado de mucha imaginación, pensó en silencio qué podría</w:t>
      </w:r>
      <w:r>
        <w:rPr>
          <w:rFonts w:ascii="Calibri" w:eastAsia="Times New Roman" w:hAnsi="Calibri" w:cs="Calibri"/>
          <w:kern w:val="0"/>
          <w:sz w:val="24"/>
          <w:szCs w:val="24"/>
          <w:lang w:val="es-ES" w:eastAsia="zh-CN"/>
        </w:rPr>
        <w:t xml:space="preserve"> hacer él para evitar los robos en el pueblo, manteniendo en los bosques a los robles y encinas que les regalaban con sus bellotas, dejadas caer en la tierra para poder ser comidas muy fácilmente por todos los jabalíes. </w:t>
      </w:r>
    </w:p>
    <w:p w:rsidR="006566D5" w:rsidRDefault="006566D5" w:rsidP="006566D5">
      <w:pPr>
        <w:widowControl/>
        <w:jc w:val="left"/>
        <w:rPr>
          <w:rFonts w:ascii="Calibri" w:eastAsia="Times New Roman" w:hAnsi="Calibri" w:cs="Calibri"/>
          <w:kern w:val="0"/>
          <w:sz w:val="22"/>
          <w:lang w:val="es-ES_tradnl" w:eastAsia="zh-CN"/>
        </w:rPr>
      </w:pPr>
      <w:r>
        <w:rPr>
          <w:rFonts w:ascii="Calibri" w:eastAsia="Times New Roman" w:hAnsi="Calibri" w:cs="Calibri"/>
          <w:kern w:val="0"/>
          <w:sz w:val="24"/>
          <w:szCs w:val="24"/>
          <w:lang w:val="es-ES" w:eastAsia="zh-CN"/>
        </w:rPr>
        <w:t xml:space="preserve">  </w:t>
      </w:r>
      <w:r>
        <w:rPr>
          <w:rFonts w:eastAsia="Times New Roman" w:cs="Calibri"/>
          <w:kern w:val="0"/>
          <w:sz w:val="24"/>
          <w:szCs w:val="24"/>
          <w:lang w:val="es-ES" w:eastAsia="zh-CN"/>
        </w:rPr>
        <w:t xml:space="preserve"> Y Diego, jabalí sincero y frontal, encontró la solución. Él se iba a dedicar a sembrar con bellotas todos los campos ya calvos de los montes del vecindario.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Se lo contó a su mamá. Pero ésta le dijo:</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w:t>
      </w:r>
      <w:r>
        <w:rPr>
          <w:rFonts w:eastAsia="Century" w:cs="Century"/>
          <w:kern w:val="0"/>
          <w:sz w:val="24"/>
          <w:szCs w:val="24"/>
          <w:lang w:val="es-ES" w:eastAsia="zh-CN"/>
        </w:rPr>
        <w:t>-</w:t>
      </w:r>
      <w:r>
        <w:rPr>
          <w:rFonts w:ascii="Times New Roman" w:eastAsia="Century" w:hAnsi="Times New Roman"/>
          <w:kern w:val="0"/>
          <w:sz w:val="14"/>
          <w:szCs w:val="14"/>
          <w:lang w:val="es-ES" w:eastAsia="zh-CN"/>
        </w:rPr>
        <w:t>        </w:t>
      </w:r>
      <w:proofErr w:type="gramStart"/>
      <w:r>
        <w:rPr>
          <w:rFonts w:ascii="Times New Roman" w:eastAsia="Century" w:hAnsi="Times New Roman"/>
          <w:kern w:val="0"/>
          <w:sz w:val="14"/>
          <w:szCs w:val="14"/>
          <w:lang w:val="es-ES" w:eastAsia="zh-CN"/>
        </w:rPr>
        <w:t xml:space="preserve">  </w:t>
      </w:r>
      <w:r>
        <w:rPr>
          <w:rFonts w:ascii="Calibri" w:eastAsia="Times New Roman" w:hAnsi="Calibri" w:cs="Calibri"/>
          <w:kern w:val="0"/>
          <w:sz w:val="24"/>
          <w:szCs w:val="24"/>
          <w:lang w:val="es-ES" w:eastAsia="zh-CN"/>
        </w:rPr>
        <w:t xml:space="preserve"> “</w:t>
      </w:r>
      <w:proofErr w:type="gramEnd"/>
      <w:r>
        <w:rPr>
          <w:rFonts w:ascii="Calibri" w:eastAsia="Times New Roman" w:hAnsi="Calibri" w:cs="Calibri"/>
          <w:kern w:val="0"/>
          <w:sz w:val="24"/>
          <w:szCs w:val="24"/>
          <w:lang w:val="es-ES" w:eastAsia="zh-CN"/>
        </w:rPr>
        <w:t xml:space="preserve">¡Qué tozudo eres, Diego. </w:t>
      </w:r>
      <w:proofErr w:type="gramStart"/>
      <w:r>
        <w:rPr>
          <w:rFonts w:ascii="Calibri" w:eastAsia="Times New Roman" w:hAnsi="Calibri" w:cs="Calibri"/>
          <w:kern w:val="0"/>
          <w:sz w:val="24"/>
          <w:szCs w:val="24"/>
          <w:lang w:val="es-ES" w:eastAsia="zh-CN"/>
        </w:rPr>
        <w:t>No lo vas a conseguir!</w:t>
      </w:r>
      <w:proofErr w:type="gramEnd"/>
      <w:r>
        <w:rPr>
          <w:rFonts w:ascii="Calibri" w:eastAsia="Times New Roman" w:hAnsi="Calibri" w:cs="Calibri"/>
          <w:kern w:val="0"/>
          <w:sz w:val="24"/>
          <w:szCs w:val="24"/>
          <w:lang w:val="es-ES" w:eastAsia="zh-CN"/>
        </w:rPr>
        <w:t>”</w:t>
      </w:r>
    </w:p>
    <w:p w:rsidR="006566D5" w:rsidRDefault="006566D5" w:rsidP="006566D5">
      <w:pPr>
        <w:widowControl/>
        <w:jc w:val="left"/>
        <w:rPr>
          <w:rFonts w:ascii="Calibri" w:eastAsia="Times New Roman" w:hAnsi="Calibri" w:cs="Calibri"/>
          <w:kern w:val="0"/>
          <w:sz w:val="22"/>
          <w:lang w:val="es-ES_tradnl" w:eastAsia="zh-CN"/>
        </w:rPr>
      </w:pPr>
      <w:r>
        <w:rPr>
          <w:rFonts w:ascii="Calibri" w:eastAsia="Times New Roman" w:hAnsi="Calibri" w:cs="Calibri"/>
          <w:kern w:val="0"/>
          <w:sz w:val="24"/>
          <w:szCs w:val="24"/>
          <w:lang w:val="es-ES" w:eastAsia="zh-CN"/>
        </w:rPr>
        <w:t xml:space="preserve">  </w:t>
      </w:r>
      <w:r>
        <w:rPr>
          <w:rFonts w:eastAsia="Times New Roman" w:cs="Calibri"/>
          <w:kern w:val="0"/>
          <w:sz w:val="24"/>
          <w:szCs w:val="24"/>
          <w:lang w:val="es-ES" w:eastAsia="zh-CN"/>
        </w:rPr>
        <w:t>Mas Diego, que ciertamente era testarudo, al día siguiente se fue por el</w:t>
      </w:r>
      <w:r>
        <w:rPr>
          <w:rFonts w:ascii="Calibri" w:eastAsia="Times New Roman" w:hAnsi="Calibri" w:cs="Calibri"/>
          <w:kern w:val="0"/>
          <w:sz w:val="24"/>
          <w:szCs w:val="24"/>
          <w:lang w:val="es-ES" w:eastAsia="zh-CN"/>
        </w:rPr>
        <w:t xml:space="preserve"> monte, donde aún había robles y encinas, con un capacito de mimbre entre los dientes de su boca. Y con sus dos colmillos, suavemente, sin pincharlas, iba recolectando bellotas, que metía dentro del capazo.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Cuando Diego tuvo ya un buen montón de bellotas, se encaminó hacia el monte más próximo que veía calvo, sin árboles. Y allí empezó a sembrar bellotas acá y allá, hundiéndolas en el suelo con sus dos colmillitos y alguna que otra patadita encima de la tierra. Luego, tenía que rezar para que lloviese. El agua es necesaria para hacer germinar a las bellotas.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Dios, que veía la buena acción de nuestro jabalí, sonreía desde el cielo y enviaba chaparrones de agua, que llovían desde las nubes.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lastRenderedPageBreak/>
        <w:t xml:space="preserve">  De este modo, Diego fue sembrando todas las laderas de los montes calvos con bellotas. </w:t>
      </w:r>
      <w:proofErr w:type="spellStart"/>
      <w:r>
        <w:rPr>
          <w:rFonts w:eastAsia="Times New Roman" w:cs="Calibri"/>
          <w:kern w:val="0"/>
          <w:sz w:val="24"/>
          <w:szCs w:val="24"/>
          <w:lang w:val="es-ES" w:eastAsia="zh-CN"/>
        </w:rPr>
        <w:t>Tendriáis</w:t>
      </w:r>
      <w:proofErr w:type="spellEnd"/>
      <w:r>
        <w:rPr>
          <w:rFonts w:eastAsia="Times New Roman" w:cs="Calibri"/>
          <w:kern w:val="0"/>
          <w:sz w:val="24"/>
          <w:szCs w:val="24"/>
          <w:lang w:val="es-ES" w:eastAsia="zh-CN"/>
        </w:rPr>
        <w:t xml:space="preserve"> que ver, cómo al cabo de unos años toda </w:t>
      </w:r>
      <w:smartTag w:uri="urn:schemas-microsoft-com:office:smarttags" w:element="PersonName">
        <w:smartTagPr>
          <w:attr w:name="ProductID" w:val="la Sierra"/>
        </w:smartTagPr>
        <w:r>
          <w:rPr>
            <w:rFonts w:eastAsia="Times New Roman" w:cs="Calibri"/>
            <w:kern w:val="0"/>
            <w:sz w:val="24"/>
            <w:szCs w:val="24"/>
            <w:lang w:val="es-ES" w:eastAsia="zh-CN"/>
          </w:rPr>
          <w:t>la Sierra</w:t>
        </w:r>
      </w:smartTag>
      <w:r>
        <w:rPr>
          <w:rFonts w:eastAsia="Times New Roman" w:cs="Calibri"/>
          <w:kern w:val="0"/>
          <w:sz w:val="24"/>
          <w:szCs w:val="24"/>
          <w:lang w:val="es-ES" w:eastAsia="zh-CN"/>
        </w:rPr>
        <w:t xml:space="preserve"> de </w:t>
      </w:r>
      <w:proofErr w:type="spellStart"/>
      <w:r>
        <w:rPr>
          <w:rFonts w:eastAsia="Times New Roman" w:cs="Calibri"/>
          <w:kern w:val="0"/>
          <w:sz w:val="24"/>
          <w:szCs w:val="24"/>
          <w:lang w:val="es-ES" w:eastAsia="zh-CN"/>
        </w:rPr>
        <w:t>Espadán</w:t>
      </w:r>
      <w:proofErr w:type="spellEnd"/>
      <w:r>
        <w:rPr>
          <w:rFonts w:eastAsia="Times New Roman" w:cs="Calibri"/>
          <w:kern w:val="0"/>
          <w:sz w:val="24"/>
          <w:szCs w:val="24"/>
          <w:lang w:val="es-ES" w:eastAsia="zh-CN"/>
        </w:rPr>
        <w:t xml:space="preserve"> era una maravilla de robles y encinas, grandes, verdes, repletas de bellotas, que eran la alegría de todos los jabalíes allí habitantes.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Y al haber arbolado, nacieron también fuentes de agua pura, flores y fresas, que atraían a muchas familias de aquellos pueblos para hacer paseos por aquellos bosques, contemplando su belleza y saludando con la mano a los jabalíes, cuando se encontraban con alguno de ellos. Pienso </w:t>
      </w:r>
      <w:proofErr w:type="gramStart"/>
      <w:r>
        <w:rPr>
          <w:rFonts w:eastAsia="Times New Roman" w:cs="Calibri"/>
          <w:kern w:val="0"/>
          <w:sz w:val="24"/>
          <w:szCs w:val="24"/>
          <w:lang w:val="es-ES" w:eastAsia="zh-CN"/>
        </w:rPr>
        <w:t>que</w:t>
      </w:r>
      <w:proofErr w:type="gramEnd"/>
      <w:r>
        <w:rPr>
          <w:rFonts w:eastAsia="Times New Roman" w:cs="Calibri"/>
          <w:kern w:val="0"/>
          <w:sz w:val="24"/>
          <w:szCs w:val="24"/>
          <w:lang w:val="es-ES" w:eastAsia="zh-CN"/>
        </w:rPr>
        <w:t xml:space="preserve"> de saber el secreto de aquel éxito, a muchos les hubiera gustado felicitar a nuestro jabalí Diego, dándole una palmadita cariñosa sobre su culito y estirándole un poco su juguetón rabito.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Así pues, todo esto fue gracias a la labor oculta y generosa del jabalí Diego. </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MORALEJA:</w:t>
      </w:r>
    </w:p>
    <w:p w:rsidR="006566D5" w:rsidRDefault="006566D5" w:rsidP="006566D5">
      <w:pPr>
        <w:widowControl/>
        <w:jc w:val="left"/>
        <w:rPr>
          <w:rFonts w:ascii="Calibri" w:eastAsia="Times New Roman" w:hAnsi="Calibri" w:cs="Calibri"/>
          <w:kern w:val="0"/>
          <w:sz w:val="22"/>
          <w:lang w:val="es-ES_tradnl" w:eastAsia="zh-CN"/>
        </w:rPr>
      </w:pPr>
      <w:r>
        <w:rPr>
          <w:rFonts w:eastAsia="Times New Roman" w:cs="Calibri"/>
          <w:kern w:val="0"/>
          <w:sz w:val="24"/>
          <w:szCs w:val="24"/>
          <w:lang w:val="es-ES" w:eastAsia="zh-CN"/>
        </w:rPr>
        <w:t xml:space="preserve">  Niños y mayores, aprendamos del jabalí Diego a trabajar generosamente por todos, por el bien y belleza de </w:t>
      </w:r>
      <w:smartTag w:uri="urn:schemas-microsoft-com:office:smarttags" w:element="PersonName">
        <w:smartTagPr>
          <w:attr w:name="ProductID" w:val="la Naturaleza"/>
        </w:smartTagPr>
        <w:r>
          <w:rPr>
            <w:rFonts w:eastAsia="Times New Roman" w:cs="Calibri"/>
            <w:kern w:val="0"/>
            <w:sz w:val="24"/>
            <w:szCs w:val="24"/>
            <w:lang w:val="es-ES" w:eastAsia="zh-CN"/>
          </w:rPr>
          <w:t>la Naturaleza</w:t>
        </w:r>
      </w:smartTag>
      <w:r>
        <w:rPr>
          <w:rFonts w:eastAsia="Times New Roman" w:cs="Calibri"/>
          <w:kern w:val="0"/>
          <w:sz w:val="24"/>
          <w:szCs w:val="24"/>
          <w:lang w:val="es-ES" w:eastAsia="zh-CN"/>
        </w:rPr>
        <w:t xml:space="preserve">, para el bienestar general de hombres y animales, con un corazón abierto y universal. Dios nos recompensará con frutos de paz y amor, como hizo con los jabalíes de </w:t>
      </w:r>
      <w:smartTag w:uri="urn:schemas-microsoft-com:office:smarttags" w:element="PersonName">
        <w:smartTagPr>
          <w:attr w:name="ProductID" w:val="la Sierra"/>
        </w:smartTagPr>
        <w:r>
          <w:rPr>
            <w:rFonts w:eastAsia="Times New Roman" w:cs="Calibri"/>
            <w:kern w:val="0"/>
            <w:sz w:val="24"/>
            <w:szCs w:val="24"/>
            <w:lang w:val="es-ES" w:eastAsia="zh-CN"/>
          </w:rPr>
          <w:t>la Sierra</w:t>
        </w:r>
      </w:smartTag>
      <w:r>
        <w:rPr>
          <w:rFonts w:eastAsia="Times New Roman" w:cs="Calibri"/>
          <w:kern w:val="0"/>
          <w:sz w:val="24"/>
          <w:szCs w:val="24"/>
          <w:lang w:val="es-ES" w:eastAsia="zh-CN"/>
        </w:rPr>
        <w:t xml:space="preserve"> de </w:t>
      </w:r>
      <w:proofErr w:type="spellStart"/>
      <w:r>
        <w:rPr>
          <w:rFonts w:eastAsia="Times New Roman" w:cs="Calibri"/>
          <w:kern w:val="0"/>
          <w:sz w:val="24"/>
          <w:szCs w:val="24"/>
          <w:lang w:val="es-ES" w:eastAsia="zh-CN"/>
        </w:rPr>
        <w:t>Espadán</w:t>
      </w:r>
      <w:proofErr w:type="spellEnd"/>
      <w:r>
        <w:rPr>
          <w:rFonts w:eastAsia="Times New Roman" w:cs="Calibri"/>
          <w:kern w:val="0"/>
          <w:sz w:val="24"/>
          <w:szCs w:val="24"/>
          <w:lang w:val="es-ES" w:eastAsia="zh-CN"/>
        </w:rPr>
        <w:t xml:space="preserve">. </w:t>
      </w:r>
    </w:p>
    <w:p w:rsidR="006566D5" w:rsidRDefault="006566D5" w:rsidP="006566D5">
      <w:pPr>
        <w:widowControl/>
        <w:jc w:val="left"/>
        <w:rPr>
          <w:rFonts w:eastAsia="Times New Roman" w:cs="Calibri"/>
          <w:kern w:val="0"/>
          <w:sz w:val="24"/>
          <w:szCs w:val="24"/>
          <w:lang w:val="es-ES" w:eastAsia="zh-CN"/>
        </w:rPr>
      </w:pPr>
      <w:r>
        <w:rPr>
          <w:rFonts w:eastAsia="Times New Roman" w:cs="Calibri"/>
          <w:kern w:val="0"/>
          <w:sz w:val="24"/>
          <w:szCs w:val="24"/>
          <w:lang w:val="es-ES" w:eastAsia="zh-CN"/>
        </w:rPr>
        <w:t> </w:t>
      </w:r>
    </w:p>
    <w:p w:rsidR="006566D5" w:rsidRDefault="006566D5" w:rsidP="006566D5">
      <w:pPr>
        <w:snapToGrid w:val="0"/>
        <w:rPr>
          <w:sz w:val="24"/>
          <w:szCs w:val="24"/>
          <w:lang w:val="es-ES"/>
        </w:rPr>
      </w:pPr>
      <w:r>
        <w:rPr>
          <w:sz w:val="24"/>
          <w:szCs w:val="24"/>
          <w:lang w:val="es-ES"/>
        </w:rPr>
        <w:t xml:space="preserve">                                             --------------</w:t>
      </w:r>
    </w:p>
    <w:p w:rsidR="007045D9" w:rsidRDefault="007045D9"/>
    <w:sectPr w:rsidR="00704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D5"/>
    <w:rsid w:val="006566D5"/>
    <w:rsid w:val="007045D9"/>
    <w:rsid w:val="00C62036"/>
    <w:rsid w:val="00F1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6334DF7"/>
  <w15:chartTrackingRefBased/>
  <w15:docId w15:val="{2BF93EE9-9DE6-43D6-B573-A2D76FA1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6D5"/>
    <w:pPr>
      <w:widowControl w:val="0"/>
      <w:spacing w:after="0" w:line="240" w:lineRule="auto"/>
      <w:jc w:val="both"/>
    </w:pPr>
    <w:rPr>
      <w:rFonts w:ascii="Century" w:eastAsia="MS Mincho" w:hAnsi="Century" w:cs="Times New Roman"/>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2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Caceres</dc:creator>
  <cp:keywords/>
  <dc:description/>
  <cp:lastModifiedBy>Pedro Caceres</cp:lastModifiedBy>
  <cp:revision>1</cp:revision>
  <dcterms:created xsi:type="dcterms:W3CDTF">2018-01-14T19:20:00Z</dcterms:created>
  <dcterms:modified xsi:type="dcterms:W3CDTF">2018-01-14T19:21:00Z</dcterms:modified>
</cp:coreProperties>
</file>