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GRUPO ESTUDIANTIL  DEL CONSEJO DE COMUNIDADES Y CAPÍTULOS ESTUDIANTILES DE LA FETEC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CARTA RENUNCIA</w:t>
      </w:r>
    </w:p>
    <w:p w:rsidR="00000000" w:rsidDel="00000000" w:rsidP="00000000" w:rsidRDefault="00000000" w:rsidRPr="00000000" w14:paraId="00000003">
      <w:pPr>
        <w:spacing w:line="36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right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Ciudad de México, a ___ de ________ de 20__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COMITÉ DE PARTICIPACIÓN ESTUDIANTIL </w:t>
        <w:br w:type="textWrapping"/>
        <w:t xml:space="preserve">DE LA FETEC CSF,</w:t>
        <w:br w:type="textWrapping"/>
        <w:t xml:space="preserve">P R E S E N T E .-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Sirva la presente para presentar mi forma e irrevocable CAMBIO DE LICENCIA al puesto de PRESIDENTX/VICEPRESIDENTX que vengo desempeñando desde el ___ de _________ de 20___ en el grupo estudiantil de  ____________________________________________. Lo anterior por las causas que a continución explico: ________________________________________________________________________________________________________________________________________________________________________________________________________________________________________________________________________. Habiendo hablado con el resto de los integrantes de la Mesa Directiva del Grupo Estudiantil y haberse manifestado de conformidad, firma esta carta el/la PRESIDENTX/VICEPRESIDENTX del grupo estudiantil de ____________________________________________________, avalando mi petición de cambio de licencia.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Antentamente,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c>
          <w:tcPr/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_____________________________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_____________________________</w:t>
            </w:r>
          </w:p>
        </w:tc>
      </w:tr>
      <w:tr>
        <w:tc>
          <w:tcPr/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Nombre y Firma del Presidentx del Grupo Estudiantil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Nombre y Firma del Vicepresidentx del Grupo Estudiantil</w:t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_____________________________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_____________________________</w:t>
            </w:r>
          </w:p>
        </w:tc>
      </w:tr>
      <w:tr>
        <w:tc>
          <w:tcPr/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Arturo Martínez Sandoval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Presidente del Comité de Participación Estudiantil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Santiago Monge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Presidente del Consejo de Sociedades de Alumnos</w:t>
            </w:r>
          </w:p>
        </w:tc>
      </w:tr>
      <w:tr>
        <w:tc>
          <w:tcPr/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_____________________________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_____________________________</w:t>
            </w:r>
          </w:p>
        </w:tc>
      </w:tr>
      <w:tr>
        <w:tc>
          <w:tcPr/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Cyprien Jean Henry Durand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Coordinador de Grupos Estudiantiles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Elías Pasquel Reyna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Director de Liderazgo y Vivencia</w:t>
            </w:r>
          </w:p>
        </w:tc>
      </w:tr>
    </w:tbl>
    <w:p w:rsidR="00000000" w:rsidDel="00000000" w:rsidP="00000000" w:rsidRDefault="00000000" w:rsidRPr="00000000" w14:paraId="00000026">
      <w:pPr>
        <w:spacing w:line="36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