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15" w:rsidRDefault="00867A93">
      <w:pPr>
        <w:spacing w:after="414" w:line="259" w:lineRule="auto"/>
        <w:ind w:left="1804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71900" cy="1360932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360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515" w:rsidRDefault="00867A93">
      <w:pPr>
        <w:spacing w:line="259" w:lineRule="auto"/>
        <w:ind w:left="58" w:firstLine="0"/>
        <w:jc w:val="center"/>
      </w:pPr>
      <w:r>
        <w:rPr>
          <w:rFonts w:ascii="Calibri" w:eastAsia="Calibri" w:hAnsi="Calibri" w:cs="Calibri"/>
          <w:b/>
          <w:sz w:val="32"/>
        </w:rPr>
        <w:t xml:space="preserve">Congregational Covenant: Support Congregation </w:t>
      </w:r>
    </w:p>
    <w:p w:rsidR="002F3515" w:rsidRDefault="00867A93">
      <w:pPr>
        <w:spacing w:line="259" w:lineRule="auto"/>
        <w:ind w:left="19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2F3515" w:rsidRDefault="00867A93">
      <w:pPr>
        <w:ind w:left="14"/>
      </w:pPr>
      <w:r>
        <w:t xml:space="preserve">This written commitment, entered this ______ day of _______________________, confirms that the decision-making body or person appointed to make such decisions for (congregation) </w:t>
      </w:r>
    </w:p>
    <w:p w:rsidR="002F3515" w:rsidRDefault="00867A93">
      <w:pPr>
        <w:spacing w:line="259" w:lineRule="auto"/>
        <w:ind w:left="19" w:firstLine="0"/>
      </w:pPr>
      <w:r>
        <w:t xml:space="preserve"> </w:t>
      </w:r>
    </w:p>
    <w:p w:rsidR="002F3515" w:rsidRDefault="00867A93">
      <w:pPr>
        <w:ind w:left="14"/>
      </w:pPr>
      <w:r>
        <w:t xml:space="preserve"> _____________________________________________________________________________________________________________  has agreed to become a support congregation for Family Promise of Washington County. This covenant shall be in effect for a one year period from</w:t>
      </w:r>
      <w:r>
        <w:t xml:space="preserve"> the date signed. As a support congregation, you are agreeing to fulfill at least two commitments. First, pray for the guests of Family Promise at least weekly. Second, commit to one of the following: </w:t>
      </w:r>
    </w:p>
    <w:p w:rsidR="002F3515" w:rsidRDefault="00867A93">
      <w:pPr>
        <w:spacing w:after="17" w:line="259" w:lineRule="auto"/>
        <w:ind w:left="19" w:firstLine="0"/>
      </w:pPr>
      <w:r>
        <w:t xml:space="preserve"> </w:t>
      </w:r>
    </w:p>
    <w:p w:rsidR="002F3515" w:rsidRDefault="00867A93">
      <w:pPr>
        <w:numPr>
          <w:ilvl w:val="0"/>
          <w:numId w:val="1"/>
        </w:numPr>
        <w:ind w:hanging="360"/>
      </w:pPr>
      <w:r>
        <w:t>Donate at least twice a year financially to Family P</w:t>
      </w:r>
      <w:r>
        <w:t xml:space="preserve">romise of Washington County, in an amount as the congregation deems appropriate. </w:t>
      </w:r>
    </w:p>
    <w:p w:rsidR="002F3515" w:rsidRDefault="00867A93">
      <w:pPr>
        <w:spacing w:after="101" w:line="259" w:lineRule="auto"/>
        <w:ind w:left="379" w:firstLine="0"/>
      </w:pPr>
      <w:r>
        <w:rPr>
          <w:sz w:val="16"/>
        </w:rPr>
        <w:t xml:space="preserve"> </w:t>
      </w:r>
    </w:p>
    <w:p w:rsidR="002F3515" w:rsidRDefault="00867A93">
      <w:pPr>
        <w:numPr>
          <w:ilvl w:val="0"/>
          <w:numId w:val="1"/>
        </w:numPr>
        <w:ind w:hanging="360"/>
      </w:pPr>
      <w:r>
        <w:t>Provide support to a “host” congregation by providing volunteers during their host week to help assist guests of Family Promise of Washington County (e.g. someone to stay o</w:t>
      </w:r>
      <w:r>
        <w:t xml:space="preserve">vernight at the congregation; volunteers to assist in setup or takedown of beds; etc.) </w:t>
      </w:r>
    </w:p>
    <w:p w:rsidR="002F3515" w:rsidRDefault="00867A93">
      <w:pPr>
        <w:spacing w:after="101" w:line="259" w:lineRule="auto"/>
        <w:ind w:left="379" w:firstLine="0"/>
      </w:pPr>
      <w:r>
        <w:rPr>
          <w:sz w:val="16"/>
        </w:rPr>
        <w:t xml:space="preserve"> </w:t>
      </w:r>
    </w:p>
    <w:p w:rsidR="002F3515" w:rsidRDefault="00867A93">
      <w:pPr>
        <w:numPr>
          <w:ilvl w:val="0"/>
          <w:numId w:val="1"/>
        </w:numPr>
        <w:ind w:hanging="360"/>
      </w:pPr>
      <w:r>
        <w:t>Provide support to a “host” congregation by providing food or meals during their host week to help feed guests of Family Promise of Washington County. (e.g. provide d</w:t>
      </w:r>
      <w:r>
        <w:t xml:space="preserve">inners for guests; purchase and drop off to the Day Center breakfast foods for the week; etc.) </w:t>
      </w:r>
    </w:p>
    <w:p w:rsidR="002F3515" w:rsidRDefault="00867A93">
      <w:pPr>
        <w:spacing w:after="101" w:line="259" w:lineRule="auto"/>
        <w:ind w:left="379" w:firstLine="0"/>
      </w:pPr>
      <w:r>
        <w:rPr>
          <w:sz w:val="16"/>
        </w:rPr>
        <w:t xml:space="preserve"> </w:t>
      </w:r>
    </w:p>
    <w:p w:rsidR="002F3515" w:rsidRDefault="00867A93">
      <w:pPr>
        <w:numPr>
          <w:ilvl w:val="0"/>
          <w:numId w:val="1"/>
        </w:numPr>
        <w:ind w:hanging="360"/>
      </w:pPr>
      <w:r>
        <w:t>Provide support to a “host” congregation during their host week by providing paper/plastic goods needed for the guests of Family Promise of Washington County.</w:t>
      </w:r>
      <w:r>
        <w:t xml:space="preserve"> (e.g. paper towels, paper plates, plastic dinnerware, etc.) </w:t>
      </w:r>
    </w:p>
    <w:p w:rsidR="002F3515" w:rsidRDefault="00867A93">
      <w:pPr>
        <w:spacing w:after="61" w:line="259" w:lineRule="auto"/>
        <w:ind w:left="379" w:firstLine="0"/>
      </w:pPr>
      <w:r>
        <w:rPr>
          <w:sz w:val="16"/>
        </w:rPr>
        <w:t xml:space="preserve"> </w:t>
      </w:r>
    </w:p>
    <w:p w:rsidR="002F3515" w:rsidRDefault="00867A93">
      <w:pPr>
        <w:ind w:left="14"/>
      </w:pPr>
      <w:r>
        <w:t xml:space="preserve">Family Promise of Washington County agrees to provide this Support Congregation with adequate notice of dates when host families will be at the host congregation. Family Promise of Washington </w:t>
      </w:r>
      <w:r>
        <w:t xml:space="preserve">County further agrees to provide the Support Congregation with regular newsletters and announcements of the successes, activities, and changes occurring at Family Promise of Washington County. </w:t>
      </w:r>
    </w:p>
    <w:p w:rsidR="002F3515" w:rsidRDefault="00867A93">
      <w:pPr>
        <w:spacing w:after="6" w:line="259" w:lineRule="auto"/>
        <w:ind w:left="739" w:firstLine="0"/>
      </w:pPr>
      <w:r>
        <w:t xml:space="preserve"> </w:t>
      </w:r>
    </w:p>
    <w:p w:rsidR="002F3515" w:rsidRDefault="00867A93">
      <w:pPr>
        <w:tabs>
          <w:tab w:val="right" w:pos="9770"/>
        </w:tabs>
        <w:ind w:left="-72" w:firstLine="0"/>
      </w:pPr>
      <w:r>
        <w:t xml:space="preserve"> ____________________________________________________  </w:t>
      </w:r>
      <w:r>
        <w:tab/>
        <w:t xml:space="preserve"> ______________________________________________________  </w:t>
      </w:r>
    </w:p>
    <w:p w:rsidR="002F3515" w:rsidRDefault="00867A93">
      <w:pPr>
        <w:tabs>
          <w:tab w:val="center" w:pos="7285"/>
        </w:tabs>
        <w:ind w:left="0" w:firstLine="0"/>
      </w:pPr>
      <w:r>
        <w:t xml:space="preserve">Signature of congregation designee </w:t>
      </w:r>
      <w:r>
        <w:tab/>
        <w:t xml:space="preserve">Signature of Family Promise representative </w:t>
      </w:r>
    </w:p>
    <w:p w:rsidR="002F3515" w:rsidRDefault="00867A93">
      <w:pPr>
        <w:spacing w:line="259" w:lineRule="auto"/>
        <w:ind w:left="19" w:firstLine="0"/>
      </w:pPr>
      <w:r>
        <w:t xml:space="preserve"> </w:t>
      </w:r>
    </w:p>
    <w:p w:rsidR="002F3515" w:rsidRDefault="00867A93">
      <w:pPr>
        <w:tabs>
          <w:tab w:val="right" w:pos="9770"/>
        </w:tabs>
        <w:ind w:left="-72" w:firstLine="0"/>
      </w:pPr>
      <w:r>
        <w:t xml:space="preserve"> ____________________________________________________  </w:t>
      </w:r>
      <w:r>
        <w:tab/>
        <w:t xml:space="preserve"> ___</w:t>
      </w:r>
      <w:r>
        <w:t xml:space="preserve">___________________________________________________  </w:t>
      </w:r>
    </w:p>
    <w:p w:rsidR="002F3515" w:rsidRDefault="00867A93">
      <w:pPr>
        <w:tabs>
          <w:tab w:val="center" w:pos="5296"/>
        </w:tabs>
        <w:ind w:left="0" w:firstLine="0"/>
      </w:pPr>
      <w:r>
        <w:lastRenderedPageBreak/>
        <w:t xml:space="preserve">Title </w:t>
      </w:r>
      <w:r>
        <w:tab/>
      </w:r>
      <w:proofErr w:type="spellStart"/>
      <w:r>
        <w:t>Title</w:t>
      </w:r>
      <w:proofErr w:type="spellEnd"/>
      <w:r>
        <w:t xml:space="preserve"> </w:t>
      </w:r>
    </w:p>
    <w:p w:rsidR="002F3515" w:rsidRDefault="00867A93">
      <w:pPr>
        <w:spacing w:line="259" w:lineRule="auto"/>
        <w:ind w:left="19" w:firstLine="0"/>
      </w:pPr>
      <w:r>
        <w:t xml:space="preserve"> </w:t>
      </w:r>
    </w:p>
    <w:p w:rsidR="002F3515" w:rsidRDefault="00867A93">
      <w:pPr>
        <w:tabs>
          <w:tab w:val="right" w:pos="9770"/>
        </w:tabs>
        <w:ind w:left="-72" w:firstLine="0"/>
      </w:pPr>
      <w:r>
        <w:t xml:space="preserve"> ____________________________________________________  </w:t>
      </w:r>
      <w:r>
        <w:tab/>
        <w:t xml:space="preserve"> ______________________________________________________  </w:t>
      </w:r>
    </w:p>
    <w:p w:rsidR="002F3515" w:rsidRDefault="00867A93">
      <w:pPr>
        <w:tabs>
          <w:tab w:val="center" w:pos="5297"/>
        </w:tabs>
        <w:ind w:left="0" w:firstLine="0"/>
      </w:pPr>
      <w:r>
        <w:t xml:space="preserve">Date </w:t>
      </w:r>
      <w:r>
        <w:tab/>
      </w:r>
      <w:proofErr w:type="spellStart"/>
      <w:r>
        <w:t>Date</w:t>
      </w:r>
      <w:proofErr w:type="spellEnd"/>
      <w:r>
        <w:t xml:space="preserve"> </w:t>
      </w:r>
    </w:p>
    <w:sectPr w:rsidR="002F3515">
      <w:pgSz w:w="12240" w:h="15840"/>
      <w:pgMar w:top="571" w:right="1049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311F"/>
    <w:multiLevelType w:val="hybridMultilevel"/>
    <w:tmpl w:val="4F68D02A"/>
    <w:lvl w:ilvl="0" w:tplc="516ACBE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6389C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DC0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CD936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5702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2537A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8A39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6BE4C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2A86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15"/>
    <w:rsid w:val="002F3515"/>
    <w:rsid w:val="008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CF6DD-B33A-4D35-AFF7-9E45B14A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29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Miller</dc:creator>
  <cp:keywords/>
  <cp:lastModifiedBy>Tommy Carithers</cp:lastModifiedBy>
  <cp:revision>2</cp:revision>
  <dcterms:created xsi:type="dcterms:W3CDTF">2018-02-20T02:46:00Z</dcterms:created>
  <dcterms:modified xsi:type="dcterms:W3CDTF">2018-02-20T02:46:00Z</dcterms:modified>
</cp:coreProperties>
</file>