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3999A9EA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1814BE">
        <w:rPr>
          <w:b/>
          <w:bCs/>
        </w:rPr>
        <w:t>October 1</w:t>
      </w:r>
      <w:r w:rsidR="009871A3">
        <w:rPr>
          <w:b/>
          <w:bCs/>
        </w:rPr>
        <w:t>4</w:t>
      </w:r>
      <w:r w:rsidR="001814BE" w:rsidRPr="001814BE">
        <w:rPr>
          <w:b/>
          <w:bCs/>
          <w:vertAlign w:val="superscript"/>
        </w:rPr>
        <w:t>th</w:t>
      </w:r>
      <w:r w:rsidR="001814BE">
        <w:rPr>
          <w:b/>
          <w:bCs/>
        </w:rPr>
        <w:t>, 2025</w:t>
      </w:r>
      <w:r>
        <w:rPr>
          <w:b/>
          <w:bCs/>
        </w:rPr>
        <w:t xml:space="preserve"> </w:t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70FC0AD" w14:textId="77777777" w:rsidR="004E047F" w:rsidRPr="009C40AB" w:rsidRDefault="004E047F" w:rsidP="00BF0248">
      <w:pPr>
        <w:pStyle w:val="NoSpacing"/>
        <w:rPr>
          <w:b/>
          <w:bCs/>
        </w:rPr>
      </w:pPr>
    </w:p>
    <w:p w14:paraId="36B92E64" w14:textId="77777777" w:rsidR="00D551DD" w:rsidRDefault="00D551DD" w:rsidP="00D551DD">
      <w:pPr>
        <w:pStyle w:val="ListParagraph"/>
        <w:numPr>
          <w:ilvl w:val="0"/>
          <w:numId w:val="1"/>
        </w:numPr>
        <w:spacing w:line="256" w:lineRule="auto"/>
      </w:pPr>
      <w:r>
        <w:t>Call to order/Roll Call for Regular Session</w:t>
      </w:r>
    </w:p>
    <w:p w14:paraId="79357CCE" w14:textId="5C58986A" w:rsidR="00D551DD" w:rsidRDefault="00D551DD" w:rsidP="00D551DD">
      <w:pPr>
        <w:pStyle w:val="ListParagraph"/>
        <w:numPr>
          <w:ilvl w:val="0"/>
          <w:numId w:val="1"/>
        </w:numPr>
        <w:spacing w:line="256" w:lineRule="auto"/>
      </w:pPr>
      <w:r>
        <w:t>Approval of September Meeting minutes</w:t>
      </w:r>
    </w:p>
    <w:p w14:paraId="1401D9CF" w14:textId="6271EA5C" w:rsidR="00D551DD" w:rsidRDefault="00D551DD" w:rsidP="00D551DD">
      <w:pPr>
        <w:pStyle w:val="ListParagraph"/>
        <w:numPr>
          <w:ilvl w:val="0"/>
          <w:numId w:val="1"/>
        </w:numPr>
        <w:spacing w:line="256" w:lineRule="auto"/>
      </w:pPr>
      <w:r>
        <w:t>Bills to be paid in October</w:t>
      </w:r>
    </w:p>
    <w:p w14:paraId="260D8E20" w14:textId="77777777" w:rsidR="00D551DD" w:rsidRDefault="00D551DD" w:rsidP="00D551DD">
      <w:pPr>
        <w:pStyle w:val="ListParagraph"/>
        <w:numPr>
          <w:ilvl w:val="0"/>
          <w:numId w:val="1"/>
        </w:numPr>
      </w:pPr>
      <w:r w:rsidRPr="009C40AB">
        <w:t>Approval of the Agenda</w:t>
      </w:r>
    </w:p>
    <w:p w14:paraId="495C38F2" w14:textId="77777777" w:rsidR="00072514" w:rsidRDefault="00BF0248" w:rsidP="00F93377">
      <w:r w:rsidRPr="009C40AB">
        <w:t xml:space="preserve">Old Business </w:t>
      </w:r>
    </w:p>
    <w:p w14:paraId="6A2B38AE" w14:textId="77777777" w:rsidR="00EE64ED" w:rsidRDefault="00EE64ED" w:rsidP="00EE64ED">
      <w:pPr>
        <w:pStyle w:val="ListParagraph"/>
        <w:numPr>
          <w:ilvl w:val="0"/>
          <w:numId w:val="2"/>
        </w:numPr>
      </w:pPr>
      <w:r>
        <w:t>Nuisance Property update</w:t>
      </w:r>
    </w:p>
    <w:p w14:paraId="14CE61AA" w14:textId="77777777" w:rsidR="003D5DFD" w:rsidRDefault="003D5DFD" w:rsidP="003D5DFD">
      <w:pPr>
        <w:pStyle w:val="ListParagraph"/>
        <w:numPr>
          <w:ilvl w:val="0"/>
          <w:numId w:val="2"/>
        </w:numPr>
      </w:pPr>
      <w:r>
        <w:t>Annual MLA conference</w:t>
      </w:r>
    </w:p>
    <w:p w14:paraId="6BC90D2E" w14:textId="77777777" w:rsidR="00381A97" w:rsidRDefault="00381A97" w:rsidP="00381A97">
      <w:pPr>
        <w:pStyle w:val="ListParagraph"/>
        <w:numPr>
          <w:ilvl w:val="0"/>
          <w:numId w:val="2"/>
        </w:numPr>
      </w:pPr>
      <w:proofErr w:type="gramStart"/>
      <w:r>
        <w:t>Flag pole</w:t>
      </w:r>
      <w:proofErr w:type="gramEnd"/>
    </w:p>
    <w:p w14:paraId="094F35A8" w14:textId="77777777" w:rsidR="00105CE2" w:rsidRDefault="00105CE2" w:rsidP="00105CE2">
      <w:pPr>
        <w:pStyle w:val="ListParagraph"/>
        <w:numPr>
          <w:ilvl w:val="0"/>
          <w:numId w:val="2"/>
        </w:numPr>
      </w:pPr>
      <w:r>
        <w:t>No Parking Signs Updates</w:t>
      </w:r>
    </w:p>
    <w:p w14:paraId="3D5203F9" w14:textId="77777777" w:rsidR="00045B1A" w:rsidRDefault="00045B1A" w:rsidP="00045B1A">
      <w:pPr>
        <w:pStyle w:val="ListParagraph"/>
        <w:numPr>
          <w:ilvl w:val="0"/>
          <w:numId w:val="2"/>
        </w:numPr>
      </w:pPr>
      <w:r>
        <w:t>Quick Books</w:t>
      </w:r>
    </w:p>
    <w:p w14:paraId="04B37CC8" w14:textId="77777777" w:rsidR="00A0297E" w:rsidRDefault="00A0297E" w:rsidP="00A0297E">
      <w:pPr>
        <w:pStyle w:val="ListParagraph"/>
        <w:numPr>
          <w:ilvl w:val="0"/>
          <w:numId w:val="2"/>
        </w:numPr>
      </w:pPr>
      <w:r>
        <w:t>Alley Way Ordinance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770E83F" w14:textId="7CC0E6DA" w:rsidR="00E17D9A" w:rsidRDefault="00337B3E" w:rsidP="00337B3E">
      <w:pPr>
        <w:pStyle w:val="ListParagraph"/>
        <w:numPr>
          <w:ilvl w:val="0"/>
          <w:numId w:val="2"/>
        </w:numPr>
      </w:pPr>
      <w:r>
        <w:t>City Clerk Pay</w:t>
      </w:r>
    </w:p>
    <w:p w14:paraId="418F207D" w14:textId="36C10AB1" w:rsidR="009D1A6B" w:rsidRDefault="00BF0248" w:rsidP="00E17D9A">
      <w:pPr>
        <w:ind w:left="720"/>
      </w:pPr>
      <w:r w:rsidRPr="009C40AB">
        <w:t>New Business</w:t>
      </w:r>
    </w:p>
    <w:p w14:paraId="77846727" w14:textId="5B97ABA0" w:rsidR="00337B3E" w:rsidRDefault="00337B3E" w:rsidP="002F3DDA">
      <w:pPr>
        <w:pStyle w:val="ListParagraph"/>
        <w:numPr>
          <w:ilvl w:val="0"/>
          <w:numId w:val="3"/>
        </w:numPr>
      </w:pPr>
      <w:r>
        <w:t>Delinquent RUSS</w:t>
      </w:r>
    </w:p>
    <w:p w14:paraId="03B4721F" w14:textId="183447A5" w:rsidR="002F3DDA" w:rsidRDefault="002F3DDA" w:rsidP="008D1F78">
      <w:pPr>
        <w:pStyle w:val="ListParagraph"/>
        <w:numPr>
          <w:ilvl w:val="0"/>
          <w:numId w:val="3"/>
        </w:numPr>
      </w:pPr>
      <w:r>
        <w:t>MLA/City Finance Classes</w:t>
      </w:r>
    </w:p>
    <w:p w14:paraId="67471EC1" w14:textId="54989092" w:rsidR="002F3DDA" w:rsidRDefault="002F3DDA" w:rsidP="002F3DDA">
      <w:pPr>
        <w:pStyle w:val="ListParagraph"/>
        <w:numPr>
          <w:ilvl w:val="0"/>
          <w:numId w:val="3"/>
        </w:numPr>
      </w:pPr>
      <w:r>
        <w:t>Updates from Code Enforcer</w:t>
      </w:r>
    </w:p>
    <w:p w14:paraId="7DCF913B" w14:textId="766A2FE4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 xml:space="preserve">Public Comment (limit 5 minutes) </w:t>
      </w:r>
    </w:p>
    <w:p w14:paraId="1F0373DB" w14:textId="77777777" w:rsidR="00BF0248" w:rsidRPr="009C40AB" w:rsidRDefault="00BF0248" w:rsidP="00444E80">
      <w:pPr>
        <w:pStyle w:val="ListParagraph"/>
        <w:numPr>
          <w:ilvl w:val="0"/>
          <w:numId w:val="3"/>
        </w:numPr>
      </w:pPr>
      <w:r w:rsidRPr="009C40AB">
        <w:t>Council Communications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29964599" w:rsidR="00BF0248" w:rsidRDefault="00BF0248" w:rsidP="00BF0248">
      <w:pPr>
        <w:sectPr w:rsidR="00BF0248" w:rsidSect="009C40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F32CE3">
        <w:t xml:space="preserve">November 11, </w:t>
      </w:r>
      <w:proofErr w:type="gramStart"/>
      <w:r w:rsidR="00F32CE3">
        <w:t>2025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A02C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72514"/>
    <w:rsid w:val="000B3F6B"/>
    <w:rsid w:val="000F417A"/>
    <w:rsid w:val="00105CE2"/>
    <w:rsid w:val="00167CA9"/>
    <w:rsid w:val="001814BE"/>
    <w:rsid w:val="001A22B3"/>
    <w:rsid w:val="001A6677"/>
    <w:rsid w:val="001C3105"/>
    <w:rsid w:val="001E7C2F"/>
    <w:rsid w:val="00221E05"/>
    <w:rsid w:val="00247FC4"/>
    <w:rsid w:val="00297686"/>
    <w:rsid w:val="002C488D"/>
    <w:rsid w:val="002F3DDA"/>
    <w:rsid w:val="00337B3E"/>
    <w:rsid w:val="00363DF0"/>
    <w:rsid w:val="00381A97"/>
    <w:rsid w:val="003A02D8"/>
    <w:rsid w:val="003D5DFD"/>
    <w:rsid w:val="00427663"/>
    <w:rsid w:val="00442362"/>
    <w:rsid w:val="00444E80"/>
    <w:rsid w:val="00463447"/>
    <w:rsid w:val="004B62F8"/>
    <w:rsid w:val="004E047F"/>
    <w:rsid w:val="00522E4C"/>
    <w:rsid w:val="00536811"/>
    <w:rsid w:val="0058795A"/>
    <w:rsid w:val="00597272"/>
    <w:rsid w:val="005E350A"/>
    <w:rsid w:val="00652495"/>
    <w:rsid w:val="006B5F90"/>
    <w:rsid w:val="006D4053"/>
    <w:rsid w:val="006F3897"/>
    <w:rsid w:val="0075285D"/>
    <w:rsid w:val="00756997"/>
    <w:rsid w:val="007D5476"/>
    <w:rsid w:val="007F5AD0"/>
    <w:rsid w:val="00845C6C"/>
    <w:rsid w:val="0086208A"/>
    <w:rsid w:val="008857E0"/>
    <w:rsid w:val="008963BB"/>
    <w:rsid w:val="008D1F78"/>
    <w:rsid w:val="009141A7"/>
    <w:rsid w:val="00971A81"/>
    <w:rsid w:val="009871A3"/>
    <w:rsid w:val="009B1E61"/>
    <w:rsid w:val="009D1A6B"/>
    <w:rsid w:val="009E132E"/>
    <w:rsid w:val="00A0297E"/>
    <w:rsid w:val="00A076C1"/>
    <w:rsid w:val="00A07F0D"/>
    <w:rsid w:val="00A14313"/>
    <w:rsid w:val="00A2544E"/>
    <w:rsid w:val="00A5132D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7B0C"/>
    <w:rsid w:val="00CA3815"/>
    <w:rsid w:val="00CB3B5E"/>
    <w:rsid w:val="00CF2C8E"/>
    <w:rsid w:val="00D048FC"/>
    <w:rsid w:val="00D551DD"/>
    <w:rsid w:val="00D752EC"/>
    <w:rsid w:val="00D75DB7"/>
    <w:rsid w:val="00D81F0B"/>
    <w:rsid w:val="00D83627"/>
    <w:rsid w:val="00DA35B6"/>
    <w:rsid w:val="00E11565"/>
    <w:rsid w:val="00E1636F"/>
    <w:rsid w:val="00E17D9A"/>
    <w:rsid w:val="00E44E1E"/>
    <w:rsid w:val="00E677E3"/>
    <w:rsid w:val="00EA424F"/>
    <w:rsid w:val="00EE64ED"/>
    <w:rsid w:val="00F32CE3"/>
    <w:rsid w:val="00F74EC7"/>
    <w:rsid w:val="00F84DF5"/>
    <w:rsid w:val="00F92F71"/>
    <w:rsid w:val="00F93377"/>
    <w:rsid w:val="00FA0A4A"/>
    <w:rsid w:val="00FD1C88"/>
    <w:rsid w:val="00FE06D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City Kinross</cp:lastModifiedBy>
  <cp:revision>17</cp:revision>
  <cp:lastPrinted>2025-10-14T16:23:00Z</cp:lastPrinted>
  <dcterms:created xsi:type="dcterms:W3CDTF">2025-10-13T22:09:00Z</dcterms:created>
  <dcterms:modified xsi:type="dcterms:W3CDTF">2025-10-14T22:39:00Z</dcterms:modified>
</cp:coreProperties>
</file>