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2DCB217B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2807EB">
        <w:rPr>
          <w:b/>
          <w:bCs/>
        </w:rPr>
        <w:t>February 10</w:t>
      </w:r>
      <w:r w:rsidR="001814BE">
        <w:rPr>
          <w:b/>
          <w:bCs/>
        </w:rPr>
        <w:t>, 202</w:t>
      </w:r>
      <w:r w:rsidR="00FE2276">
        <w:rPr>
          <w:b/>
          <w:bCs/>
        </w:rPr>
        <w:t>6</w:t>
      </w:r>
      <w:r w:rsidR="00FE2276">
        <w:rPr>
          <w:b/>
          <w:bCs/>
        </w:rPr>
        <w:tab/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Default="00BF0248" w:rsidP="002807EB">
      <w:pPr>
        <w:pStyle w:val="NoSpacing"/>
        <w:ind w:right="-450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24BD3AB7" w14:textId="77777777" w:rsidR="002807EB" w:rsidRDefault="002807EB" w:rsidP="002807EB">
      <w:pPr>
        <w:pStyle w:val="NoSpacing"/>
        <w:ind w:right="-720"/>
        <w:rPr>
          <w:b/>
          <w:bCs/>
        </w:rPr>
      </w:pPr>
    </w:p>
    <w:p w14:paraId="6161D035" w14:textId="77777777" w:rsidR="00B4504C" w:rsidRDefault="00EE79CA" w:rsidP="00EE79CA">
      <w:pPr>
        <w:pStyle w:val="ListParagraph"/>
        <w:numPr>
          <w:ilvl w:val="0"/>
          <w:numId w:val="1"/>
        </w:numPr>
        <w:spacing w:line="256" w:lineRule="auto"/>
      </w:pPr>
      <w:bookmarkStart w:id="0" w:name="_Hlk219143385"/>
      <w:r>
        <w:t>Call to order</w:t>
      </w:r>
    </w:p>
    <w:p w14:paraId="792B5F37" w14:textId="2A8592E9" w:rsidR="00EE79CA" w:rsidRDefault="00EE79CA" w:rsidP="00EE79CA">
      <w:pPr>
        <w:pStyle w:val="ListParagraph"/>
        <w:numPr>
          <w:ilvl w:val="0"/>
          <w:numId w:val="1"/>
        </w:numPr>
        <w:spacing w:line="256" w:lineRule="auto"/>
      </w:pPr>
      <w:r>
        <w:t>Roll Call for Regular Session</w:t>
      </w:r>
    </w:p>
    <w:p w14:paraId="63E8BBB7" w14:textId="496587A2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Open Forum</w:t>
      </w:r>
    </w:p>
    <w:p w14:paraId="473F0890" w14:textId="0BDD96C6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Agenda Approval</w:t>
      </w:r>
    </w:p>
    <w:p w14:paraId="3E5B0F17" w14:textId="6063EFB8" w:rsidR="00C95E6E" w:rsidRDefault="00C95E6E" w:rsidP="00EE79CA">
      <w:pPr>
        <w:pStyle w:val="ListParagraph"/>
        <w:numPr>
          <w:ilvl w:val="0"/>
          <w:numId w:val="1"/>
        </w:numPr>
        <w:spacing w:line="256" w:lineRule="auto"/>
      </w:pPr>
      <w:r>
        <w:t>Minute Approval</w:t>
      </w:r>
    </w:p>
    <w:p w14:paraId="1EA30B2D" w14:textId="4B33249F" w:rsidR="00B4504C" w:rsidRDefault="002807EB" w:rsidP="00B4504C">
      <w:pPr>
        <w:pStyle w:val="ListParagraph"/>
        <w:numPr>
          <w:ilvl w:val="0"/>
          <w:numId w:val="1"/>
        </w:numPr>
        <w:spacing w:line="256" w:lineRule="auto"/>
      </w:pPr>
      <w:r>
        <w:t>Mayor’s</w:t>
      </w:r>
      <w:r w:rsidR="00B4504C">
        <w:t xml:space="preserve"> Report Presentation</w:t>
      </w:r>
    </w:p>
    <w:p w14:paraId="1401D9CF" w14:textId="1790F4AA" w:rsidR="00D551DD" w:rsidRDefault="00FE2276" w:rsidP="00D551DD">
      <w:pPr>
        <w:pStyle w:val="ListParagraph"/>
        <w:numPr>
          <w:ilvl w:val="0"/>
          <w:numId w:val="1"/>
        </w:numPr>
        <w:spacing w:line="256" w:lineRule="auto"/>
      </w:pPr>
      <w:r>
        <w:t>Public Commen</w:t>
      </w:r>
      <w:r w:rsidR="00B4504C">
        <w:t>t</w:t>
      </w:r>
      <w:r>
        <w:t xml:space="preserve"> (Limit 5 Minutes)</w:t>
      </w:r>
    </w:p>
    <w:p w14:paraId="38C9E107" w14:textId="4ECC75A7" w:rsidR="00B4504C" w:rsidRDefault="00B4504C" w:rsidP="00D551DD">
      <w:pPr>
        <w:pStyle w:val="ListParagraph"/>
        <w:numPr>
          <w:ilvl w:val="0"/>
          <w:numId w:val="1"/>
        </w:numPr>
        <w:spacing w:line="256" w:lineRule="auto"/>
      </w:pPr>
      <w:r>
        <w:t>Public Hearing Action Items</w:t>
      </w:r>
    </w:p>
    <w:p w14:paraId="7A204FE1" w14:textId="774A0B22" w:rsidR="00777890" w:rsidRDefault="00777890" w:rsidP="00D551DD">
      <w:pPr>
        <w:pStyle w:val="ListParagraph"/>
        <w:numPr>
          <w:ilvl w:val="0"/>
          <w:numId w:val="1"/>
        </w:numPr>
        <w:spacing w:line="256" w:lineRule="auto"/>
      </w:pPr>
      <w:r>
        <w:t>Spring Clean Up</w:t>
      </w:r>
    </w:p>
    <w:p w14:paraId="24F17D84" w14:textId="1A5F7B06" w:rsidR="00777890" w:rsidRDefault="00777890" w:rsidP="00D551DD">
      <w:pPr>
        <w:pStyle w:val="ListParagraph"/>
        <w:numPr>
          <w:ilvl w:val="0"/>
          <w:numId w:val="1"/>
        </w:numPr>
        <w:spacing w:line="256" w:lineRule="auto"/>
      </w:pPr>
      <w:r>
        <w:t>Fall Gathering</w:t>
      </w:r>
    </w:p>
    <w:p w14:paraId="6F3468C2" w14:textId="221CBF76" w:rsidR="00777890" w:rsidRDefault="00777890" w:rsidP="00D551DD">
      <w:pPr>
        <w:pStyle w:val="ListParagraph"/>
        <w:numPr>
          <w:ilvl w:val="0"/>
          <w:numId w:val="1"/>
        </w:numPr>
        <w:spacing w:line="256" w:lineRule="auto"/>
      </w:pPr>
      <w:r>
        <w:t>Mowing Bids</w:t>
      </w:r>
    </w:p>
    <w:p w14:paraId="7B24C88D" w14:textId="2D79501D" w:rsidR="00777890" w:rsidRDefault="00777890" w:rsidP="00D551DD">
      <w:pPr>
        <w:pStyle w:val="ListParagraph"/>
        <w:numPr>
          <w:ilvl w:val="0"/>
          <w:numId w:val="1"/>
        </w:numPr>
        <w:spacing w:line="256" w:lineRule="auto"/>
      </w:pPr>
      <w:r>
        <w:t>Fire Department</w:t>
      </w:r>
    </w:p>
    <w:p w14:paraId="0F84A64D" w14:textId="3C2E0156" w:rsidR="00777890" w:rsidRDefault="00777890" w:rsidP="00D551DD">
      <w:pPr>
        <w:pStyle w:val="ListParagraph"/>
        <w:numPr>
          <w:ilvl w:val="0"/>
          <w:numId w:val="1"/>
        </w:numPr>
        <w:spacing w:line="256" w:lineRule="auto"/>
      </w:pPr>
      <w:r>
        <w:t>QuickBooks</w:t>
      </w:r>
    </w:p>
    <w:bookmarkEnd w:id="0"/>
    <w:p w14:paraId="4A5E8277" w14:textId="77777777" w:rsidR="00B4504C" w:rsidRDefault="00B4504C" w:rsidP="00B4504C">
      <w:pPr>
        <w:pStyle w:val="ListParagraph"/>
      </w:pPr>
    </w:p>
    <w:p w14:paraId="67DC2E46" w14:textId="39A8AE25" w:rsidR="00EE79CA" w:rsidRDefault="00BF0248" w:rsidP="00777890">
      <w:r w:rsidRPr="009C40AB">
        <w:t xml:space="preserve">Old Business </w:t>
      </w:r>
    </w:p>
    <w:p w14:paraId="65950E3A" w14:textId="24A9903A" w:rsidR="00EE79CA" w:rsidRDefault="00EE64ED" w:rsidP="00EE79CA">
      <w:pPr>
        <w:pStyle w:val="ListParagraph"/>
        <w:numPr>
          <w:ilvl w:val="0"/>
          <w:numId w:val="2"/>
        </w:numPr>
      </w:pPr>
      <w:r>
        <w:t>Nuisance Property update</w:t>
      </w:r>
    </w:p>
    <w:p w14:paraId="04B37CC8" w14:textId="5D536862" w:rsidR="00A0297E" w:rsidRDefault="002003D7" w:rsidP="00A0297E">
      <w:pPr>
        <w:pStyle w:val="ListParagraph"/>
        <w:numPr>
          <w:ilvl w:val="0"/>
          <w:numId w:val="2"/>
        </w:numPr>
      </w:pPr>
      <w:r>
        <w:t xml:space="preserve">First Reading (February 10): Consideration of the first reading of </w:t>
      </w:r>
      <w:r w:rsidR="00777890">
        <w:t xml:space="preserve">Ordinance </w:t>
      </w:r>
      <w:r>
        <w:t>No</w:t>
      </w:r>
      <w:r w:rsidR="009A2813">
        <w:t xml:space="preserve"> 021026</w:t>
      </w:r>
      <w:r>
        <w:t>, an ordinance v</w:t>
      </w:r>
      <w:r w:rsidR="00777890">
        <w:t xml:space="preserve">acating and </w:t>
      </w:r>
      <w:r>
        <w:t>t</w:t>
      </w:r>
      <w:r w:rsidR="00777890">
        <w:t xml:space="preserve">ransferring </w:t>
      </w:r>
      <w:r>
        <w:t>p</w:t>
      </w:r>
      <w:r w:rsidR="00777890">
        <w:t xml:space="preserve">reviously </w:t>
      </w:r>
      <w:r>
        <w:t>d</w:t>
      </w:r>
      <w:r w:rsidR="00777890">
        <w:t xml:space="preserve">edicated </w:t>
      </w:r>
      <w:r>
        <w:t>a</w:t>
      </w:r>
      <w:r w:rsidR="00777890">
        <w:t xml:space="preserve">lleyways </w:t>
      </w:r>
      <w:r>
        <w:t>l</w:t>
      </w:r>
      <w:r w:rsidR="00777890">
        <w:t xml:space="preserve">ocated withing the city of Kinross, IA </w:t>
      </w:r>
    </w:p>
    <w:p w14:paraId="196EF2EE" w14:textId="74E272E4" w:rsidR="00EE79CA" w:rsidRDefault="00EE79CA" w:rsidP="00A0297E">
      <w:pPr>
        <w:pStyle w:val="ListParagraph"/>
        <w:numPr>
          <w:ilvl w:val="0"/>
          <w:numId w:val="2"/>
        </w:numPr>
      </w:pPr>
      <w:r>
        <w:t>Trees on Broadway St (Cotton Wood Trees)</w:t>
      </w:r>
    </w:p>
    <w:p w14:paraId="7D2F0995" w14:textId="7FDC50FB" w:rsidR="00EE79CA" w:rsidRDefault="00EE79CA" w:rsidP="00A0297E">
      <w:pPr>
        <w:pStyle w:val="ListParagraph"/>
        <w:numPr>
          <w:ilvl w:val="0"/>
          <w:numId w:val="2"/>
        </w:numPr>
      </w:pPr>
      <w:r>
        <w:t>Administration fee for delinquent utility</w:t>
      </w:r>
    </w:p>
    <w:p w14:paraId="5D8BAB52" w14:textId="77777777" w:rsidR="006B5F90" w:rsidRDefault="006B5F90" w:rsidP="006B5F90">
      <w:pPr>
        <w:pStyle w:val="ListParagraph"/>
        <w:numPr>
          <w:ilvl w:val="0"/>
          <w:numId w:val="2"/>
        </w:numPr>
      </w:pPr>
      <w:r>
        <w:t xml:space="preserve">Bank Statements </w:t>
      </w:r>
    </w:p>
    <w:p w14:paraId="30B5522C" w14:textId="7AA36EBE" w:rsidR="00EE79CA" w:rsidRDefault="00EE79CA" w:rsidP="006B5F90">
      <w:pPr>
        <w:pStyle w:val="ListParagraph"/>
        <w:numPr>
          <w:ilvl w:val="0"/>
          <w:numId w:val="2"/>
        </w:numPr>
      </w:pPr>
      <w:r>
        <w:t>City Financials</w:t>
      </w:r>
    </w:p>
    <w:p w14:paraId="4B808D7C" w14:textId="215F70C1" w:rsidR="000502DE" w:rsidRDefault="00B4504C" w:rsidP="002807EB">
      <w:pPr>
        <w:pStyle w:val="ListParagraph"/>
        <w:numPr>
          <w:ilvl w:val="0"/>
          <w:numId w:val="2"/>
        </w:numPr>
      </w:pPr>
      <w:r>
        <w:t xml:space="preserve">Facebook Page approval </w:t>
      </w:r>
    </w:p>
    <w:p w14:paraId="7DD66A95" w14:textId="5316A376" w:rsidR="00EE79CA" w:rsidRDefault="00EE79CA" w:rsidP="002807EB">
      <w:pPr>
        <w:pStyle w:val="ListParagraph"/>
        <w:numPr>
          <w:ilvl w:val="0"/>
          <w:numId w:val="2"/>
        </w:numPr>
      </w:pPr>
      <w:r>
        <w:t>Resolution for City Office Supplies</w:t>
      </w:r>
    </w:p>
    <w:p w14:paraId="392A267A" w14:textId="39A9B5FD" w:rsidR="00EE79CA" w:rsidRDefault="00BF0248" w:rsidP="00777890">
      <w:pPr>
        <w:ind w:left="720"/>
      </w:pPr>
      <w:r w:rsidRPr="009C40AB">
        <w:t>New Business</w:t>
      </w:r>
    </w:p>
    <w:p w14:paraId="3DF1B5D6" w14:textId="0497BBF0" w:rsidR="00EE79CA" w:rsidRDefault="00EE79CA" w:rsidP="002F3DDA">
      <w:pPr>
        <w:pStyle w:val="ListParagraph"/>
        <w:numPr>
          <w:ilvl w:val="0"/>
          <w:numId w:val="3"/>
        </w:numPr>
      </w:pPr>
      <w:r>
        <w:t>Ordinance book updated</w:t>
      </w:r>
    </w:p>
    <w:p w14:paraId="368F7682" w14:textId="663BF692" w:rsidR="0010701F" w:rsidRDefault="00EE79CA" w:rsidP="002807EB">
      <w:pPr>
        <w:pStyle w:val="ListParagraph"/>
        <w:numPr>
          <w:ilvl w:val="0"/>
          <w:numId w:val="3"/>
        </w:numPr>
      </w:pPr>
      <w:r>
        <w:t>Vote on payment for nuisance bill</w:t>
      </w:r>
    </w:p>
    <w:p w14:paraId="0CA3DFC3" w14:textId="43083A60" w:rsidR="0010701F" w:rsidRDefault="0010701F" w:rsidP="0010701F">
      <w:pPr>
        <w:pStyle w:val="ListParagraph"/>
        <w:numPr>
          <w:ilvl w:val="0"/>
          <w:numId w:val="3"/>
        </w:numPr>
      </w:pPr>
      <w:r>
        <w:t>Resolution for Area 15</w:t>
      </w:r>
    </w:p>
    <w:p w14:paraId="209D94BC" w14:textId="7957CDB5" w:rsidR="00777890" w:rsidRDefault="00777890" w:rsidP="0010701F">
      <w:pPr>
        <w:pStyle w:val="ListParagraph"/>
        <w:numPr>
          <w:ilvl w:val="0"/>
          <w:numId w:val="3"/>
        </w:numPr>
      </w:pPr>
      <w:r>
        <w:t>Delinquent Bill Assessment Procedure</w:t>
      </w:r>
    </w:p>
    <w:p w14:paraId="67471EC1" w14:textId="52B9B38E" w:rsidR="002F3DDA" w:rsidRDefault="002F3DDA" w:rsidP="002F3DDA">
      <w:pPr>
        <w:pStyle w:val="ListParagraph"/>
        <w:numPr>
          <w:ilvl w:val="0"/>
          <w:numId w:val="3"/>
        </w:numPr>
      </w:pPr>
      <w:r>
        <w:t>Updates from Code Enforcer</w:t>
      </w:r>
    </w:p>
    <w:p w14:paraId="7DA2033E" w14:textId="1B965F8B" w:rsidR="009A2813" w:rsidRDefault="009A2813" w:rsidP="002F3DDA">
      <w:pPr>
        <w:pStyle w:val="ListParagraph"/>
        <w:numPr>
          <w:ilvl w:val="0"/>
          <w:numId w:val="3"/>
        </w:numPr>
      </w:pPr>
      <w:r>
        <w:t>Ordinance for taking council from 5 to 3 members</w:t>
      </w:r>
    </w:p>
    <w:p w14:paraId="7DCF913B" w14:textId="0DC87FD3" w:rsidR="00BF0248" w:rsidRPr="009C40AB" w:rsidRDefault="00EE79CA" w:rsidP="00444E80">
      <w:pPr>
        <w:pStyle w:val="ListParagraph"/>
        <w:numPr>
          <w:ilvl w:val="0"/>
          <w:numId w:val="3"/>
        </w:numPr>
      </w:pPr>
      <w:r>
        <w:t>Council Communications</w:t>
      </w:r>
    </w:p>
    <w:p w14:paraId="1F0373DB" w14:textId="47A3B814" w:rsidR="00BF0248" w:rsidRPr="009C40AB" w:rsidRDefault="00EE79CA" w:rsidP="00444E80">
      <w:pPr>
        <w:pStyle w:val="ListParagraph"/>
        <w:numPr>
          <w:ilvl w:val="0"/>
          <w:numId w:val="3"/>
        </w:numPr>
      </w:pPr>
      <w:r>
        <w:t>Budget workshop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58DEBF73" w:rsidR="00BF0248" w:rsidRDefault="00BF0248" w:rsidP="00BF0248">
      <w:pPr>
        <w:sectPr w:rsidR="00BF0248" w:rsidSect="002807EB">
          <w:type w:val="continuous"/>
          <w:pgSz w:w="12240" w:h="15840"/>
          <w:pgMar w:top="1440" w:right="45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r w:rsidR="002807EB">
        <w:t>March 10</w:t>
      </w:r>
      <w:r w:rsidR="00F32CE3">
        <w:t xml:space="preserve">, </w:t>
      </w:r>
      <w:proofErr w:type="gramStart"/>
      <w:r w:rsidR="00F32CE3">
        <w:t>202</w:t>
      </w:r>
      <w:r w:rsidR="00EE79CA">
        <w:t>6</w:t>
      </w:r>
      <w:proofErr w:type="gramEnd"/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16B6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45B1A"/>
    <w:rsid w:val="000502DE"/>
    <w:rsid w:val="00072514"/>
    <w:rsid w:val="000B3F6B"/>
    <w:rsid w:val="000F417A"/>
    <w:rsid w:val="00105CE2"/>
    <w:rsid w:val="0010701F"/>
    <w:rsid w:val="00167CA9"/>
    <w:rsid w:val="001814BE"/>
    <w:rsid w:val="001A22B3"/>
    <w:rsid w:val="001A6677"/>
    <w:rsid w:val="001C3105"/>
    <w:rsid w:val="001D647E"/>
    <w:rsid w:val="001E7C2F"/>
    <w:rsid w:val="002003D7"/>
    <w:rsid w:val="00221E05"/>
    <w:rsid w:val="00247FC4"/>
    <w:rsid w:val="002807EB"/>
    <w:rsid w:val="00297686"/>
    <w:rsid w:val="002C488D"/>
    <w:rsid w:val="002F1549"/>
    <w:rsid w:val="002F3DDA"/>
    <w:rsid w:val="00337B3E"/>
    <w:rsid w:val="00363DF0"/>
    <w:rsid w:val="00381A97"/>
    <w:rsid w:val="003A02D8"/>
    <w:rsid w:val="003D5DFD"/>
    <w:rsid w:val="00427663"/>
    <w:rsid w:val="00442362"/>
    <w:rsid w:val="00444E80"/>
    <w:rsid w:val="00463447"/>
    <w:rsid w:val="00471593"/>
    <w:rsid w:val="004B62F8"/>
    <w:rsid w:val="004E047F"/>
    <w:rsid w:val="00522E4C"/>
    <w:rsid w:val="00536811"/>
    <w:rsid w:val="0058795A"/>
    <w:rsid w:val="00597272"/>
    <w:rsid w:val="005E350A"/>
    <w:rsid w:val="00652495"/>
    <w:rsid w:val="00654064"/>
    <w:rsid w:val="00655CCB"/>
    <w:rsid w:val="006B5F90"/>
    <w:rsid w:val="006D3DAA"/>
    <w:rsid w:val="006D4053"/>
    <w:rsid w:val="006F3897"/>
    <w:rsid w:val="0075285D"/>
    <w:rsid w:val="00756997"/>
    <w:rsid w:val="00777890"/>
    <w:rsid w:val="007929E1"/>
    <w:rsid w:val="007D5476"/>
    <w:rsid w:val="007F5AD0"/>
    <w:rsid w:val="00845C6C"/>
    <w:rsid w:val="0086208A"/>
    <w:rsid w:val="008857E0"/>
    <w:rsid w:val="008963BB"/>
    <w:rsid w:val="008D1F78"/>
    <w:rsid w:val="009141A7"/>
    <w:rsid w:val="00961BB8"/>
    <w:rsid w:val="00971A81"/>
    <w:rsid w:val="009871A3"/>
    <w:rsid w:val="009A2813"/>
    <w:rsid w:val="009B1E61"/>
    <w:rsid w:val="009B438C"/>
    <w:rsid w:val="009D1A6B"/>
    <w:rsid w:val="009E132E"/>
    <w:rsid w:val="00A0297E"/>
    <w:rsid w:val="00A076C1"/>
    <w:rsid w:val="00A07F0D"/>
    <w:rsid w:val="00A14313"/>
    <w:rsid w:val="00A2544E"/>
    <w:rsid w:val="00A5132D"/>
    <w:rsid w:val="00B4504C"/>
    <w:rsid w:val="00B6438D"/>
    <w:rsid w:val="00B84E90"/>
    <w:rsid w:val="00BB16DD"/>
    <w:rsid w:val="00BB736B"/>
    <w:rsid w:val="00BD2CAF"/>
    <w:rsid w:val="00BD6D03"/>
    <w:rsid w:val="00BE2C94"/>
    <w:rsid w:val="00BF0248"/>
    <w:rsid w:val="00C00BF4"/>
    <w:rsid w:val="00C95E6E"/>
    <w:rsid w:val="00C97B0C"/>
    <w:rsid w:val="00CA3815"/>
    <w:rsid w:val="00CB3B5E"/>
    <w:rsid w:val="00CF2C8E"/>
    <w:rsid w:val="00D048FC"/>
    <w:rsid w:val="00D551DD"/>
    <w:rsid w:val="00D752EC"/>
    <w:rsid w:val="00D75DB7"/>
    <w:rsid w:val="00D81F0B"/>
    <w:rsid w:val="00D83627"/>
    <w:rsid w:val="00DA35B6"/>
    <w:rsid w:val="00E05CC1"/>
    <w:rsid w:val="00E11565"/>
    <w:rsid w:val="00E1636F"/>
    <w:rsid w:val="00E17D9A"/>
    <w:rsid w:val="00E44E1E"/>
    <w:rsid w:val="00E677E3"/>
    <w:rsid w:val="00E70496"/>
    <w:rsid w:val="00EA424F"/>
    <w:rsid w:val="00EE64ED"/>
    <w:rsid w:val="00EE79CA"/>
    <w:rsid w:val="00F32CE3"/>
    <w:rsid w:val="00F74EC7"/>
    <w:rsid w:val="00F84DF5"/>
    <w:rsid w:val="00F92F71"/>
    <w:rsid w:val="00F93377"/>
    <w:rsid w:val="00F96532"/>
    <w:rsid w:val="00FA0A4A"/>
    <w:rsid w:val="00FD1C88"/>
    <w:rsid w:val="00FE06DB"/>
    <w:rsid w:val="00FE227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</Words>
  <Characters>896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Tracey Wildeboer</cp:lastModifiedBy>
  <cp:revision>4</cp:revision>
  <cp:lastPrinted>2026-02-09T15:28:00Z</cp:lastPrinted>
  <dcterms:created xsi:type="dcterms:W3CDTF">2026-02-08T21:02:00Z</dcterms:created>
  <dcterms:modified xsi:type="dcterms:W3CDTF">2026-02-09T15:38:00Z</dcterms:modified>
</cp:coreProperties>
</file>