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59988F6F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of Kinross Council Agenda on </w:t>
      </w:r>
      <w:r w:rsidR="00413B5B">
        <w:rPr>
          <w:b/>
          <w:bCs/>
        </w:rPr>
        <w:t>December 15,2025</w:t>
      </w:r>
      <w:r>
        <w:rPr>
          <w:b/>
          <w:bCs/>
        </w:rPr>
        <w:t xml:space="preserve"> </w:t>
      </w:r>
    </w:p>
    <w:p w14:paraId="4C56115B" w14:textId="5E51544C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</w:t>
      </w:r>
      <w:r w:rsidR="00F86349">
        <w:rPr>
          <w:b/>
          <w:bCs/>
        </w:rPr>
        <w:t>3</w:t>
      </w:r>
      <w:r w:rsidRPr="009C40AB">
        <w:rPr>
          <w:b/>
          <w:bCs/>
        </w:rPr>
        <w:t xml:space="preserve">0 p.m. </w:t>
      </w:r>
      <w:r w:rsidR="00C44F71">
        <w:rPr>
          <w:b/>
          <w:bCs/>
        </w:rPr>
        <w:t>Special</w:t>
      </w:r>
      <w:r w:rsidRPr="009C40AB">
        <w:rPr>
          <w:b/>
          <w:bCs/>
        </w:rPr>
        <w:t xml:space="preserve"> Session</w:t>
      </w:r>
      <w:r w:rsidRPr="009C40AB">
        <w:rPr>
          <w:b/>
          <w:bCs/>
        </w:rPr>
        <w:tab/>
      </w:r>
    </w:p>
    <w:p w14:paraId="1CE49FA3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133B05E5" w14:textId="0FDC4121" w:rsidR="00BF0248" w:rsidRDefault="00BF0248" w:rsidP="00BF0248">
      <w:pPr>
        <w:pStyle w:val="ListParagraph"/>
        <w:numPr>
          <w:ilvl w:val="0"/>
          <w:numId w:val="1"/>
        </w:numPr>
        <w:spacing w:line="256" w:lineRule="auto"/>
        <w:sectPr w:rsidR="00BF0248" w:rsidSect="00EA0F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Call to order/Roll Call</w:t>
      </w:r>
    </w:p>
    <w:p w14:paraId="12D6D789" w14:textId="28911379" w:rsidR="00E17D9A" w:rsidRDefault="00BF0248" w:rsidP="00413B5B">
      <w:pPr>
        <w:pStyle w:val="ListParagraph"/>
        <w:numPr>
          <w:ilvl w:val="0"/>
          <w:numId w:val="1"/>
        </w:numPr>
      </w:pPr>
      <w:r w:rsidRPr="009C40AB">
        <w:t>Approval of the Agenda</w:t>
      </w:r>
    </w:p>
    <w:p w14:paraId="3770E83F" w14:textId="77777777" w:rsidR="00E17D9A" w:rsidRDefault="00E17D9A" w:rsidP="00E17D9A">
      <w:pPr>
        <w:pStyle w:val="ListParagraph"/>
        <w:ind w:left="1080"/>
      </w:pPr>
    </w:p>
    <w:p w14:paraId="4E1B637E" w14:textId="77777777" w:rsidR="00413B5B" w:rsidRDefault="00413B5B" w:rsidP="00E17D9A">
      <w:pPr>
        <w:ind w:left="720"/>
      </w:pPr>
      <w:r>
        <w:t>Old Business</w:t>
      </w:r>
    </w:p>
    <w:p w14:paraId="7DCF913B" w14:textId="7BFE5CCE" w:rsidR="00BF0248" w:rsidRPr="009C40AB" w:rsidRDefault="00BF0248" w:rsidP="00413B5B">
      <w:pPr>
        <w:ind w:left="720"/>
      </w:pPr>
      <w:r w:rsidRPr="009C40AB">
        <w:t>New Business</w:t>
      </w:r>
    </w:p>
    <w:p w14:paraId="1F0373DB" w14:textId="2AC366B3" w:rsidR="00BF0248" w:rsidRDefault="00413B5B" w:rsidP="00F86349">
      <w:pPr>
        <w:pStyle w:val="ListParagraph"/>
        <w:numPr>
          <w:ilvl w:val="0"/>
          <w:numId w:val="3"/>
        </w:numPr>
      </w:pPr>
      <w:r>
        <w:t>Possible closed session pursuant to Iowa code section 21.5(1) (</w:t>
      </w:r>
      <w:proofErr w:type="spellStart"/>
      <w:r>
        <w:t>i</w:t>
      </w:r>
      <w:proofErr w:type="spellEnd"/>
      <w:r>
        <w:t xml:space="preserve">) to evaluate the professional </w:t>
      </w:r>
      <w:proofErr w:type="gramStart"/>
      <w:r w:rsidR="00C44F71">
        <w:t>competency</w:t>
      </w:r>
      <w:proofErr w:type="gramEnd"/>
      <w:r>
        <w:t xml:space="preserve"> of an individual whose appointment, </w:t>
      </w:r>
      <w:r w:rsidR="00C44F71">
        <w:t xml:space="preserve">hiring, </w:t>
      </w:r>
      <w:r>
        <w:t>performance, or discharge is being considered when necessary to prevent needless and irreparable injury to that individual’s reputation and that individual requests a closed session.</w:t>
      </w:r>
    </w:p>
    <w:p w14:paraId="43ED00E5" w14:textId="1EF070B3" w:rsidR="00BF0248" w:rsidRDefault="00F86349" w:rsidP="00F86349">
      <w:pPr>
        <w:pStyle w:val="ListParagraph"/>
        <w:numPr>
          <w:ilvl w:val="0"/>
          <w:numId w:val="1"/>
        </w:numPr>
      </w:pPr>
      <w:r>
        <w:t>Adj</w:t>
      </w:r>
      <w:r w:rsidR="00BF0248" w:rsidRPr="009C40AB">
        <w:t>ournment</w:t>
      </w:r>
    </w:p>
    <w:p w14:paraId="6F874037" w14:textId="412DBD7D" w:rsidR="00BF0248" w:rsidRDefault="00BF0248" w:rsidP="00BF0248">
      <w:pPr>
        <w:sectPr w:rsidR="00BF0248" w:rsidSect="00C44F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C40AB">
        <w:t xml:space="preserve">Next meeting </w:t>
      </w:r>
      <w:r w:rsidR="00F86349">
        <w:t xml:space="preserve">January 13, </w:t>
      </w:r>
      <w:r w:rsidR="00C44F71">
        <w:t>2026,</w:t>
      </w:r>
      <w:r w:rsidR="00F86349">
        <w:t xml:space="preserve"> </w:t>
      </w:r>
      <w:r w:rsidRPr="009C40AB">
        <w:t xml:space="preserve">at 7:00 </w:t>
      </w:r>
      <w:proofErr w:type="spellStart"/>
      <w:r w:rsidRPr="009C40AB">
        <w:t>p.m</w:t>
      </w:r>
      <w:proofErr w:type="spellEnd"/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A02C2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58D"/>
    <w:multiLevelType w:val="hybridMultilevel"/>
    <w:tmpl w:val="AEEC2D7A"/>
    <w:lvl w:ilvl="0" w:tplc="EE10A27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72514"/>
    <w:rsid w:val="000B3F6B"/>
    <w:rsid w:val="000F417A"/>
    <w:rsid w:val="00167CA9"/>
    <w:rsid w:val="001A22B3"/>
    <w:rsid w:val="001A6677"/>
    <w:rsid w:val="001C3105"/>
    <w:rsid w:val="001E7C2F"/>
    <w:rsid w:val="00247FC4"/>
    <w:rsid w:val="00297686"/>
    <w:rsid w:val="002C488D"/>
    <w:rsid w:val="00363DF0"/>
    <w:rsid w:val="003A02D8"/>
    <w:rsid w:val="00413B5B"/>
    <w:rsid w:val="00427663"/>
    <w:rsid w:val="00442362"/>
    <w:rsid w:val="00444E80"/>
    <w:rsid w:val="00463447"/>
    <w:rsid w:val="00522E4C"/>
    <w:rsid w:val="00536811"/>
    <w:rsid w:val="0058795A"/>
    <w:rsid w:val="00597272"/>
    <w:rsid w:val="005E350A"/>
    <w:rsid w:val="00652495"/>
    <w:rsid w:val="006D4053"/>
    <w:rsid w:val="006F3897"/>
    <w:rsid w:val="0075285D"/>
    <w:rsid w:val="00756997"/>
    <w:rsid w:val="007A589B"/>
    <w:rsid w:val="007D5476"/>
    <w:rsid w:val="007F5AD0"/>
    <w:rsid w:val="00845C6C"/>
    <w:rsid w:val="0086208A"/>
    <w:rsid w:val="008857E0"/>
    <w:rsid w:val="008963BB"/>
    <w:rsid w:val="009141A7"/>
    <w:rsid w:val="00971A81"/>
    <w:rsid w:val="009B1E61"/>
    <w:rsid w:val="009D1A6B"/>
    <w:rsid w:val="009E132E"/>
    <w:rsid w:val="00A076C1"/>
    <w:rsid w:val="00A07F0D"/>
    <w:rsid w:val="00A14313"/>
    <w:rsid w:val="00A2544E"/>
    <w:rsid w:val="00A5132D"/>
    <w:rsid w:val="00A73880"/>
    <w:rsid w:val="00B84E90"/>
    <w:rsid w:val="00BB16DD"/>
    <w:rsid w:val="00BB736B"/>
    <w:rsid w:val="00BD2CAF"/>
    <w:rsid w:val="00BD6D03"/>
    <w:rsid w:val="00BE2C94"/>
    <w:rsid w:val="00BF0248"/>
    <w:rsid w:val="00C00BF4"/>
    <w:rsid w:val="00C44F71"/>
    <w:rsid w:val="00C97B0C"/>
    <w:rsid w:val="00CA3815"/>
    <w:rsid w:val="00CB3B5E"/>
    <w:rsid w:val="00CF2C8E"/>
    <w:rsid w:val="00D048FC"/>
    <w:rsid w:val="00D752EC"/>
    <w:rsid w:val="00D75DB7"/>
    <w:rsid w:val="00D81F0B"/>
    <w:rsid w:val="00D83627"/>
    <w:rsid w:val="00DA35B6"/>
    <w:rsid w:val="00E11565"/>
    <w:rsid w:val="00E1636F"/>
    <w:rsid w:val="00E17D9A"/>
    <w:rsid w:val="00E44E1E"/>
    <w:rsid w:val="00E677E3"/>
    <w:rsid w:val="00EA424F"/>
    <w:rsid w:val="00F50B7F"/>
    <w:rsid w:val="00F74EC7"/>
    <w:rsid w:val="00F84DF5"/>
    <w:rsid w:val="00F86349"/>
    <w:rsid w:val="00F92F71"/>
    <w:rsid w:val="00F93377"/>
    <w:rsid w:val="00FA0A4A"/>
    <w:rsid w:val="00FD1C88"/>
    <w:rsid w:val="00FE06D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D858F8B-8AC8-456F-BB25-B933BB2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City Kinross</cp:lastModifiedBy>
  <cp:revision>4</cp:revision>
  <cp:lastPrinted>2025-12-14T17:12:00Z</cp:lastPrinted>
  <dcterms:created xsi:type="dcterms:W3CDTF">2025-12-14T16:57:00Z</dcterms:created>
  <dcterms:modified xsi:type="dcterms:W3CDTF">2025-12-14T17:12:00Z</dcterms:modified>
</cp:coreProperties>
</file>