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A017F" w14:textId="1642EF06" w:rsidR="00321C29" w:rsidRDefault="007932E4" w:rsidP="00321C29">
      <w:pPr>
        <w:rPr>
          <w:rFonts w:ascii="Calibri" w:hAnsi="Calibri"/>
          <w:b/>
          <w:bCs/>
          <w:sz w:val="22"/>
          <w:szCs w:val="22"/>
        </w:rPr>
      </w:pPr>
      <w:r>
        <w:rPr>
          <w:noProof/>
        </w:rPr>
        <w:drawing>
          <wp:anchor distT="0" distB="0" distL="114300" distR="114300" simplePos="0" relativeHeight="251660288" behindDoc="1" locked="0" layoutInCell="1" allowOverlap="1" wp14:anchorId="20D8695C" wp14:editId="157DBBD2">
            <wp:simplePos x="0" y="0"/>
            <wp:positionH relativeFrom="column">
              <wp:posOffset>-533400</wp:posOffset>
            </wp:positionH>
            <wp:positionV relativeFrom="paragraph">
              <wp:posOffset>-553085</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44485FDF" w14:textId="77777777" w:rsidR="00321C29" w:rsidRDefault="00321C29" w:rsidP="00321C29">
      <w:pPr>
        <w:rPr>
          <w:rFonts w:ascii="Calibri" w:hAnsi="Calibri"/>
          <w:b/>
          <w:bCs/>
          <w:sz w:val="22"/>
          <w:szCs w:val="22"/>
        </w:rPr>
      </w:pPr>
    </w:p>
    <w:p w14:paraId="2792B5DF" w14:textId="77777777" w:rsidR="00321C29" w:rsidRDefault="00321C29" w:rsidP="00321C29">
      <w:pPr>
        <w:rPr>
          <w:rFonts w:ascii="Calibri" w:hAnsi="Calibri"/>
          <w:b/>
          <w:bCs/>
          <w:sz w:val="22"/>
          <w:szCs w:val="22"/>
        </w:rPr>
      </w:pPr>
    </w:p>
    <w:p w14:paraId="4257E6E8" w14:textId="77777777" w:rsidR="00321C29" w:rsidRDefault="00321C29" w:rsidP="00321C29">
      <w:pPr>
        <w:rPr>
          <w:rFonts w:ascii="Calibri" w:hAnsi="Calibri"/>
          <w:b/>
          <w:bCs/>
          <w:sz w:val="22"/>
          <w:szCs w:val="22"/>
        </w:rPr>
      </w:pPr>
    </w:p>
    <w:p w14:paraId="41422347"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21504232" w14:textId="77777777" w:rsidR="00321C29" w:rsidRDefault="00321C29" w:rsidP="00321C29">
      <w:pPr>
        <w:rPr>
          <w:rFonts w:ascii="Calibri" w:hAnsi="Calibri"/>
          <w:b/>
          <w:bCs/>
          <w:sz w:val="22"/>
          <w:szCs w:val="22"/>
        </w:rPr>
      </w:pPr>
    </w:p>
    <w:p w14:paraId="1F08451E" w14:textId="77777777" w:rsidR="00321C29" w:rsidRDefault="00321C29" w:rsidP="00321C29">
      <w:pPr>
        <w:rPr>
          <w:rFonts w:ascii="Calibri" w:hAnsi="Calibri"/>
          <w:b/>
          <w:bCs/>
          <w:sz w:val="22"/>
          <w:szCs w:val="22"/>
        </w:rPr>
      </w:pPr>
    </w:p>
    <w:p w14:paraId="1B505848" w14:textId="2F2E3728" w:rsidR="000E4C8D" w:rsidRPr="008008E4" w:rsidRDefault="00F65BE8" w:rsidP="00321C29">
      <w:pPr>
        <w:tabs>
          <w:tab w:val="left" w:pos="-1440"/>
        </w:tabs>
        <w:rPr>
          <w:rFonts w:ascii="Calibri" w:hAnsi="Calibri"/>
          <w:b/>
          <w:bCs/>
          <w:sz w:val="22"/>
          <w:szCs w:val="22"/>
        </w:rPr>
      </w:pPr>
      <w:r w:rsidRPr="008008E4">
        <w:rPr>
          <w:rFonts w:ascii="Calibri" w:hAnsi="Calibri"/>
          <w:b/>
          <w:bCs/>
          <w:sz w:val="22"/>
          <w:szCs w:val="22"/>
        </w:rPr>
        <w:t>Person’s</w:t>
      </w:r>
      <w:r w:rsidR="006D1886" w:rsidRPr="008008E4">
        <w:rPr>
          <w:rFonts w:ascii="Calibri" w:hAnsi="Calibri"/>
          <w:b/>
          <w:bCs/>
          <w:sz w:val="22"/>
          <w:szCs w:val="22"/>
        </w:rPr>
        <w:t xml:space="preserve"> Name:</w:t>
      </w:r>
      <w:r w:rsidR="00EF5ABE">
        <w:rPr>
          <w:rFonts w:ascii="Calibri" w:hAnsi="Calibri"/>
          <w:b/>
          <w:bCs/>
          <w:sz w:val="22"/>
          <w:szCs w:val="22"/>
        </w:rPr>
        <w:t xml:space="preserve"> Danielle Otto </w:t>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0E4C8D" w:rsidRPr="008008E4">
        <w:rPr>
          <w:rFonts w:ascii="Calibri" w:hAnsi="Calibri"/>
          <w:b/>
          <w:bCs/>
          <w:sz w:val="22"/>
          <w:szCs w:val="22"/>
        </w:rPr>
        <w:t xml:space="preserve">Meeting date: </w:t>
      </w:r>
      <w:r w:rsidR="00EF5ABE">
        <w:rPr>
          <w:rFonts w:ascii="Calibri" w:hAnsi="Calibri"/>
          <w:b/>
          <w:bCs/>
          <w:sz w:val="22"/>
          <w:szCs w:val="22"/>
        </w:rPr>
        <w:t>02/25/2021</w:t>
      </w:r>
    </w:p>
    <w:p w14:paraId="74578776" w14:textId="77777777" w:rsidR="00A17B19" w:rsidRPr="00A42869" w:rsidRDefault="00A17B19" w:rsidP="00B5266D">
      <w:pPr>
        <w:tabs>
          <w:tab w:val="left" w:pos="-1440"/>
        </w:tabs>
        <w:ind w:left="360" w:hanging="360"/>
        <w:rPr>
          <w:rFonts w:ascii="Calibri" w:hAnsi="Calibri"/>
          <w:sz w:val="22"/>
          <w:szCs w:val="22"/>
        </w:rPr>
      </w:pPr>
    </w:p>
    <w:p w14:paraId="5CF4BAB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33ACF50C" w14:textId="77777777" w:rsidR="005973AC" w:rsidRPr="00A42869" w:rsidRDefault="005973AC" w:rsidP="00B5266D">
      <w:pPr>
        <w:tabs>
          <w:tab w:val="left" w:pos="-1440"/>
        </w:tabs>
        <w:ind w:left="360" w:hanging="360"/>
        <w:rPr>
          <w:rFonts w:ascii="Calibri" w:hAnsi="Calibri"/>
          <w:sz w:val="22"/>
          <w:szCs w:val="22"/>
        </w:rPr>
      </w:pPr>
    </w:p>
    <w:p w14:paraId="0D41A807"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2AD7BFC7" w14:textId="77777777" w:rsidR="005973AC" w:rsidRPr="0072001C" w:rsidRDefault="005973AC" w:rsidP="00B5266D">
      <w:pPr>
        <w:tabs>
          <w:tab w:val="left" w:pos="-1440"/>
        </w:tabs>
        <w:ind w:left="360" w:hanging="360"/>
        <w:rPr>
          <w:rFonts w:ascii="Calibri" w:hAnsi="Calibri"/>
          <w:bCs/>
          <w:sz w:val="22"/>
          <w:szCs w:val="22"/>
        </w:rPr>
      </w:pPr>
    </w:p>
    <w:p w14:paraId="31E507B7" w14:textId="7F1278EA"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485241">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EF5ABE">
        <w:fldChar w:fldCharType="begin">
          <w:ffData>
            <w:name w:val=""/>
            <w:enabled/>
            <w:calcOnExit w:val="0"/>
            <w:checkBox>
              <w:sizeAuto/>
              <w:default w:val="1"/>
            </w:checkBox>
          </w:ffData>
        </w:fldChar>
      </w:r>
      <w:r w:rsidR="00EF5ABE">
        <w:instrText xml:space="preserve"> FORMCHECKBOX </w:instrText>
      </w:r>
      <w:r w:rsidR="00EF5ABE">
        <w:fldChar w:fldCharType="end"/>
      </w:r>
      <w:r w:rsidR="000E4C8D" w:rsidRPr="00D92791">
        <w:t xml:space="preserve"> </w:t>
      </w:r>
      <w:r w:rsidR="0072001C" w:rsidRPr="0072001C">
        <w:rPr>
          <w:rFonts w:ascii="Calibri" w:hAnsi="Calibri"/>
          <w:sz w:val="22"/>
          <w:szCs w:val="22"/>
        </w:rPr>
        <w:t>No</w:t>
      </w:r>
    </w:p>
    <w:p w14:paraId="3A65C9D4" w14:textId="77777777" w:rsidR="005973AC" w:rsidRPr="00A42869" w:rsidRDefault="005973AC" w:rsidP="00B5266D">
      <w:pPr>
        <w:tabs>
          <w:tab w:val="left" w:pos="-1440"/>
        </w:tabs>
        <w:ind w:left="720" w:hanging="360"/>
        <w:rPr>
          <w:rFonts w:ascii="Calibri" w:hAnsi="Calibri"/>
          <w:sz w:val="22"/>
          <w:szCs w:val="22"/>
        </w:rPr>
      </w:pPr>
    </w:p>
    <w:p w14:paraId="6DFC956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DFC133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A790E0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311AEF9E"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Other:</w:t>
      </w:r>
    </w:p>
    <w:p w14:paraId="71673D2A"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0A25A03"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F63F258"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0854D7DD"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9E9EE1C"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5E60842F"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37BBDB03"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3CCDD70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3FC0338A" w14:textId="77777777" w:rsidR="005973AC" w:rsidRPr="0072001C" w:rsidRDefault="005973AC" w:rsidP="00B5266D">
      <w:pPr>
        <w:tabs>
          <w:tab w:val="left" w:pos="-1440"/>
        </w:tabs>
        <w:ind w:left="360" w:hanging="360"/>
        <w:rPr>
          <w:rFonts w:ascii="Calibri" w:hAnsi="Calibri"/>
          <w:bCs/>
          <w:sz w:val="22"/>
          <w:szCs w:val="22"/>
        </w:rPr>
      </w:pPr>
    </w:p>
    <w:p w14:paraId="4B860DD9" w14:textId="361B0E01"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485241">
        <w:fldChar w:fldCharType="separate"/>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EF5ABE">
        <w:fldChar w:fldCharType="begin">
          <w:ffData>
            <w:name w:val=""/>
            <w:enabled/>
            <w:calcOnExit w:val="0"/>
            <w:checkBox>
              <w:sizeAuto/>
              <w:default w:val="1"/>
            </w:checkBox>
          </w:ffData>
        </w:fldChar>
      </w:r>
      <w:r w:rsidR="00EF5ABE">
        <w:instrText xml:space="preserve"> FORMCHECKBOX </w:instrText>
      </w:r>
      <w:r w:rsidR="00EF5ABE">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70CE1A11" w14:textId="77777777" w:rsidR="005973AC" w:rsidRPr="00A42869" w:rsidRDefault="005973AC" w:rsidP="00B5266D">
      <w:pPr>
        <w:tabs>
          <w:tab w:val="left" w:pos="-1440"/>
        </w:tabs>
        <w:ind w:left="720" w:hanging="360"/>
        <w:rPr>
          <w:rFonts w:ascii="Calibri" w:hAnsi="Calibri"/>
          <w:sz w:val="22"/>
          <w:szCs w:val="22"/>
        </w:rPr>
      </w:pPr>
    </w:p>
    <w:p w14:paraId="2DCAEF0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D405B9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0905D83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404395B6"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485241">
        <w:fldChar w:fldCharType="separate"/>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BD32CA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6F64CBB8"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485241">
        <w:fldChar w:fldCharType="separate"/>
      </w:r>
      <w:r>
        <w:fldChar w:fldCharType="end"/>
      </w:r>
      <w:r w:rsidR="000E4C8D" w:rsidRPr="00D92791">
        <w:t xml:space="preserve"> </w:t>
      </w:r>
      <w:r w:rsidR="006D1886" w:rsidRPr="00A42869">
        <w:rPr>
          <w:rFonts w:ascii="Calibri" w:hAnsi="Calibri"/>
          <w:sz w:val="22"/>
          <w:szCs w:val="22"/>
        </w:rPr>
        <w:t>“Victim” history exists</w:t>
      </w:r>
    </w:p>
    <w:p w14:paraId="08E855F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Other:</w:t>
      </w:r>
    </w:p>
    <w:p w14:paraId="5435E16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214367B"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C7AEA45"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227A2DE3"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443F289E"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606165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lastRenderedPageBreak/>
        <w:t>S</w:t>
      </w:r>
      <w:r w:rsidR="009D6BF9">
        <w:rPr>
          <w:rFonts w:ascii="Calibri" w:hAnsi="Calibri"/>
          <w:b/>
          <w:bCs/>
          <w:sz w:val="22"/>
          <w:szCs w:val="22"/>
        </w:rPr>
        <w:t>elf Abuse</w:t>
      </w:r>
    </w:p>
    <w:p w14:paraId="72947C8B" w14:textId="77777777" w:rsidR="005973AC" w:rsidRPr="0072001C" w:rsidRDefault="005973AC" w:rsidP="00B5266D">
      <w:pPr>
        <w:tabs>
          <w:tab w:val="left" w:pos="-1440"/>
        </w:tabs>
        <w:ind w:left="360" w:hanging="360"/>
        <w:rPr>
          <w:rFonts w:ascii="Calibri" w:hAnsi="Calibri"/>
          <w:bCs/>
          <w:sz w:val="22"/>
          <w:szCs w:val="22"/>
        </w:rPr>
      </w:pPr>
    </w:p>
    <w:p w14:paraId="457AD862" w14:textId="7B10C750"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485241">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EF5ABE">
        <w:fldChar w:fldCharType="begin">
          <w:ffData>
            <w:name w:val=""/>
            <w:enabled/>
            <w:calcOnExit w:val="0"/>
            <w:checkBox>
              <w:sizeAuto/>
              <w:default w:val="1"/>
            </w:checkBox>
          </w:ffData>
        </w:fldChar>
      </w:r>
      <w:r w:rsidR="00EF5ABE">
        <w:instrText xml:space="preserve"> FORMCHECKBOX </w:instrText>
      </w:r>
      <w:r w:rsidR="00EF5ABE">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4CBF30F" w14:textId="77777777" w:rsidR="005973AC" w:rsidRPr="00A42869" w:rsidRDefault="005973AC" w:rsidP="00B5266D">
      <w:pPr>
        <w:tabs>
          <w:tab w:val="left" w:pos="-1440"/>
        </w:tabs>
        <w:ind w:left="720" w:hanging="360"/>
        <w:rPr>
          <w:rFonts w:ascii="Calibri" w:hAnsi="Calibri"/>
          <w:sz w:val="22"/>
          <w:szCs w:val="22"/>
        </w:rPr>
      </w:pPr>
    </w:p>
    <w:p w14:paraId="6F38368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Dresses inappropriately</w:t>
      </w:r>
    </w:p>
    <w:p w14:paraId="5A91B09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Refuses to eat</w:t>
      </w:r>
    </w:p>
    <w:p w14:paraId="223063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35774BF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3CAA827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745C2ED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0F7D50D0"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Other:</w:t>
      </w:r>
    </w:p>
    <w:p w14:paraId="5591EE4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6F6599"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E997A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10994C4"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79D1252"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FD4BBF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F3AD27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1EA8BE7A"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AA01E58" w14:textId="77777777" w:rsidR="005973AC" w:rsidRPr="0072001C" w:rsidRDefault="005973AC" w:rsidP="00B5266D">
      <w:pPr>
        <w:tabs>
          <w:tab w:val="left" w:pos="-1440"/>
        </w:tabs>
        <w:ind w:left="360" w:hanging="360"/>
        <w:rPr>
          <w:rFonts w:ascii="Calibri" w:hAnsi="Calibri"/>
          <w:bCs/>
          <w:sz w:val="22"/>
          <w:szCs w:val="22"/>
        </w:rPr>
      </w:pPr>
    </w:p>
    <w:p w14:paraId="7BB8EF81" w14:textId="50C1C3C4"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485241">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EF5ABE">
        <w:fldChar w:fldCharType="begin">
          <w:ffData>
            <w:name w:val=""/>
            <w:enabled/>
            <w:calcOnExit w:val="0"/>
            <w:checkBox>
              <w:sizeAuto/>
              <w:default w:val="1"/>
            </w:checkBox>
          </w:ffData>
        </w:fldChar>
      </w:r>
      <w:r w:rsidR="00EF5ABE">
        <w:instrText xml:space="preserve"> FORMCHECKBOX </w:instrText>
      </w:r>
      <w:r w:rsidR="00EF5ABE">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00C92A64" w14:textId="77777777" w:rsidR="005973AC" w:rsidRPr="00A42869" w:rsidRDefault="005973AC" w:rsidP="00B5266D">
      <w:pPr>
        <w:tabs>
          <w:tab w:val="left" w:pos="-1440"/>
        </w:tabs>
        <w:ind w:left="720" w:hanging="360"/>
        <w:rPr>
          <w:rFonts w:ascii="Calibri" w:hAnsi="Calibri"/>
          <w:sz w:val="22"/>
          <w:szCs w:val="22"/>
        </w:rPr>
      </w:pPr>
    </w:p>
    <w:p w14:paraId="406C01F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0A95219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485241">
        <w:fldChar w:fldCharType="separate"/>
      </w:r>
      <w:r w:rsidRPr="00D92791">
        <w:fldChar w:fldCharType="end"/>
      </w:r>
      <w:r w:rsidRPr="00D92791">
        <w:t xml:space="preserve"> </w:t>
      </w:r>
      <w:r w:rsidR="006D1886" w:rsidRPr="00A42869">
        <w:rPr>
          <w:rFonts w:ascii="Calibri" w:hAnsi="Calibri"/>
          <w:sz w:val="22"/>
          <w:szCs w:val="22"/>
        </w:rPr>
        <w:t>Other:</w:t>
      </w:r>
    </w:p>
    <w:p w14:paraId="1635E177"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C175CA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17499AD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DC67B87"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27DDE2F"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71C1798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66022AF" w14:textId="77777777" w:rsidR="00A17B19" w:rsidRPr="00A42869" w:rsidRDefault="00A17B19" w:rsidP="00B5266D">
      <w:pPr>
        <w:tabs>
          <w:tab w:val="left" w:pos="-1440"/>
        </w:tabs>
        <w:ind w:left="720" w:hanging="360"/>
        <w:rPr>
          <w:rFonts w:ascii="Calibri" w:hAnsi="Calibri"/>
          <w:sz w:val="22"/>
          <w:szCs w:val="22"/>
        </w:rPr>
      </w:pPr>
    </w:p>
    <w:p w14:paraId="511F6A1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3D36D2D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485241">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485241">
        <w:fldChar w:fldCharType="separate"/>
      </w:r>
      <w:r w:rsidR="003D753B">
        <w:fldChar w:fldCharType="end"/>
      </w:r>
      <w:r w:rsidR="000E4C8D" w:rsidRPr="00D92791">
        <w:t xml:space="preserve"> </w:t>
      </w:r>
      <w:r w:rsidR="002E3B25" w:rsidRPr="00A42869">
        <w:rPr>
          <w:rFonts w:ascii="Calibri" w:hAnsi="Calibri"/>
          <w:sz w:val="22"/>
          <w:szCs w:val="22"/>
        </w:rPr>
        <w:t xml:space="preserve"> No</w:t>
      </w:r>
    </w:p>
    <w:p w14:paraId="7B4483E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0E8565C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E9D4401"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62469841"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494BD0CD"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C96247B" w14:textId="77777777" w:rsidR="003D753B" w:rsidRDefault="003D753B" w:rsidP="000E4C8D">
      <w:pPr>
        <w:ind w:left="360" w:hanging="360"/>
        <w:jc w:val="center"/>
        <w:rPr>
          <w:rFonts w:ascii="Calibri" w:hAnsi="Calibri"/>
          <w:b/>
          <w:bCs/>
          <w:sz w:val="22"/>
          <w:szCs w:val="22"/>
        </w:rPr>
      </w:pPr>
    </w:p>
    <w:p w14:paraId="270284FC" w14:textId="77777777" w:rsidR="00580309" w:rsidRDefault="00580309" w:rsidP="000E4C8D">
      <w:pPr>
        <w:ind w:left="360" w:hanging="360"/>
        <w:jc w:val="center"/>
        <w:rPr>
          <w:rFonts w:ascii="Calibri" w:hAnsi="Calibri"/>
          <w:b/>
          <w:bCs/>
          <w:sz w:val="22"/>
          <w:szCs w:val="22"/>
        </w:rPr>
      </w:pPr>
    </w:p>
    <w:p w14:paraId="26B48C98" w14:textId="77777777" w:rsidR="00873E0E" w:rsidRDefault="00873E0E" w:rsidP="00321C29">
      <w:pPr>
        <w:rPr>
          <w:rFonts w:ascii="Calibri" w:hAnsi="Calibri"/>
          <w:b/>
          <w:bCs/>
          <w:sz w:val="22"/>
          <w:szCs w:val="22"/>
        </w:rPr>
      </w:pPr>
    </w:p>
    <w:p w14:paraId="77825CE9" w14:textId="77777777" w:rsidR="00321C29" w:rsidRDefault="00321C29" w:rsidP="00321C29">
      <w:pPr>
        <w:rPr>
          <w:rFonts w:ascii="Calibri" w:hAnsi="Calibri"/>
          <w:b/>
          <w:bCs/>
          <w:sz w:val="22"/>
          <w:szCs w:val="22"/>
        </w:rPr>
      </w:pPr>
    </w:p>
    <w:p w14:paraId="5F33519A" w14:textId="77777777" w:rsidR="00873E0E" w:rsidRDefault="00873E0E" w:rsidP="000E4C8D">
      <w:pPr>
        <w:ind w:left="360" w:hanging="360"/>
        <w:jc w:val="center"/>
        <w:rPr>
          <w:rFonts w:ascii="Calibri" w:hAnsi="Calibri"/>
          <w:b/>
          <w:bCs/>
          <w:sz w:val="22"/>
          <w:szCs w:val="22"/>
        </w:rPr>
      </w:pPr>
    </w:p>
    <w:p w14:paraId="4ECE5DA2" w14:textId="77777777" w:rsidR="00321C29" w:rsidRDefault="00321C29" w:rsidP="000E4C8D">
      <w:pPr>
        <w:ind w:left="360" w:hanging="360"/>
        <w:jc w:val="center"/>
        <w:rPr>
          <w:rFonts w:ascii="Calibri" w:hAnsi="Calibri"/>
          <w:b/>
          <w:bCs/>
          <w:sz w:val="22"/>
          <w:szCs w:val="22"/>
        </w:rPr>
      </w:pPr>
    </w:p>
    <w:p w14:paraId="5DEADDC7" w14:textId="420DCF7A" w:rsidR="00321C29" w:rsidRDefault="007932E4" w:rsidP="00321C29">
      <w:pPr>
        <w:rPr>
          <w:rFonts w:ascii="Calibri" w:hAnsi="Calibri"/>
          <w:b/>
          <w:bCs/>
          <w:sz w:val="22"/>
          <w:szCs w:val="22"/>
        </w:rPr>
      </w:pPr>
      <w:r>
        <w:rPr>
          <w:noProof/>
        </w:rPr>
        <w:lastRenderedPageBreak/>
        <w:drawing>
          <wp:anchor distT="0" distB="0" distL="114300" distR="114300" simplePos="0" relativeHeight="251662336" behindDoc="1" locked="0" layoutInCell="1" allowOverlap="1" wp14:anchorId="26DD505E" wp14:editId="64334B97">
            <wp:simplePos x="0" y="0"/>
            <wp:positionH relativeFrom="column">
              <wp:posOffset>-457200</wp:posOffset>
            </wp:positionH>
            <wp:positionV relativeFrom="paragraph">
              <wp:posOffset>-324485</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164AF18A" w14:textId="77777777" w:rsidR="00321C29" w:rsidRDefault="00321C29" w:rsidP="00321C29">
      <w:pPr>
        <w:rPr>
          <w:rFonts w:ascii="Calibri" w:hAnsi="Calibri"/>
          <w:b/>
          <w:bCs/>
          <w:sz w:val="22"/>
          <w:szCs w:val="22"/>
        </w:rPr>
      </w:pPr>
    </w:p>
    <w:p w14:paraId="5420F13B" w14:textId="77777777" w:rsidR="00321C29" w:rsidRDefault="00321C29" w:rsidP="00321C29">
      <w:pPr>
        <w:rPr>
          <w:rFonts w:ascii="Calibri" w:hAnsi="Calibri"/>
          <w:b/>
          <w:bCs/>
          <w:sz w:val="22"/>
          <w:szCs w:val="22"/>
        </w:rPr>
      </w:pPr>
    </w:p>
    <w:p w14:paraId="0ED343D2" w14:textId="77777777" w:rsidR="000B75A7" w:rsidRDefault="000B75A7" w:rsidP="00321C29">
      <w:pPr>
        <w:rPr>
          <w:rFonts w:ascii="Calibri" w:hAnsi="Calibri"/>
          <w:b/>
          <w:bCs/>
          <w:sz w:val="22"/>
          <w:szCs w:val="22"/>
        </w:rPr>
      </w:pPr>
    </w:p>
    <w:p w14:paraId="59DD8B88" w14:textId="77777777" w:rsidR="00321C29" w:rsidRDefault="00321C29" w:rsidP="00321C29">
      <w:pPr>
        <w:rPr>
          <w:rFonts w:ascii="Calibri" w:hAnsi="Calibri"/>
          <w:b/>
          <w:bCs/>
          <w:sz w:val="22"/>
          <w:szCs w:val="22"/>
        </w:rPr>
      </w:pPr>
    </w:p>
    <w:p w14:paraId="233EBBBF"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38B551F9" w14:textId="77777777" w:rsidR="00321C29" w:rsidRDefault="00321C29" w:rsidP="00321C29">
      <w:pPr>
        <w:ind w:left="1440" w:firstLine="720"/>
        <w:rPr>
          <w:rFonts w:ascii="Calibri" w:hAnsi="Calibri"/>
          <w:b/>
          <w:bCs/>
          <w:sz w:val="22"/>
          <w:szCs w:val="22"/>
        </w:rPr>
      </w:pPr>
    </w:p>
    <w:p w14:paraId="1F169127"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3FCB5AE3"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776A8882"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subd.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4D03DF7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8A06BA3"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2D4E27C7"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4753"/>
      </w:tblGrid>
      <w:tr w:rsidR="00B34150" w:rsidRPr="002C0769" w14:paraId="1383632B" w14:textId="77777777" w:rsidTr="002C0769">
        <w:tc>
          <w:tcPr>
            <w:tcW w:w="6930" w:type="dxa"/>
            <w:shd w:val="clear" w:color="auto" w:fill="auto"/>
          </w:tcPr>
          <w:p w14:paraId="2A58D5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2D0E475A" w14:textId="77777777" w:rsidR="00B34150" w:rsidRPr="002C0769" w:rsidRDefault="00B34150" w:rsidP="002C0769">
            <w:pPr>
              <w:tabs>
                <w:tab w:val="left" w:pos="-1440"/>
              </w:tabs>
              <w:rPr>
                <w:rFonts w:ascii="Calibri" w:hAnsi="Calibri" w:cs="Calibri"/>
                <w:sz w:val="22"/>
                <w:szCs w:val="22"/>
              </w:rPr>
            </w:pPr>
          </w:p>
          <w:p w14:paraId="17D41E8A" w14:textId="77777777" w:rsidR="00B34150" w:rsidRPr="002C0769" w:rsidRDefault="00B34150" w:rsidP="002C0769">
            <w:pPr>
              <w:tabs>
                <w:tab w:val="left" w:pos="-1440"/>
              </w:tabs>
              <w:rPr>
                <w:rFonts w:ascii="Calibri" w:hAnsi="Calibri" w:cs="Calibri"/>
                <w:sz w:val="22"/>
                <w:szCs w:val="22"/>
              </w:rPr>
            </w:pPr>
          </w:p>
          <w:p w14:paraId="3FA45B9D"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F5B7AD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12D8372" w14:textId="77777777" w:rsidTr="002C0769">
        <w:tc>
          <w:tcPr>
            <w:tcW w:w="6930" w:type="dxa"/>
            <w:shd w:val="clear" w:color="auto" w:fill="auto"/>
          </w:tcPr>
          <w:p w14:paraId="328027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79832893" w14:textId="77777777" w:rsidR="00B34150" w:rsidRPr="002C0769" w:rsidRDefault="00B34150" w:rsidP="002C0769">
            <w:pPr>
              <w:tabs>
                <w:tab w:val="left" w:pos="-1440"/>
              </w:tabs>
              <w:rPr>
                <w:rFonts w:ascii="Calibri" w:hAnsi="Calibri" w:cs="Calibri"/>
                <w:sz w:val="22"/>
                <w:szCs w:val="22"/>
              </w:rPr>
            </w:pPr>
          </w:p>
          <w:p w14:paraId="37B89872" w14:textId="77777777" w:rsidR="00B34150" w:rsidRPr="002C0769" w:rsidRDefault="00B34150" w:rsidP="002C0769">
            <w:pPr>
              <w:tabs>
                <w:tab w:val="left" w:pos="-1440"/>
              </w:tabs>
              <w:rPr>
                <w:rFonts w:ascii="Calibri" w:hAnsi="Calibri" w:cs="Calibri"/>
                <w:sz w:val="22"/>
                <w:szCs w:val="22"/>
              </w:rPr>
            </w:pPr>
          </w:p>
          <w:p w14:paraId="3FBD2FC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7DF6B8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7B16A141" w14:textId="77777777" w:rsidTr="002C0769">
        <w:tc>
          <w:tcPr>
            <w:tcW w:w="6930" w:type="dxa"/>
            <w:shd w:val="clear" w:color="auto" w:fill="auto"/>
          </w:tcPr>
          <w:p w14:paraId="3A187EFC"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58CC69D4" w14:textId="77777777" w:rsidR="00B34150" w:rsidRPr="002C0769" w:rsidRDefault="00B34150" w:rsidP="002C0769">
            <w:pPr>
              <w:tabs>
                <w:tab w:val="left" w:pos="-1440"/>
              </w:tabs>
              <w:rPr>
                <w:rFonts w:ascii="Calibri" w:hAnsi="Calibri" w:cs="Calibri"/>
                <w:sz w:val="22"/>
                <w:szCs w:val="22"/>
              </w:rPr>
            </w:pPr>
          </w:p>
          <w:p w14:paraId="3504D384" w14:textId="77777777" w:rsidR="00B34150" w:rsidRPr="002C0769" w:rsidRDefault="00B34150" w:rsidP="002C0769">
            <w:pPr>
              <w:tabs>
                <w:tab w:val="left" w:pos="-1440"/>
              </w:tabs>
              <w:rPr>
                <w:rFonts w:ascii="Calibri" w:hAnsi="Calibri" w:cs="Calibri"/>
                <w:sz w:val="22"/>
                <w:szCs w:val="22"/>
              </w:rPr>
            </w:pPr>
          </w:p>
          <w:p w14:paraId="15333F3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6A0C75F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DD9CDEB" w14:textId="77777777" w:rsidTr="002C0769">
        <w:tc>
          <w:tcPr>
            <w:tcW w:w="6930" w:type="dxa"/>
            <w:shd w:val="clear" w:color="auto" w:fill="auto"/>
          </w:tcPr>
          <w:p w14:paraId="2E3525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47F0BA32" w14:textId="77777777" w:rsidR="00B34150" w:rsidRPr="002C0769" w:rsidRDefault="00B34150" w:rsidP="002C0769">
            <w:pPr>
              <w:tabs>
                <w:tab w:val="left" w:pos="-1440"/>
              </w:tabs>
              <w:rPr>
                <w:rFonts w:ascii="Calibri" w:hAnsi="Calibri" w:cs="Calibri"/>
                <w:sz w:val="22"/>
                <w:szCs w:val="22"/>
              </w:rPr>
            </w:pPr>
          </w:p>
          <w:p w14:paraId="7923F8E9" w14:textId="77777777" w:rsidR="00B34150" w:rsidRPr="002C0769" w:rsidRDefault="00B34150" w:rsidP="002C0769">
            <w:pPr>
              <w:tabs>
                <w:tab w:val="left" w:pos="-1440"/>
              </w:tabs>
              <w:rPr>
                <w:rFonts w:ascii="Calibri" w:hAnsi="Calibri" w:cs="Calibri"/>
                <w:sz w:val="22"/>
                <w:szCs w:val="22"/>
              </w:rPr>
            </w:pPr>
          </w:p>
          <w:p w14:paraId="7411004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4B4554F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5638EDA" w14:textId="77777777" w:rsidTr="002C0769">
        <w:tc>
          <w:tcPr>
            <w:tcW w:w="6930" w:type="dxa"/>
            <w:shd w:val="clear" w:color="auto" w:fill="auto"/>
          </w:tcPr>
          <w:p w14:paraId="67BD74B4"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6A331067" w14:textId="77777777" w:rsidR="00B34150" w:rsidRPr="002C0769" w:rsidRDefault="00B34150" w:rsidP="002C0769">
            <w:pPr>
              <w:tabs>
                <w:tab w:val="left" w:pos="-1440"/>
              </w:tabs>
              <w:rPr>
                <w:rFonts w:ascii="Calibri" w:hAnsi="Calibri" w:cs="Calibri"/>
                <w:sz w:val="22"/>
                <w:szCs w:val="22"/>
              </w:rPr>
            </w:pPr>
          </w:p>
          <w:p w14:paraId="440938A7" w14:textId="77777777" w:rsidR="00B34150" w:rsidRPr="002C0769" w:rsidRDefault="00B34150" w:rsidP="002C0769">
            <w:pPr>
              <w:tabs>
                <w:tab w:val="left" w:pos="-1440"/>
              </w:tabs>
              <w:rPr>
                <w:rFonts w:ascii="Calibri" w:hAnsi="Calibri" w:cs="Calibri"/>
                <w:sz w:val="22"/>
                <w:szCs w:val="22"/>
              </w:rPr>
            </w:pPr>
          </w:p>
          <w:p w14:paraId="30CF3476"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81C6BE2"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7A4851A" w14:textId="77777777" w:rsidTr="002C0769">
        <w:tc>
          <w:tcPr>
            <w:tcW w:w="6930" w:type="dxa"/>
            <w:shd w:val="clear" w:color="auto" w:fill="auto"/>
          </w:tcPr>
          <w:p w14:paraId="276BFB3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749050E7" w14:textId="77777777" w:rsidR="00B34150" w:rsidRPr="002C0769" w:rsidRDefault="00B34150" w:rsidP="002C0769">
            <w:pPr>
              <w:tabs>
                <w:tab w:val="left" w:pos="-1440"/>
              </w:tabs>
              <w:rPr>
                <w:rFonts w:ascii="Calibri" w:hAnsi="Calibri" w:cs="Calibri"/>
                <w:sz w:val="22"/>
                <w:szCs w:val="22"/>
              </w:rPr>
            </w:pPr>
          </w:p>
          <w:p w14:paraId="5F7CA068" w14:textId="77777777" w:rsidR="00B34150" w:rsidRPr="002C0769" w:rsidRDefault="00B34150" w:rsidP="002C0769">
            <w:pPr>
              <w:tabs>
                <w:tab w:val="left" w:pos="-1440"/>
              </w:tabs>
              <w:rPr>
                <w:rFonts w:ascii="Calibri" w:hAnsi="Calibri" w:cs="Calibri"/>
                <w:sz w:val="22"/>
                <w:szCs w:val="22"/>
              </w:rPr>
            </w:pPr>
          </w:p>
          <w:p w14:paraId="4B22A49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0B11743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3D92FA7B" w14:textId="77777777" w:rsidR="00B34150" w:rsidRPr="002C0769" w:rsidRDefault="00B34150" w:rsidP="00B34150">
      <w:pPr>
        <w:pStyle w:val="Header"/>
        <w:rPr>
          <w:rFonts w:ascii="Calibri" w:hAnsi="Calibri" w:cs="Calibri"/>
          <w:sz w:val="22"/>
          <w:szCs w:val="22"/>
        </w:rPr>
      </w:pPr>
    </w:p>
    <w:p w14:paraId="4AA017D3"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B4CB5" w14:textId="77777777" w:rsidR="00485241" w:rsidRDefault="00485241" w:rsidP="00471E0F">
      <w:r>
        <w:separator/>
      </w:r>
    </w:p>
  </w:endnote>
  <w:endnote w:type="continuationSeparator" w:id="0">
    <w:p w14:paraId="45B8A01A" w14:textId="77777777" w:rsidR="00485241" w:rsidRDefault="00485241"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4D19F"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769A7595"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D11CB"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668074FB" w14:textId="77777777" w:rsidR="00E650FD" w:rsidRDefault="00E650FD">
    <w:pPr>
      <w:pStyle w:val="Footer"/>
    </w:pPr>
  </w:p>
  <w:p w14:paraId="6914B206"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C620B1" w14:textId="77777777" w:rsidR="00485241" w:rsidRDefault="00485241" w:rsidP="00471E0F">
      <w:r>
        <w:separator/>
      </w:r>
    </w:p>
  </w:footnote>
  <w:footnote w:type="continuationSeparator" w:id="0">
    <w:p w14:paraId="3E8117B6" w14:textId="77777777" w:rsidR="00485241" w:rsidRDefault="00485241"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EB13F"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4BCD" w14:textId="77777777" w:rsidR="00451D41" w:rsidRDefault="00451D41">
    <w:pPr>
      <w:pStyle w:val="Header"/>
    </w:pPr>
  </w:p>
  <w:p w14:paraId="37A5CC71"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886"/>
    <w:rsid w:val="000162CB"/>
    <w:rsid w:val="00041506"/>
    <w:rsid w:val="00053E16"/>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361A"/>
    <w:rsid w:val="002D66E1"/>
    <w:rsid w:val="002E3B25"/>
    <w:rsid w:val="002F6D15"/>
    <w:rsid w:val="002F7424"/>
    <w:rsid w:val="00321C29"/>
    <w:rsid w:val="00375DFD"/>
    <w:rsid w:val="003958FC"/>
    <w:rsid w:val="003A65FB"/>
    <w:rsid w:val="003B10A0"/>
    <w:rsid w:val="003D753B"/>
    <w:rsid w:val="00406D91"/>
    <w:rsid w:val="004366A1"/>
    <w:rsid w:val="00451D41"/>
    <w:rsid w:val="00471E0F"/>
    <w:rsid w:val="00472224"/>
    <w:rsid w:val="00485241"/>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932E4"/>
    <w:rsid w:val="007D0969"/>
    <w:rsid w:val="008008E4"/>
    <w:rsid w:val="008335B2"/>
    <w:rsid w:val="0083599E"/>
    <w:rsid w:val="008366B5"/>
    <w:rsid w:val="00873E0E"/>
    <w:rsid w:val="008A2198"/>
    <w:rsid w:val="008F02AF"/>
    <w:rsid w:val="0090033B"/>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3C82"/>
    <w:rsid w:val="00BD62DB"/>
    <w:rsid w:val="00BD75A4"/>
    <w:rsid w:val="00C20D30"/>
    <w:rsid w:val="00C25D02"/>
    <w:rsid w:val="00C32892"/>
    <w:rsid w:val="00C337FA"/>
    <w:rsid w:val="00C658DC"/>
    <w:rsid w:val="00C86813"/>
    <w:rsid w:val="00CC7EEB"/>
    <w:rsid w:val="00D509D6"/>
    <w:rsid w:val="00D642C0"/>
    <w:rsid w:val="00D936C8"/>
    <w:rsid w:val="00DA09C5"/>
    <w:rsid w:val="00DB313A"/>
    <w:rsid w:val="00DC4CB5"/>
    <w:rsid w:val="00DD1BCE"/>
    <w:rsid w:val="00DE2A56"/>
    <w:rsid w:val="00E234E5"/>
    <w:rsid w:val="00E41B39"/>
    <w:rsid w:val="00E476A9"/>
    <w:rsid w:val="00E650FD"/>
    <w:rsid w:val="00EE5D55"/>
    <w:rsid w:val="00EF5ABE"/>
    <w:rsid w:val="00F0293C"/>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288EE1"/>
  <w15:chartTrackingRefBased/>
  <w15:docId w15:val="{03E755C0-9768-4AE6-A80E-54F6C065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3.xml><?xml version="1.0" encoding="utf-8"?>
<ds:datastoreItem xmlns:ds="http://schemas.openxmlformats.org/officeDocument/2006/customXml" ds:itemID="{8D92EFEB-2C92-4126-AE7D-53E657030244}">
  <ds:schemaRefs>
    <ds:schemaRef ds:uri="http://schemas.openxmlformats.org/officeDocument/2006/bibliography"/>
  </ds:schemaRefs>
</ds:datastoreItem>
</file>

<file path=customXml/itemProps4.xml><?xml version="1.0" encoding="utf-8"?>
<ds:datastoreItem xmlns:ds="http://schemas.openxmlformats.org/officeDocument/2006/customXml" ds:itemID="{7C824C28-839F-4149-9E17-FACE536F7C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Dynamic Services</cp:lastModifiedBy>
  <cp:revision>7</cp:revision>
  <cp:lastPrinted>2020-12-11T02:41:00Z</cp:lastPrinted>
  <dcterms:created xsi:type="dcterms:W3CDTF">2020-03-07T05:58:00Z</dcterms:created>
  <dcterms:modified xsi:type="dcterms:W3CDTF">2021-02-25T04:42:00Z</dcterms:modified>
</cp:coreProperties>
</file>