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0E99D" w14:textId="1A0AAAD9" w:rsidR="00CC6BC6" w:rsidRDefault="009C2B8D">
      <w:r>
        <w:t xml:space="preserve">Intake Process – </w:t>
      </w:r>
    </w:p>
    <w:p w14:paraId="264911D6" w14:textId="5A66F270" w:rsidR="009C2B8D" w:rsidRDefault="009C2B8D">
      <w:r>
        <w:tab/>
        <w:t>Email From CM…Respond and get CSP/CSSP</w:t>
      </w:r>
      <w:r w:rsidR="00B77712">
        <w:t xml:space="preserve"> and MN Choices Assessment</w:t>
      </w:r>
    </w:p>
    <w:p w14:paraId="1BD8FC45" w14:textId="2B692D07" w:rsidR="009C2B8D" w:rsidRDefault="009C2B8D">
      <w:r>
        <w:tab/>
      </w:r>
      <w:r>
        <w:tab/>
      </w:r>
      <w:r w:rsidR="00E42359">
        <w:t xml:space="preserve">CSSPA - </w:t>
      </w:r>
      <w:r>
        <w:t>Coordinated Service Support Plan Addendum</w:t>
      </w:r>
      <w:r>
        <w:t xml:space="preserve"> (Intake &amp; 45Day)</w:t>
      </w:r>
    </w:p>
    <w:p w14:paraId="34F67984" w14:textId="3C83CAA3" w:rsidR="009C2B8D" w:rsidRDefault="009C2B8D">
      <w:r>
        <w:tab/>
      </w:r>
      <w:r>
        <w:tab/>
      </w:r>
      <w:r w:rsidR="00E42359">
        <w:t xml:space="preserve">SMA - </w:t>
      </w:r>
      <w:r>
        <w:t>Self-Management Assessment</w:t>
      </w:r>
      <w:r>
        <w:t xml:space="preserve"> (Intake &amp; 45Day)</w:t>
      </w:r>
    </w:p>
    <w:p w14:paraId="2A6BED6F" w14:textId="667077D5" w:rsidR="009C2B8D" w:rsidRDefault="009C2B8D">
      <w:r>
        <w:tab/>
      </w:r>
      <w:r>
        <w:tab/>
      </w:r>
      <w:r w:rsidR="00E42359">
        <w:t xml:space="preserve">IAPP - </w:t>
      </w:r>
      <w:r>
        <w:t>Individual Abuse Prevention Plan (Intake &amp; 45Day)</w:t>
      </w:r>
    </w:p>
    <w:p w14:paraId="55BC4653" w14:textId="7A48BB9F" w:rsidR="009C2B8D" w:rsidRDefault="009C2B8D">
      <w:r>
        <w:tab/>
      </w:r>
      <w:r>
        <w:tab/>
      </w:r>
      <w:r w:rsidR="00E42359">
        <w:t xml:space="preserve">PR - </w:t>
      </w:r>
      <w:r>
        <w:t>Progress Report (After 45Day)</w:t>
      </w:r>
    </w:p>
    <w:p w14:paraId="6BA57A32" w14:textId="3A6F8D5A" w:rsidR="00E42359" w:rsidRDefault="00E42359">
      <w:r>
        <w:tab/>
      </w:r>
      <w:r>
        <w:tab/>
        <w:t>Other Signature Pages (Intake &amp; Annually ONLY)</w:t>
      </w:r>
    </w:p>
    <w:p w14:paraId="648E874A" w14:textId="00C6C715" w:rsidR="00B77712" w:rsidRDefault="00B77712">
      <w:r>
        <w:tab/>
        <w:t>Go to Intake Meeting and go through documents with them and get it signed</w:t>
      </w:r>
    </w:p>
    <w:p w14:paraId="64D03363" w14:textId="5C72A348" w:rsidR="00B77712" w:rsidRDefault="00B77712">
      <w:r>
        <w:tab/>
      </w:r>
      <w:r>
        <w:tab/>
        <w:t xml:space="preserve">If CM is not present, send paperwork and make sure to get signatures back </w:t>
      </w:r>
    </w:p>
    <w:p w14:paraId="03F44E82" w14:textId="24A24892" w:rsidR="00B77712" w:rsidRDefault="00B77712">
      <w:r>
        <w:tab/>
        <w:t>Receive Service Agreement Letter (SAL) and ONLY then should you start services with client</w:t>
      </w:r>
      <w:bookmarkStart w:id="0" w:name="_GoBack"/>
      <w:bookmarkEnd w:id="0"/>
    </w:p>
    <w:p w14:paraId="58BAA0CE" w14:textId="4584FDD5" w:rsidR="009C2B8D" w:rsidRDefault="009C2B8D" w:rsidP="009C2B8D">
      <w:r>
        <w:t xml:space="preserve">CSSP/ MN Choice Assessment </w:t>
      </w:r>
    </w:p>
    <w:sectPr w:rsidR="009C2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B8D"/>
    <w:rsid w:val="0054311F"/>
    <w:rsid w:val="009C2B8D"/>
    <w:rsid w:val="00B77712"/>
    <w:rsid w:val="00CC6BC6"/>
    <w:rsid w:val="00E4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3742E"/>
  <w15:chartTrackingRefBased/>
  <w15:docId w15:val="{DFF50325-3824-4811-A12D-941BDD87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 ragab</dc:creator>
  <cp:keywords/>
  <dc:description/>
  <cp:lastModifiedBy>ammar ragab</cp:lastModifiedBy>
  <cp:revision>1</cp:revision>
  <dcterms:created xsi:type="dcterms:W3CDTF">2020-03-03T03:08:00Z</dcterms:created>
  <dcterms:modified xsi:type="dcterms:W3CDTF">2020-03-04T03:21:00Z</dcterms:modified>
</cp:coreProperties>
</file>