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8F27D1" w:rsidRPr="00D92791" w14:paraId="38E4C88A" w14:textId="77777777" w:rsidTr="009A6055">
        <w:tc>
          <w:tcPr>
            <w:tcW w:w="10998" w:type="dxa"/>
            <w:tcBorders>
              <w:top w:val="double" w:sz="6" w:space="0" w:color="auto"/>
              <w:bottom w:val="double" w:sz="6" w:space="0" w:color="auto"/>
            </w:tcBorders>
          </w:tcPr>
          <w:p w14:paraId="60D7264A" w14:textId="77777777" w:rsidR="008F27D1" w:rsidRPr="00D92791" w:rsidRDefault="009A6055" w:rsidP="009A6055">
            <w:pPr>
              <w:pStyle w:val="Heading3"/>
              <w:rPr>
                <w:sz w:val="24"/>
                <w:szCs w:val="24"/>
              </w:rPr>
            </w:pPr>
            <w:bookmarkStart w:id="0" w:name="_GoBack"/>
            <w:bookmarkEnd w:id="0"/>
            <w:r w:rsidRPr="00D92791">
              <w:rPr>
                <w:sz w:val="24"/>
                <w:szCs w:val="24"/>
              </w:rPr>
              <w:t>COORDINATED SERVICE AND SUPPORT PLAN (CSSP) ADDENDUM</w:t>
            </w:r>
          </w:p>
        </w:tc>
      </w:tr>
      <w:tr w:rsidR="009A6055" w:rsidRPr="00D92791" w14:paraId="37EB96CF" w14:textId="77777777" w:rsidTr="009A6055">
        <w:trPr>
          <w:cantSplit/>
        </w:trPr>
        <w:tc>
          <w:tcPr>
            <w:tcW w:w="10998" w:type="dxa"/>
            <w:tcBorders>
              <w:top w:val="double" w:sz="6" w:space="0" w:color="auto"/>
              <w:bottom w:val="single" w:sz="4" w:space="0" w:color="auto"/>
            </w:tcBorders>
          </w:tcPr>
          <w:p w14:paraId="3BEE1FF0" w14:textId="77777777" w:rsidR="009A6055" w:rsidRPr="00D92791" w:rsidRDefault="009A6055">
            <w:pPr>
              <w:rPr>
                <w:sz w:val="24"/>
                <w:szCs w:val="24"/>
              </w:rPr>
            </w:pPr>
          </w:p>
          <w:p w14:paraId="394C10CE" w14:textId="4B874181" w:rsidR="009A6055" w:rsidRPr="00D92791" w:rsidRDefault="009A6055" w:rsidP="009A6055">
            <w:pPr>
              <w:rPr>
                <w:sz w:val="24"/>
                <w:szCs w:val="24"/>
              </w:rPr>
            </w:pPr>
            <w:r w:rsidRPr="00D92791">
              <w:rPr>
                <w:sz w:val="24"/>
                <w:szCs w:val="24"/>
              </w:rPr>
              <w:t>Name</w:t>
            </w:r>
            <w:r w:rsidR="00B62361" w:rsidRPr="00D92791">
              <w:rPr>
                <w:sz w:val="24"/>
                <w:szCs w:val="24"/>
              </w:rPr>
              <w:t xml:space="preserve"> of person served</w:t>
            </w:r>
            <w:r w:rsidRPr="00D92791">
              <w:rPr>
                <w:sz w:val="24"/>
                <w:szCs w:val="24"/>
              </w:rPr>
              <w:t>:</w:t>
            </w:r>
            <w:r w:rsidR="005F5D0C">
              <w:rPr>
                <w:sz w:val="24"/>
                <w:szCs w:val="24"/>
              </w:rPr>
              <w:t xml:space="preserve"> Tyrus</w:t>
            </w:r>
            <w:r w:rsidR="0021071C">
              <w:rPr>
                <w:sz w:val="24"/>
                <w:szCs w:val="24"/>
              </w:rPr>
              <w:t xml:space="preserve"> </w:t>
            </w:r>
            <w:r w:rsidR="00B55C8C">
              <w:rPr>
                <w:sz w:val="24"/>
                <w:szCs w:val="24"/>
              </w:rPr>
              <w:t>Brown</w:t>
            </w:r>
            <w:r w:rsidRPr="00D92791">
              <w:rPr>
                <w:sz w:val="24"/>
                <w:szCs w:val="24"/>
              </w:rPr>
              <w:tab/>
            </w:r>
            <w:r w:rsidRPr="00D92791">
              <w:rPr>
                <w:sz w:val="24"/>
                <w:szCs w:val="24"/>
              </w:rPr>
              <w:tab/>
            </w:r>
            <w:r w:rsidRPr="00D92791">
              <w:rPr>
                <w:sz w:val="24"/>
                <w:szCs w:val="24"/>
              </w:rPr>
              <w:tab/>
              <w:t xml:space="preserve"> </w:t>
            </w:r>
            <w:r w:rsidR="0015723D" w:rsidRPr="00D92791">
              <w:rPr>
                <w:sz w:val="24"/>
                <w:szCs w:val="24"/>
              </w:rPr>
              <w:t xml:space="preserve">       </w:t>
            </w:r>
            <w:r w:rsidRPr="00D92791">
              <w:rPr>
                <w:sz w:val="24"/>
                <w:szCs w:val="24"/>
              </w:rPr>
              <w:tab/>
            </w:r>
          </w:p>
          <w:p w14:paraId="362D87C7" w14:textId="77777777" w:rsidR="009A6055" w:rsidRPr="00D92791" w:rsidRDefault="009A6055" w:rsidP="009A6055">
            <w:pPr>
              <w:rPr>
                <w:sz w:val="24"/>
                <w:szCs w:val="24"/>
              </w:rPr>
            </w:pPr>
            <w:r w:rsidRPr="00D92791">
              <w:rPr>
                <w:sz w:val="24"/>
                <w:szCs w:val="24"/>
              </w:rPr>
              <w:tab/>
            </w:r>
            <w:r w:rsidRPr="00D92791">
              <w:rPr>
                <w:sz w:val="24"/>
                <w:szCs w:val="24"/>
              </w:rPr>
              <w:tab/>
            </w:r>
            <w:r w:rsidRPr="00D92791">
              <w:rPr>
                <w:sz w:val="24"/>
                <w:szCs w:val="24"/>
              </w:rPr>
              <w:tab/>
            </w:r>
            <w:r w:rsidRPr="00D92791">
              <w:rPr>
                <w:sz w:val="24"/>
                <w:szCs w:val="24"/>
              </w:rPr>
              <w:tab/>
            </w:r>
            <w:r w:rsidRPr="00D92791">
              <w:rPr>
                <w:sz w:val="24"/>
                <w:szCs w:val="24"/>
              </w:rPr>
              <w:tab/>
              <w:t xml:space="preserve">                           </w:t>
            </w:r>
          </w:p>
          <w:p w14:paraId="0BBEA813" w14:textId="44644D32" w:rsidR="00C4289D" w:rsidRPr="00D92791" w:rsidRDefault="009A6055" w:rsidP="009A6055">
            <w:pPr>
              <w:rPr>
                <w:sz w:val="24"/>
                <w:szCs w:val="24"/>
              </w:rPr>
            </w:pPr>
            <w:r w:rsidRPr="00D92791">
              <w:rPr>
                <w:sz w:val="24"/>
                <w:szCs w:val="24"/>
              </w:rPr>
              <w:t>Date of development:</w:t>
            </w:r>
            <w:r w:rsidR="005060EB">
              <w:rPr>
                <w:sz w:val="24"/>
                <w:szCs w:val="24"/>
              </w:rPr>
              <w:t xml:space="preserve"> </w:t>
            </w:r>
            <w:r w:rsidR="001A2AC0">
              <w:rPr>
                <w:sz w:val="24"/>
                <w:szCs w:val="24"/>
              </w:rPr>
              <w:t>2/2/15</w:t>
            </w:r>
            <w:r w:rsidRPr="00D92791">
              <w:rPr>
                <w:sz w:val="24"/>
                <w:szCs w:val="24"/>
              </w:rPr>
              <w:t xml:space="preserve">                               </w:t>
            </w:r>
          </w:p>
          <w:p w14:paraId="2C429F05" w14:textId="77777777" w:rsidR="00C4289D" w:rsidRPr="00D92791" w:rsidRDefault="00C4289D" w:rsidP="009A6055">
            <w:pPr>
              <w:rPr>
                <w:sz w:val="24"/>
                <w:szCs w:val="24"/>
              </w:rPr>
            </w:pPr>
          </w:p>
          <w:p w14:paraId="12DB4C8D" w14:textId="4F323963" w:rsidR="009A6055" w:rsidRPr="00D92791" w:rsidRDefault="009A6055" w:rsidP="009A6055">
            <w:pPr>
              <w:rPr>
                <w:sz w:val="24"/>
                <w:szCs w:val="24"/>
              </w:rPr>
            </w:pPr>
            <w:r w:rsidRPr="00D92791">
              <w:rPr>
                <w:sz w:val="24"/>
                <w:szCs w:val="24"/>
              </w:rPr>
              <w:t xml:space="preserve">For the annual period from: </w:t>
            </w:r>
            <w:r w:rsidR="005060EB">
              <w:rPr>
                <w:sz w:val="24"/>
                <w:szCs w:val="24"/>
              </w:rPr>
              <w:t>July 2015</w:t>
            </w:r>
            <w:r w:rsidR="00B55C8C">
              <w:rPr>
                <w:sz w:val="24"/>
                <w:szCs w:val="24"/>
              </w:rPr>
              <w:t xml:space="preserve"> </w:t>
            </w:r>
            <w:r w:rsidRPr="00D92791">
              <w:rPr>
                <w:sz w:val="24"/>
                <w:szCs w:val="24"/>
              </w:rPr>
              <w:t xml:space="preserve">to </w:t>
            </w:r>
            <w:r w:rsidR="005060EB">
              <w:rPr>
                <w:sz w:val="24"/>
                <w:szCs w:val="24"/>
              </w:rPr>
              <w:t>July 2016</w:t>
            </w:r>
          </w:p>
          <w:p w14:paraId="02146683" w14:textId="77777777" w:rsidR="009A6055" w:rsidRPr="00D92791" w:rsidRDefault="009A6055" w:rsidP="009A6055">
            <w:pPr>
              <w:rPr>
                <w:sz w:val="24"/>
                <w:szCs w:val="24"/>
              </w:rPr>
            </w:pPr>
          </w:p>
          <w:p w14:paraId="63AD6649" w14:textId="27437E96" w:rsidR="009A6055" w:rsidRPr="00D92791" w:rsidRDefault="009A6055" w:rsidP="009A6055">
            <w:pPr>
              <w:rPr>
                <w:sz w:val="24"/>
                <w:szCs w:val="24"/>
              </w:rPr>
            </w:pPr>
            <w:r w:rsidRPr="00D92791">
              <w:rPr>
                <w:sz w:val="24"/>
                <w:szCs w:val="24"/>
              </w:rPr>
              <w:t xml:space="preserve">Name and title of person completing the </w:t>
            </w:r>
            <w:r w:rsidRPr="00D92791">
              <w:rPr>
                <w:i/>
                <w:sz w:val="24"/>
                <w:szCs w:val="24"/>
              </w:rPr>
              <w:t>CSSP Addendum</w:t>
            </w:r>
            <w:r w:rsidRPr="00D92791">
              <w:rPr>
                <w:sz w:val="24"/>
                <w:szCs w:val="24"/>
              </w:rPr>
              <w:t xml:space="preserve">: </w:t>
            </w:r>
            <w:r w:rsidR="005060EB">
              <w:rPr>
                <w:sz w:val="24"/>
                <w:szCs w:val="24"/>
              </w:rPr>
              <w:t>Jessica Reno</w:t>
            </w:r>
            <w:r w:rsidR="00B55C8C">
              <w:rPr>
                <w:sz w:val="24"/>
                <w:szCs w:val="24"/>
              </w:rPr>
              <w:t>,</w:t>
            </w:r>
            <w:r w:rsidR="005060EB">
              <w:rPr>
                <w:sz w:val="24"/>
                <w:szCs w:val="24"/>
              </w:rPr>
              <w:t xml:space="preserve"> </w:t>
            </w:r>
            <w:r w:rsidR="00B55C8C">
              <w:rPr>
                <w:sz w:val="24"/>
                <w:szCs w:val="24"/>
              </w:rPr>
              <w:t xml:space="preserve">Program </w:t>
            </w:r>
            <w:r w:rsidR="005060EB">
              <w:rPr>
                <w:sz w:val="24"/>
                <w:szCs w:val="24"/>
              </w:rPr>
              <w:t>Director</w:t>
            </w:r>
          </w:p>
          <w:p w14:paraId="0E39EF4B" w14:textId="77777777" w:rsidR="00874B67" w:rsidRPr="00D92791" w:rsidRDefault="00874B67" w:rsidP="009A6055">
            <w:pPr>
              <w:rPr>
                <w:sz w:val="24"/>
                <w:szCs w:val="24"/>
              </w:rPr>
            </w:pPr>
          </w:p>
          <w:p w14:paraId="5F9DC285" w14:textId="20B69BD5" w:rsidR="00874B67" w:rsidRPr="00D92791" w:rsidRDefault="00874B67" w:rsidP="009A6055">
            <w:pPr>
              <w:rPr>
                <w:sz w:val="24"/>
                <w:szCs w:val="24"/>
              </w:rPr>
            </w:pPr>
            <w:r w:rsidRPr="00D92791">
              <w:rPr>
                <w:sz w:val="24"/>
                <w:szCs w:val="24"/>
              </w:rPr>
              <w:t xml:space="preserve">Legal representative: </w:t>
            </w:r>
            <w:r w:rsidR="000645F3">
              <w:rPr>
                <w:sz w:val="24"/>
                <w:szCs w:val="24"/>
              </w:rPr>
              <w:t xml:space="preserve">Wanda Austin, mother is the guardian. </w:t>
            </w:r>
          </w:p>
          <w:p w14:paraId="423C63F3" w14:textId="77777777" w:rsidR="00874B67" w:rsidRPr="00D92791" w:rsidRDefault="00874B67" w:rsidP="009A6055">
            <w:pPr>
              <w:rPr>
                <w:sz w:val="24"/>
                <w:szCs w:val="24"/>
              </w:rPr>
            </w:pPr>
          </w:p>
          <w:p w14:paraId="21D32FE1" w14:textId="77777777" w:rsidR="00874B67" w:rsidRPr="00D92791" w:rsidRDefault="00874B67" w:rsidP="009A6055">
            <w:pPr>
              <w:rPr>
                <w:sz w:val="24"/>
                <w:szCs w:val="24"/>
              </w:rPr>
            </w:pPr>
            <w:r w:rsidRPr="00D92791">
              <w:rPr>
                <w:sz w:val="24"/>
                <w:szCs w:val="24"/>
              </w:rPr>
              <w:t xml:space="preserve">Case manager: </w:t>
            </w:r>
            <w:r w:rsidR="00B55C8C">
              <w:rPr>
                <w:sz w:val="24"/>
                <w:szCs w:val="24"/>
              </w:rPr>
              <w:t>Ellen Gabrielson</w:t>
            </w:r>
          </w:p>
          <w:p w14:paraId="3DE092F8" w14:textId="77777777" w:rsidR="00C4289D" w:rsidRPr="00D92791" w:rsidRDefault="00C4289D" w:rsidP="009A6055">
            <w:pPr>
              <w:rPr>
                <w:sz w:val="24"/>
                <w:szCs w:val="24"/>
              </w:rPr>
            </w:pPr>
          </w:p>
          <w:p w14:paraId="6B7311D4" w14:textId="6A1F9002" w:rsidR="000F18A1" w:rsidRPr="00D92791" w:rsidRDefault="000F18A1" w:rsidP="009A6055">
            <w:pPr>
              <w:rPr>
                <w:sz w:val="24"/>
                <w:szCs w:val="24"/>
              </w:rPr>
            </w:pPr>
            <w:r w:rsidRPr="00D92791">
              <w:rPr>
                <w:sz w:val="24"/>
                <w:szCs w:val="24"/>
              </w:rPr>
              <w:t>Other support team members:</w:t>
            </w:r>
            <w:r w:rsidR="00565821">
              <w:rPr>
                <w:sz w:val="24"/>
                <w:szCs w:val="24"/>
              </w:rPr>
              <w:t xml:space="preserve"> </w:t>
            </w:r>
            <w:proofErr w:type="spellStart"/>
            <w:r w:rsidR="00565821" w:rsidRPr="00D45D4A">
              <w:rPr>
                <w:sz w:val="24"/>
                <w:szCs w:val="24"/>
              </w:rPr>
              <w:t>Trinka</w:t>
            </w:r>
            <w:proofErr w:type="spellEnd"/>
            <w:r w:rsidR="00565821" w:rsidRPr="00D45D4A">
              <w:rPr>
                <w:sz w:val="24"/>
                <w:szCs w:val="24"/>
              </w:rPr>
              <w:t xml:space="preserve"> Owens</w:t>
            </w:r>
          </w:p>
          <w:p w14:paraId="387FD4C6" w14:textId="77777777" w:rsidR="000F18A1" w:rsidRPr="00D92791" w:rsidRDefault="000F18A1" w:rsidP="009A6055">
            <w:pPr>
              <w:rPr>
                <w:sz w:val="24"/>
                <w:szCs w:val="24"/>
              </w:rPr>
            </w:pPr>
          </w:p>
          <w:p w14:paraId="1B1272FE" w14:textId="77777777" w:rsidR="000F18A1" w:rsidRPr="00D92791" w:rsidRDefault="000F18A1" w:rsidP="000F18A1">
            <w:pPr>
              <w:rPr>
                <w:sz w:val="24"/>
                <w:szCs w:val="24"/>
              </w:rPr>
            </w:pPr>
            <w:r w:rsidRPr="00D92791">
              <w:rPr>
                <w:sz w:val="24"/>
                <w:szCs w:val="24"/>
              </w:rPr>
              <w:t xml:space="preserve">Current meeting: </w:t>
            </w:r>
            <w:r w:rsidRPr="00D92791">
              <w:rPr>
                <w:sz w:val="24"/>
                <w:szCs w:val="24"/>
              </w:rPr>
              <w:fldChar w:fldCharType="begin">
                <w:ffData>
                  <w:name w:val=""/>
                  <w:enabled w:val="0"/>
                  <w:calcOnExit w:val="0"/>
                  <w:checkBox>
                    <w:sizeAuto/>
                    <w:default w:val="0"/>
                  </w:checkBox>
                </w:ffData>
              </w:fldChar>
            </w:r>
            <w:r w:rsidRPr="00D92791">
              <w:rPr>
                <w:sz w:val="24"/>
                <w:szCs w:val="24"/>
              </w:rPr>
              <w:instrText xml:space="preserve"> FORMCHECKBOX </w:instrText>
            </w:r>
            <w:r w:rsidR="00A35BED">
              <w:rPr>
                <w:sz w:val="24"/>
                <w:szCs w:val="24"/>
              </w:rPr>
            </w:r>
            <w:r w:rsidR="00A35BED">
              <w:rPr>
                <w:sz w:val="24"/>
                <w:szCs w:val="24"/>
              </w:rPr>
              <w:fldChar w:fldCharType="separate"/>
            </w:r>
            <w:r w:rsidRPr="00D92791">
              <w:rPr>
                <w:sz w:val="24"/>
                <w:szCs w:val="24"/>
              </w:rPr>
              <w:fldChar w:fldCharType="end"/>
            </w:r>
            <w:r w:rsidRPr="00D92791">
              <w:rPr>
                <w:b/>
                <w:bCs/>
                <w:sz w:val="24"/>
                <w:szCs w:val="24"/>
              </w:rPr>
              <w:t xml:space="preserve"> </w:t>
            </w:r>
            <w:r w:rsidRPr="00D92791">
              <w:rPr>
                <w:sz w:val="24"/>
                <w:szCs w:val="24"/>
              </w:rPr>
              <w:t xml:space="preserve">Intake </w:t>
            </w:r>
            <w:r w:rsidRPr="00D92791">
              <w:rPr>
                <w:sz w:val="24"/>
                <w:szCs w:val="24"/>
              </w:rPr>
              <w:tab/>
            </w:r>
            <w:r w:rsidRPr="00D92791">
              <w:rPr>
                <w:sz w:val="24"/>
                <w:szCs w:val="24"/>
              </w:rPr>
              <w:fldChar w:fldCharType="begin">
                <w:ffData>
                  <w:name w:val=""/>
                  <w:enabled w:val="0"/>
                  <w:calcOnExit w:val="0"/>
                  <w:checkBox>
                    <w:sizeAuto/>
                    <w:default w:val="0"/>
                  </w:checkBox>
                </w:ffData>
              </w:fldChar>
            </w:r>
            <w:r w:rsidRPr="00D92791">
              <w:rPr>
                <w:sz w:val="24"/>
                <w:szCs w:val="24"/>
              </w:rPr>
              <w:instrText xml:space="preserve"> FORMCHECKBOX </w:instrText>
            </w:r>
            <w:r w:rsidR="00A35BED">
              <w:rPr>
                <w:sz w:val="24"/>
                <w:szCs w:val="24"/>
              </w:rPr>
            </w:r>
            <w:r w:rsidR="00A35BED">
              <w:rPr>
                <w:sz w:val="24"/>
                <w:szCs w:val="24"/>
              </w:rPr>
              <w:fldChar w:fldCharType="separate"/>
            </w:r>
            <w:r w:rsidRPr="00D92791">
              <w:rPr>
                <w:sz w:val="24"/>
                <w:szCs w:val="24"/>
              </w:rPr>
              <w:fldChar w:fldCharType="end"/>
            </w:r>
            <w:r w:rsidRPr="00D92791">
              <w:rPr>
                <w:b/>
                <w:bCs/>
                <w:sz w:val="24"/>
                <w:szCs w:val="24"/>
              </w:rPr>
              <w:t xml:space="preserve"> </w:t>
            </w:r>
            <w:r w:rsidRPr="00D92791">
              <w:rPr>
                <w:sz w:val="24"/>
                <w:szCs w:val="24"/>
              </w:rPr>
              <w:t>45-day</w:t>
            </w:r>
            <w:r w:rsidRPr="00D92791">
              <w:rPr>
                <w:sz w:val="24"/>
                <w:szCs w:val="24"/>
              </w:rPr>
              <w:tab/>
            </w:r>
            <w:r w:rsidR="00B55C8C">
              <w:rPr>
                <w:sz w:val="24"/>
                <w:szCs w:val="24"/>
              </w:rPr>
              <w:fldChar w:fldCharType="begin">
                <w:ffData>
                  <w:name w:val=""/>
                  <w:enabled w:val="0"/>
                  <w:calcOnExit w:val="0"/>
                  <w:checkBox>
                    <w:sizeAuto/>
                    <w:default w:val="1"/>
                  </w:checkBox>
                </w:ffData>
              </w:fldChar>
            </w:r>
            <w:r w:rsidR="00B55C8C">
              <w:rPr>
                <w:sz w:val="24"/>
                <w:szCs w:val="24"/>
              </w:rPr>
              <w:instrText xml:space="preserve"> FORMCHECKBOX </w:instrText>
            </w:r>
            <w:r w:rsidR="00A35BED">
              <w:rPr>
                <w:sz w:val="24"/>
                <w:szCs w:val="24"/>
              </w:rPr>
            </w:r>
            <w:r w:rsidR="00A35BED">
              <w:rPr>
                <w:sz w:val="24"/>
                <w:szCs w:val="24"/>
              </w:rPr>
              <w:fldChar w:fldCharType="separate"/>
            </w:r>
            <w:r w:rsidR="00B55C8C">
              <w:rPr>
                <w:sz w:val="24"/>
                <w:szCs w:val="24"/>
              </w:rPr>
              <w:fldChar w:fldCharType="end"/>
            </w:r>
            <w:r w:rsidRPr="00D92791">
              <w:rPr>
                <w:sz w:val="24"/>
                <w:szCs w:val="24"/>
              </w:rPr>
              <w:t xml:space="preserve"> Annual        </w:t>
            </w:r>
            <w:r w:rsidRPr="00D92791">
              <w:rPr>
                <w:sz w:val="24"/>
                <w:szCs w:val="24"/>
              </w:rPr>
              <w:fldChar w:fldCharType="begin">
                <w:ffData>
                  <w:name w:val=""/>
                  <w:enabled/>
                  <w:calcOnExit w:val="0"/>
                  <w:checkBox>
                    <w:sizeAuto/>
                    <w:default w:val="0"/>
                  </w:checkBox>
                </w:ffData>
              </w:fldChar>
            </w:r>
            <w:r w:rsidRPr="00D92791">
              <w:rPr>
                <w:sz w:val="24"/>
                <w:szCs w:val="24"/>
              </w:rPr>
              <w:instrText xml:space="preserve"> FORMCHECKBOX </w:instrText>
            </w:r>
            <w:r w:rsidR="00A35BED">
              <w:rPr>
                <w:sz w:val="24"/>
                <w:szCs w:val="24"/>
              </w:rPr>
            </w:r>
            <w:r w:rsidR="00A35BED">
              <w:rPr>
                <w:sz w:val="24"/>
                <w:szCs w:val="24"/>
              </w:rPr>
              <w:fldChar w:fldCharType="separate"/>
            </w:r>
            <w:r w:rsidRPr="00D92791">
              <w:rPr>
                <w:sz w:val="24"/>
                <w:szCs w:val="24"/>
              </w:rPr>
              <w:fldChar w:fldCharType="end"/>
            </w:r>
            <w:r w:rsidRPr="00D92791">
              <w:rPr>
                <w:sz w:val="24"/>
                <w:szCs w:val="24"/>
              </w:rPr>
              <w:t xml:space="preserve"> Semi-annual       </w:t>
            </w:r>
            <w:r w:rsidRPr="00D92791">
              <w:rPr>
                <w:sz w:val="24"/>
                <w:szCs w:val="24"/>
              </w:rPr>
              <w:fldChar w:fldCharType="begin">
                <w:ffData>
                  <w:name w:val=""/>
                  <w:enabled/>
                  <w:calcOnExit w:val="0"/>
                  <w:checkBox>
                    <w:sizeAuto/>
                    <w:default w:val="0"/>
                  </w:checkBox>
                </w:ffData>
              </w:fldChar>
            </w:r>
            <w:r w:rsidRPr="00D92791">
              <w:rPr>
                <w:sz w:val="24"/>
                <w:szCs w:val="24"/>
              </w:rPr>
              <w:instrText xml:space="preserve"> FORMCHECKBOX </w:instrText>
            </w:r>
            <w:r w:rsidR="00A35BED">
              <w:rPr>
                <w:sz w:val="24"/>
                <w:szCs w:val="24"/>
              </w:rPr>
            </w:r>
            <w:r w:rsidR="00A35BED">
              <w:rPr>
                <w:sz w:val="24"/>
                <w:szCs w:val="24"/>
              </w:rPr>
              <w:fldChar w:fldCharType="separate"/>
            </w:r>
            <w:r w:rsidRPr="00D92791">
              <w:rPr>
                <w:sz w:val="24"/>
                <w:szCs w:val="24"/>
              </w:rPr>
              <w:fldChar w:fldCharType="end"/>
            </w:r>
            <w:r w:rsidRPr="00D92791">
              <w:rPr>
                <w:sz w:val="24"/>
                <w:szCs w:val="24"/>
              </w:rPr>
              <w:t xml:space="preserve"> Quarterly</w:t>
            </w:r>
          </w:p>
          <w:p w14:paraId="2DD2438E" w14:textId="77777777" w:rsidR="000F18A1" w:rsidRPr="00D92791" w:rsidRDefault="000F18A1" w:rsidP="000F18A1">
            <w:pPr>
              <w:rPr>
                <w:b/>
                <w:sz w:val="24"/>
                <w:szCs w:val="24"/>
              </w:rPr>
            </w:pPr>
          </w:p>
          <w:p w14:paraId="76766AC9" w14:textId="77777777" w:rsidR="009A6055" w:rsidRPr="00D92791" w:rsidRDefault="000F18A1" w:rsidP="00B55C8C">
            <w:pPr>
              <w:rPr>
                <w:sz w:val="24"/>
                <w:szCs w:val="24"/>
              </w:rPr>
            </w:pPr>
            <w:r w:rsidRPr="00D92791">
              <w:rPr>
                <w:sz w:val="24"/>
                <w:szCs w:val="24"/>
              </w:rPr>
              <w:t xml:space="preserve">Request to meet: </w:t>
            </w:r>
            <w:r w:rsidRPr="00D92791">
              <w:rPr>
                <w:sz w:val="24"/>
                <w:szCs w:val="24"/>
              </w:rPr>
              <w:fldChar w:fldCharType="begin">
                <w:ffData>
                  <w:name w:val=""/>
                  <w:enabled w:val="0"/>
                  <w:calcOnExit w:val="0"/>
                  <w:checkBox>
                    <w:sizeAuto/>
                    <w:default w:val="0"/>
                  </w:checkBox>
                </w:ffData>
              </w:fldChar>
            </w:r>
            <w:r w:rsidRPr="00D92791">
              <w:rPr>
                <w:sz w:val="24"/>
                <w:szCs w:val="24"/>
              </w:rPr>
              <w:instrText xml:space="preserve"> FORMCHECKBOX </w:instrText>
            </w:r>
            <w:r w:rsidR="00A35BED">
              <w:rPr>
                <w:sz w:val="24"/>
                <w:szCs w:val="24"/>
              </w:rPr>
            </w:r>
            <w:r w:rsidR="00A35BED">
              <w:rPr>
                <w:sz w:val="24"/>
                <w:szCs w:val="24"/>
              </w:rPr>
              <w:fldChar w:fldCharType="separate"/>
            </w:r>
            <w:r w:rsidRPr="00D92791">
              <w:rPr>
                <w:sz w:val="24"/>
                <w:szCs w:val="24"/>
              </w:rPr>
              <w:fldChar w:fldCharType="end"/>
            </w:r>
            <w:r w:rsidRPr="00D92791">
              <w:rPr>
                <w:sz w:val="24"/>
                <w:szCs w:val="24"/>
              </w:rPr>
              <w:t xml:space="preserve"> </w:t>
            </w:r>
            <w:r w:rsidR="00384B82" w:rsidRPr="00D92791">
              <w:rPr>
                <w:sz w:val="24"/>
                <w:szCs w:val="24"/>
              </w:rPr>
              <w:t>Annually</w:t>
            </w:r>
            <w:r w:rsidRPr="00D92791">
              <w:rPr>
                <w:sz w:val="24"/>
                <w:szCs w:val="24"/>
              </w:rPr>
              <w:t xml:space="preserve">       </w:t>
            </w:r>
            <w:r w:rsidR="00B55C8C">
              <w:rPr>
                <w:sz w:val="24"/>
                <w:szCs w:val="24"/>
              </w:rPr>
              <w:fldChar w:fldCharType="begin">
                <w:ffData>
                  <w:name w:val=""/>
                  <w:enabled/>
                  <w:calcOnExit w:val="0"/>
                  <w:checkBox>
                    <w:sizeAuto/>
                    <w:default w:val="1"/>
                  </w:checkBox>
                </w:ffData>
              </w:fldChar>
            </w:r>
            <w:r w:rsidR="00B55C8C">
              <w:rPr>
                <w:sz w:val="24"/>
                <w:szCs w:val="24"/>
              </w:rPr>
              <w:instrText xml:space="preserve"> FORMCHECKBOX </w:instrText>
            </w:r>
            <w:r w:rsidR="00A35BED">
              <w:rPr>
                <w:sz w:val="24"/>
                <w:szCs w:val="24"/>
              </w:rPr>
            </w:r>
            <w:r w:rsidR="00A35BED">
              <w:rPr>
                <w:sz w:val="24"/>
                <w:szCs w:val="24"/>
              </w:rPr>
              <w:fldChar w:fldCharType="separate"/>
            </w:r>
            <w:r w:rsidR="00B55C8C">
              <w:rPr>
                <w:sz w:val="24"/>
                <w:szCs w:val="24"/>
              </w:rPr>
              <w:fldChar w:fldCharType="end"/>
            </w:r>
            <w:r w:rsidRPr="00D92791">
              <w:rPr>
                <w:sz w:val="24"/>
                <w:szCs w:val="24"/>
              </w:rPr>
              <w:t xml:space="preserve"> Semi-annually      </w:t>
            </w:r>
            <w:r w:rsidRPr="00D92791">
              <w:rPr>
                <w:sz w:val="24"/>
                <w:szCs w:val="24"/>
              </w:rPr>
              <w:fldChar w:fldCharType="begin">
                <w:ffData>
                  <w:name w:val=""/>
                  <w:enabled/>
                  <w:calcOnExit w:val="0"/>
                  <w:checkBox>
                    <w:sizeAuto/>
                    <w:default w:val="0"/>
                  </w:checkBox>
                </w:ffData>
              </w:fldChar>
            </w:r>
            <w:r w:rsidRPr="00D92791">
              <w:rPr>
                <w:sz w:val="24"/>
                <w:szCs w:val="24"/>
              </w:rPr>
              <w:instrText xml:space="preserve"> FORMCHECKBOX </w:instrText>
            </w:r>
            <w:r w:rsidR="00A35BED">
              <w:rPr>
                <w:sz w:val="24"/>
                <w:szCs w:val="24"/>
              </w:rPr>
            </w:r>
            <w:r w:rsidR="00A35BED">
              <w:rPr>
                <w:sz w:val="24"/>
                <w:szCs w:val="24"/>
              </w:rPr>
              <w:fldChar w:fldCharType="separate"/>
            </w:r>
            <w:r w:rsidRPr="00D92791">
              <w:rPr>
                <w:sz w:val="24"/>
                <w:szCs w:val="24"/>
              </w:rPr>
              <w:fldChar w:fldCharType="end"/>
            </w:r>
            <w:r w:rsidRPr="00D92791">
              <w:rPr>
                <w:sz w:val="24"/>
                <w:szCs w:val="24"/>
              </w:rPr>
              <w:t xml:space="preserve"> Quarterly</w:t>
            </w:r>
          </w:p>
        </w:tc>
      </w:tr>
      <w:tr w:rsidR="009A6055" w:rsidRPr="00D92791" w14:paraId="6F2CC157" w14:textId="77777777" w:rsidTr="00425778">
        <w:tc>
          <w:tcPr>
            <w:tcW w:w="10998" w:type="dxa"/>
            <w:tcBorders>
              <w:top w:val="single" w:sz="4" w:space="0" w:color="auto"/>
              <w:bottom w:val="double" w:sz="6" w:space="0" w:color="auto"/>
            </w:tcBorders>
          </w:tcPr>
          <w:p w14:paraId="64054B5A" w14:textId="77777777" w:rsidR="00697EEC" w:rsidRPr="00D92791" w:rsidRDefault="00697EEC" w:rsidP="00697EEC">
            <w:pPr>
              <w:rPr>
                <w:sz w:val="24"/>
                <w:szCs w:val="24"/>
              </w:rPr>
            </w:pPr>
            <w:r w:rsidRPr="00D92791">
              <w:rPr>
                <w:sz w:val="24"/>
                <w:szCs w:val="24"/>
              </w:rPr>
              <w:t>Dates of development:</w:t>
            </w:r>
          </w:p>
          <w:p w14:paraId="3A28B8D4" w14:textId="77777777" w:rsidR="00697EEC" w:rsidRPr="00D92791" w:rsidRDefault="00697EEC" w:rsidP="00697EEC">
            <w:pPr>
              <w:pStyle w:val="ListParagraph"/>
              <w:numPr>
                <w:ilvl w:val="0"/>
                <w:numId w:val="1"/>
              </w:numPr>
              <w:rPr>
                <w:sz w:val="24"/>
                <w:szCs w:val="24"/>
              </w:rPr>
            </w:pPr>
            <w:r w:rsidRPr="00D92791">
              <w:rPr>
                <w:sz w:val="24"/>
                <w:szCs w:val="24"/>
              </w:rPr>
              <w:t xml:space="preserve">Within 15 days of service initiation, the license holder must complete the preliminary </w:t>
            </w:r>
            <w:r w:rsidRPr="00D92791">
              <w:rPr>
                <w:i/>
                <w:sz w:val="24"/>
                <w:szCs w:val="24"/>
              </w:rPr>
              <w:t>Coordinated Service and Support Plan Addendum</w:t>
            </w:r>
            <w:r w:rsidRPr="00D92791">
              <w:rPr>
                <w:sz w:val="24"/>
                <w:szCs w:val="24"/>
              </w:rPr>
              <w:t xml:space="preserve"> based upon the </w:t>
            </w:r>
            <w:r w:rsidRPr="00D92791">
              <w:rPr>
                <w:i/>
                <w:sz w:val="24"/>
                <w:szCs w:val="24"/>
              </w:rPr>
              <w:t>Coordinated Service and Support Plan.</w:t>
            </w:r>
            <w:r w:rsidRPr="00D92791">
              <w:rPr>
                <w:sz w:val="24"/>
                <w:szCs w:val="24"/>
              </w:rPr>
              <w:t xml:space="preserve"> </w:t>
            </w:r>
          </w:p>
          <w:p w14:paraId="47475D87" w14:textId="77777777" w:rsidR="00697EEC" w:rsidRPr="00D92791" w:rsidRDefault="00697EEC" w:rsidP="00697EEC">
            <w:pPr>
              <w:pStyle w:val="ListParagraph"/>
              <w:numPr>
                <w:ilvl w:val="0"/>
                <w:numId w:val="1"/>
              </w:numPr>
              <w:rPr>
                <w:sz w:val="24"/>
                <w:szCs w:val="24"/>
              </w:rPr>
            </w:pPr>
            <w:r w:rsidRPr="00D92791">
              <w:rPr>
                <w:sz w:val="24"/>
                <w:szCs w:val="24"/>
              </w:rPr>
              <w:t xml:space="preserve">Within 45 calendar days of service initiation, the license holder must meet with the support team and make determination regarding areas listed in this addendum. </w:t>
            </w:r>
          </w:p>
          <w:p w14:paraId="17DBECF2" w14:textId="77777777" w:rsidR="00697EEC" w:rsidRPr="00D92791" w:rsidRDefault="00697EEC" w:rsidP="00697EEC">
            <w:pPr>
              <w:pStyle w:val="ListParagraph"/>
              <w:numPr>
                <w:ilvl w:val="0"/>
                <w:numId w:val="1"/>
              </w:numPr>
              <w:rPr>
                <w:sz w:val="24"/>
                <w:szCs w:val="24"/>
              </w:rPr>
            </w:pPr>
            <w:r w:rsidRPr="00D92791">
              <w:rPr>
                <w:sz w:val="24"/>
                <w:szCs w:val="24"/>
              </w:rPr>
              <w:t xml:space="preserve">Annually, the support team reviews the </w:t>
            </w:r>
            <w:r w:rsidRPr="00D92791">
              <w:rPr>
                <w:i/>
                <w:sz w:val="24"/>
                <w:szCs w:val="24"/>
              </w:rPr>
              <w:t>Coordinated Services and Support Plan Addendum.</w:t>
            </w:r>
          </w:p>
          <w:p w14:paraId="6B1DBEC7" w14:textId="77777777" w:rsidR="009A6055" w:rsidRPr="00D92791" w:rsidRDefault="009A6055" w:rsidP="00697EEC">
            <w:pPr>
              <w:rPr>
                <w:sz w:val="24"/>
                <w:szCs w:val="24"/>
              </w:rPr>
            </w:pPr>
          </w:p>
        </w:tc>
      </w:tr>
      <w:tr w:rsidR="000F18A1" w:rsidRPr="00D92791" w14:paraId="22A93B31"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230219EC" w14:textId="77777777" w:rsidR="000F18A1" w:rsidRPr="00D92791" w:rsidRDefault="000F18A1" w:rsidP="000429CD">
            <w:pPr>
              <w:jc w:val="center"/>
              <w:rPr>
                <w:b/>
                <w:sz w:val="24"/>
                <w:szCs w:val="24"/>
              </w:rPr>
            </w:pPr>
            <w:r w:rsidRPr="00D92791">
              <w:rPr>
                <w:b/>
                <w:sz w:val="24"/>
                <w:szCs w:val="24"/>
              </w:rPr>
              <w:t>CLIENT IDENTIFYING INFORMATION</w:t>
            </w:r>
          </w:p>
        </w:tc>
      </w:tr>
      <w:tr w:rsidR="000F18A1" w:rsidRPr="00D92791" w14:paraId="6A5FEA5E" w14:textId="77777777" w:rsidTr="000F18A1">
        <w:tc>
          <w:tcPr>
            <w:tcW w:w="10998" w:type="dxa"/>
            <w:tcBorders>
              <w:top w:val="double" w:sz="4" w:space="0" w:color="auto"/>
              <w:bottom w:val="double" w:sz="4" w:space="0" w:color="auto"/>
            </w:tcBorders>
          </w:tcPr>
          <w:tbl>
            <w:tblPr>
              <w:tblStyle w:val="TableGrid"/>
              <w:tblW w:w="10957" w:type="dxa"/>
              <w:tblLayout w:type="fixed"/>
              <w:tblLook w:val="04A0" w:firstRow="1" w:lastRow="0" w:firstColumn="1" w:lastColumn="0" w:noHBand="0" w:noVBand="1"/>
            </w:tblPr>
            <w:tblGrid>
              <w:gridCol w:w="5573"/>
              <w:gridCol w:w="5384"/>
            </w:tblGrid>
            <w:tr w:rsidR="00C4289D" w:rsidRPr="00D92791" w14:paraId="0D75EC11" w14:textId="77777777" w:rsidTr="00C4289D">
              <w:trPr>
                <w:trHeight w:val="1992"/>
              </w:trPr>
              <w:tc>
                <w:tcPr>
                  <w:tcW w:w="5573" w:type="dxa"/>
                </w:tcPr>
                <w:p w14:paraId="51509314" w14:textId="77777777" w:rsidR="00C4289D" w:rsidRPr="00D92791" w:rsidRDefault="00C4289D" w:rsidP="00C4289D">
                  <w:pPr>
                    <w:rPr>
                      <w:sz w:val="24"/>
                      <w:szCs w:val="24"/>
                    </w:rPr>
                  </w:pPr>
                  <w:r w:rsidRPr="00D92791">
                    <w:rPr>
                      <w:sz w:val="24"/>
                      <w:szCs w:val="24"/>
                    </w:rPr>
                    <w:t xml:space="preserve">Consumer Name: </w:t>
                  </w:r>
                  <w:r w:rsidR="00B55C8C">
                    <w:rPr>
                      <w:sz w:val="24"/>
                      <w:szCs w:val="24"/>
                    </w:rPr>
                    <w:t>Tyrus Brown</w:t>
                  </w:r>
                </w:p>
                <w:p w14:paraId="1B273CA9" w14:textId="77777777" w:rsidR="00C4289D" w:rsidRPr="00D92791" w:rsidRDefault="00C4289D" w:rsidP="00C4289D">
                  <w:pPr>
                    <w:rPr>
                      <w:sz w:val="24"/>
                      <w:szCs w:val="24"/>
                    </w:rPr>
                  </w:pPr>
                  <w:r w:rsidRPr="00D92791">
                    <w:rPr>
                      <w:sz w:val="24"/>
                      <w:szCs w:val="24"/>
                    </w:rPr>
                    <w:t>DOB:</w:t>
                  </w:r>
                  <w:r w:rsidR="00B55C8C">
                    <w:rPr>
                      <w:sz w:val="24"/>
                      <w:szCs w:val="24"/>
                    </w:rPr>
                    <w:t xml:space="preserve"> 9/19/1979</w:t>
                  </w:r>
                </w:p>
                <w:p w14:paraId="4B4EE36E" w14:textId="77777777" w:rsidR="00C4289D" w:rsidRPr="00D92791" w:rsidRDefault="00C4289D" w:rsidP="00C4289D">
                  <w:pPr>
                    <w:rPr>
                      <w:sz w:val="24"/>
                      <w:szCs w:val="24"/>
                    </w:rPr>
                  </w:pPr>
                  <w:r w:rsidRPr="00D92791">
                    <w:rPr>
                      <w:sz w:val="24"/>
                      <w:szCs w:val="24"/>
                    </w:rPr>
                    <w:t>Sex:</w:t>
                  </w:r>
                  <w:r w:rsidR="00B55C8C">
                    <w:rPr>
                      <w:sz w:val="24"/>
                      <w:szCs w:val="24"/>
                    </w:rPr>
                    <w:t xml:space="preserve"> Male</w:t>
                  </w:r>
                </w:p>
                <w:p w14:paraId="2C77CA1B" w14:textId="77777777" w:rsidR="00C4289D" w:rsidRPr="00D92791" w:rsidRDefault="00C4289D" w:rsidP="00C4289D">
                  <w:pPr>
                    <w:rPr>
                      <w:sz w:val="24"/>
                      <w:szCs w:val="24"/>
                    </w:rPr>
                  </w:pPr>
                  <w:r w:rsidRPr="00D92791">
                    <w:rPr>
                      <w:sz w:val="24"/>
                      <w:szCs w:val="24"/>
                    </w:rPr>
                    <w:t xml:space="preserve">Weight:  </w:t>
                  </w:r>
                  <w:r w:rsidR="00B55C8C">
                    <w:rPr>
                      <w:sz w:val="24"/>
                      <w:szCs w:val="24"/>
                    </w:rPr>
                    <w:t>150lbs</w:t>
                  </w:r>
                </w:p>
                <w:p w14:paraId="0A912ACE" w14:textId="77777777" w:rsidR="00C4289D" w:rsidRPr="00D92791" w:rsidRDefault="00C4289D" w:rsidP="00C4289D">
                  <w:pPr>
                    <w:rPr>
                      <w:sz w:val="24"/>
                      <w:szCs w:val="24"/>
                    </w:rPr>
                  </w:pPr>
                  <w:r w:rsidRPr="00D92791">
                    <w:rPr>
                      <w:sz w:val="24"/>
                      <w:szCs w:val="24"/>
                    </w:rPr>
                    <w:t>Eye Color:</w:t>
                  </w:r>
                  <w:r w:rsidR="00B55C8C">
                    <w:rPr>
                      <w:sz w:val="24"/>
                      <w:szCs w:val="24"/>
                    </w:rPr>
                    <w:t xml:space="preserve"> Brown</w:t>
                  </w:r>
                  <w:r w:rsidRPr="00D92791">
                    <w:rPr>
                      <w:sz w:val="24"/>
                      <w:szCs w:val="24"/>
                    </w:rPr>
                    <w:tab/>
                  </w:r>
                </w:p>
                <w:p w14:paraId="7E23CEC3" w14:textId="77777777" w:rsidR="00C4289D" w:rsidRPr="00D92791" w:rsidRDefault="00C4289D" w:rsidP="000429CD">
                  <w:pPr>
                    <w:rPr>
                      <w:sz w:val="24"/>
                      <w:szCs w:val="24"/>
                    </w:rPr>
                  </w:pPr>
                  <w:r w:rsidRPr="00D92791">
                    <w:rPr>
                      <w:sz w:val="24"/>
                      <w:szCs w:val="24"/>
                    </w:rPr>
                    <w:t>Race:</w:t>
                  </w:r>
                  <w:r w:rsidR="00B55C8C">
                    <w:rPr>
                      <w:sz w:val="24"/>
                      <w:szCs w:val="24"/>
                    </w:rPr>
                    <w:t xml:space="preserve"> African American</w:t>
                  </w:r>
                  <w:r w:rsidRPr="00D92791">
                    <w:rPr>
                      <w:sz w:val="24"/>
                      <w:szCs w:val="24"/>
                    </w:rPr>
                    <w:tab/>
                  </w:r>
                </w:p>
                <w:p w14:paraId="3EC01C4E" w14:textId="77777777" w:rsidR="00C4289D" w:rsidRPr="00D92791" w:rsidRDefault="00C4289D" w:rsidP="000429CD">
                  <w:pPr>
                    <w:rPr>
                      <w:sz w:val="24"/>
                      <w:szCs w:val="24"/>
                    </w:rPr>
                  </w:pPr>
                  <w:r w:rsidRPr="00D92791">
                    <w:rPr>
                      <w:sz w:val="24"/>
                      <w:szCs w:val="24"/>
                    </w:rPr>
                    <w:t xml:space="preserve">Height: </w:t>
                  </w:r>
                  <w:r w:rsidR="00B55C8C">
                    <w:rPr>
                      <w:sz w:val="24"/>
                      <w:szCs w:val="24"/>
                    </w:rPr>
                    <w:t>5’2”</w:t>
                  </w:r>
                </w:p>
                <w:p w14:paraId="6B0AB3C6" w14:textId="77777777" w:rsidR="00C4289D" w:rsidRPr="00D92791" w:rsidRDefault="00C4289D" w:rsidP="000429CD">
                  <w:pPr>
                    <w:rPr>
                      <w:sz w:val="24"/>
                      <w:szCs w:val="24"/>
                    </w:rPr>
                  </w:pPr>
                  <w:r w:rsidRPr="00D92791">
                    <w:rPr>
                      <w:sz w:val="24"/>
                      <w:szCs w:val="24"/>
                    </w:rPr>
                    <w:t>Hair Color:</w:t>
                  </w:r>
                  <w:r w:rsidR="00B55C8C">
                    <w:rPr>
                      <w:sz w:val="24"/>
                      <w:szCs w:val="24"/>
                    </w:rPr>
                    <w:t xml:space="preserve"> Black</w:t>
                  </w:r>
                </w:p>
              </w:tc>
              <w:tc>
                <w:tcPr>
                  <w:tcW w:w="5384" w:type="dxa"/>
                </w:tcPr>
                <w:p w14:paraId="149FB229" w14:textId="7EA1F949" w:rsidR="00C4289D" w:rsidRPr="00D92791" w:rsidRDefault="00C4289D" w:rsidP="00C4289D">
                  <w:pPr>
                    <w:rPr>
                      <w:sz w:val="24"/>
                      <w:szCs w:val="24"/>
                    </w:rPr>
                  </w:pPr>
                  <w:r w:rsidRPr="00D92791">
                    <w:rPr>
                      <w:sz w:val="24"/>
                      <w:szCs w:val="24"/>
                    </w:rPr>
                    <w:t>Address:</w:t>
                  </w:r>
                  <w:r w:rsidR="00B55C8C">
                    <w:rPr>
                      <w:sz w:val="24"/>
                      <w:szCs w:val="24"/>
                    </w:rPr>
                    <w:t xml:space="preserve"> </w:t>
                  </w:r>
                  <w:r w:rsidR="007B214B">
                    <w:rPr>
                      <w:sz w:val="24"/>
                      <w:szCs w:val="24"/>
                    </w:rPr>
                    <w:t>6743 Humboldt Ave. N. #203, Brooklyn Center, MN 55430</w:t>
                  </w:r>
                </w:p>
                <w:p w14:paraId="4D8292DB" w14:textId="4873C7DA" w:rsidR="00C4289D" w:rsidRPr="00D92791" w:rsidRDefault="00C4289D" w:rsidP="00C4289D">
                  <w:pPr>
                    <w:rPr>
                      <w:sz w:val="24"/>
                      <w:szCs w:val="24"/>
                    </w:rPr>
                  </w:pPr>
                  <w:r w:rsidRPr="00D92791">
                    <w:rPr>
                      <w:sz w:val="24"/>
                      <w:szCs w:val="24"/>
                    </w:rPr>
                    <w:t>Phone:</w:t>
                  </w:r>
                  <w:r w:rsidRPr="00D92791">
                    <w:rPr>
                      <w:sz w:val="24"/>
                      <w:szCs w:val="24"/>
                    </w:rPr>
                    <w:tab/>
                  </w:r>
                  <w:r w:rsidR="007B214B">
                    <w:rPr>
                      <w:sz w:val="24"/>
                      <w:szCs w:val="24"/>
                    </w:rPr>
                    <w:t>612-559-9583</w:t>
                  </w:r>
                </w:p>
                <w:p w14:paraId="2548ABBC" w14:textId="77777777" w:rsidR="00C4289D" w:rsidRPr="00D92791" w:rsidRDefault="00C4289D" w:rsidP="00C4289D">
                  <w:pPr>
                    <w:rPr>
                      <w:sz w:val="24"/>
                      <w:szCs w:val="24"/>
                    </w:rPr>
                  </w:pPr>
                  <w:r w:rsidRPr="00D92791">
                    <w:rPr>
                      <w:sz w:val="24"/>
                      <w:szCs w:val="24"/>
                    </w:rPr>
                    <w:t xml:space="preserve">Religious Preference: </w:t>
                  </w:r>
                  <w:r w:rsidR="00B55C8C">
                    <w:rPr>
                      <w:sz w:val="24"/>
                      <w:szCs w:val="24"/>
                    </w:rPr>
                    <w:t>Pentecostal</w:t>
                  </w:r>
                  <w:r w:rsidRPr="00D92791">
                    <w:rPr>
                      <w:sz w:val="24"/>
                      <w:szCs w:val="24"/>
                    </w:rPr>
                    <w:t xml:space="preserve"> </w:t>
                  </w:r>
                </w:p>
                <w:p w14:paraId="6FF10C68" w14:textId="77777777" w:rsidR="00C4289D" w:rsidRPr="00D92791" w:rsidRDefault="00C4289D" w:rsidP="00C4289D">
                  <w:pPr>
                    <w:rPr>
                      <w:sz w:val="24"/>
                      <w:szCs w:val="24"/>
                    </w:rPr>
                  </w:pPr>
                </w:p>
              </w:tc>
            </w:tr>
          </w:tbl>
          <w:p w14:paraId="7FEE0C6F" w14:textId="77777777" w:rsidR="000F18A1" w:rsidRPr="00D92791" w:rsidRDefault="000F18A1" w:rsidP="00C4289D">
            <w:pPr>
              <w:rPr>
                <w:sz w:val="24"/>
                <w:szCs w:val="24"/>
              </w:rPr>
            </w:pPr>
          </w:p>
        </w:tc>
      </w:tr>
      <w:tr w:rsidR="000F18A1" w:rsidRPr="00D92791" w14:paraId="63DE8B05"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7CAF15A6" w14:textId="77777777" w:rsidR="000F18A1" w:rsidRPr="00D92791" w:rsidRDefault="000F18A1" w:rsidP="000429CD">
            <w:pPr>
              <w:jc w:val="center"/>
              <w:rPr>
                <w:b/>
                <w:sz w:val="24"/>
                <w:szCs w:val="24"/>
              </w:rPr>
            </w:pPr>
            <w:r w:rsidRPr="00D92791">
              <w:rPr>
                <w:b/>
                <w:sz w:val="24"/>
                <w:szCs w:val="24"/>
              </w:rPr>
              <w:t>SERVICE DATA</w:t>
            </w:r>
          </w:p>
        </w:tc>
      </w:tr>
      <w:tr w:rsidR="000F18A1" w:rsidRPr="00D92791" w14:paraId="3D078784" w14:textId="77777777" w:rsidTr="000429CD">
        <w:tc>
          <w:tcPr>
            <w:tcW w:w="10998" w:type="dxa"/>
            <w:tcBorders>
              <w:top w:val="double" w:sz="4" w:space="0" w:color="auto"/>
              <w:bottom w:val="double" w:sz="4" w:space="0" w:color="auto"/>
            </w:tcBorders>
          </w:tcPr>
          <w:p w14:paraId="6B88399F" w14:textId="77777777" w:rsidR="00C4289D" w:rsidRPr="00D92791" w:rsidRDefault="000F18A1" w:rsidP="000F18A1">
            <w:pPr>
              <w:rPr>
                <w:sz w:val="24"/>
                <w:szCs w:val="24"/>
              </w:rPr>
            </w:pPr>
            <w:r w:rsidRPr="00D92791">
              <w:rPr>
                <w:sz w:val="24"/>
                <w:szCs w:val="24"/>
              </w:rPr>
              <w:t>Intake Date:</w:t>
            </w:r>
            <w:r w:rsidR="00B55C8C">
              <w:rPr>
                <w:sz w:val="24"/>
                <w:szCs w:val="24"/>
              </w:rPr>
              <w:t xml:space="preserve"> 4/9/2007</w:t>
            </w:r>
            <w:r w:rsidRPr="00D92791">
              <w:rPr>
                <w:sz w:val="24"/>
                <w:szCs w:val="24"/>
              </w:rPr>
              <w:tab/>
            </w:r>
            <w:r w:rsidRPr="00D92791">
              <w:rPr>
                <w:sz w:val="24"/>
                <w:szCs w:val="24"/>
              </w:rPr>
              <w:tab/>
            </w:r>
          </w:p>
          <w:p w14:paraId="64177DCC" w14:textId="77777777" w:rsidR="000F18A1" w:rsidRPr="00D92791" w:rsidRDefault="000F18A1" w:rsidP="000F18A1">
            <w:pPr>
              <w:rPr>
                <w:sz w:val="24"/>
                <w:szCs w:val="24"/>
              </w:rPr>
            </w:pPr>
            <w:r w:rsidRPr="00D92791">
              <w:rPr>
                <w:sz w:val="24"/>
                <w:szCs w:val="24"/>
              </w:rPr>
              <w:t xml:space="preserve">Legal Status: </w:t>
            </w:r>
            <w:r w:rsidR="00B55C8C">
              <w:rPr>
                <w:sz w:val="24"/>
                <w:szCs w:val="24"/>
              </w:rPr>
              <w:t>Mother, Wanda Austin, is Tyrus’ legal guardian.</w:t>
            </w:r>
          </w:p>
          <w:p w14:paraId="7441F0D2" w14:textId="77777777" w:rsidR="000F18A1" w:rsidRPr="00D92791" w:rsidRDefault="000F18A1" w:rsidP="000F18A1">
            <w:pPr>
              <w:rPr>
                <w:sz w:val="24"/>
                <w:szCs w:val="24"/>
              </w:rPr>
            </w:pPr>
            <w:r w:rsidRPr="00D92791">
              <w:rPr>
                <w:sz w:val="24"/>
                <w:szCs w:val="24"/>
              </w:rPr>
              <w:t xml:space="preserve">Service Initiation Date: </w:t>
            </w:r>
            <w:r w:rsidR="00B55C8C">
              <w:rPr>
                <w:sz w:val="24"/>
                <w:szCs w:val="24"/>
              </w:rPr>
              <w:t>4/7/2007</w:t>
            </w:r>
          </w:p>
          <w:p w14:paraId="20C08FD8" w14:textId="77777777" w:rsidR="000F18A1" w:rsidRPr="00D92791" w:rsidRDefault="000F18A1" w:rsidP="000F18A1">
            <w:pPr>
              <w:rPr>
                <w:sz w:val="24"/>
                <w:szCs w:val="24"/>
              </w:rPr>
            </w:pPr>
            <w:r w:rsidRPr="00D92791">
              <w:rPr>
                <w:sz w:val="24"/>
                <w:szCs w:val="24"/>
              </w:rPr>
              <w:t xml:space="preserve">County of Financial Responsibility: </w:t>
            </w:r>
            <w:r w:rsidR="00B55C8C">
              <w:rPr>
                <w:sz w:val="24"/>
                <w:szCs w:val="24"/>
              </w:rPr>
              <w:t>Hennepin</w:t>
            </w:r>
          </w:p>
          <w:p w14:paraId="165B0625" w14:textId="77777777" w:rsidR="000F18A1" w:rsidRPr="00D92791" w:rsidRDefault="000F18A1" w:rsidP="000F18A1">
            <w:pPr>
              <w:rPr>
                <w:sz w:val="24"/>
                <w:szCs w:val="24"/>
              </w:rPr>
            </w:pPr>
            <w:r w:rsidRPr="00D92791">
              <w:rPr>
                <w:sz w:val="24"/>
                <w:szCs w:val="24"/>
              </w:rPr>
              <w:t xml:space="preserve">County of Service Responsibility: </w:t>
            </w:r>
            <w:r w:rsidR="00B55C8C">
              <w:rPr>
                <w:sz w:val="24"/>
                <w:szCs w:val="24"/>
              </w:rPr>
              <w:t>Hennepin</w:t>
            </w:r>
          </w:p>
        </w:tc>
      </w:tr>
      <w:tr w:rsidR="00B939A1" w:rsidRPr="00D92791" w14:paraId="020C6793" w14:textId="77777777" w:rsidTr="00B939A1">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64E6B721" w14:textId="77777777" w:rsidR="00B939A1" w:rsidRPr="00D92791" w:rsidRDefault="00B939A1" w:rsidP="00B939A1">
            <w:pPr>
              <w:jc w:val="center"/>
              <w:rPr>
                <w:b/>
                <w:sz w:val="24"/>
                <w:szCs w:val="24"/>
              </w:rPr>
            </w:pPr>
            <w:r w:rsidRPr="00D92791">
              <w:rPr>
                <w:b/>
                <w:sz w:val="24"/>
                <w:szCs w:val="24"/>
              </w:rPr>
              <w:t>FINANCIAL RESOURCES</w:t>
            </w:r>
          </w:p>
        </w:tc>
      </w:tr>
      <w:tr w:rsidR="00B939A1" w:rsidRPr="00D92791" w14:paraId="651E2F92" w14:textId="77777777" w:rsidTr="00B939A1">
        <w:tc>
          <w:tcPr>
            <w:tcW w:w="10998" w:type="dxa"/>
            <w:tcBorders>
              <w:top w:val="double" w:sz="4" w:space="0" w:color="auto"/>
              <w:bottom w:val="double" w:sz="4" w:space="0" w:color="auto"/>
            </w:tcBorders>
          </w:tcPr>
          <w:p w14:paraId="30EE2C2C" w14:textId="77777777" w:rsidR="00B939A1" w:rsidRPr="00D92791" w:rsidRDefault="00B939A1" w:rsidP="00B939A1">
            <w:pPr>
              <w:rPr>
                <w:sz w:val="24"/>
                <w:szCs w:val="24"/>
              </w:rPr>
            </w:pPr>
            <w:r w:rsidRPr="00D92791">
              <w:rPr>
                <w:sz w:val="24"/>
                <w:szCs w:val="24"/>
              </w:rPr>
              <w:t xml:space="preserve">Social Security Number:   </w:t>
            </w:r>
            <w:r w:rsidR="00B55C8C" w:rsidRPr="002D3E86">
              <w:rPr>
                <w:sz w:val="24"/>
                <w:szCs w:val="24"/>
                <w:highlight w:val="black"/>
              </w:rPr>
              <w:t>473-94-4036</w:t>
            </w:r>
          </w:p>
          <w:p w14:paraId="3C216F8D" w14:textId="77777777" w:rsidR="00B939A1" w:rsidRPr="00D92791" w:rsidRDefault="00B939A1" w:rsidP="00B939A1">
            <w:pPr>
              <w:rPr>
                <w:sz w:val="24"/>
                <w:szCs w:val="24"/>
              </w:rPr>
            </w:pPr>
            <w:r w:rsidRPr="00D92791">
              <w:rPr>
                <w:sz w:val="24"/>
                <w:szCs w:val="24"/>
              </w:rPr>
              <w:t>Medical Assistance Number:</w:t>
            </w:r>
            <w:r w:rsidRPr="00D92791">
              <w:rPr>
                <w:sz w:val="24"/>
                <w:szCs w:val="24"/>
              </w:rPr>
              <w:tab/>
            </w:r>
            <w:r w:rsidR="00B55C8C" w:rsidRPr="002D3E86">
              <w:rPr>
                <w:sz w:val="24"/>
                <w:szCs w:val="24"/>
                <w:highlight w:val="black"/>
              </w:rPr>
              <w:t>00485900</w:t>
            </w:r>
            <w:r w:rsidRPr="00D92791">
              <w:rPr>
                <w:sz w:val="24"/>
                <w:szCs w:val="24"/>
              </w:rPr>
              <w:tab/>
            </w:r>
            <w:r w:rsidRPr="00D92791">
              <w:rPr>
                <w:sz w:val="24"/>
                <w:szCs w:val="24"/>
              </w:rPr>
              <w:tab/>
            </w:r>
            <w:r w:rsidRPr="00D92791">
              <w:rPr>
                <w:sz w:val="24"/>
                <w:szCs w:val="24"/>
              </w:rPr>
              <w:tab/>
            </w:r>
          </w:p>
          <w:p w14:paraId="69C13D5A" w14:textId="77777777" w:rsidR="00B939A1" w:rsidRPr="00D92791" w:rsidRDefault="00B939A1" w:rsidP="00B939A1">
            <w:pPr>
              <w:rPr>
                <w:sz w:val="24"/>
                <w:szCs w:val="24"/>
              </w:rPr>
            </w:pPr>
            <w:r w:rsidRPr="00D92791">
              <w:rPr>
                <w:sz w:val="24"/>
                <w:szCs w:val="24"/>
              </w:rPr>
              <w:t xml:space="preserve">Medicare Number: </w:t>
            </w:r>
            <w:r w:rsidR="00B55C8C">
              <w:rPr>
                <w:sz w:val="24"/>
                <w:szCs w:val="24"/>
              </w:rPr>
              <w:t>N/A</w:t>
            </w:r>
          </w:p>
          <w:p w14:paraId="355B8A53" w14:textId="77777777" w:rsidR="00B939A1" w:rsidRPr="00D92791" w:rsidRDefault="00B939A1" w:rsidP="00B939A1">
            <w:pPr>
              <w:rPr>
                <w:sz w:val="24"/>
                <w:szCs w:val="24"/>
              </w:rPr>
            </w:pPr>
          </w:p>
          <w:p w14:paraId="13D669D2" w14:textId="77777777" w:rsidR="00B939A1" w:rsidRPr="00D92791" w:rsidRDefault="00B939A1" w:rsidP="00B939A1">
            <w:pPr>
              <w:rPr>
                <w:sz w:val="24"/>
                <w:szCs w:val="24"/>
              </w:rPr>
            </w:pPr>
            <w:r w:rsidRPr="00D92791">
              <w:rPr>
                <w:sz w:val="24"/>
                <w:szCs w:val="24"/>
              </w:rPr>
              <w:t>Type: (MSA, RSDI, SSI, wages)</w:t>
            </w:r>
            <w:r w:rsidRPr="00D92791">
              <w:rPr>
                <w:sz w:val="24"/>
                <w:szCs w:val="24"/>
              </w:rPr>
              <w:tab/>
            </w:r>
            <w:r w:rsidRPr="00D92791">
              <w:rPr>
                <w:sz w:val="24"/>
                <w:szCs w:val="24"/>
              </w:rPr>
              <w:tab/>
            </w:r>
            <w:r w:rsidRPr="00D92791">
              <w:rPr>
                <w:sz w:val="24"/>
                <w:szCs w:val="24"/>
              </w:rPr>
              <w:tab/>
            </w:r>
            <w:r w:rsidRPr="00D92791">
              <w:rPr>
                <w:sz w:val="24"/>
                <w:szCs w:val="24"/>
              </w:rPr>
              <w:tab/>
            </w:r>
          </w:p>
          <w:p w14:paraId="23A664B3" w14:textId="77777777" w:rsidR="00B939A1" w:rsidRPr="00D92791" w:rsidRDefault="00B939A1" w:rsidP="00B939A1">
            <w:pPr>
              <w:rPr>
                <w:b/>
                <w:bCs/>
                <w:sz w:val="24"/>
                <w:szCs w:val="24"/>
                <w:u w:val="single"/>
              </w:rPr>
            </w:pPr>
            <w:r w:rsidRPr="00D92791">
              <w:rPr>
                <w:sz w:val="24"/>
                <w:szCs w:val="24"/>
              </w:rPr>
              <w:lastRenderedPageBreak/>
              <w:t>Amount/Month:</w:t>
            </w:r>
            <w:r w:rsidRPr="00D92791">
              <w:rPr>
                <w:sz w:val="24"/>
                <w:szCs w:val="24"/>
              </w:rPr>
              <w:tab/>
            </w:r>
          </w:p>
          <w:p w14:paraId="4171DE79" w14:textId="77777777" w:rsidR="00B939A1" w:rsidRPr="00D92791" w:rsidRDefault="00B939A1" w:rsidP="00B939A1">
            <w:pPr>
              <w:rPr>
                <w:sz w:val="24"/>
                <w:szCs w:val="24"/>
              </w:rPr>
            </w:pPr>
            <w:r w:rsidRPr="00D92791">
              <w:rPr>
                <w:sz w:val="24"/>
                <w:szCs w:val="24"/>
              </w:rPr>
              <w:t>Savings Account Balance:</w:t>
            </w:r>
            <w:r w:rsidRPr="00D92791">
              <w:rPr>
                <w:sz w:val="24"/>
                <w:szCs w:val="24"/>
              </w:rPr>
              <w:tab/>
              <w:t xml:space="preserve">                                       Financial Institution: </w:t>
            </w:r>
          </w:p>
          <w:p w14:paraId="4870B1AE" w14:textId="77777777" w:rsidR="00B939A1" w:rsidRPr="00D92791" w:rsidRDefault="00B939A1" w:rsidP="00B939A1">
            <w:pPr>
              <w:rPr>
                <w:sz w:val="24"/>
                <w:szCs w:val="24"/>
              </w:rPr>
            </w:pPr>
            <w:r w:rsidRPr="00D92791">
              <w:rPr>
                <w:sz w:val="24"/>
                <w:szCs w:val="24"/>
              </w:rPr>
              <w:t>Checking Account Balance:</w:t>
            </w:r>
            <w:r w:rsidRPr="00D92791">
              <w:rPr>
                <w:sz w:val="24"/>
                <w:szCs w:val="24"/>
              </w:rPr>
              <w:tab/>
              <w:t xml:space="preserve">                                   Financial Institution: </w:t>
            </w:r>
          </w:p>
          <w:p w14:paraId="265D455E" w14:textId="77777777" w:rsidR="00B939A1" w:rsidRPr="00D92791" w:rsidRDefault="00B939A1" w:rsidP="00B939A1">
            <w:pPr>
              <w:rPr>
                <w:sz w:val="24"/>
                <w:szCs w:val="24"/>
              </w:rPr>
            </w:pPr>
            <w:r w:rsidRPr="00D92791">
              <w:rPr>
                <w:sz w:val="24"/>
                <w:szCs w:val="24"/>
              </w:rPr>
              <w:t>Burial Account Balance:</w:t>
            </w:r>
            <w:r w:rsidRPr="00D92791">
              <w:rPr>
                <w:sz w:val="24"/>
                <w:szCs w:val="24"/>
              </w:rPr>
              <w:tab/>
              <w:t xml:space="preserve">                                    Financial Institution: </w:t>
            </w:r>
          </w:p>
          <w:p w14:paraId="633AE2DD" w14:textId="77777777" w:rsidR="00B939A1" w:rsidRPr="00D92791" w:rsidRDefault="00B939A1" w:rsidP="00B939A1">
            <w:pPr>
              <w:rPr>
                <w:sz w:val="24"/>
                <w:szCs w:val="24"/>
              </w:rPr>
            </w:pPr>
            <w:r w:rsidRPr="00D92791">
              <w:rPr>
                <w:sz w:val="24"/>
                <w:szCs w:val="24"/>
              </w:rPr>
              <w:t xml:space="preserve"> </w:t>
            </w:r>
          </w:p>
        </w:tc>
      </w:tr>
      <w:tr w:rsidR="000F18A1" w:rsidRPr="00D92791" w14:paraId="5DCAF707"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5213D479" w14:textId="77777777" w:rsidR="000F18A1" w:rsidRPr="00D92791" w:rsidRDefault="000F18A1" w:rsidP="000429CD">
            <w:pPr>
              <w:jc w:val="center"/>
              <w:rPr>
                <w:b/>
                <w:sz w:val="24"/>
                <w:szCs w:val="24"/>
              </w:rPr>
            </w:pPr>
            <w:r w:rsidRPr="00D92791">
              <w:rPr>
                <w:b/>
                <w:sz w:val="24"/>
                <w:szCs w:val="24"/>
              </w:rPr>
              <w:lastRenderedPageBreak/>
              <w:t>CLIENT SPECIFIC INFORMATION</w:t>
            </w:r>
          </w:p>
        </w:tc>
      </w:tr>
      <w:tr w:rsidR="000F18A1" w:rsidRPr="00D92791" w14:paraId="12F87FD0" w14:textId="77777777" w:rsidTr="000429CD">
        <w:tc>
          <w:tcPr>
            <w:tcW w:w="10998" w:type="dxa"/>
            <w:tcBorders>
              <w:top w:val="double" w:sz="4" w:space="0" w:color="auto"/>
              <w:bottom w:val="double" w:sz="4" w:space="0" w:color="auto"/>
            </w:tcBorders>
          </w:tcPr>
          <w:p w14:paraId="4E73B5E9" w14:textId="77777777" w:rsidR="000F18A1" w:rsidRPr="00D45D4A" w:rsidRDefault="000F18A1" w:rsidP="000F18A1">
            <w:pPr>
              <w:rPr>
                <w:sz w:val="24"/>
                <w:szCs w:val="24"/>
              </w:rPr>
            </w:pPr>
            <w:r w:rsidRPr="00D45D4A">
              <w:rPr>
                <w:sz w:val="24"/>
                <w:szCs w:val="24"/>
              </w:rPr>
              <w:t xml:space="preserve">Mobility: </w:t>
            </w:r>
            <w:r w:rsidR="00B55C8C" w:rsidRPr="00D45D4A">
              <w:rPr>
                <w:sz w:val="24"/>
                <w:szCs w:val="24"/>
              </w:rPr>
              <w:t>Tyrus is ambulatory.</w:t>
            </w:r>
          </w:p>
          <w:p w14:paraId="48169AD7" w14:textId="0CE045E0" w:rsidR="000F18A1" w:rsidRPr="00D45D4A" w:rsidRDefault="000F18A1" w:rsidP="000F18A1">
            <w:pPr>
              <w:rPr>
                <w:sz w:val="24"/>
                <w:szCs w:val="24"/>
              </w:rPr>
            </w:pPr>
            <w:r w:rsidRPr="00D45D4A">
              <w:rPr>
                <w:sz w:val="24"/>
                <w:szCs w:val="24"/>
              </w:rPr>
              <w:t xml:space="preserve">Use of Public Transportation: </w:t>
            </w:r>
            <w:r w:rsidR="00B55C8C" w:rsidRPr="00D45D4A">
              <w:rPr>
                <w:sz w:val="24"/>
                <w:szCs w:val="24"/>
              </w:rPr>
              <w:t>Tyrus doe</w:t>
            </w:r>
            <w:r w:rsidR="00033EAC" w:rsidRPr="00D45D4A">
              <w:rPr>
                <w:sz w:val="24"/>
                <w:szCs w:val="24"/>
              </w:rPr>
              <w:t>s</w:t>
            </w:r>
            <w:r w:rsidR="00D45D4A" w:rsidRPr="00D45D4A">
              <w:rPr>
                <w:sz w:val="24"/>
                <w:szCs w:val="24"/>
              </w:rPr>
              <w:t xml:space="preserve"> not use public transportation, but utilizes the accessibility van for his day program services. </w:t>
            </w:r>
          </w:p>
          <w:p w14:paraId="263EF2DD" w14:textId="12E54884" w:rsidR="000F18A1" w:rsidRPr="00D45D4A" w:rsidRDefault="00C6663B" w:rsidP="000F18A1">
            <w:pPr>
              <w:rPr>
                <w:sz w:val="24"/>
                <w:szCs w:val="24"/>
              </w:rPr>
            </w:pPr>
            <w:r w:rsidRPr="00D45D4A">
              <w:rPr>
                <w:sz w:val="24"/>
                <w:szCs w:val="24"/>
              </w:rPr>
              <w:t>Self-Cares</w:t>
            </w:r>
            <w:r w:rsidR="000F18A1" w:rsidRPr="00D45D4A">
              <w:rPr>
                <w:sz w:val="24"/>
                <w:szCs w:val="24"/>
              </w:rPr>
              <w:t xml:space="preserve">: </w:t>
            </w:r>
            <w:r w:rsidR="00B55C8C" w:rsidRPr="00D45D4A">
              <w:rPr>
                <w:sz w:val="24"/>
                <w:szCs w:val="24"/>
              </w:rPr>
              <w:t>Tyrus requires</w:t>
            </w:r>
            <w:r w:rsidR="00033EAC" w:rsidRPr="00D45D4A">
              <w:rPr>
                <w:sz w:val="24"/>
                <w:szCs w:val="24"/>
              </w:rPr>
              <w:t xml:space="preserve"> assistance with personal cares from his family. </w:t>
            </w:r>
          </w:p>
          <w:p w14:paraId="57F7CA12" w14:textId="51B39443" w:rsidR="000F18A1" w:rsidRPr="00D45D4A" w:rsidRDefault="000F18A1" w:rsidP="000F18A1">
            <w:pPr>
              <w:rPr>
                <w:sz w:val="24"/>
                <w:szCs w:val="24"/>
              </w:rPr>
            </w:pPr>
            <w:r w:rsidRPr="00D45D4A">
              <w:rPr>
                <w:sz w:val="24"/>
                <w:szCs w:val="24"/>
              </w:rPr>
              <w:t xml:space="preserve">Domestic: </w:t>
            </w:r>
            <w:r w:rsidR="00B55C8C" w:rsidRPr="00D45D4A">
              <w:rPr>
                <w:sz w:val="24"/>
                <w:szCs w:val="24"/>
              </w:rPr>
              <w:t>Tyrus may need verb</w:t>
            </w:r>
            <w:r w:rsidR="00033EAC" w:rsidRPr="00D45D4A">
              <w:rPr>
                <w:sz w:val="24"/>
                <w:szCs w:val="24"/>
              </w:rPr>
              <w:t xml:space="preserve">al prompts with domestic tasks from </w:t>
            </w:r>
            <w:r w:rsidR="00A35BED">
              <w:rPr>
                <w:sz w:val="24"/>
                <w:szCs w:val="24"/>
              </w:rPr>
              <w:t>High Quality</w:t>
            </w:r>
            <w:r w:rsidR="00033EAC" w:rsidRPr="00D45D4A">
              <w:rPr>
                <w:sz w:val="24"/>
                <w:szCs w:val="24"/>
              </w:rPr>
              <w:t xml:space="preserve"> staff and his family.</w:t>
            </w:r>
          </w:p>
          <w:p w14:paraId="581000CF" w14:textId="77777777" w:rsidR="000F18A1" w:rsidRPr="00D45D4A" w:rsidRDefault="000F18A1" w:rsidP="000F18A1">
            <w:pPr>
              <w:rPr>
                <w:sz w:val="24"/>
                <w:szCs w:val="24"/>
              </w:rPr>
            </w:pPr>
            <w:r w:rsidRPr="00D45D4A">
              <w:rPr>
                <w:sz w:val="24"/>
                <w:szCs w:val="24"/>
              </w:rPr>
              <w:t xml:space="preserve">Eating: </w:t>
            </w:r>
            <w:r w:rsidR="00B55C8C" w:rsidRPr="00D45D4A">
              <w:rPr>
                <w:sz w:val="24"/>
                <w:szCs w:val="24"/>
              </w:rPr>
              <w:t xml:space="preserve">Tyrus eats independently. </w:t>
            </w:r>
          </w:p>
          <w:p w14:paraId="78FBF118" w14:textId="58A9FDE6" w:rsidR="000F18A1" w:rsidRPr="00D45D4A" w:rsidRDefault="000F18A1" w:rsidP="000F18A1">
            <w:pPr>
              <w:rPr>
                <w:sz w:val="24"/>
                <w:szCs w:val="24"/>
              </w:rPr>
            </w:pPr>
            <w:r w:rsidRPr="00D45D4A">
              <w:rPr>
                <w:sz w:val="24"/>
                <w:szCs w:val="24"/>
              </w:rPr>
              <w:t>Primary Mode of Communication:</w:t>
            </w:r>
            <w:r w:rsidR="00033EAC" w:rsidRPr="00D45D4A">
              <w:rPr>
                <w:sz w:val="24"/>
                <w:szCs w:val="24"/>
              </w:rPr>
              <w:t xml:space="preserve"> Tyrus speaks English to communicate verbally. </w:t>
            </w:r>
          </w:p>
          <w:p w14:paraId="745D1522" w14:textId="77777777" w:rsidR="000F18A1" w:rsidRPr="00D45D4A" w:rsidRDefault="000F18A1" w:rsidP="000F18A1">
            <w:pPr>
              <w:rPr>
                <w:sz w:val="24"/>
                <w:szCs w:val="24"/>
              </w:rPr>
            </w:pPr>
            <w:r w:rsidRPr="00D45D4A">
              <w:rPr>
                <w:sz w:val="24"/>
                <w:szCs w:val="24"/>
              </w:rPr>
              <w:t xml:space="preserve">Adaptive Equipment or Appliances: </w:t>
            </w:r>
            <w:r w:rsidR="008D305F" w:rsidRPr="00D45D4A">
              <w:rPr>
                <w:sz w:val="24"/>
                <w:szCs w:val="24"/>
              </w:rPr>
              <w:t>None.</w:t>
            </w:r>
          </w:p>
          <w:p w14:paraId="3200BD74" w14:textId="77777777" w:rsidR="000F18A1" w:rsidRPr="00D45D4A" w:rsidRDefault="000F18A1" w:rsidP="000F18A1">
            <w:pPr>
              <w:rPr>
                <w:sz w:val="24"/>
                <w:szCs w:val="24"/>
              </w:rPr>
            </w:pPr>
            <w:r w:rsidRPr="00D45D4A">
              <w:rPr>
                <w:sz w:val="24"/>
                <w:szCs w:val="24"/>
              </w:rPr>
              <w:t xml:space="preserve">Is able to drink alcohol? </w:t>
            </w:r>
            <w:r w:rsidR="008D305F" w:rsidRPr="00D45D4A">
              <w:rPr>
                <w:sz w:val="24"/>
                <w:szCs w:val="24"/>
              </w:rPr>
              <w:t>No.</w:t>
            </w:r>
          </w:p>
          <w:p w14:paraId="6170C79B" w14:textId="4F84677E" w:rsidR="000F18A1" w:rsidRPr="00D92791" w:rsidRDefault="000F18A1" w:rsidP="000F18A1">
            <w:pPr>
              <w:rPr>
                <w:sz w:val="24"/>
                <w:szCs w:val="24"/>
              </w:rPr>
            </w:pPr>
            <w:r w:rsidRPr="00D45D4A">
              <w:rPr>
                <w:sz w:val="24"/>
                <w:szCs w:val="24"/>
              </w:rPr>
              <w:t>Identify form of Personal Identificatio</w:t>
            </w:r>
            <w:r w:rsidR="00033EAC" w:rsidRPr="00D45D4A">
              <w:rPr>
                <w:sz w:val="24"/>
                <w:szCs w:val="24"/>
              </w:rPr>
              <w:t>n (card, bracelet, necklace</w:t>
            </w:r>
            <w:r w:rsidR="00D45D4A" w:rsidRPr="00D45D4A">
              <w:rPr>
                <w:sz w:val="24"/>
                <w:szCs w:val="24"/>
              </w:rPr>
              <w:t>...): Tyrus lost his State ID, so the c</w:t>
            </w:r>
            <w:r w:rsidR="00033EAC" w:rsidRPr="00D45D4A">
              <w:rPr>
                <w:sz w:val="24"/>
                <w:szCs w:val="24"/>
              </w:rPr>
              <w:t>ase Manager will get Tyrus new ID.</w:t>
            </w:r>
            <w:r w:rsidR="00033EAC">
              <w:rPr>
                <w:sz w:val="24"/>
                <w:szCs w:val="24"/>
              </w:rPr>
              <w:t xml:space="preserve"> </w:t>
            </w:r>
          </w:p>
          <w:p w14:paraId="3EA6758D" w14:textId="77777777" w:rsidR="000F18A1" w:rsidRPr="00D92791" w:rsidRDefault="000F18A1" w:rsidP="00C6663B">
            <w:pPr>
              <w:rPr>
                <w:sz w:val="24"/>
                <w:szCs w:val="24"/>
              </w:rPr>
            </w:pPr>
          </w:p>
        </w:tc>
      </w:tr>
      <w:tr w:rsidR="000F18A1" w:rsidRPr="00D92791" w14:paraId="183673F9"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624BFD04" w14:textId="77777777" w:rsidR="000F18A1" w:rsidRPr="00D92791" w:rsidRDefault="0086628D" w:rsidP="000429CD">
            <w:pPr>
              <w:jc w:val="center"/>
              <w:rPr>
                <w:b/>
                <w:sz w:val="24"/>
                <w:szCs w:val="24"/>
              </w:rPr>
            </w:pPr>
            <w:r w:rsidRPr="00D92791">
              <w:rPr>
                <w:b/>
                <w:sz w:val="24"/>
                <w:szCs w:val="24"/>
              </w:rPr>
              <w:t>DESCRIBE CONSUMER INTERESTS</w:t>
            </w:r>
          </w:p>
        </w:tc>
      </w:tr>
      <w:tr w:rsidR="000F18A1" w:rsidRPr="00D92791" w14:paraId="29448D7A" w14:textId="77777777" w:rsidTr="000429CD">
        <w:tc>
          <w:tcPr>
            <w:tcW w:w="10998" w:type="dxa"/>
            <w:tcBorders>
              <w:top w:val="double" w:sz="4" w:space="0" w:color="auto"/>
              <w:bottom w:val="double" w:sz="4" w:space="0" w:color="auto"/>
            </w:tcBorders>
          </w:tcPr>
          <w:p w14:paraId="6C861835" w14:textId="77777777" w:rsidR="00BE2A38" w:rsidRDefault="008D305F" w:rsidP="00BE2A38">
            <w:pPr>
              <w:rPr>
                <w:sz w:val="24"/>
                <w:szCs w:val="24"/>
              </w:rPr>
            </w:pPr>
            <w:r>
              <w:rPr>
                <w:sz w:val="24"/>
                <w:szCs w:val="24"/>
              </w:rPr>
              <w:t xml:space="preserve">Tyrus enjoys playing golf and basketball. He also likes to dance, watch movies, and go bowling. Tyrus enjoys music and would like to tour a radio station. </w:t>
            </w:r>
          </w:p>
          <w:p w14:paraId="6F5BA136" w14:textId="77777777" w:rsidR="00BE2A38" w:rsidRPr="00D92791" w:rsidRDefault="00BE2A38" w:rsidP="00BE2A38">
            <w:pPr>
              <w:rPr>
                <w:sz w:val="24"/>
                <w:szCs w:val="24"/>
              </w:rPr>
            </w:pPr>
          </w:p>
        </w:tc>
      </w:tr>
      <w:tr w:rsidR="000F18A1" w:rsidRPr="00D92791" w14:paraId="4A48C658"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45F45AB6" w14:textId="77777777" w:rsidR="000F18A1" w:rsidRPr="00D92791" w:rsidRDefault="0086628D" w:rsidP="000429CD">
            <w:pPr>
              <w:jc w:val="center"/>
              <w:rPr>
                <w:b/>
                <w:sz w:val="24"/>
                <w:szCs w:val="24"/>
              </w:rPr>
            </w:pPr>
            <w:r w:rsidRPr="00D92791">
              <w:rPr>
                <w:b/>
                <w:sz w:val="24"/>
                <w:szCs w:val="24"/>
              </w:rPr>
              <w:t>HEALTH INFORMATION</w:t>
            </w:r>
          </w:p>
        </w:tc>
      </w:tr>
      <w:tr w:rsidR="000F18A1" w:rsidRPr="00D92791" w14:paraId="3091BE53" w14:textId="77777777" w:rsidTr="000429CD">
        <w:tc>
          <w:tcPr>
            <w:tcW w:w="10998" w:type="dxa"/>
            <w:tcBorders>
              <w:top w:val="double" w:sz="4" w:space="0" w:color="auto"/>
              <w:bottom w:val="double" w:sz="4" w:space="0" w:color="auto"/>
            </w:tcBorders>
          </w:tcPr>
          <w:p w14:paraId="64EDE9B8" w14:textId="77777777" w:rsidR="0086628D" w:rsidRPr="00D92791" w:rsidRDefault="0086628D" w:rsidP="0086628D">
            <w:pPr>
              <w:rPr>
                <w:sz w:val="24"/>
                <w:szCs w:val="24"/>
              </w:rPr>
            </w:pPr>
            <w:r w:rsidRPr="00D92791">
              <w:rPr>
                <w:b/>
                <w:sz w:val="24"/>
                <w:szCs w:val="24"/>
              </w:rPr>
              <w:t>Diagnosis</w:t>
            </w:r>
            <w:r w:rsidRPr="00D92791">
              <w:rPr>
                <w:sz w:val="24"/>
                <w:szCs w:val="24"/>
              </w:rPr>
              <w:t xml:space="preserve">: </w:t>
            </w:r>
            <w:r w:rsidR="008D305F">
              <w:rPr>
                <w:sz w:val="24"/>
                <w:szCs w:val="24"/>
              </w:rPr>
              <w:t>Moderate MR and Down Syndrome.</w:t>
            </w:r>
          </w:p>
          <w:p w14:paraId="162C2A30" w14:textId="77777777" w:rsidR="00C4289D" w:rsidRPr="00D92791" w:rsidRDefault="0086628D" w:rsidP="0086628D">
            <w:pPr>
              <w:rPr>
                <w:sz w:val="24"/>
                <w:szCs w:val="24"/>
              </w:rPr>
            </w:pPr>
            <w:r w:rsidRPr="00D92791">
              <w:rPr>
                <w:b/>
                <w:sz w:val="24"/>
                <w:szCs w:val="24"/>
              </w:rPr>
              <w:t>Seizures</w:t>
            </w:r>
            <w:r w:rsidRPr="00D92791">
              <w:rPr>
                <w:sz w:val="24"/>
                <w:szCs w:val="24"/>
              </w:rPr>
              <w:t>:</w:t>
            </w:r>
            <w:r w:rsidR="008D305F">
              <w:rPr>
                <w:sz w:val="24"/>
                <w:szCs w:val="24"/>
              </w:rPr>
              <w:t xml:space="preserve"> No.</w:t>
            </w:r>
            <w:r w:rsidRPr="00D92791">
              <w:rPr>
                <w:sz w:val="24"/>
                <w:szCs w:val="24"/>
              </w:rPr>
              <w:tab/>
            </w:r>
            <w:r w:rsidRPr="00D92791">
              <w:rPr>
                <w:sz w:val="24"/>
                <w:szCs w:val="24"/>
              </w:rPr>
              <w:tab/>
              <w:t xml:space="preserve"> </w:t>
            </w:r>
          </w:p>
          <w:p w14:paraId="375B2DF5" w14:textId="77777777" w:rsidR="0086628D" w:rsidRPr="00D92791" w:rsidRDefault="0086628D" w:rsidP="0086628D">
            <w:pPr>
              <w:rPr>
                <w:sz w:val="24"/>
                <w:szCs w:val="24"/>
              </w:rPr>
            </w:pPr>
            <w:r w:rsidRPr="00D92791">
              <w:rPr>
                <w:b/>
                <w:sz w:val="24"/>
                <w:szCs w:val="24"/>
              </w:rPr>
              <w:t>Protocol on file</w:t>
            </w:r>
            <w:r w:rsidRPr="00D92791">
              <w:rPr>
                <w:sz w:val="24"/>
                <w:szCs w:val="24"/>
              </w:rPr>
              <w:t xml:space="preserve">: </w:t>
            </w:r>
            <w:r w:rsidR="008D305F">
              <w:rPr>
                <w:sz w:val="24"/>
                <w:szCs w:val="24"/>
              </w:rPr>
              <w:t>N/A</w:t>
            </w:r>
          </w:p>
          <w:p w14:paraId="3FFEE486" w14:textId="77777777" w:rsidR="000F18A1" w:rsidRPr="00D92791" w:rsidRDefault="000F18A1" w:rsidP="000429CD">
            <w:pPr>
              <w:rPr>
                <w:sz w:val="24"/>
                <w:szCs w:val="24"/>
              </w:rPr>
            </w:pPr>
          </w:p>
        </w:tc>
      </w:tr>
      <w:tr w:rsidR="000F18A1" w:rsidRPr="00D92791" w14:paraId="47527462" w14:textId="77777777" w:rsidTr="00C4289D">
        <w:trPr>
          <w:trHeight w:val="2517"/>
        </w:trPr>
        <w:tc>
          <w:tcPr>
            <w:tcW w:w="10998" w:type="dxa"/>
            <w:tcBorders>
              <w:top w:val="double" w:sz="4" w:space="0" w:color="auto"/>
              <w:bottom w:val="double" w:sz="4" w:space="0" w:color="auto"/>
            </w:tcBorders>
          </w:tcPr>
          <w:p w14:paraId="623F413B" w14:textId="77777777" w:rsidR="0086628D" w:rsidRPr="00D92791" w:rsidRDefault="0086628D" w:rsidP="0086628D">
            <w:pPr>
              <w:rPr>
                <w:sz w:val="24"/>
                <w:szCs w:val="24"/>
              </w:rPr>
            </w:pPr>
            <w:r w:rsidRPr="00D92791">
              <w:rPr>
                <w:sz w:val="24"/>
                <w:szCs w:val="24"/>
              </w:rPr>
              <w:t>Current Prescription Medications: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7"/>
              <w:gridCol w:w="2016"/>
              <w:gridCol w:w="2476"/>
              <w:gridCol w:w="2637"/>
            </w:tblGrid>
            <w:tr w:rsidR="0086628D" w:rsidRPr="00D92791" w14:paraId="76ACEE74" w14:textId="77777777" w:rsidTr="000429CD">
              <w:trPr>
                <w:trHeight w:val="432"/>
              </w:trPr>
              <w:tc>
                <w:tcPr>
                  <w:tcW w:w="3527" w:type="dxa"/>
                  <w:tcBorders>
                    <w:top w:val="single" w:sz="4" w:space="0" w:color="auto"/>
                    <w:left w:val="single" w:sz="4" w:space="0" w:color="auto"/>
                    <w:bottom w:val="single" w:sz="4" w:space="0" w:color="auto"/>
                    <w:right w:val="single" w:sz="4" w:space="0" w:color="auto"/>
                  </w:tcBorders>
                  <w:hideMark/>
                </w:tcPr>
                <w:p w14:paraId="2FB64E6C" w14:textId="77777777" w:rsidR="0086628D" w:rsidRPr="00D92791" w:rsidRDefault="0086628D" w:rsidP="000429CD">
                  <w:pPr>
                    <w:widowControl w:val="0"/>
                    <w:snapToGrid w:val="0"/>
                    <w:rPr>
                      <w:b/>
                      <w:bCs/>
                      <w:sz w:val="24"/>
                      <w:szCs w:val="24"/>
                    </w:rPr>
                  </w:pPr>
                  <w:r w:rsidRPr="00D92791">
                    <w:rPr>
                      <w:b/>
                      <w:bCs/>
                      <w:sz w:val="24"/>
                      <w:szCs w:val="24"/>
                    </w:rPr>
                    <w:t>Medication:</w:t>
                  </w:r>
                </w:p>
              </w:tc>
              <w:tc>
                <w:tcPr>
                  <w:tcW w:w="2016" w:type="dxa"/>
                  <w:tcBorders>
                    <w:top w:val="single" w:sz="4" w:space="0" w:color="auto"/>
                    <w:left w:val="single" w:sz="4" w:space="0" w:color="auto"/>
                    <w:bottom w:val="single" w:sz="4" w:space="0" w:color="auto"/>
                    <w:right w:val="single" w:sz="4" w:space="0" w:color="auto"/>
                  </w:tcBorders>
                  <w:hideMark/>
                </w:tcPr>
                <w:p w14:paraId="7FEB64D7" w14:textId="77777777" w:rsidR="0086628D" w:rsidRPr="00D92791" w:rsidRDefault="0086628D" w:rsidP="000429CD">
                  <w:pPr>
                    <w:widowControl w:val="0"/>
                    <w:snapToGrid w:val="0"/>
                    <w:rPr>
                      <w:b/>
                      <w:bCs/>
                      <w:sz w:val="24"/>
                      <w:szCs w:val="24"/>
                    </w:rPr>
                  </w:pPr>
                  <w:r w:rsidRPr="00D92791">
                    <w:rPr>
                      <w:b/>
                      <w:bCs/>
                      <w:sz w:val="24"/>
                      <w:szCs w:val="24"/>
                    </w:rPr>
                    <w:t>Dosage:</w:t>
                  </w:r>
                </w:p>
              </w:tc>
              <w:tc>
                <w:tcPr>
                  <w:tcW w:w="2476" w:type="dxa"/>
                  <w:tcBorders>
                    <w:top w:val="single" w:sz="4" w:space="0" w:color="auto"/>
                    <w:left w:val="single" w:sz="4" w:space="0" w:color="auto"/>
                    <w:bottom w:val="single" w:sz="4" w:space="0" w:color="auto"/>
                    <w:right w:val="single" w:sz="4" w:space="0" w:color="auto"/>
                  </w:tcBorders>
                  <w:hideMark/>
                </w:tcPr>
                <w:p w14:paraId="0488839F" w14:textId="77777777" w:rsidR="0086628D" w:rsidRPr="00D92791" w:rsidRDefault="0086628D" w:rsidP="000429CD">
                  <w:pPr>
                    <w:widowControl w:val="0"/>
                    <w:snapToGrid w:val="0"/>
                    <w:rPr>
                      <w:b/>
                      <w:bCs/>
                      <w:sz w:val="24"/>
                      <w:szCs w:val="24"/>
                    </w:rPr>
                  </w:pPr>
                  <w:r w:rsidRPr="00D92791">
                    <w:rPr>
                      <w:b/>
                      <w:bCs/>
                      <w:sz w:val="24"/>
                      <w:szCs w:val="24"/>
                    </w:rPr>
                    <w:t>Time:</w:t>
                  </w:r>
                </w:p>
              </w:tc>
              <w:tc>
                <w:tcPr>
                  <w:tcW w:w="2637" w:type="dxa"/>
                  <w:tcBorders>
                    <w:top w:val="single" w:sz="4" w:space="0" w:color="auto"/>
                    <w:left w:val="single" w:sz="4" w:space="0" w:color="auto"/>
                    <w:bottom w:val="single" w:sz="4" w:space="0" w:color="auto"/>
                    <w:right w:val="single" w:sz="4" w:space="0" w:color="auto"/>
                  </w:tcBorders>
                  <w:hideMark/>
                </w:tcPr>
                <w:p w14:paraId="042E1374" w14:textId="77777777" w:rsidR="0086628D" w:rsidRPr="00D92791" w:rsidRDefault="0086628D" w:rsidP="000429CD">
                  <w:pPr>
                    <w:widowControl w:val="0"/>
                    <w:snapToGrid w:val="0"/>
                    <w:rPr>
                      <w:b/>
                      <w:bCs/>
                      <w:sz w:val="24"/>
                      <w:szCs w:val="24"/>
                    </w:rPr>
                  </w:pPr>
                  <w:r w:rsidRPr="00D92791">
                    <w:rPr>
                      <w:b/>
                      <w:bCs/>
                      <w:sz w:val="24"/>
                      <w:szCs w:val="24"/>
                    </w:rPr>
                    <w:t>Reason:</w:t>
                  </w:r>
                </w:p>
              </w:tc>
            </w:tr>
            <w:tr w:rsidR="0086628D" w:rsidRPr="00D92791" w14:paraId="2636C63E" w14:textId="77777777" w:rsidTr="000429CD">
              <w:trPr>
                <w:trHeight w:val="432"/>
              </w:trPr>
              <w:tc>
                <w:tcPr>
                  <w:tcW w:w="3527" w:type="dxa"/>
                  <w:tcBorders>
                    <w:top w:val="single" w:sz="4" w:space="0" w:color="auto"/>
                    <w:left w:val="single" w:sz="4" w:space="0" w:color="auto"/>
                    <w:bottom w:val="single" w:sz="4" w:space="0" w:color="auto"/>
                    <w:right w:val="single" w:sz="4" w:space="0" w:color="auto"/>
                  </w:tcBorders>
                </w:tcPr>
                <w:p w14:paraId="6344C383" w14:textId="2CEE7C03" w:rsidR="0086628D" w:rsidRPr="00A8750C" w:rsidRDefault="00A8750C" w:rsidP="000429CD">
                  <w:pPr>
                    <w:widowControl w:val="0"/>
                    <w:snapToGrid w:val="0"/>
                    <w:rPr>
                      <w:bCs/>
                      <w:sz w:val="24"/>
                      <w:szCs w:val="24"/>
                    </w:rPr>
                  </w:pPr>
                  <w:r w:rsidRPr="00A8750C">
                    <w:rPr>
                      <w:bCs/>
                      <w:sz w:val="24"/>
                      <w:szCs w:val="24"/>
                    </w:rPr>
                    <w:t>N/A</w:t>
                  </w:r>
                </w:p>
              </w:tc>
              <w:tc>
                <w:tcPr>
                  <w:tcW w:w="2016" w:type="dxa"/>
                  <w:tcBorders>
                    <w:top w:val="single" w:sz="4" w:space="0" w:color="auto"/>
                    <w:left w:val="single" w:sz="4" w:space="0" w:color="auto"/>
                    <w:bottom w:val="single" w:sz="4" w:space="0" w:color="auto"/>
                    <w:right w:val="single" w:sz="4" w:space="0" w:color="auto"/>
                  </w:tcBorders>
                </w:tcPr>
                <w:p w14:paraId="600D5DAB" w14:textId="77777777" w:rsidR="0086628D" w:rsidRPr="00D92791" w:rsidRDefault="0086628D" w:rsidP="000429CD">
                  <w:pPr>
                    <w:widowControl w:val="0"/>
                    <w:snapToGrid w:val="0"/>
                    <w:rPr>
                      <w:b/>
                      <w:bCs/>
                      <w:sz w:val="24"/>
                      <w:szCs w:val="24"/>
                    </w:rPr>
                  </w:pPr>
                </w:p>
              </w:tc>
              <w:tc>
                <w:tcPr>
                  <w:tcW w:w="2476" w:type="dxa"/>
                  <w:tcBorders>
                    <w:top w:val="single" w:sz="4" w:space="0" w:color="auto"/>
                    <w:left w:val="single" w:sz="4" w:space="0" w:color="auto"/>
                    <w:bottom w:val="single" w:sz="4" w:space="0" w:color="auto"/>
                    <w:right w:val="single" w:sz="4" w:space="0" w:color="auto"/>
                  </w:tcBorders>
                </w:tcPr>
                <w:p w14:paraId="7BCF443B" w14:textId="77777777" w:rsidR="0086628D" w:rsidRPr="00D92791" w:rsidRDefault="0086628D" w:rsidP="000429CD">
                  <w:pPr>
                    <w:widowControl w:val="0"/>
                    <w:snapToGrid w:val="0"/>
                    <w:rPr>
                      <w:b/>
                      <w:bCs/>
                      <w:sz w:val="24"/>
                      <w:szCs w:val="24"/>
                    </w:rPr>
                  </w:pPr>
                </w:p>
              </w:tc>
              <w:tc>
                <w:tcPr>
                  <w:tcW w:w="2637" w:type="dxa"/>
                  <w:tcBorders>
                    <w:top w:val="single" w:sz="4" w:space="0" w:color="auto"/>
                    <w:left w:val="single" w:sz="4" w:space="0" w:color="auto"/>
                    <w:bottom w:val="single" w:sz="4" w:space="0" w:color="auto"/>
                    <w:right w:val="single" w:sz="4" w:space="0" w:color="auto"/>
                  </w:tcBorders>
                </w:tcPr>
                <w:p w14:paraId="597986D7" w14:textId="77777777" w:rsidR="0086628D" w:rsidRPr="00D92791" w:rsidRDefault="0086628D" w:rsidP="000429CD">
                  <w:pPr>
                    <w:widowControl w:val="0"/>
                    <w:snapToGrid w:val="0"/>
                    <w:rPr>
                      <w:b/>
                      <w:bCs/>
                      <w:sz w:val="24"/>
                      <w:szCs w:val="24"/>
                    </w:rPr>
                  </w:pPr>
                </w:p>
              </w:tc>
            </w:tr>
            <w:tr w:rsidR="0086628D" w:rsidRPr="00D92791" w14:paraId="1D0B5443" w14:textId="77777777" w:rsidTr="000429CD">
              <w:trPr>
                <w:trHeight w:val="432"/>
              </w:trPr>
              <w:tc>
                <w:tcPr>
                  <w:tcW w:w="3527" w:type="dxa"/>
                  <w:tcBorders>
                    <w:top w:val="single" w:sz="4" w:space="0" w:color="auto"/>
                    <w:left w:val="single" w:sz="4" w:space="0" w:color="auto"/>
                    <w:bottom w:val="single" w:sz="4" w:space="0" w:color="auto"/>
                    <w:right w:val="single" w:sz="4" w:space="0" w:color="auto"/>
                  </w:tcBorders>
                </w:tcPr>
                <w:p w14:paraId="1E5FEDBA" w14:textId="77777777" w:rsidR="0086628D" w:rsidRPr="00D92791" w:rsidRDefault="0086628D" w:rsidP="000429CD">
                  <w:pPr>
                    <w:widowControl w:val="0"/>
                    <w:snapToGrid w:val="0"/>
                    <w:rPr>
                      <w:b/>
                      <w:bCs/>
                      <w:sz w:val="24"/>
                      <w:szCs w:val="24"/>
                    </w:rPr>
                  </w:pPr>
                </w:p>
              </w:tc>
              <w:tc>
                <w:tcPr>
                  <w:tcW w:w="2016" w:type="dxa"/>
                  <w:tcBorders>
                    <w:top w:val="single" w:sz="4" w:space="0" w:color="auto"/>
                    <w:left w:val="single" w:sz="4" w:space="0" w:color="auto"/>
                    <w:bottom w:val="single" w:sz="4" w:space="0" w:color="auto"/>
                    <w:right w:val="single" w:sz="4" w:space="0" w:color="auto"/>
                  </w:tcBorders>
                </w:tcPr>
                <w:p w14:paraId="612FAAB2" w14:textId="77777777" w:rsidR="0086628D" w:rsidRPr="00D92791" w:rsidRDefault="0086628D" w:rsidP="000429CD">
                  <w:pPr>
                    <w:widowControl w:val="0"/>
                    <w:snapToGrid w:val="0"/>
                    <w:rPr>
                      <w:b/>
                      <w:bCs/>
                      <w:sz w:val="24"/>
                      <w:szCs w:val="24"/>
                    </w:rPr>
                  </w:pPr>
                </w:p>
              </w:tc>
              <w:tc>
                <w:tcPr>
                  <w:tcW w:w="2476" w:type="dxa"/>
                  <w:tcBorders>
                    <w:top w:val="single" w:sz="4" w:space="0" w:color="auto"/>
                    <w:left w:val="single" w:sz="4" w:space="0" w:color="auto"/>
                    <w:bottom w:val="single" w:sz="4" w:space="0" w:color="auto"/>
                    <w:right w:val="single" w:sz="4" w:space="0" w:color="auto"/>
                  </w:tcBorders>
                </w:tcPr>
                <w:p w14:paraId="7CB45C5B" w14:textId="77777777" w:rsidR="0086628D" w:rsidRPr="00D92791" w:rsidRDefault="0086628D" w:rsidP="000429CD">
                  <w:pPr>
                    <w:widowControl w:val="0"/>
                    <w:snapToGrid w:val="0"/>
                    <w:rPr>
                      <w:b/>
                      <w:bCs/>
                      <w:sz w:val="24"/>
                      <w:szCs w:val="24"/>
                    </w:rPr>
                  </w:pPr>
                </w:p>
              </w:tc>
              <w:tc>
                <w:tcPr>
                  <w:tcW w:w="2637" w:type="dxa"/>
                  <w:tcBorders>
                    <w:top w:val="single" w:sz="4" w:space="0" w:color="auto"/>
                    <w:left w:val="single" w:sz="4" w:space="0" w:color="auto"/>
                    <w:bottom w:val="single" w:sz="4" w:space="0" w:color="auto"/>
                    <w:right w:val="single" w:sz="4" w:space="0" w:color="auto"/>
                  </w:tcBorders>
                </w:tcPr>
                <w:p w14:paraId="2E480C44" w14:textId="77777777" w:rsidR="0086628D" w:rsidRPr="00D92791" w:rsidRDefault="0086628D" w:rsidP="000429CD">
                  <w:pPr>
                    <w:widowControl w:val="0"/>
                    <w:snapToGrid w:val="0"/>
                    <w:rPr>
                      <w:b/>
                      <w:bCs/>
                      <w:sz w:val="24"/>
                      <w:szCs w:val="24"/>
                    </w:rPr>
                  </w:pPr>
                </w:p>
              </w:tc>
            </w:tr>
            <w:tr w:rsidR="0086628D" w:rsidRPr="00D92791" w14:paraId="1C3A3285" w14:textId="77777777" w:rsidTr="000429CD">
              <w:trPr>
                <w:trHeight w:val="432"/>
              </w:trPr>
              <w:tc>
                <w:tcPr>
                  <w:tcW w:w="3527" w:type="dxa"/>
                  <w:tcBorders>
                    <w:top w:val="single" w:sz="4" w:space="0" w:color="auto"/>
                    <w:left w:val="single" w:sz="4" w:space="0" w:color="auto"/>
                    <w:bottom w:val="single" w:sz="4" w:space="0" w:color="auto"/>
                    <w:right w:val="single" w:sz="4" w:space="0" w:color="auto"/>
                  </w:tcBorders>
                </w:tcPr>
                <w:p w14:paraId="56AC53B9" w14:textId="77777777" w:rsidR="0086628D" w:rsidRPr="00D92791" w:rsidRDefault="0086628D" w:rsidP="000429CD">
                  <w:pPr>
                    <w:widowControl w:val="0"/>
                    <w:snapToGrid w:val="0"/>
                    <w:rPr>
                      <w:b/>
                      <w:bCs/>
                      <w:sz w:val="24"/>
                      <w:szCs w:val="24"/>
                    </w:rPr>
                  </w:pPr>
                </w:p>
              </w:tc>
              <w:tc>
                <w:tcPr>
                  <w:tcW w:w="2016" w:type="dxa"/>
                  <w:tcBorders>
                    <w:top w:val="single" w:sz="4" w:space="0" w:color="auto"/>
                    <w:left w:val="single" w:sz="4" w:space="0" w:color="auto"/>
                    <w:bottom w:val="single" w:sz="4" w:space="0" w:color="auto"/>
                    <w:right w:val="single" w:sz="4" w:space="0" w:color="auto"/>
                  </w:tcBorders>
                </w:tcPr>
                <w:p w14:paraId="2C14C1B1" w14:textId="77777777" w:rsidR="0086628D" w:rsidRPr="00D92791" w:rsidRDefault="0086628D" w:rsidP="000429CD">
                  <w:pPr>
                    <w:widowControl w:val="0"/>
                    <w:snapToGrid w:val="0"/>
                    <w:rPr>
                      <w:b/>
                      <w:bCs/>
                      <w:sz w:val="24"/>
                      <w:szCs w:val="24"/>
                    </w:rPr>
                  </w:pPr>
                </w:p>
              </w:tc>
              <w:tc>
                <w:tcPr>
                  <w:tcW w:w="2476" w:type="dxa"/>
                  <w:tcBorders>
                    <w:top w:val="single" w:sz="4" w:space="0" w:color="auto"/>
                    <w:left w:val="single" w:sz="4" w:space="0" w:color="auto"/>
                    <w:bottom w:val="single" w:sz="4" w:space="0" w:color="auto"/>
                    <w:right w:val="single" w:sz="4" w:space="0" w:color="auto"/>
                  </w:tcBorders>
                </w:tcPr>
                <w:p w14:paraId="335762D7" w14:textId="77777777" w:rsidR="0086628D" w:rsidRPr="00D92791" w:rsidRDefault="0086628D" w:rsidP="000429CD">
                  <w:pPr>
                    <w:widowControl w:val="0"/>
                    <w:snapToGrid w:val="0"/>
                    <w:rPr>
                      <w:b/>
                      <w:bCs/>
                      <w:sz w:val="24"/>
                      <w:szCs w:val="24"/>
                    </w:rPr>
                  </w:pPr>
                </w:p>
              </w:tc>
              <w:tc>
                <w:tcPr>
                  <w:tcW w:w="2637" w:type="dxa"/>
                  <w:tcBorders>
                    <w:top w:val="single" w:sz="4" w:space="0" w:color="auto"/>
                    <w:left w:val="single" w:sz="4" w:space="0" w:color="auto"/>
                    <w:bottom w:val="single" w:sz="4" w:space="0" w:color="auto"/>
                    <w:right w:val="single" w:sz="4" w:space="0" w:color="auto"/>
                  </w:tcBorders>
                </w:tcPr>
                <w:p w14:paraId="3A77AD25" w14:textId="77777777" w:rsidR="0086628D" w:rsidRPr="00D92791" w:rsidRDefault="0086628D" w:rsidP="000429CD">
                  <w:pPr>
                    <w:widowControl w:val="0"/>
                    <w:snapToGrid w:val="0"/>
                    <w:rPr>
                      <w:b/>
                      <w:bCs/>
                      <w:sz w:val="24"/>
                      <w:szCs w:val="24"/>
                    </w:rPr>
                  </w:pPr>
                </w:p>
              </w:tc>
            </w:tr>
            <w:tr w:rsidR="0086628D" w:rsidRPr="00D92791" w14:paraId="7B3D7559" w14:textId="77777777" w:rsidTr="000429CD">
              <w:trPr>
                <w:trHeight w:val="432"/>
              </w:trPr>
              <w:tc>
                <w:tcPr>
                  <w:tcW w:w="3527" w:type="dxa"/>
                  <w:tcBorders>
                    <w:top w:val="single" w:sz="4" w:space="0" w:color="auto"/>
                    <w:left w:val="single" w:sz="4" w:space="0" w:color="auto"/>
                    <w:bottom w:val="single" w:sz="4" w:space="0" w:color="auto"/>
                    <w:right w:val="single" w:sz="4" w:space="0" w:color="auto"/>
                  </w:tcBorders>
                </w:tcPr>
                <w:p w14:paraId="7FB0D621" w14:textId="77777777" w:rsidR="0086628D" w:rsidRPr="00D92791" w:rsidRDefault="0086628D" w:rsidP="000429CD">
                  <w:pPr>
                    <w:widowControl w:val="0"/>
                    <w:snapToGrid w:val="0"/>
                    <w:rPr>
                      <w:b/>
                      <w:bCs/>
                      <w:sz w:val="24"/>
                      <w:szCs w:val="24"/>
                    </w:rPr>
                  </w:pPr>
                </w:p>
              </w:tc>
              <w:tc>
                <w:tcPr>
                  <w:tcW w:w="2016" w:type="dxa"/>
                  <w:tcBorders>
                    <w:top w:val="single" w:sz="4" w:space="0" w:color="auto"/>
                    <w:left w:val="single" w:sz="4" w:space="0" w:color="auto"/>
                    <w:bottom w:val="single" w:sz="4" w:space="0" w:color="auto"/>
                    <w:right w:val="single" w:sz="4" w:space="0" w:color="auto"/>
                  </w:tcBorders>
                </w:tcPr>
                <w:p w14:paraId="3E13AA92" w14:textId="77777777" w:rsidR="0086628D" w:rsidRPr="00D92791" w:rsidRDefault="0086628D" w:rsidP="000429CD">
                  <w:pPr>
                    <w:widowControl w:val="0"/>
                    <w:snapToGrid w:val="0"/>
                    <w:rPr>
                      <w:b/>
                      <w:bCs/>
                      <w:sz w:val="24"/>
                      <w:szCs w:val="24"/>
                    </w:rPr>
                  </w:pPr>
                </w:p>
              </w:tc>
              <w:tc>
                <w:tcPr>
                  <w:tcW w:w="2476" w:type="dxa"/>
                  <w:tcBorders>
                    <w:top w:val="single" w:sz="4" w:space="0" w:color="auto"/>
                    <w:left w:val="single" w:sz="4" w:space="0" w:color="auto"/>
                    <w:bottom w:val="single" w:sz="4" w:space="0" w:color="auto"/>
                    <w:right w:val="single" w:sz="4" w:space="0" w:color="auto"/>
                  </w:tcBorders>
                </w:tcPr>
                <w:p w14:paraId="1383832D" w14:textId="77777777" w:rsidR="0086628D" w:rsidRPr="00D92791" w:rsidRDefault="0086628D" w:rsidP="000429CD">
                  <w:pPr>
                    <w:widowControl w:val="0"/>
                    <w:snapToGrid w:val="0"/>
                    <w:rPr>
                      <w:b/>
                      <w:bCs/>
                      <w:sz w:val="24"/>
                      <w:szCs w:val="24"/>
                    </w:rPr>
                  </w:pPr>
                </w:p>
              </w:tc>
              <w:tc>
                <w:tcPr>
                  <w:tcW w:w="2637" w:type="dxa"/>
                  <w:tcBorders>
                    <w:top w:val="single" w:sz="4" w:space="0" w:color="auto"/>
                    <w:left w:val="single" w:sz="4" w:space="0" w:color="auto"/>
                    <w:bottom w:val="single" w:sz="4" w:space="0" w:color="auto"/>
                    <w:right w:val="single" w:sz="4" w:space="0" w:color="auto"/>
                  </w:tcBorders>
                </w:tcPr>
                <w:p w14:paraId="374C0A8C" w14:textId="77777777" w:rsidR="0086628D" w:rsidRPr="00D92791" w:rsidRDefault="0086628D" w:rsidP="000429CD">
                  <w:pPr>
                    <w:widowControl w:val="0"/>
                    <w:snapToGrid w:val="0"/>
                    <w:rPr>
                      <w:b/>
                      <w:bCs/>
                      <w:sz w:val="24"/>
                      <w:szCs w:val="24"/>
                    </w:rPr>
                  </w:pPr>
                </w:p>
              </w:tc>
            </w:tr>
          </w:tbl>
          <w:p w14:paraId="7FCBC506" w14:textId="77777777" w:rsidR="0086628D" w:rsidRPr="00D92791" w:rsidRDefault="0086628D" w:rsidP="000429CD">
            <w:pPr>
              <w:rPr>
                <w:sz w:val="24"/>
                <w:szCs w:val="24"/>
              </w:rPr>
            </w:pPr>
          </w:p>
        </w:tc>
      </w:tr>
      <w:tr w:rsidR="0086628D" w:rsidRPr="00D92791" w14:paraId="102E024C" w14:textId="77777777" w:rsidTr="00C4289D">
        <w:trPr>
          <w:trHeight w:val="690"/>
        </w:trPr>
        <w:tc>
          <w:tcPr>
            <w:tcW w:w="10998" w:type="dxa"/>
            <w:tcBorders>
              <w:top w:val="double" w:sz="4" w:space="0" w:color="auto"/>
              <w:bottom w:val="single" w:sz="6" w:space="0" w:color="auto"/>
            </w:tcBorders>
          </w:tcPr>
          <w:p w14:paraId="4147C186" w14:textId="77777777" w:rsidR="0086628D" w:rsidRPr="008D305F" w:rsidRDefault="0086628D" w:rsidP="0086628D">
            <w:pPr>
              <w:rPr>
                <w:sz w:val="24"/>
                <w:szCs w:val="24"/>
              </w:rPr>
            </w:pPr>
            <w:r w:rsidRPr="00D92791">
              <w:rPr>
                <w:b/>
                <w:sz w:val="24"/>
                <w:szCs w:val="24"/>
              </w:rPr>
              <w:t xml:space="preserve">Allergies: </w:t>
            </w:r>
            <w:r w:rsidR="008D305F">
              <w:rPr>
                <w:sz w:val="24"/>
                <w:szCs w:val="24"/>
              </w:rPr>
              <w:t>Eggs.</w:t>
            </w:r>
          </w:p>
          <w:p w14:paraId="78D7F70F" w14:textId="77777777" w:rsidR="0086628D" w:rsidRPr="008D305F" w:rsidRDefault="0086628D" w:rsidP="0086628D">
            <w:pPr>
              <w:rPr>
                <w:sz w:val="24"/>
                <w:szCs w:val="24"/>
              </w:rPr>
            </w:pPr>
            <w:r w:rsidRPr="00D92791">
              <w:rPr>
                <w:b/>
                <w:sz w:val="24"/>
                <w:szCs w:val="24"/>
              </w:rPr>
              <w:t>Special Diet:</w:t>
            </w:r>
            <w:r w:rsidR="008D305F">
              <w:rPr>
                <w:b/>
                <w:sz w:val="24"/>
                <w:szCs w:val="24"/>
              </w:rPr>
              <w:t xml:space="preserve"> </w:t>
            </w:r>
            <w:r w:rsidR="008D305F">
              <w:rPr>
                <w:sz w:val="24"/>
                <w:szCs w:val="24"/>
              </w:rPr>
              <w:t>None at this time.</w:t>
            </w:r>
          </w:p>
        </w:tc>
      </w:tr>
      <w:tr w:rsidR="000F18A1" w:rsidRPr="00D92791" w14:paraId="31A5B5B7"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501ADD39" w14:textId="77777777" w:rsidR="000F18A1" w:rsidRPr="00D92791" w:rsidRDefault="0086628D" w:rsidP="000429CD">
            <w:pPr>
              <w:jc w:val="center"/>
              <w:rPr>
                <w:b/>
                <w:sz w:val="24"/>
                <w:szCs w:val="24"/>
              </w:rPr>
            </w:pPr>
            <w:r w:rsidRPr="00D92791">
              <w:rPr>
                <w:b/>
                <w:sz w:val="24"/>
                <w:szCs w:val="24"/>
              </w:rPr>
              <w:t>CONSUMER CONTACTS / LICENSE HOLDERS</w:t>
            </w:r>
          </w:p>
        </w:tc>
      </w:tr>
      <w:tr w:rsidR="000F18A1" w:rsidRPr="00D92791" w14:paraId="67E56B44" w14:textId="77777777" w:rsidTr="000429CD">
        <w:tc>
          <w:tcPr>
            <w:tcW w:w="10998" w:type="dxa"/>
            <w:tcBorders>
              <w:top w:val="double" w:sz="4" w:space="0" w:color="auto"/>
              <w:bottom w:val="double" w:sz="4" w:space="0" w:color="auto"/>
            </w:tcBorders>
          </w:tcPr>
          <w:tbl>
            <w:tblPr>
              <w:tblStyle w:val="TableGrid"/>
              <w:tblW w:w="10862" w:type="dxa"/>
              <w:tblLayout w:type="fixed"/>
              <w:tblLook w:val="04A0" w:firstRow="1" w:lastRow="0" w:firstColumn="1" w:lastColumn="0" w:noHBand="0" w:noVBand="1"/>
            </w:tblPr>
            <w:tblGrid>
              <w:gridCol w:w="5478"/>
              <w:gridCol w:w="5384"/>
            </w:tblGrid>
            <w:tr w:rsidR="00C4289D" w:rsidRPr="00D92791" w14:paraId="1B246C2B" w14:textId="77777777" w:rsidTr="008D305F">
              <w:trPr>
                <w:trHeight w:val="1763"/>
              </w:trPr>
              <w:tc>
                <w:tcPr>
                  <w:tcW w:w="5478" w:type="dxa"/>
                </w:tcPr>
                <w:p w14:paraId="3D38F76F" w14:textId="77777777" w:rsidR="00C4289D" w:rsidRPr="008D305F" w:rsidRDefault="00C4289D" w:rsidP="00C4289D">
                  <w:pPr>
                    <w:rPr>
                      <w:bCs/>
                      <w:sz w:val="24"/>
                      <w:szCs w:val="24"/>
                    </w:rPr>
                  </w:pPr>
                  <w:r w:rsidRPr="00D92791">
                    <w:rPr>
                      <w:b/>
                      <w:bCs/>
                      <w:sz w:val="24"/>
                      <w:szCs w:val="24"/>
                    </w:rPr>
                    <w:t xml:space="preserve">Emergency Contact Person(s): </w:t>
                  </w:r>
                  <w:r w:rsidR="008D305F">
                    <w:rPr>
                      <w:bCs/>
                      <w:sz w:val="24"/>
                      <w:szCs w:val="24"/>
                    </w:rPr>
                    <w:t xml:space="preserve">Wanda Austin </w:t>
                  </w:r>
                </w:p>
                <w:p w14:paraId="39768B0F" w14:textId="77777777" w:rsidR="00254920" w:rsidRPr="00D92791" w:rsidRDefault="00254920" w:rsidP="00254920">
                  <w:pPr>
                    <w:rPr>
                      <w:sz w:val="24"/>
                      <w:szCs w:val="24"/>
                    </w:rPr>
                  </w:pPr>
                  <w:r w:rsidRPr="00D92791">
                    <w:rPr>
                      <w:sz w:val="24"/>
                      <w:szCs w:val="24"/>
                    </w:rPr>
                    <w:t>Address:</w:t>
                  </w:r>
                  <w:r>
                    <w:rPr>
                      <w:sz w:val="24"/>
                      <w:szCs w:val="24"/>
                    </w:rPr>
                    <w:t xml:space="preserve"> 6743 Humboldt Ave. N. #203, Brooklyn Center, MN 55430</w:t>
                  </w:r>
                </w:p>
                <w:p w14:paraId="13C19FB6" w14:textId="15F93671" w:rsidR="00254920" w:rsidRPr="00D92791" w:rsidRDefault="00254920" w:rsidP="00254920">
                  <w:pPr>
                    <w:rPr>
                      <w:sz w:val="24"/>
                      <w:szCs w:val="24"/>
                    </w:rPr>
                  </w:pPr>
                  <w:r w:rsidRPr="00D92791">
                    <w:rPr>
                      <w:sz w:val="24"/>
                      <w:szCs w:val="24"/>
                    </w:rPr>
                    <w:t>Phone:</w:t>
                  </w:r>
                  <w:r w:rsidRPr="00D92791">
                    <w:rPr>
                      <w:sz w:val="24"/>
                      <w:szCs w:val="24"/>
                    </w:rPr>
                    <w:tab/>
                  </w:r>
                  <w:r>
                    <w:rPr>
                      <w:sz w:val="24"/>
                      <w:szCs w:val="24"/>
                    </w:rPr>
                    <w:t>612-559-9583</w:t>
                  </w:r>
                  <w:r w:rsidR="00033EAC">
                    <w:rPr>
                      <w:sz w:val="24"/>
                      <w:szCs w:val="24"/>
                    </w:rPr>
                    <w:t xml:space="preserve"> (Robert’s Cell)</w:t>
                  </w:r>
                </w:p>
                <w:p w14:paraId="3B660537" w14:textId="3E628301" w:rsidR="00C4289D" w:rsidRPr="00D92791" w:rsidRDefault="00C4289D" w:rsidP="00C4289D">
                  <w:pPr>
                    <w:rPr>
                      <w:sz w:val="24"/>
                      <w:szCs w:val="24"/>
                    </w:rPr>
                  </w:pPr>
                  <w:r w:rsidRPr="00D92791">
                    <w:rPr>
                      <w:sz w:val="24"/>
                      <w:szCs w:val="24"/>
                    </w:rPr>
                    <w:t xml:space="preserve">Cell: </w:t>
                  </w:r>
                  <w:r w:rsidR="00033EAC">
                    <w:rPr>
                      <w:sz w:val="24"/>
                      <w:szCs w:val="24"/>
                    </w:rPr>
                    <w:t>763-614-6402 (Wanda’s Cell)</w:t>
                  </w:r>
                </w:p>
                <w:p w14:paraId="53E2EC6A" w14:textId="77777777" w:rsidR="00C4289D" w:rsidRPr="00D92791" w:rsidRDefault="008D305F" w:rsidP="00C4289D">
                  <w:pPr>
                    <w:rPr>
                      <w:sz w:val="24"/>
                      <w:szCs w:val="24"/>
                    </w:rPr>
                  </w:pPr>
                  <w:r>
                    <w:rPr>
                      <w:sz w:val="24"/>
                      <w:szCs w:val="24"/>
                    </w:rPr>
                    <w:t>Work</w:t>
                  </w:r>
                  <w:r w:rsidR="00C4289D" w:rsidRPr="00D92791">
                    <w:rPr>
                      <w:sz w:val="24"/>
                      <w:szCs w:val="24"/>
                    </w:rPr>
                    <w:t>:</w:t>
                  </w:r>
                  <w:r>
                    <w:rPr>
                      <w:sz w:val="24"/>
                      <w:szCs w:val="24"/>
                    </w:rPr>
                    <w:t xml:space="preserve"> 612-302-1463</w:t>
                  </w:r>
                  <w:r w:rsidR="00C4289D" w:rsidRPr="00D92791">
                    <w:rPr>
                      <w:sz w:val="24"/>
                      <w:szCs w:val="24"/>
                    </w:rPr>
                    <w:t xml:space="preserve"> </w:t>
                  </w:r>
                </w:p>
                <w:p w14:paraId="43948BC1" w14:textId="77777777" w:rsidR="00C4289D" w:rsidRPr="00D92791" w:rsidRDefault="00C4289D" w:rsidP="00C4289D">
                  <w:pPr>
                    <w:rPr>
                      <w:b/>
                      <w:bCs/>
                      <w:sz w:val="24"/>
                      <w:szCs w:val="24"/>
                    </w:rPr>
                  </w:pPr>
                  <w:r w:rsidRPr="00D92791">
                    <w:rPr>
                      <w:sz w:val="24"/>
                      <w:szCs w:val="24"/>
                    </w:rPr>
                    <w:t xml:space="preserve">E-Mail: </w:t>
                  </w:r>
                  <w:r w:rsidR="008D305F">
                    <w:rPr>
                      <w:sz w:val="24"/>
                      <w:szCs w:val="24"/>
                    </w:rPr>
                    <w:t>Wandaaus@msn.com</w:t>
                  </w:r>
                </w:p>
              </w:tc>
              <w:tc>
                <w:tcPr>
                  <w:tcW w:w="5384" w:type="dxa"/>
                </w:tcPr>
                <w:p w14:paraId="34C23E82" w14:textId="77777777" w:rsidR="00C4289D" w:rsidRPr="008D305F" w:rsidRDefault="00C4289D" w:rsidP="00C4289D">
                  <w:pPr>
                    <w:rPr>
                      <w:sz w:val="24"/>
                      <w:szCs w:val="24"/>
                    </w:rPr>
                  </w:pPr>
                  <w:r w:rsidRPr="00D92791">
                    <w:rPr>
                      <w:b/>
                      <w:bCs/>
                      <w:sz w:val="24"/>
                      <w:szCs w:val="24"/>
                    </w:rPr>
                    <w:t xml:space="preserve">Family Choice of Alternate Emergency Contact: </w:t>
                  </w:r>
                  <w:r w:rsidR="008D305F">
                    <w:rPr>
                      <w:bCs/>
                      <w:sz w:val="24"/>
                      <w:szCs w:val="24"/>
                    </w:rPr>
                    <w:t>Deborah Thames (PCA/Sister)</w:t>
                  </w:r>
                </w:p>
                <w:p w14:paraId="7CB4B426" w14:textId="77777777" w:rsidR="00254920" w:rsidRPr="00D92791" w:rsidRDefault="00254920" w:rsidP="00254920">
                  <w:pPr>
                    <w:rPr>
                      <w:sz w:val="24"/>
                      <w:szCs w:val="24"/>
                    </w:rPr>
                  </w:pPr>
                  <w:r w:rsidRPr="00D92791">
                    <w:rPr>
                      <w:sz w:val="24"/>
                      <w:szCs w:val="24"/>
                    </w:rPr>
                    <w:t>Address:</w:t>
                  </w:r>
                  <w:r>
                    <w:rPr>
                      <w:sz w:val="24"/>
                      <w:szCs w:val="24"/>
                    </w:rPr>
                    <w:t xml:space="preserve"> 6743 Humboldt Ave. N. #203, Brooklyn Center, MN 55430</w:t>
                  </w:r>
                </w:p>
                <w:p w14:paraId="59A941DB" w14:textId="77777777" w:rsidR="00C4289D" w:rsidRPr="00D92791" w:rsidRDefault="00C4289D" w:rsidP="00C4289D">
                  <w:pPr>
                    <w:rPr>
                      <w:sz w:val="24"/>
                      <w:szCs w:val="24"/>
                    </w:rPr>
                  </w:pPr>
                  <w:r w:rsidRPr="00D92791">
                    <w:rPr>
                      <w:sz w:val="24"/>
                      <w:szCs w:val="24"/>
                    </w:rPr>
                    <w:t xml:space="preserve">Cell: </w:t>
                  </w:r>
                  <w:r w:rsidR="008D305F">
                    <w:rPr>
                      <w:sz w:val="24"/>
                      <w:szCs w:val="24"/>
                    </w:rPr>
                    <w:t>612-940-4071</w:t>
                  </w:r>
                </w:p>
                <w:p w14:paraId="4D5042ED" w14:textId="77777777" w:rsidR="00C4289D" w:rsidRPr="00D92791" w:rsidRDefault="00C4289D" w:rsidP="00C4289D">
                  <w:pPr>
                    <w:rPr>
                      <w:b/>
                      <w:bCs/>
                      <w:sz w:val="24"/>
                      <w:szCs w:val="24"/>
                    </w:rPr>
                  </w:pPr>
                  <w:r w:rsidRPr="00D92791">
                    <w:rPr>
                      <w:sz w:val="24"/>
                      <w:szCs w:val="24"/>
                    </w:rPr>
                    <w:t xml:space="preserve">E-Mail: </w:t>
                  </w:r>
                </w:p>
              </w:tc>
            </w:tr>
            <w:tr w:rsidR="00C4289D" w:rsidRPr="00D92791" w14:paraId="1042B750" w14:textId="77777777" w:rsidTr="008D305F">
              <w:tc>
                <w:tcPr>
                  <w:tcW w:w="5478" w:type="dxa"/>
                </w:tcPr>
                <w:p w14:paraId="5F5680F1" w14:textId="77777777" w:rsidR="008D305F" w:rsidRPr="008D305F" w:rsidRDefault="00C4289D" w:rsidP="008D305F">
                  <w:pPr>
                    <w:rPr>
                      <w:bCs/>
                      <w:sz w:val="24"/>
                      <w:szCs w:val="24"/>
                    </w:rPr>
                  </w:pPr>
                  <w:r w:rsidRPr="00D92791">
                    <w:rPr>
                      <w:b/>
                      <w:bCs/>
                      <w:sz w:val="24"/>
                      <w:szCs w:val="24"/>
                    </w:rPr>
                    <w:lastRenderedPageBreak/>
                    <w:t xml:space="preserve">Legal Representative: </w:t>
                  </w:r>
                  <w:r w:rsidR="008D305F">
                    <w:rPr>
                      <w:bCs/>
                      <w:sz w:val="24"/>
                      <w:szCs w:val="24"/>
                    </w:rPr>
                    <w:t xml:space="preserve">Wanda Austin </w:t>
                  </w:r>
                </w:p>
                <w:p w14:paraId="29260DC9" w14:textId="77777777" w:rsidR="00254920" w:rsidRPr="00D92791" w:rsidRDefault="00254920" w:rsidP="00254920">
                  <w:pPr>
                    <w:rPr>
                      <w:sz w:val="24"/>
                      <w:szCs w:val="24"/>
                    </w:rPr>
                  </w:pPr>
                  <w:r w:rsidRPr="00D92791">
                    <w:rPr>
                      <w:sz w:val="24"/>
                      <w:szCs w:val="24"/>
                    </w:rPr>
                    <w:t>Address:</w:t>
                  </w:r>
                  <w:r>
                    <w:rPr>
                      <w:sz w:val="24"/>
                      <w:szCs w:val="24"/>
                    </w:rPr>
                    <w:t xml:space="preserve"> 6743 Humboldt Ave. N. #203, Brooklyn Center, MN 55430</w:t>
                  </w:r>
                </w:p>
                <w:p w14:paraId="33EBA340" w14:textId="77777777" w:rsidR="00254920" w:rsidRPr="00D92791" w:rsidRDefault="00254920" w:rsidP="00254920">
                  <w:pPr>
                    <w:rPr>
                      <w:sz w:val="24"/>
                      <w:szCs w:val="24"/>
                    </w:rPr>
                  </w:pPr>
                  <w:r w:rsidRPr="00D92791">
                    <w:rPr>
                      <w:sz w:val="24"/>
                      <w:szCs w:val="24"/>
                    </w:rPr>
                    <w:t>Phone:</w:t>
                  </w:r>
                  <w:r w:rsidRPr="00D92791">
                    <w:rPr>
                      <w:sz w:val="24"/>
                      <w:szCs w:val="24"/>
                    </w:rPr>
                    <w:tab/>
                  </w:r>
                  <w:r>
                    <w:rPr>
                      <w:sz w:val="24"/>
                      <w:szCs w:val="24"/>
                    </w:rPr>
                    <w:t>612-559-9583</w:t>
                  </w:r>
                </w:p>
                <w:p w14:paraId="71E28FCF" w14:textId="77777777" w:rsidR="00254920" w:rsidRPr="00D92791" w:rsidRDefault="00254920" w:rsidP="00254920">
                  <w:pPr>
                    <w:rPr>
                      <w:sz w:val="24"/>
                      <w:szCs w:val="24"/>
                    </w:rPr>
                  </w:pPr>
                  <w:r w:rsidRPr="00D92791">
                    <w:rPr>
                      <w:sz w:val="24"/>
                      <w:szCs w:val="24"/>
                    </w:rPr>
                    <w:t xml:space="preserve">Cell: </w:t>
                  </w:r>
                  <w:r>
                    <w:rPr>
                      <w:sz w:val="24"/>
                      <w:szCs w:val="24"/>
                    </w:rPr>
                    <w:t>612-220-3473</w:t>
                  </w:r>
                </w:p>
                <w:p w14:paraId="1BB3F5EE" w14:textId="77777777" w:rsidR="00254920" w:rsidRPr="00D92791" w:rsidRDefault="00254920" w:rsidP="00254920">
                  <w:pPr>
                    <w:rPr>
                      <w:sz w:val="24"/>
                      <w:szCs w:val="24"/>
                    </w:rPr>
                  </w:pPr>
                  <w:r>
                    <w:rPr>
                      <w:sz w:val="24"/>
                      <w:szCs w:val="24"/>
                    </w:rPr>
                    <w:t>Work</w:t>
                  </w:r>
                  <w:r w:rsidRPr="00D92791">
                    <w:rPr>
                      <w:sz w:val="24"/>
                      <w:szCs w:val="24"/>
                    </w:rPr>
                    <w:t>:</w:t>
                  </w:r>
                  <w:r>
                    <w:rPr>
                      <w:sz w:val="24"/>
                      <w:szCs w:val="24"/>
                    </w:rPr>
                    <w:t xml:space="preserve"> 612-302-1463</w:t>
                  </w:r>
                  <w:r w:rsidRPr="00D92791">
                    <w:rPr>
                      <w:sz w:val="24"/>
                      <w:szCs w:val="24"/>
                    </w:rPr>
                    <w:t xml:space="preserve"> </w:t>
                  </w:r>
                </w:p>
                <w:p w14:paraId="19682843" w14:textId="61EE7D81" w:rsidR="00C4289D" w:rsidRPr="00D92791" w:rsidRDefault="00254920" w:rsidP="00254920">
                  <w:pPr>
                    <w:rPr>
                      <w:b/>
                      <w:bCs/>
                      <w:sz w:val="24"/>
                      <w:szCs w:val="24"/>
                    </w:rPr>
                  </w:pPr>
                  <w:r w:rsidRPr="00D92791">
                    <w:rPr>
                      <w:sz w:val="24"/>
                      <w:szCs w:val="24"/>
                    </w:rPr>
                    <w:t xml:space="preserve">E-Mail: </w:t>
                  </w:r>
                  <w:r>
                    <w:rPr>
                      <w:sz w:val="24"/>
                      <w:szCs w:val="24"/>
                    </w:rPr>
                    <w:t>Wandaaus@msn.com</w:t>
                  </w:r>
                </w:p>
              </w:tc>
              <w:tc>
                <w:tcPr>
                  <w:tcW w:w="5384" w:type="dxa"/>
                </w:tcPr>
                <w:p w14:paraId="4BDD3F39" w14:textId="77777777" w:rsidR="008D305F" w:rsidRPr="008D305F" w:rsidRDefault="00C4289D" w:rsidP="008D305F">
                  <w:pPr>
                    <w:rPr>
                      <w:bCs/>
                      <w:sz w:val="24"/>
                      <w:szCs w:val="24"/>
                    </w:rPr>
                  </w:pPr>
                  <w:r w:rsidRPr="00D92791">
                    <w:rPr>
                      <w:b/>
                      <w:bCs/>
                      <w:sz w:val="24"/>
                      <w:szCs w:val="24"/>
                    </w:rPr>
                    <w:t xml:space="preserve">Parents: </w:t>
                  </w:r>
                  <w:r w:rsidR="008D305F">
                    <w:rPr>
                      <w:bCs/>
                      <w:sz w:val="24"/>
                      <w:szCs w:val="24"/>
                    </w:rPr>
                    <w:t xml:space="preserve">Wanda Austin </w:t>
                  </w:r>
                </w:p>
                <w:p w14:paraId="7B5D0AB3" w14:textId="77777777" w:rsidR="00254920" w:rsidRPr="00D92791" w:rsidRDefault="00254920" w:rsidP="00254920">
                  <w:pPr>
                    <w:rPr>
                      <w:sz w:val="24"/>
                      <w:szCs w:val="24"/>
                    </w:rPr>
                  </w:pPr>
                  <w:r w:rsidRPr="00D92791">
                    <w:rPr>
                      <w:sz w:val="24"/>
                      <w:szCs w:val="24"/>
                    </w:rPr>
                    <w:t>Address:</w:t>
                  </w:r>
                  <w:r>
                    <w:rPr>
                      <w:sz w:val="24"/>
                      <w:szCs w:val="24"/>
                    </w:rPr>
                    <w:t xml:space="preserve"> 6743 Humboldt Ave. N. #203, Brooklyn Center, MN 55430</w:t>
                  </w:r>
                </w:p>
                <w:p w14:paraId="3B706904" w14:textId="77777777" w:rsidR="00254920" w:rsidRPr="00D92791" w:rsidRDefault="00254920" w:rsidP="00254920">
                  <w:pPr>
                    <w:rPr>
                      <w:sz w:val="24"/>
                      <w:szCs w:val="24"/>
                    </w:rPr>
                  </w:pPr>
                  <w:r w:rsidRPr="00D92791">
                    <w:rPr>
                      <w:sz w:val="24"/>
                      <w:szCs w:val="24"/>
                    </w:rPr>
                    <w:t>Phone:</w:t>
                  </w:r>
                  <w:r w:rsidRPr="00D92791">
                    <w:rPr>
                      <w:sz w:val="24"/>
                      <w:szCs w:val="24"/>
                    </w:rPr>
                    <w:tab/>
                  </w:r>
                  <w:r>
                    <w:rPr>
                      <w:sz w:val="24"/>
                      <w:szCs w:val="24"/>
                    </w:rPr>
                    <w:t>612-559-9583</w:t>
                  </w:r>
                </w:p>
                <w:p w14:paraId="62799F2F" w14:textId="77777777" w:rsidR="00254920" w:rsidRPr="00D92791" w:rsidRDefault="00254920" w:rsidP="00254920">
                  <w:pPr>
                    <w:rPr>
                      <w:sz w:val="24"/>
                      <w:szCs w:val="24"/>
                    </w:rPr>
                  </w:pPr>
                  <w:r w:rsidRPr="00D92791">
                    <w:rPr>
                      <w:sz w:val="24"/>
                      <w:szCs w:val="24"/>
                    </w:rPr>
                    <w:t xml:space="preserve">Cell: </w:t>
                  </w:r>
                  <w:r>
                    <w:rPr>
                      <w:sz w:val="24"/>
                      <w:szCs w:val="24"/>
                    </w:rPr>
                    <w:t>612-220-3473</w:t>
                  </w:r>
                </w:p>
                <w:p w14:paraId="6EDCBB04" w14:textId="77777777" w:rsidR="00254920" w:rsidRPr="00D92791" w:rsidRDefault="00254920" w:rsidP="00254920">
                  <w:pPr>
                    <w:rPr>
                      <w:sz w:val="24"/>
                      <w:szCs w:val="24"/>
                    </w:rPr>
                  </w:pPr>
                  <w:r>
                    <w:rPr>
                      <w:sz w:val="24"/>
                      <w:szCs w:val="24"/>
                    </w:rPr>
                    <w:t>Work</w:t>
                  </w:r>
                  <w:r w:rsidRPr="00D92791">
                    <w:rPr>
                      <w:sz w:val="24"/>
                      <w:szCs w:val="24"/>
                    </w:rPr>
                    <w:t>:</w:t>
                  </w:r>
                  <w:r>
                    <w:rPr>
                      <w:sz w:val="24"/>
                      <w:szCs w:val="24"/>
                    </w:rPr>
                    <w:t xml:space="preserve"> 612-302-1463</w:t>
                  </w:r>
                  <w:r w:rsidRPr="00D92791">
                    <w:rPr>
                      <w:sz w:val="24"/>
                      <w:szCs w:val="24"/>
                    </w:rPr>
                    <w:t xml:space="preserve"> </w:t>
                  </w:r>
                </w:p>
                <w:p w14:paraId="3DD43003" w14:textId="24FF8CB4" w:rsidR="00C4289D" w:rsidRPr="00D92791" w:rsidRDefault="00254920" w:rsidP="00254920">
                  <w:pPr>
                    <w:rPr>
                      <w:b/>
                      <w:bCs/>
                      <w:sz w:val="24"/>
                      <w:szCs w:val="24"/>
                    </w:rPr>
                  </w:pPr>
                  <w:r w:rsidRPr="00D92791">
                    <w:rPr>
                      <w:sz w:val="24"/>
                      <w:szCs w:val="24"/>
                    </w:rPr>
                    <w:t xml:space="preserve">E-Mail: </w:t>
                  </w:r>
                  <w:r>
                    <w:rPr>
                      <w:sz w:val="24"/>
                      <w:szCs w:val="24"/>
                    </w:rPr>
                    <w:t>Wandaaus@msn.com</w:t>
                  </w:r>
                </w:p>
              </w:tc>
            </w:tr>
            <w:tr w:rsidR="00C4289D" w:rsidRPr="00D92791" w14:paraId="3D41ABBE" w14:textId="77777777" w:rsidTr="008D305F">
              <w:tc>
                <w:tcPr>
                  <w:tcW w:w="5478" w:type="dxa"/>
                </w:tcPr>
                <w:p w14:paraId="6A7F31D4" w14:textId="77777777" w:rsidR="00C4289D" w:rsidRPr="008D305F" w:rsidRDefault="00C4289D" w:rsidP="00C4289D">
                  <w:pPr>
                    <w:rPr>
                      <w:sz w:val="24"/>
                      <w:szCs w:val="24"/>
                    </w:rPr>
                  </w:pPr>
                  <w:r w:rsidRPr="00D92791">
                    <w:rPr>
                      <w:b/>
                      <w:bCs/>
                      <w:sz w:val="24"/>
                      <w:szCs w:val="24"/>
                    </w:rPr>
                    <w:t xml:space="preserve">Residential Provider: </w:t>
                  </w:r>
                  <w:r w:rsidR="008D305F">
                    <w:rPr>
                      <w:bCs/>
                      <w:sz w:val="24"/>
                      <w:szCs w:val="24"/>
                    </w:rPr>
                    <w:t>Integrity Home Care (PCA)</w:t>
                  </w:r>
                </w:p>
                <w:p w14:paraId="2CA793F1" w14:textId="77777777" w:rsidR="00C4289D" w:rsidRPr="00D92791" w:rsidRDefault="00C4289D" w:rsidP="00C4289D">
                  <w:pPr>
                    <w:rPr>
                      <w:sz w:val="24"/>
                      <w:szCs w:val="24"/>
                    </w:rPr>
                  </w:pPr>
                  <w:r w:rsidRPr="00D92791">
                    <w:rPr>
                      <w:sz w:val="24"/>
                      <w:szCs w:val="24"/>
                    </w:rPr>
                    <w:t xml:space="preserve">Address: </w:t>
                  </w:r>
                  <w:r w:rsidR="008D305F">
                    <w:rPr>
                      <w:sz w:val="24"/>
                      <w:szCs w:val="24"/>
                    </w:rPr>
                    <w:t>2100 Plymouth Ave. North #115, Minneapolis, MN 55411</w:t>
                  </w:r>
                </w:p>
                <w:p w14:paraId="33E35D0B" w14:textId="77777777" w:rsidR="00C4289D" w:rsidRPr="00D92791" w:rsidRDefault="00C4289D" w:rsidP="00C4289D">
                  <w:pPr>
                    <w:rPr>
                      <w:sz w:val="24"/>
                      <w:szCs w:val="24"/>
                    </w:rPr>
                  </w:pPr>
                  <w:r w:rsidRPr="00D92791">
                    <w:rPr>
                      <w:sz w:val="24"/>
                      <w:szCs w:val="24"/>
                    </w:rPr>
                    <w:t xml:space="preserve">Phone Number: </w:t>
                  </w:r>
                  <w:r w:rsidR="008D305F">
                    <w:rPr>
                      <w:sz w:val="24"/>
                      <w:szCs w:val="24"/>
                    </w:rPr>
                    <w:t>612-827-1479</w:t>
                  </w:r>
                </w:p>
                <w:p w14:paraId="34753654" w14:textId="77777777" w:rsidR="00C4289D" w:rsidRPr="00D92791" w:rsidRDefault="00C4289D" w:rsidP="00C4289D">
                  <w:pPr>
                    <w:rPr>
                      <w:sz w:val="24"/>
                      <w:szCs w:val="24"/>
                    </w:rPr>
                  </w:pPr>
                  <w:r w:rsidRPr="00D92791">
                    <w:rPr>
                      <w:sz w:val="24"/>
                      <w:szCs w:val="24"/>
                    </w:rPr>
                    <w:t xml:space="preserve">Cell: </w:t>
                  </w:r>
                  <w:r w:rsidR="008D305F">
                    <w:rPr>
                      <w:sz w:val="24"/>
                      <w:szCs w:val="24"/>
                    </w:rPr>
                    <w:t>612-290-9605</w:t>
                  </w:r>
                </w:p>
                <w:p w14:paraId="0FB20B5C" w14:textId="77777777" w:rsidR="00C4289D" w:rsidRPr="00D92791" w:rsidRDefault="00C4289D" w:rsidP="00C4289D">
                  <w:pPr>
                    <w:rPr>
                      <w:sz w:val="24"/>
                      <w:szCs w:val="24"/>
                    </w:rPr>
                  </w:pPr>
                  <w:r w:rsidRPr="00D92791">
                    <w:rPr>
                      <w:sz w:val="24"/>
                      <w:szCs w:val="24"/>
                    </w:rPr>
                    <w:t xml:space="preserve">E-Mail: </w:t>
                  </w:r>
                </w:p>
                <w:p w14:paraId="3C6A8FE7" w14:textId="77777777" w:rsidR="00C4289D" w:rsidRPr="00D92791" w:rsidRDefault="00C4289D" w:rsidP="00C4289D">
                  <w:pPr>
                    <w:rPr>
                      <w:b/>
                      <w:bCs/>
                      <w:sz w:val="24"/>
                      <w:szCs w:val="24"/>
                    </w:rPr>
                  </w:pPr>
                  <w:r w:rsidRPr="00D92791">
                    <w:rPr>
                      <w:sz w:val="24"/>
                      <w:szCs w:val="24"/>
                    </w:rPr>
                    <w:t xml:space="preserve">Contact Person: </w:t>
                  </w:r>
                  <w:r w:rsidR="008D305F">
                    <w:rPr>
                      <w:sz w:val="24"/>
                      <w:szCs w:val="24"/>
                    </w:rPr>
                    <w:t>Cynthia Buffington</w:t>
                  </w:r>
                </w:p>
              </w:tc>
              <w:tc>
                <w:tcPr>
                  <w:tcW w:w="5384" w:type="dxa"/>
                </w:tcPr>
                <w:p w14:paraId="5F1F75B2" w14:textId="77777777" w:rsidR="00C4289D" w:rsidRPr="008D305F" w:rsidRDefault="00C4289D" w:rsidP="00C4289D">
                  <w:pPr>
                    <w:rPr>
                      <w:bCs/>
                      <w:sz w:val="24"/>
                      <w:szCs w:val="24"/>
                    </w:rPr>
                  </w:pPr>
                  <w:r w:rsidRPr="00D92791">
                    <w:rPr>
                      <w:b/>
                      <w:bCs/>
                      <w:sz w:val="24"/>
                      <w:szCs w:val="24"/>
                    </w:rPr>
                    <w:t xml:space="preserve">County Case Manager: </w:t>
                  </w:r>
                  <w:r w:rsidR="008D305F">
                    <w:rPr>
                      <w:bCs/>
                      <w:sz w:val="24"/>
                      <w:szCs w:val="24"/>
                    </w:rPr>
                    <w:t>Ellen Gabrielson</w:t>
                  </w:r>
                </w:p>
                <w:p w14:paraId="54F31344" w14:textId="77777777" w:rsidR="00C4289D" w:rsidRPr="00D92791" w:rsidRDefault="00C4289D" w:rsidP="00C4289D">
                  <w:pPr>
                    <w:rPr>
                      <w:sz w:val="24"/>
                      <w:szCs w:val="24"/>
                    </w:rPr>
                  </w:pPr>
                  <w:r w:rsidRPr="00D92791">
                    <w:rPr>
                      <w:sz w:val="24"/>
                      <w:szCs w:val="24"/>
                    </w:rPr>
                    <w:t xml:space="preserve">Address: </w:t>
                  </w:r>
                  <w:r w:rsidR="008D305F">
                    <w:rPr>
                      <w:sz w:val="24"/>
                      <w:szCs w:val="24"/>
                    </w:rPr>
                    <w:t>MC 150, 300 S. 6</w:t>
                  </w:r>
                  <w:r w:rsidR="008D305F" w:rsidRPr="008D305F">
                    <w:rPr>
                      <w:sz w:val="24"/>
                      <w:szCs w:val="24"/>
                      <w:vertAlign w:val="superscript"/>
                    </w:rPr>
                    <w:t>th</w:t>
                  </w:r>
                  <w:r w:rsidR="008D305F">
                    <w:rPr>
                      <w:sz w:val="24"/>
                      <w:szCs w:val="24"/>
                    </w:rPr>
                    <w:t xml:space="preserve"> St., Minneapolis, MN 55487</w:t>
                  </w:r>
                </w:p>
                <w:p w14:paraId="0C36FD3C" w14:textId="77777777" w:rsidR="00C4289D" w:rsidRPr="00D92791" w:rsidRDefault="00C4289D" w:rsidP="00C4289D">
                  <w:pPr>
                    <w:rPr>
                      <w:sz w:val="24"/>
                      <w:szCs w:val="24"/>
                    </w:rPr>
                  </w:pPr>
                  <w:r w:rsidRPr="00D92791">
                    <w:rPr>
                      <w:sz w:val="24"/>
                      <w:szCs w:val="24"/>
                    </w:rPr>
                    <w:t xml:space="preserve">Phone Number: </w:t>
                  </w:r>
                  <w:r w:rsidR="008D305F">
                    <w:rPr>
                      <w:sz w:val="24"/>
                      <w:szCs w:val="24"/>
                    </w:rPr>
                    <w:t>612-348-8810</w:t>
                  </w:r>
                </w:p>
                <w:p w14:paraId="349D9EFE" w14:textId="77777777" w:rsidR="00C4289D" w:rsidRPr="00D92791" w:rsidRDefault="00C4289D" w:rsidP="00C4289D">
                  <w:pPr>
                    <w:rPr>
                      <w:sz w:val="24"/>
                      <w:szCs w:val="24"/>
                    </w:rPr>
                  </w:pPr>
                  <w:r w:rsidRPr="00D92791">
                    <w:rPr>
                      <w:sz w:val="24"/>
                      <w:szCs w:val="24"/>
                    </w:rPr>
                    <w:t xml:space="preserve">Fax: </w:t>
                  </w:r>
                  <w:r w:rsidR="008D305F">
                    <w:rPr>
                      <w:sz w:val="24"/>
                      <w:szCs w:val="24"/>
                    </w:rPr>
                    <w:t>612-466-9631</w:t>
                  </w:r>
                </w:p>
                <w:p w14:paraId="1DE958F5" w14:textId="77777777" w:rsidR="00C4289D" w:rsidRPr="00D92791" w:rsidRDefault="00C4289D" w:rsidP="00C4289D">
                  <w:pPr>
                    <w:rPr>
                      <w:sz w:val="24"/>
                      <w:szCs w:val="24"/>
                    </w:rPr>
                  </w:pPr>
                  <w:r w:rsidRPr="00D92791">
                    <w:rPr>
                      <w:sz w:val="24"/>
                      <w:szCs w:val="24"/>
                    </w:rPr>
                    <w:t xml:space="preserve">E-Mail: </w:t>
                  </w:r>
                  <w:r w:rsidR="008D305F">
                    <w:rPr>
                      <w:sz w:val="24"/>
                      <w:szCs w:val="24"/>
                    </w:rPr>
                    <w:t>Ellen.Gabrielson@hennepin.us</w:t>
                  </w:r>
                </w:p>
                <w:p w14:paraId="1C066AF3" w14:textId="77777777" w:rsidR="00C4289D" w:rsidRPr="00D92791" w:rsidRDefault="00C4289D" w:rsidP="0086628D">
                  <w:pPr>
                    <w:rPr>
                      <w:b/>
                      <w:bCs/>
                      <w:sz w:val="24"/>
                      <w:szCs w:val="24"/>
                    </w:rPr>
                  </w:pPr>
                </w:p>
              </w:tc>
            </w:tr>
            <w:tr w:rsidR="00C4289D" w:rsidRPr="00D92791" w14:paraId="0DF0932C" w14:textId="77777777" w:rsidTr="008D305F">
              <w:tc>
                <w:tcPr>
                  <w:tcW w:w="5478" w:type="dxa"/>
                </w:tcPr>
                <w:p w14:paraId="1B666C18" w14:textId="77777777" w:rsidR="008D305F" w:rsidRDefault="008D305F" w:rsidP="008D305F">
                  <w:pPr>
                    <w:rPr>
                      <w:b/>
                      <w:bCs/>
                      <w:sz w:val="24"/>
                      <w:szCs w:val="24"/>
                    </w:rPr>
                  </w:pPr>
                  <w:r w:rsidRPr="00D92791">
                    <w:rPr>
                      <w:b/>
                      <w:bCs/>
                      <w:sz w:val="24"/>
                      <w:szCs w:val="24"/>
                    </w:rPr>
                    <w:t>Current School/Day Program/Work:</w:t>
                  </w:r>
                  <w:r>
                    <w:rPr>
                      <w:b/>
                      <w:bCs/>
                      <w:sz w:val="24"/>
                      <w:szCs w:val="24"/>
                    </w:rPr>
                    <w:t xml:space="preserve"> </w:t>
                  </w:r>
                  <w:proofErr w:type="spellStart"/>
                  <w:r>
                    <w:rPr>
                      <w:bCs/>
                      <w:sz w:val="24"/>
                      <w:szCs w:val="24"/>
                    </w:rPr>
                    <w:t>AccessAbility</w:t>
                  </w:r>
                  <w:proofErr w:type="spellEnd"/>
                </w:p>
                <w:p w14:paraId="434DA6EA" w14:textId="77777777" w:rsidR="008D305F" w:rsidRPr="008D305F" w:rsidRDefault="008D305F" w:rsidP="008D305F">
                  <w:pPr>
                    <w:rPr>
                      <w:b/>
                      <w:bCs/>
                      <w:sz w:val="24"/>
                      <w:szCs w:val="24"/>
                    </w:rPr>
                  </w:pPr>
                  <w:r w:rsidRPr="00D92791">
                    <w:rPr>
                      <w:bCs/>
                      <w:sz w:val="24"/>
                      <w:szCs w:val="24"/>
                    </w:rPr>
                    <w:t>Address:</w:t>
                  </w:r>
                  <w:r>
                    <w:rPr>
                      <w:bCs/>
                      <w:sz w:val="24"/>
                      <w:szCs w:val="24"/>
                    </w:rPr>
                    <w:t xml:space="preserve"> 360 Hoover St. NE, Minneapolis, MN 55413</w:t>
                  </w:r>
                </w:p>
                <w:p w14:paraId="150942D1" w14:textId="77777777" w:rsidR="008D305F" w:rsidRPr="00D45D4A" w:rsidRDefault="008D305F" w:rsidP="008D305F">
                  <w:pPr>
                    <w:rPr>
                      <w:bCs/>
                      <w:sz w:val="24"/>
                      <w:szCs w:val="24"/>
                    </w:rPr>
                  </w:pPr>
                  <w:r w:rsidRPr="00D45D4A">
                    <w:rPr>
                      <w:bCs/>
                      <w:sz w:val="24"/>
                      <w:szCs w:val="24"/>
                    </w:rPr>
                    <w:t>Phone:  612-331-5958</w:t>
                  </w:r>
                </w:p>
                <w:p w14:paraId="1F54FD4E" w14:textId="77777777" w:rsidR="008D305F" w:rsidRPr="00D45D4A" w:rsidRDefault="008D305F" w:rsidP="008D305F">
                  <w:pPr>
                    <w:rPr>
                      <w:bCs/>
                      <w:sz w:val="24"/>
                      <w:szCs w:val="24"/>
                    </w:rPr>
                  </w:pPr>
                  <w:r w:rsidRPr="00D45D4A">
                    <w:rPr>
                      <w:bCs/>
                      <w:sz w:val="24"/>
                      <w:szCs w:val="24"/>
                    </w:rPr>
                    <w:t>Fax:  612-331-2448</w:t>
                  </w:r>
                </w:p>
                <w:p w14:paraId="1A8667B7" w14:textId="687B1040" w:rsidR="008D305F" w:rsidRPr="00D45D4A" w:rsidRDefault="008D305F" w:rsidP="008D305F">
                  <w:pPr>
                    <w:rPr>
                      <w:bCs/>
                      <w:sz w:val="24"/>
                      <w:szCs w:val="24"/>
                    </w:rPr>
                  </w:pPr>
                  <w:r w:rsidRPr="00D45D4A">
                    <w:rPr>
                      <w:bCs/>
                      <w:sz w:val="24"/>
                      <w:szCs w:val="24"/>
                    </w:rPr>
                    <w:t xml:space="preserve">E-mail: </w:t>
                  </w:r>
                </w:p>
                <w:p w14:paraId="31458ACF" w14:textId="50870FEE" w:rsidR="008D305F" w:rsidRPr="00D92791" w:rsidRDefault="008D305F" w:rsidP="008D305F">
                  <w:pPr>
                    <w:rPr>
                      <w:bCs/>
                      <w:sz w:val="24"/>
                      <w:szCs w:val="24"/>
                    </w:rPr>
                  </w:pPr>
                  <w:r w:rsidRPr="00D45D4A">
                    <w:rPr>
                      <w:bCs/>
                      <w:sz w:val="24"/>
                      <w:szCs w:val="24"/>
                    </w:rPr>
                    <w:t xml:space="preserve">Contact Person: </w:t>
                  </w:r>
                  <w:r w:rsidR="00033EAC" w:rsidRPr="00D45D4A">
                    <w:rPr>
                      <w:bCs/>
                      <w:sz w:val="24"/>
                      <w:szCs w:val="24"/>
                    </w:rPr>
                    <w:t xml:space="preserve">Kim </w:t>
                  </w:r>
                  <w:proofErr w:type="spellStart"/>
                  <w:r w:rsidR="00033EAC" w:rsidRPr="00D45D4A">
                    <w:rPr>
                      <w:bCs/>
                      <w:sz w:val="24"/>
                      <w:szCs w:val="24"/>
                    </w:rPr>
                    <w:t>Lepper</w:t>
                  </w:r>
                  <w:proofErr w:type="spellEnd"/>
                </w:p>
                <w:p w14:paraId="53EAEAEF" w14:textId="77777777" w:rsidR="00C4289D" w:rsidRPr="00D92791" w:rsidRDefault="00C4289D" w:rsidP="008D305F">
                  <w:pPr>
                    <w:rPr>
                      <w:b/>
                      <w:bCs/>
                      <w:sz w:val="24"/>
                      <w:szCs w:val="24"/>
                    </w:rPr>
                  </w:pPr>
                </w:p>
              </w:tc>
              <w:tc>
                <w:tcPr>
                  <w:tcW w:w="5384" w:type="dxa"/>
                </w:tcPr>
                <w:p w14:paraId="7643B474" w14:textId="0A9016C0" w:rsidR="005B77E7" w:rsidRPr="00254920" w:rsidRDefault="005B77E7" w:rsidP="005B77E7">
                  <w:pPr>
                    <w:rPr>
                      <w:bCs/>
                      <w:sz w:val="24"/>
                      <w:szCs w:val="24"/>
                    </w:rPr>
                  </w:pPr>
                  <w:r w:rsidRPr="00254920">
                    <w:rPr>
                      <w:b/>
                      <w:bCs/>
                      <w:sz w:val="24"/>
                      <w:szCs w:val="24"/>
                    </w:rPr>
                    <w:t xml:space="preserve">Dentist: </w:t>
                  </w:r>
                  <w:r w:rsidR="00254920" w:rsidRPr="00254920">
                    <w:rPr>
                      <w:bCs/>
                      <w:sz w:val="24"/>
                      <w:szCs w:val="24"/>
                    </w:rPr>
                    <w:t>Community Dental</w:t>
                  </w:r>
                </w:p>
                <w:p w14:paraId="1E6EB9FB" w14:textId="3C9A628D" w:rsidR="005B77E7" w:rsidRPr="00254920" w:rsidRDefault="005B77E7" w:rsidP="005B77E7">
                  <w:pPr>
                    <w:rPr>
                      <w:sz w:val="24"/>
                      <w:szCs w:val="24"/>
                    </w:rPr>
                  </w:pPr>
                  <w:r w:rsidRPr="00254920">
                    <w:rPr>
                      <w:sz w:val="24"/>
                      <w:szCs w:val="24"/>
                    </w:rPr>
                    <w:t xml:space="preserve">Address: </w:t>
                  </w:r>
                  <w:r w:rsidR="00254920" w:rsidRPr="00254920">
                    <w:rPr>
                      <w:color w:val="222222"/>
                      <w:sz w:val="24"/>
                      <w:szCs w:val="24"/>
                      <w:shd w:val="clear" w:color="auto" w:fill="FFFFFF"/>
                    </w:rPr>
                    <w:t xml:space="preserve">3359 W Broadway Ave, </w:t>
                  </w:r>
                  <w:proofErr w:type="spellStart"/>
                  <w:r w:rsidR="00254920" w:rsidRPr="00254920">
                    <w:rPr>
                      <w:color w:val="222222"/>
                      <w:sz w:val="24"/>
                      <w:szCs w:val="24"/>
                      <w:shd w:val="clear" w:color="auto" w:fill="FFFFFF"/>
                    </w:rPr>
                    <w:t>Robbinsdale</w:t>
                  </w:r>
                  <w:proofErr w:type="spellEnd"/>
                  <w:r w:rsidR="00254920" w:rsidRPr="00254920">
                    <w:rPr>
                      <w:color w:val="222222"/>
                      <w:sz w:val="24"/>
                      <w:szCs w:val="24"/>
                      <w:shd w:val="clear" w:color="auto" w:fill="FFFFFF"/>
                    </w:rPr>
                    <w:t>, MN 55422</w:t>
                  </w:r>
                </w:p>
                <w:p w14:paraId="18E1A522" w14:textId="36E2FE6F" w:rsidR="005B77E7" w:rsidRPr="00254920" w:rsidRDefault="005B77E7" w:rsidP="005B77E7">
                  <w:pPr>
                    <w:rPr>
                      <w:sz w:val="24"/>
                      <w:szCs w:val="24"/>
                    </w:rPr>
                  </w:pPr>
                  <w:r w:rsidRPr="00254920">
                    <w:rPr>
                      <w:sz w:val="24"/>
                      <w:szCs w:val="24"/>
                    </w:rPr>
                    <w:t xml:space="preserve">Phone Number: </w:t>
                  </w:r>
                  <w:r w:rsidR="00254920">
                    <w:rPr>
                      <w:color w:val="222222"/>
                      <w:sz w:val="24"/>
                      <w:szCs w:val="24"/>
                      <w:shd w:val="clear" w:color="auto" w:fill="FFFFFF"/>
                    </w:rPr>
                    <w:t>763-</w:t>
                  </w:r>
                  <w:r w:rsidR="00254920" w:rsidRPr="00254920">
                    <w:rPr>
                      <w:color w:val="222222"/>
                      <w:sz w:val="24"/>
                      <w:szCs w:val="24"/>
                      <w:shd w:val="clear" w:color="auto" w:fill="FFFFFF"/>
                    </w:rPr>
                    <w:t xml:space="preserve"> </w:t>
                  </w:r>
                  <w:r w:rsidR="00254920">
                    <w:rPr>
                      <w:color w:val="222222"/>
                      <w:sz w:val="24"/>
                      <w:szCs w:val="24"/>
                      <w:shd w:val="clear" w:color="auto" w:fill="FFFFFF"/>
                    </w:rPr>
                    <w:t>201-5776</w:t>
                  </w:r>
                </w:p>
                <w:p w14:paraId="5030FDA5" w14:textId="77777777" w:rsidR="005B77E7" w:rsidRPr="00254920" w:rsidRDefault="005B77E7" w:rsidP="005B77E7">
                  <w:pPr>
                    <w:rPr>
                      <w:sz w:val="24"/>
                      <w:szCs w:val="24"/>
                    </w:rPr>
                  </w:pPr>
                  <w:r w:rsidRPr="00254920">
                    <w:rPr>
                      <w:sz w:val="24"/>
                      <w:szCs w:val="24"/>
                    </w:rPr>
                    <w:t xml:space="preserve">Fax: </w:t>
                  </w:r>
                </w:p>
                <w:p w14:paraId="027F7511" w14:textId="77777777" w:rsidR="00C4289D" w:rsidRPr="00254920" w:rsidRDefault="005B77E7" w:rsidP="005B77E7">
                  <w:pPr>
                    <w:rPr>
                      <w:sz w:val="24"/>
                      <w:szCs w:val="24"/>
                    </w:rPr>
                  </w:pPr>
                  <w:r w:rsidRPr="00254920">
                    <w:rPr>
                      <w:sz w:val="24"/>
                      <w:szCs w:val="24"/>
                    </w:rPr>
                    <w:t>E-Mail</w:t>
                  </w:r>
                  <w:r w:rsidR="00C4289D" w:rsidRPr="00254920">
                    <w:rPr>
                      <w:sz w:val="24"/>
                      <w:szCs w:val="24"/>
                    </w:rPr>
                    <w:t xml:space="preserve"> </w:t>
                  </w:r>
                </w:p>
                <w:p w14:paraId="6EBAC3A5" w14:textId="77777777" w:rsidR="00C4289D" w:rsidRPr="00D92791" w:rsidRDefault="00C4289D" w:rsidP="0086628D">
                  <w:pPr>
                    <w:rPr>
                      <w:b/>
                      <w:bCs/>
                      <w:sz w:val="24"/>
                      <w:szCs w:val="24"/>
                    </w:rPr>
                  </w:pPr>
                </w:p>
              </w:tc>
            </w:tr>
            <w:tr w:rsidR="00C4289D" w:rsidRPr="00D92791" w14:paraId="4D51C4EB" w14:textId="77777777" w:rsidTr="008D305F">
              <w:tc>
                <w:tcPr>
                  <w:tcW w:w="5478" w:type="dxa"/>
                </w:tcPr>
                <w:p w14:paraId="614ABDB3" w14:textId="77777777" w:rsidR="008D305F" w:rsidRPr="008D305F" w:rsidRDefault="008D305F" w:rsidP="008D305F">
                  <w:pPr>
                    <w:rPr>
                      <w:bCs/>
                      <w:sz w:val="24"/>
                      <w:szCs w:val="24"/>
                    </w:rPr>
                  </w:pPr>
                  <w:r w:rsidRPr="00D92791">
                    <w:rPr>
                      <w:b/>
                      <w:bCs/>
                      <w:sz w:val="24"/>
                      <w:szCs w:val="24"/>
                    </w:rPr>
                    <w:t xml:space="preserve">Hospital of Preference: </w:t>
                  </w:r>
                  <w:r>
                    <w:rPr>
                      <w:bCs/>
                      <w:sz w:val="24"/>
                      <w:szCs w:val="24"/>
                    </w:rPr>
                    <w:t>HCMC</w:t>
                  </w:r>
                </w:p>
                <w:p w14:paraId="0B5C5725" w14:textId="77777777" w:rsidR="008D305F" w:rsidRPr="00D92791" w:rsidRDefault="008D305F" w:rsidP="008D305F">
                  <w:pPr>
                    <w:rPr>
                      <w:sz w:val="24"/>
                      <w:szCs w:val="24"/>
                    </w:rPr>
                  </w:pPr>
                  <w:r w:rsidRPr="00D92791">
                    <w:rPr>
                      <w:sz w:val="24"/>
                      <w:szCs w:val="24"/>
                    </w:rPr>
                    <w:t xml:space="preserve">Address: </w:t>
                  </w:r>
                  <w:r>
                    <w:rPr>
                      <w:sz w:val="24"/>
                      <w:szCs w:val="24"/>
                    </w:rPr>
                    <w:t>701 Park Ave., Minneapolis, MN 55416</w:t>
                  </w:r>
                </w:p>
                <w:p w14:paraId="7087D51E" w14:textId="77777777" w:rsidR="008D305F" w:rsidRPr="00D92791" w:rsidRDefault="008D305F" w:rsidP="008D305F">
                  <w:pPr>
                    <w:rPr>
                      <w:sz w:val="24"/>
                      <w:szCs w:val="24"/>
                    </w:rPr>
                  </w:pPr>
                  <w:r w:rsidRPr="00D92791">
                    <w:rPr>
                      <w:sz w:val="24"/>
                      <w:szCs w:val="24"/>
                    </w:rPr>
                    <w:t xml:space="preserve">Phone Number: </w:t>
                  </w:r>
                  <w:r>
                    <w:rPr>
                      <w:sz w:val="24"/>
                      <w:szCs w:val="24"/>
                    </w:rPr>
                    <w:t>612-873-3000</w:t>
                  </w:r>
                </w:p>
                <w:p w14:paraId="2607E652" w14:textId="77777777" w:rsidR="00C4289D" w:rsidRPr="00D92791" w:rsidRDefault="00C4289D" w:rsidP="008D305F">
                  <w:pPr>
                    <w:rPr>
                      <w:b/>
                      <w:bCs/>
                      <w:sz w:val="24"/>
                      <w:szCs w:val="24"/>
                    </w:rPr>
                  </w:pPr>
                </w:p>
              </w:tc>
              <w:tc>
                <w:tcPr>
                  <w:tcW w:w="5384" w:type="dxa"/>
                </w:tcPr>
                <w:p w14:paraId="181BAC89" w14:textId="77777777" w:rsidR="00C4289D" w:rsidRPr="008D305F" w:rsidRDefault="00C4289D" w:rsidP="00C4289D">
                  <w:pPr>
                    <w:rPr>
                      <w:bCs/>
                      <w:sz w:val="24"/>
                      <w:szCs w:val="24"/>
                    </w:rPr>
                  </w:pPr>
                  <w:r w:rsidRPr="00D92791">
                    <w:rPr>
                      <w:b/>
                      <w:bCs/>
                      <w:sz w:val="24"/>
                      <w:szCs w:val="24"/>
                    </w:rPr>
                    <w:t xml:space="preserve">Physician: </w:t>
                  </w:r>
                  <w:r w:rsidR="008D305F">
                    <w:rPr>
                      <w:bCs/>
                      <w:sz w:val="24"/>
                      <w:szCs w:val="24"/>
                    </w:rPr>
                    <w:t>HCMC, Dr. Molly</w:t>
                  </w:r>
                </w:p>
                <w:p w14:paraId="78B6C7F3" w14:textId="77777777" w:rsidR="00C4289D" w:rsidRPr="00D92791" w:rsidRDefault="00C4289D" w:rsidP="00C4289D">
                  <w:pPr>
                    <w:rPr>
                      <w:sz w:val="24"/>
                      <w:szCs w:val="24"/>
                    </w:rPr>
                  </w:pPr>
                  <w:r w:rsidRPr="00D92791">
                    <w:rPr>
                      <w:sz w:val="24"/>
                      <w:szCs w:val="24"/>
                    </w:rPr>
                    <w:t xml:space="preserve">Address: </w:t>
                  </w:r>
                  <w:r w:rsidR="008D305F">
                    <w:rPr>
                      <w:sz w:val="24"/>
                      <w:szCs w:val="24"/>
                    </w:rPr>
                    <w:t>701 Park Ave., Minneapolis, MN 55416</w:t>
                  </w:r>
                </w:p>
                <w:p w14:paraId="1721C0B9" w14:textId="77777777" w:rsidR="00C4289D" w:rsidRPr="00D92791" w:rsidRDefault="00C4289D" w:rsidP="00C4289D">
                  <w:pPr>
                    <w:rPr>
                      <w:sz w:val="24"/>
                      <w:szCs w:val="24"/>
                    </w:rPr>
                  </w:pPr>
                  <w:r w:rsidRPr="00D92791">
                    <w:rPr>
                      <w:sz w:val="24"/>
                      <w:szCs w:val="24"/>
                    </w:rPr>
                    <w:t xml:space="preserve">Phone Number: </w:t>
                  </w:r>
                  <w:r w:rsidR="008D305F">
                    <w:rPr>
                      <w:sz w:val="24"/>
                      <w:szCs w:val="24"/>
                    </w:rPr>
                    <w:t>612-873-3000</w:t>
                  </w:r>
                </w:p>
                <w:p w14:paraId="04EB2E09" w14:textId="77777777" w:rsidR="00C4289D" w:rsidRPr="00D92791" w:rsidRDefault="00C4289D" w:rsidP="008D305F">
                  <w:pPr>
                    <w:rPr>
                      <w:b/>
                      <w:bCs/>
                      <w:sz w:val="24"/>
                      <w:szCs w:val="24"/>
                    </w:rPr>
                  </w:pPr>
                </w:p>
              </w:tc>
            </w:tr>
          </w:tbl>
          <w:p w14:paraId="0D7BF7FD" w14:textId="77777777" w:rsidR="000F18A1" w:rsidRPr="00D92791" w:rsidRDefault="000F18A1" w:rsidP="00C4289D">
            <w:pPr>
              <w:rPr>
                <w:sz w:val="24"/>
                <w:szCs w:val="24"/>
              </w:rPr>
            </w:pPr>
          </w:p>
        </w:tc>
      </w:tr>
      <w:tr w:rsidR="000F18A1" w:rsidRPr="00D92791" w14:paraId="2955460E"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6750FF0B" w14:textId="7D5A8B92" w:rsidR="000F18A1" w:rsidRPr="00D92791" w:rsidRDefault="00A35BED" w:rsidP="000429CD">
            <w:pPr>
              <w:jc w:val="center"/>
              <w:rPr>
                <w:b/>
                <w:sz w:val="24"/>
                <w:szCs w:val="24"/>
              </w:rPr>
            </w:pPr>
            <w:r>
              <w:rPr>
                <w:b/>
                <w:sz w:val="24"/>
                <w:szCs w:val="24"/>
              </w:rPr>
              <w:lastRenderedPageBreak/>
              <w:t>HIGH QUALITY</w:t>
            </w:r>
            <w:r w:rsidR="00477423" w:rsidRPr="00D92791">
              <w:rPr>
                <w:b/>
                <w:sz w:val="24"/>
                <w:szCs w:val="24"/>
              </w:rPr>
              <w:t xml:space="preserve"> SERVICES CONTACTS</w:t>
            </w:r>
          </w:p>
        </w:tc>
      </w:tr>
      <w:tr w:rsidR="000F18A1" w:rsidRPr="00D92791" w14:paraId="2E390CC2" w14:textId="77777777" w:rsidTr="000429CD">
        <w:tc>
          <w:tcPr>
            <w:tcW w:w="10998" w:type="dxa"/>
            <w:tcBorders>
              <w:top w:val="double" w:sz="4" w:space="0" w:color="auto"/>
              <w:bottom w:val="double" w:sz="4" w:space="0" w:color="auto"/>
            </w:tcBorders>
          </w:tcPr>
          <w:p w14:paraId="7ABAF79B" w14:textId="77777777" w:rsidR="00C409F1" w:rsidRPr="00FA4A44" w:rsidRDefault="00C409F1" w:rsidP="00C409F1">
            <w:pPr>
              <w:rPr>
                <w:b/>
                <w:sz w:val="24"/>
                <w:szCs w:val="24"/>
              </w:rPr>
            </w:pPr>
            <w:r w:rsidRPr="00D92791">
              <w:rPr>
                <w:b/>
                <w:sz w:val="24"/>
                <w:szCs w:val="24"/>
              </w:rPr>
              <w:t xml:space="preserve">Program Director:  </w:t>
            </w:r>
            <w:r>
              <w:rPr>
                <w:b/>
                <w:sz w:val="24"/>
                <w:szCs w:val="24"/>
              </w:rPr>
              <w:t>Jessica Reno</w:t>
            </w:r>
          </w:p>
          <w:p w14:paraId="71B9F6B5" w14:textId="77777777" w:rsidR="00C409F1" w:rsidRPr="00D92791" w:rsidRDefault="00C409F1" w:rsidP="00C409F1">
            <w:pPr>
              <w:rPr>
                <w:sz w:val="24"/>
                <w:szCs w:val="24"/>
              </w:rPr>
            </w:pPr>
            <w:r>
              <w:rPr>
                <w:sz w:val="24"/>
                <w:szCs w:val="24"/>
              </w:rPr>
              <w:t>Phone</w:t>
            </w:r>
            <w:r w:rsidRPr="00D92791">
              <w:rPr>
                <w:sz w:val="24"/>
                <w:szCs w:val="24"/>
              </w:rPr>
              <w:t xml:space="preserve">: </w:t>
            </w:r>
            <w:r>
              <w:rPr>
                <w:sz w:val="24"/>
                <w:szCs w:val="24"/>
              </w:rPr>
              <w:t>612-977-3105</w:t>
            </w:r>
          </w:p>
          <w:p w14:paraId="063A7245" w14:textId="1D8D7FE5" w:rsidR="00C409F1" w:rsidRPr="00D92791" w:rsidRDefault="00C409F1" w:rsidP="00C409F1">
            <w:pPr>
              <w:rPr>
                <w:sz w:val="24"/>
                <w:szCs w:val="24"/>
              </w:rPr>
            </w:pPr>
            <w:r w:rsidRPr="00D92791">
              <w:rPr>
                <w:sz w:val="24"/>
                <w:szCs w:val="24"/>
              </w:rPr>
              <w:t xml:space="preserve">E-mail: </w:t>
            </w:r>
            <w:hyperlink r:id="rId7" w:history="1">
              <w:r w:rsidR="00D45D4A" w:rsidRPr="00050C98">
                <w:rPr>
                  <w:rStyle w:val="Hyperlink"/>
                  <w:sz w:val="24"/>
                  <w:szCs w:val="24"/>
                </w:rPr>
                <w:t>Jessica.Reno@</w:t>
              </w:r>
              <w:r w:rsidR="00A35BED">
                <w:rPr>
                  <w:rStyle w:val="Hyperlink"/>
                  <w:sz w:val="24"/>
                  <w:szCs w:val="24"/>
                </w:rPr>
                <w:t>High Quality</w:t>
              </w:r>
              <w:r w:rsidR="00D45D4A" w:rsidRPr="00050C98">
                <w:rPr>
                  <w:rStyle w:val="Hyperlink"/>
                  <w:sz w:val="24"/>
                  <w:szCs w:val="24"/>
                </w:rPr>
                <w:t>Services.org</w:t>
              </w:r>
            </w:hyperlink>
            <w:r w:rsidR="00D45D4A">
              <w:rPr>
                <w:sz w:val="24"/>
                <w:szCs w:val="24"/>
              </w:rPr>
              <w:t xml:space="preserve"> </w:t>
            </w:r>
          </w:p>
          <w:p w14:paraId="0B3E85EE" w14:textId="77777777" w:rsidR="0086628D" w:rsidRPr="00D92791" w:rsidRDefault="0086628D" w:rsidP="0086628D">
            <w:pPr>
              <w:rPr>
                <w:sz w:val="24"/>
                <w:szCs w:val="24"/>
              </w:rPr>
            </w:pPr>
          </w:p>
          <w:p w14:paraId="78A4AC29" w14:textId="77777777" w:rsidR="0086628D" w:rsidRPr="00D92791" w:rsidRDefault="0086628D" w:rsidP="0086628D">
            <w:pPr>
              <w:rPr>
                <w:sz w:val="24"/>
                <w:szCs w:val="24"/>
              </w:rPr>
            </w:pPr>
            <w:r w:rsidRPr="00D92791">
              <w:rPr>
                <w:b/>
                <w:sz w:val="24"/>
                <w:szCs w:val="24"/>
              </w:rPr>
              <w:t>Program Administrator: Jamie Fann</w:t>
            </w:r>
          </w:p>
          <w:p w14:paraId="606DA3A5" w14:textId="77777777" w:rsidR="0086628D" w:rsidRPr="00D92791" w:rsidRDefault="0086628D" w:rsidP="0086628D">
            <w:pPr>
              <w:rPr>
                <w:sz w:val="24"/>
                <w:szCs w:val="24"/>
              </w:rPr>
            </w:pPr>
            <w:r w:rsidRPr="00D92791">
              <w:rPr>
                <w:sz w:val="24"/>
                <w:szCs w:val="24"/>
              </w:rPr>
              <w:t>Phone 612-977-3115</w:t>
            </w:r>
          </w:p>
          <w:p w14:paraId="692BC96E" w14:textId="62B43106" w:rsidR="0086628D" w:rsidRPr="00D92791" w:rsidRDefault="0086628D" w:rsidP="0086628D">
            <w:pPr>
              <w:rPr>
                <w:sz w:val="24"/>
                <w:szCs w:val="24"/>
              </w:rPr>
            </w:pPr>
            <w:r w:rsidRPr="00D92791">
              <w:rPr>
                <w:sz w:val="24"/>
                <w:szCs w:val="24"/>
              </w:rPr>
              <w:t xml:space="preserve">E-mail: </w:t>
            </w:r>
            <w:hyperlink r:id="rId8" w:history="1">
              <w:r w:rsidRPr="00D92791">
                <w:rPr>
                  <w:rStyle w:val="Hyperlink"/>
                  <w:sz w:val="24"/>
                  <w:szCs w:val="24"/>
                </w:rPr>
                <w:t>Jamie.Fann@</w:t>
              </w:r>
              <w:r w:rsidR="00A35BED">
                <w:rPr>
                  <w:rStyle w:val="Hyperlink"/>
                  <w:sz w:val="24"/>
                  <w:szCs w:val="24"/>
                </w:rPr>
                <w:t>High Quality</w:t>
              </w:r>
              <w:r w:rsidRPr="00D92791">
                <w:rPr>
                  <w:rStyle w:val="Hyperlink"/>
                  <w:sz w:val="24"/>
                  <w:szCs w:val="24"/>
                </w:rPr>
                <w:t>Services.org</w:t>
              </w:r>
            </w:hyperlink>
          </w:p>
          <w:p w14:paraId="4FDB6EA8" w14:textId="77777777" w:rsidR="0086628D" w:rsidRPr="00D92791" w:rsidRDefault="0086628D" w:rsidP="0086628D">
            <w:pPr>
              <w:rPr>
                <w:sz w:val="24"/>
                <w:szCs w:val="24"/>
              </w:rPr>
            </w:pPr>
          </w:p>
          <w:p w14:paraId="3030F9E0" w14:textId="77777777" w:rsidR="0086628D" w:rsidRPr="00D92791" w:rsidRDefault="0086628D" w:rsidP="0086628D">
            <w:pPr>
              <w:rPr>
                <w:sz w:val="24"/>
                <w:szCs w:val="24"/>
              </w:rPr>
            </w:pPr>
            <w:r w:rsidRPr="00D92791">
              <w:rPr>
                <w:b/>
                <w:sz w:val="24"/>
                <w:szCs w:val="24"/>
              </w:rPr>
              <w:t>Chief Executive Officer: Jill Cihlar</w:t>
            </w:r>
          </w:p>
          <w:p w14:paraId="61EECDDB" w14:textId="77777777" w:rsidR="0086628D" w:rsidRPr="00D92791" w:rsidRDefault="0086628D" w:rsidP="0086628D">
            <w:pPr>
              <w:rPr>
                <w:sz w:val="24"/>
                <w:szCs w:val="24"/>
              </w:rPr>
            </w:pPr>
            <w:r w:rsidRPr="00D92791">
              <w:rPr>
                <w:sz w:val="24"/>
                <w:szCs w:val="24"/>
              </w:rPr>
              <w:t>Phone: 612-977-3111</w:t>
            </w:r>
          </w:p>
          <w:p w14:paraId="215C2F57" w14:textId="116D1C65" w:rsidR="0086628D" w:rsidRPr="00D92791" w:rsidRDefault="0086628D" w:rsidP="0086628D">
            <w:pPr>
              <w:rPr>
                <w:sz w:val="24"/>
                <w:szCs w:val="24"/>
              </w:rPr>
            </w:pPr>
            <w:r w:rsidRPr="00D92791">
              <w:rPr>
                <w:sz w:val="24"/>
                <w:szCs w:val="24"/>
              </w:rPr>
              <w:t xml:space="preserve">E-mail: </w:t>
            </w:r>
            <w:proofErr w:type="spellStart"/>
            <w:r w:rsidRPr="00D92791">
              <w:rPr>
                <w:sz w:val="24"/>
                <w:szCs w:val="24"/>
              </w:rPr>
              <w:t>Jill.Cihlar@</w:t>
            </w:r>
            <w:r w:rsidR="00A35BED">
              <w:rPr>
                <w:sz w:val="24"/>
                <w:szCs w:val="24"/>
              </w:rPr>
              <w:t>High</w:t>
            </w:r>
            <w:proofErr w:type="spellEnd"/>
            <w:r w:rsidR="00A35BED">
              <w:rPr>
                <w:sz w:val="24"/>
                <w:szCs w:val="24"/>
              </w:rPr>
              <w:t xml:space="preserve"> Quality</w:t>
            </w:r>
            <w:r w:rsidRPr="00D92791">
              <w:rPr>
                <w:sz w:val="24"/>
                <w:szCs w:val="24"/>
              </w:rPr>
              <w:t xml:space="preserve">Services.org </w:t>
            </w:r>
          </w:p>
          <w:p w14:paraId="6890DBD8" w14:textId="77777777" w:rsidR="0086628D" w:rsidRPr="00D92791" w:rsidRDefault="0086628D" w:rsidP="0086628D">
            <w:pPr>
              <w:rPr>
                <w:sz w:val="24"/>
                <w:szCs w:val="24"/>
              </w:rPr>
            </w:pPr>
          </w:p>
          <w:p w14:paraId="184ED300" w14:textId="77777777" w:rsidR="0086628D" w:rsidRPr="00D92791" w:rsidRDefault="0086628D" w:rsidP="0086628D">
            <w:pPr>
              <w:rPr>
                <w:sz w:val="24"/>
                <w:szCs w:val="24"/>
              </w:rPr>
            </w:pPr>
            <w:r w:rsidRPr="00D92791">
              <w:rPr>
                <w:b/>
                <w:sz w:val="24"/>
                <w:szCs w:val="24"/>
              </w:rPr>
              <w:t xml:space="preserve">Chairman: </w:t>
            </w:r>
            <w:proofErr w:type="spellStart"/>
            <w:r w:rsidRPr="00D92791">
              <w:rPr>
                <w:b/>
                <w:sz w:val="24"/>
                <w:szCs w:val="24"/>
              </w:rPr>
              <w:t>Nic</w:t>
            </w:r>
            <w:proofErr w:type="spellEnd"/>
            <w:r w:rsidRPr="00D92791">
              <w:rPr>
                <w:b/>
                <w:sz w:val="24"/>
                <w:szCs w:val="24"/>
              </w:rPr>
              <w:t xml:space="preserve"> </w:t>
            </w:r>
            <w:proofErr w:type="spellStart"/>
            <w:r w:rsidRPr="00D92791">
              <w:rPr>
                <w:b/>
                <w:sz w:val="24"/>
                <w:szCs w:val="24"/>
              </w:rPr>
              <w:t>Thomley</w:t>
            </w:r>
            <w:proofErr w:type="spellEnd"/>
          </w:p>
          <w:p w14:paraId="23015F33" w14:textId="77777777" w:rsidR="0086628D" w:rsidRPr="00D92791" w:rsidRDefault="0086628D" w:rsidP="0086628D">
            <w:pPr>
              <w:rPr>
                <w:sz w:val="24"/>
                <w:szCs w:val="24"/>
              </w:rPr>
            </w:pPr>
            <w:r w:rsidRPr="00D92791">
              <w:rPr>
                <w:sz w:val="24"/>
                <w:szCs w:val="24"/>
              </w:rPr>
              <w:t>Phone: 612-977-3110</w:t>
            </w:r>
          </w:p>
          <w:p w14:paraId="06ADE3D9" w14:textId="37E60ACD" w:rsidR="0086628D" w:rsidRPr="00D92791" w:rsidRDefault="0086628D" w:rsidP="0086628D">
            <w:pPr>
              <w:rPr>
                <w:sz w:val="24"/>
                <w:szCs w:val="24"/>
              </w:rPr>
            </w:pPr>
            <w:r w:rsidRPr="00D92791">
              <w:rPr>
                <w:sz w:val="24"/>
                <w:szCs w:val="24"/>
              </w:rPr>
              <w:t xml:space="preserve">E-mail: </w:t>
            </w:r>
            <w:hyperlink r:id="rId9" w:history="1">
              <w:r w:rsidRPr="00D92791">
                <w:rPr>
                  <w:rStyle w:val="Hyperlink"/>
                  <w:sz w:val="24"/>
                  <w:szCs w:val="24"/>
                </w:rPr>
                <w:t>Nic.Thomley@</w:t>
              </w:r>
              <w:r w:rsidR="00A35BED">
                <w:rPr>
                  <w:rStyle w:val="Hyperlink"/>
                  <w:sz w:val="24"/>
                  <w:szCs w:val="24"/>
                </w:rPr>
                <w:t>High Quality</w:t>
              </w:r>
              <w:r w:rsidRPr="00D92791">
                <w:rPr>
                  <w:rStyle w:val="Hyperlink"/>
                  <w:sz w:val="24"/>
                  <w:szCs w:val="24"/>
                </w:rPr>
                <w:t>Services.org</w:t>
              </w:r>
            </w:hyperlink>
            <w:r w:rsidRPr="00D92791">
              <w:rPr>
                <w:sz w:val="24"/>
                <w:szCs w:val="24"/>
              </w:rPr>
              <w:t xml:space="preserve"> </w:t>
            </w:r>
          </w:p>
          <w:p w14:paraId="580AB7C6" w14:textId="77777777" w:rsidR="000F18A1" w:rsidRPr="00D92791" w:rsidRDefault="000F18A1" w:rsidP="000429CD">
            <w:pPr>
              <w:rPr>
                <w:sz w:val="24"/>
                <w:szCs w:val="24"/>
              </w:rPr>
            </w:pPr>
          </w:p>
        </w:tc>
      </w:tr>
      <w:tr w:rsidR="000F18A1" w:rsidRPr="00D92791" w14:paraId="0E24C70F"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5DAB428B" w14:textId="77777777" w:rsidR="000F18A1" w:rsidRPr="00D92791" w:rsidRDefault="000429CD" w:rsidP="000429CD">
            <w:pPr>
              <w:jc w:val="center"/>
              <w:rPr>
                <w:b/>
                <w:sz w:val="24"/>
                <w:szCs w:val="24"/>
              </w:rPr>
            </w:pPr>
            <w:r w:rsidRPr="00D92791">
              <w:rPr>
                <w:b/>
                <w:sz w:val="24"/>
                <w:szCs w:val="24"/>
              </w:rPr>
              <w:t>REVIEW INCIDENT LOG &amp; CORRECTION PLAN</w:t>
            </w:r>
          </w:p>
        </w:tc>
      </w:tr>
      <w:tr w:rsidR="000F18A1" w:rsidRPr="00D92791" w14:paraId="4F82286A" w14:textId="77777777" w:rsidTr="000429CD">
        <w:tc>
          <w:tcPr>
            <w:tcW w:w="10998" w:type="dxa"/>
            <w:tcBorders>
              <w:top w:val="double" w:sz="4" w:space="0" w:color="auto"/>
              <w:bottom w:val="double" w:sz="4" w:space="0" w:color="auto"/>
            </w:tcBorders>
          </w:tcPr>
          <w:p w14:paraId="33F547E4" w14:textId="77777777" w:rsidR="000F18A1" w:rsidRPr="00D92791" w:rsidRDefault="000F18A1" w:rsidP="000429CD">
            <w:pPr>
              <w:rPr>
                <w:sz w:val="24"/>
                <w:szCs w:val="24"/>
              </w:rPr>
            </w:pPr>
          </w:p>
          <w:p w14:paraId="63D3CD91" w14:textId="77777777" w:rsidR="003B7AAD" w:rsidRPr="00D92791" w:rsidRDefault="003B7AAD" w:rsidP="000429CD">
            <w:pPr>
              <w:rPr>
                <w:sz w:val="24"/>
                <w:szCs w:val="24"/>
              </w:rPr>
            </w:pPr>
          </w:p>
        </w:tc>
      </w:tr>
      <w:tr w:rsidR="000F18A1" w:rsidRPr="00D92791" w14:paraId="15261C44"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4F554432" w14:textId="77777777" w:rsidR="000F18A1" w:rsidRPr="00D92791" w:rsidRDefault="000429CD" w:rsidP="000429CD">
            <w:pPr>
              <w:jc w:val="center"/>
              <w:rPr>
                <w:b/>
                <w:sz w:val="24"/>
                <w:szCs w:val="24"/>
              </w:rPr>
            </w:pPr>
            <w:r w:rsidRPr="00D92791">
              <w:rPr>
                <w:b/>
                <w:sz w:val="24"/>
                <w:szCs w:val="24"/>
              </w:rPr>
              <w:t>SUMMARY OF RELEVANT EVENTS FOR CONSUMER</w:t>
            </w:r>
          </w:p>
        </w:tc>
      </w:tr>
      <w:tr w:rsidR="000F18A1" w:rsidRPr="00D92791" w14:paraId="35CF3BC5" w14:textId="77777777" w:rsidTr="000429CD">
        <w:tc>
          <w:tcPr>
            <w:tcW w:w="10998" w:type="dxa"/>
            <w:tcBorders>
              <w:top w:val="double" w:sz="4" w:space="0" w:color="auto"/>
              <w:bottom w:val="double" w:sz="4" w:space="0" w:color="auto"/>
            </w:tcBorders>
          </w:tcPr>
          <w:p w14:paraId="721717F8" w14:textId="60E75919" w:rsidR="000F18A1" w:rsidRPr="00D92791" w:rsidRDefault="002324FE" w:rsidP="000429CD">
            <w:pPr>
              <w:rPr>
                <w:sz w:val="24"/>
                <w:szCs w:val="24"/>
              </w:rPr>
            </w:pPr>
            <w:r>
              <w:rPr>
                <w:sz w:val="24"/>
                <w:szCs w:val="24"/>
              </w:rPr>
              <w:t>Tyrus and his family moved to Brooklyn Center this year.</w:t>
            </w:r>
          </w:p>
          <w:p w14:paraId="7AFF78EE" w14:textId="77777777" w:rsidR="003B7AAD" w:rsidRPr="00D92791" w:rsidRDefault="003B7AAD" w:rsidP="000429CD">
            <w:pPr>
              <w:rPr>
                <w:sz w:val="24"/>
                <w:szCs w:val="24"/>
              </w:rPr>
            </w:pPr>
          </w:p>
        </w:tc>
      </w:tr>
      <w:tr w:rsidR="000F18A1" w:rsidRPr="00D92791" w14:paraId="07523849"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6A34D166" w14:textId="77777777" w:rsidR="000F18A1" w:rsidRPr="00D92791" w:rsidRDefault="000429CD" w:rsidP="000429CD">
            <w:pPr>
              <w:jc w:val="center"/>
              <w:rPr>
                <w:b/>
                <w:sz w:val="24"/>
                <w:szCs w:val="24"/>
              </w:rPr>
            </w:pPr>
            <w:r w:rsidRPr="00D92791">
              <w:rPr>
                <w:b/>
                <w:sz w:val="24"/>
                <w:szCs w:val="24"/>
              </w:rPr>
              <w:lastRenderedPageBreak/>
              <w:t>REVIEW OF ASSESSMENTS/EVALUATIONS</w:t>
            </w:r>
          </w:p>
        </w:tc>
      </w:tr>
      <w:tr w:rsidR="000F18A1" w:rsidRPr="00D92791" w14:paraId="07C6E8E1" w14:textId="77777777" w:rsidTr="000429CD">
        <w:tc>
          <w:tcPr>
            <w:tcW w:w="10998" w:type="dxa"/>
            <w:tcBorders>
              <w:top w:val="double" w:sz="4" w:space="0" w:color="auto"/>
              <w:bottom w:val="double" w:sz="4" w:space="0" w:color="auto"/>
            </w:tcBorders>
          </w:tcPr>
          <w:tbl>
            <w:tblPr>
              <w:tblStyle w:val="TableGrid"/>
              <w:tblW w:w="0" w:type="auto"/>
              <w:tblLayout w:type="fixed"/>
              <w:tblLook w:val="04A0" w:firstRow="1" w:lastRow="0" w:firstColumn="1" w:lastColumn="0" w:noHBand="0" w:noVBand="1"/>
            </w:tblPr>
            <w:tblGrid>
              <w:gridCol w:w="5383"/>
              <w:gridCol w:w="5384"/>
            </w:tblGrid>
            <w:tr w:rsidR="000429CD" w:rsidRPr="00D92791" w14:paraId="5E9E505D" w14:textId="77777777" w:rsidTr="000429CD">
              <w:tc>
                <w:tcPr>
                  <w:tcW w:w="5383" w:type="dxa"/>
                </w:tcPr>
                <w:p w14:paraId="7845F027" w14:textId="77777777" w:rsidR="000429CD" w:rsidRPr="00D92791" w:rsidRDefault="000429CD" w:rsidP="000429CD">
                  <w:pPr>
                    <w:rPr>
                      <w:sz w:val="24"/>
                      <w:szCs w:val="24"/>
                    </w:rPr>
                  </w:pPr>
                  <w:r w:rsidRPr="00D92791">
                    <w:rPr>
                      <w:sz w:val="24"/>
                      <w:szCs w:val="24"/>
                    </w:rPr>
                    <w:t>Annual Physical:</w:t>
                  </w:r>
                </w:p>
              </w:tc>
              <w:tc>
                <w:tcPr>
                  <w:tcW w:w="5384" w:type="dxa"/>
                </w:tcPr>
                <w:p w14:paraId="2E1B0BBE" w14:textId="77777777" w:rsidR="000429CD" w:rsidRPr="00D92791" w:rsidRDefault="000429CD" w:rsidP="000429CD">
                  <w:pPr>
                    <w:rPr>
                      <w:sz w:val="24"/>
                      <w:szCs w:val="24"/>
                    </w:rPr>
                  </w:pPr>
                  <w:r w:rsidRPr="00D92791">
                    <w:rPr>
                      <w:sz w:val="24"/>
                      <w:szCs w:val="24"/>
                    </w:rPr>
                    <w:t>Recall Date:</w:t>
                  </w:r>
                </w:p>
              </w:tc>
            </w:tr>
            <w:tr w:rsidR="000429CD" w:rsidRPr="00D92791" w14:paraId="726A38EF" w14:textId="77777777" w:rsidTr="000429CD">
              <w:tc>
                <w:tcPr>
                  <w:tcW w:w="5383" w:type="dxa"/>
                </w:tcPr>
                <w:p w14:paraId="7A7DDF8A" w14:textId="77777777" w:rsidR="000429CD" w:rsidRPr="00D92791" w:rsidRDefault="000429CD" w:rsidP="000429CD">
                  <w:pPr>
                    <w:rPr>
                      <w:sz w:val="24"/>
                      <w:szCs w:val="24"/>
                    </w:rPr>
                  </w:pPr>
                  <w:r w:rsidRPr="00D92791">
                    <w:rPr>
                      <w:sz w:val="24"/>
                      <w:szCs w:val="24"/>
                    </w:rPr>
                    <w:t>Dental Exam:</w:t>
                  </w:r>
                </w:p>
              </w:tc>
              <w:tc>
                <w:tcPr>
                  <w:tcW w:w="5384" w:type="dxa"/>
                </w:tcPr>
                <w:p w14:paraId="49F5B694" w14:textId="77777777" w:rsidR="000429CD" w:rsidRPr="00D92791" w:rsidRDefault="000429CD" w:rsidP="000429CD">
                  <w:pPr>
                    <w:rPr>
                      <w:sz w:val="24"/>
                      <w:szCs w:val="24"/>
                    </w:rPr>
                  </w:pPr>
                  <w:r w:rsidRPr="00D92791">
                    <w:rPr>
                      <w:sz w:val="24"/>
                      <w:szCs w:val="24"/>
                    </w:rPr>
                    <w:t>Recall Date:</w:t>
                  </w:r>
                </w:p>
              </w:tc>
            </w:tr>
            <w:tr w:rsidR="000429CD" w:rsidRPr="00D92791" w14:paraId="154AE405" w14:textId="77777777" w:rsidTr="000429CD">
              <w:tc>
                <w:tcPr>
                  <w:tcW w:w="5383" w:type="dxa"/>
                </w:tcPr>
                <w:p w14:paraId="70171B9D" w14:textId="77777777" w:rsidR="000429CD" w:rsidRPr="00D92791" w:rsidRDefault="000429CD" w:rsidP="000429CD">
                  <w:pPr>
                    <w:rPr>
                      <w:sz w:val="24"/>
                      <w:szCs w:val="24"/>
                    </w:rPr>
                  </w:pPr>
                  <w:r w:rsidRPr="00D92791">
                    <w:rPr>
                      <w:sz w:val="24"/>
                      <w:szCs w:val="24"/>
                    </w:rPr>
                    <w:t>Vision Exam:</w:t>
                  </w:r>
                  <w:r w:rsidRPr="00D92791">
                    <w:rPr>
                      <w:sz w:val="24"/>
                      <w:szCs w:val="24"/>
                    </w:rPr>
                    <w:tab/>
                  </w:r>
                </w:p>
              </w:tc>
              <w:tc>
                <w:tcPr>
                  <w:tcW w:w="5384" w:type="dxa"/>
                </w:tcPr>
                <w:p w14:paraId="418B3A5D" w14:textId="77777777" w:rsidR="000429CD" w:rsidRPr="00D92791" w:rsidRDefault="000429CD" w:rsidP="000429CD">
                  <w:pPr>
                    <w:rPr>
                      <w:sz w:val="24"/>
                      <w:szCs w:val="24"/>
                    </w:rPr>
                  </w:pPr>
                  <w:r w:rsidRPr="00D92791">
                    <w:rPr>
                      <w:sz w:val="24"/>
                      <w:szCs w:val="24"/>
                    </w:rPr>
                    <w:t>Recall Date:</w:t>
                  </w:r>
                </w:p>
              </w:tc>
            </w:tr>
            <w:tr w:rsidR="000429CD" w:rsidRPr="00D92791" w14:paraId="327B9C83" w14:textId="77777777" w:rsidTr="000429CD">
              <w:tc>
                <w:tcPr>
                  <w:tcW w:w="5383" w:type="dxa"/>
                </w:tcPr>
                <w:p w14:paraId="751A4C4F" w14:textId="77777777" w:rsidR="000429CD" w:rsidRPr="00D92791" w:rsidRDefault="000429CD" w:rsidP="000429CD">
                  <w:pPr>
                    <w:rPr>
                      <w:sz w:val="24"/>
                      <w:szCs w:val="24"/>
                    </w:rPr>
                  </w:pPr>
                  <w:r w:rsidRPr="00D92791">
                    <w:rPr>
                      <w:sz w:val="24"/>
                      <w:szCs w:val="24"/>
                    </w:rPr>
                    <w:t xml:space="preserve">Hearing </w:t>
                  </w:r>
                  <w:proofErr w:type="spellStart"/>
                  <w:r w:rsidRPr="00D92791">
                    <w:rPr>
                      <w:sz w:val="24"/>
                      <w:szCs w:val="24"/>
                    </w:rPr>
                    <w:t>Eval</w:t>
                  </w:r>
                  <w:proofErr w:type="spellEnd"/>
                  <w:r w:rsidRPr="00D92791">
                    <w:rPr>
                      <w:sz w:val="24"/>
                      <w:szCs w:val="24"/>
                    </w:rPr>
                    <w:t>:</w:t>
                  </w:r>
                  <w:r w:rsidRPr="00D92791">
                    <w:rPr>
                      <w:sz w:val="24"/>
                      <w:szCs w:val="24"/>
                    </w:rPr>
                    <w:tab/>
                  </w:r>
                </w:p>
              </w:tc>
              <w:tc>
                <w:tcPr>
                  <w:tcW w:w="5384" w:type="dxa"/>
                </w:tcPr>
                <w:p w14:paraId="0CEE7142" w14:textId="77777777" w:rsidR="000429CD" w:rsidRPr="00D92791" w:rsidRDefault="000429CD" w:rsidP="000429CD">
                  <w:pPr>
                    <w:rPr>
                      <w:sz w:val="24"/>
                      <w:szCs w:val="24"/>
                    </w:rPr>
                  </w:pPr>
                  <w:r w:rsidRPr="00D92791">
                    <w:rPr>
                      <w:sz w:val="24"/>
                      <w:szCs w:val="24"/>
                    </w:rPr>
                    <w:t>Recall Date:</w:t>
                  </w:r>
                </w:p>
              </w:tc>
            </w:tr>
            <w:tr w:rsidR="000429CD" w:rsidRPr="00D92791" w14:paraId="0914DC60" w14:textId="77777777" w:rsidTr="000429CD">
              <w:tc>
                <w:tcPr>
                  <w:tcW w:w="5383" w:type="dxa"/>
                </w:tcPr>
                <w:p w14:paraId="4B301585" w14:textId="77777777" w:rsidR="000429CD" w:rsidRPr="00D92791" w:rsidRDefault="000429CD" w:rsidP="000429CD">
                  <w:pPr>
                    <w:rPr>
                      <w:sz w:val="24"/>
                      <w:szCs w:val="24"/>
                    </w:rPr>
                  </w:pPr>
                  <w:r w:rsidRPr="00D92791">
                    <w:rPr>
                      <w:sz w:val="24"/>
                      <w:szCs w:val="24"/>
                    </w:rPr>
                    <w:t xml:space="preserve">Psychological </w:t>
                  </w:r>
                  <w:proofErr w:type="spellStart"/>
                  <w:r w:rsidRPr="00D92791">
                    <w:rPr>
                      <w:sz w:val="24"/>
                      <w:szCs w:val="24"/>
                    </w:rPr>
                    <w:t>Eval</w:t>
                  </w:r>
                  <w:proofErr w:type="spellEnd"/>
                  <w:r w:rsidRPr="00D92791">
                    <w:rPr>
                      <w:sz w:val="24"/>
                      <w:szCs w:val="24"/>
                    </w:rPr>
                    <w:t>:</w:t>
                  </w:r>
                </w:p>
              </w:tc>
              <w:tc>
                <w:tcPr>
                  <w:tcW w:w="5384" w:type="dxa"/>
                </w:tcPr>
                <w:p w14:paraId="0EB6778C" w14:textId="77777777" w:rsidR="000429CD" w:rsidRPr="00D92791" w:rsidRDefault="000429CD" w:rsidP="000429CD">
                  <w:pPr>
                    <w:rPr>
                      <w:sz w:val="24"/>
                      <w:szCs w:val="24"/>
                    </w:rPr>
                  </w:pPr>
                  <w:r w:rsidRPr="00D92791">
                    <w:rPr>
                      <w:sz w:val="24"/>
                      <w:szCs w:val="24"/>
                    </w:rPr>
                    <w:t>Recall Date:</w:t>
                  </w:r>
                </w:p>
              </w:tc>
            </w:tr>
            <w:tr w:rsidR="000429CD" w:rsidRPr="00D92791" w14:paraId="7930C733" w14:textId="77777777" w:rsidTr="000429CD">
              <w:tc>
                <w:tcPr>
                  <w:tcW w:w="5383" w:type="dxa"/>
                </w:tcPr>
                <w:p w14:paraId="0057104B" w14:textId="77777777" w:rsidR="000429CD" w:rsidRPr="00D92791" w:rsidRDefault="000429CD" w:rsidP="000429CD">
                  <w:pPr>
                    <w:rPr>
                      <w:sz w:val="24"/>
                      <w:szCs w:val="24"/>
                    </w:rPr>
                  </w:pPr>
                  <w:r w:rsidRPr="00D92791">
                    <w:rPr>
                      <w:sz w:val="24"/>
                      <w:szCs w:val="24"/>
                    </w:rPr>
                    <w:t xml:space="preserve">Neurological </w:t>
                  </w:r>
                  <w:proofErr w:type="spellStart"/>
                  <w:r w:rsidRPr="00D92791">
                    <w:rPr>
                      <w:sz w:val="24"/>
                      <w:szCs w:val="24"/>
                    </w:rPr>
                    <w:t>Eval</w:t>
                  </w:r>
                  <w:proofErr w:type="spellEnd"/>
                  <w:r w:rsidRPr="00D92791">
                    <w:rPr>
                      <w:sz w:val="24"/>
                      <w:szCs w:val="24"/>
                    </w:rPr>
                    <w:t>:</w:t>
                  </w:r>
                </w:p>
              </w:tc>
              <w:tc>
                <w:tcPr>
                  <w:tcW w:w="5384" w:type="dxa"/>
                </w:tcPr>
                <w:p w14:paraId="2718B050" w14:textId="77777777" w:rsidR="000429CD" w:rsidRPr="00D92791" w:rsidRDefault="000429CD" w:rsidP="000429CD">
                  <w:pPr>
                    <w:rPr>
                      <w:sz w:val="24"/>
                      <w:szCs w:val="24"/>
                    </w:rPr>
                  </w:pPr>
                  <w:r w:rsidRPr="00D92791">
                    <w:rPr>
                      <w:sz w:val="24"/>
                      <w:szCs w:val="24"/>
                    </w:rPr>
                    <w:t>Recall Date:</w:t>
                  </w:r>
                </w:p>
              </w:tc>
            </w:tr>
            <w:tr w:rsidR="000429CD" w:rsidRPr="00D92791" w14:paraId="55F101AC" w14:textId="77777777" w:rsidTr="000429CD">
              <w:tc>
                <w:tcPr>
                  <w:tcW w:w="5383" w:type="dxa"/>
                </w:tcPr>
                <w:p w14:paraId="5F56EB75" w14:textId="77777777" w:rsidR="000429CD" w:rsidRPr="00D92791" w:rsidRDefault="000429CD" w:rsidP="000429CD">
                  <w:pPr>
                    <w:rPr>
                      <w:sz w:val="24"/>
                      <w:szCs w:val="24"/>
                    </w:rPr>
                  </w:pPr>
                  <w:r w:rsidRPr="00D92791">
                    <w:rPr>
                      <w:sz w:val="24"/>
                      <w:szCs w:val="24"/>
                    </w:rPr>
                    <w:t xml:space="preserve">Psychiatric </w:t>
                  </w:r>
                  <w:proofErr w:type="spellStart"/>
                  <w:r w:rsidRPr="00D92791">
                    <w:rPr>
                      <w:sz w:val="24"/>
                      <w:szCs w:val="24"/>
                    </w:rPr>
                    <w:t>Eval</w:t>
                  </w:r>
                  <w:proofErr w:type="spellEnd"/>
                  <w:r w:rsidRPr="00D92791">
                    <w:rPr>
                      <w:sz w:val="24"/>
                      <w:szCs w:val="24"/>
                    </w:rPr>
                    <w:t>:</w:t>
                  </w:r>
                </w:p>
              </w:tc>
              <w:tc>
                <w:tcPr>
                  <w:tcW w:w="5384" w:type="dxa"/>
                </w:tcPr>
                <w:p w14:paraId="2493D221" w14:textId="77777777" w:rsidR="000429CD" w:rsidRPr="00D92791" w:rsidRDefault="000429CD" w:rsidP="000429CD">
                  <w:pPr>
                    <w:rPr>
                      <w:sz w:val="24"/>
                      <w:szCs w:val="24"/>
                    </w:rPr>
                  </w:pPr>
                  <w:r w:rsidRPr="00D92791">
                    <w:rPr>
                      <w:sz w:val="24"/>
                      <w:szCs w:val="24"/>
                    </w:rPr>
                    <w:t>Recall Date:</w:t>
                  </w:r>
                </w:p>
              </w:tc>
            </w:tr>
            <w:tr w:rsidR="000429CD" w:rsidRPr="00D92791" w14:paraId="537C0232" w14:textId="77777777" w:rsidTr="000429CD">
              <w:tc>
                <w:tcPr>
                  <w:tcW w:w="5383" w:type="dxa"/>
                </w:tcPr>
                <w:p w14:paraId="19D9FA7B" w14:textId="77777777" w:rsidR="000429CD" w:rsidRPr="00D92791" w:rsidRDefault="000429CD" w:rsidP="000429CD">
                  <w:pPr>
                    <w:rPr>
                      <w:sz w:val="24"/>
                      <w:szCs w:val="24"/>
                    </w:rPr>
                  </w:pPr>
                  <w:r w:rsidRPr="00D92791">
                    <w:rPr>
                      <w:sz w:val="24"/>
                      <w:szCs w:val="24"/>
                    </w:rPr>
                    <w:t>Speech Assessment:</w:t>
                  </w:r>
                </w:p>
              </w:tc>
              <w:tc>
                <w:tcPr>
                  <w:tcW w:w="5384" w:type="dxa"/>
                </w:tcPr>
                <w:p w14:paraId="5A6AEFBD" w14:textId="77777777" w:rsidR="000429CD" w:rsidRPr="00D92791" w:rsidRDefault="000429CD" w:rsidP="000429CD">
                  <w:pPr>
                    <w:rPr>
                      <w:sz w:val="24"/>
                      <w:szCs w:val="24"/>
                    </w:rPr>
                  </w:pPr>
                  <w:r w:rsidRPr="00D92791">
                    <w:rPr>
                      <w:sz w:val="24"/>
                      <w:szCs w:val="24"/>
                    </w:rPr>
                    <w:t>Recall Date:</w:t>
                  </w:r>
                </w:p>
              </w:tc>
            </w:tr>
            <w:tr w:rsidR="000429CD" w:rsidRPr="00D92791" w14:paraId="64708066" w14:textId="77777777" w:rsidTr="000429CD">
              <w:tc>
                <w:tcPr>
                  <w:tcW w:w="5383" w:type="dxa"/>
                </w:tcPr>
                <w:p w14:paraId="576D1E84" w14:textId="77777777" w:rsidR="000429CD" w:rsidRPr="00D92791" w:rsidRDefault="000429CD" w:rsidP="000429CD">
                  <w:pPr>
                    <w:rPr>
                      <w:sz w:val="24"/>
                      <w:szCs w:val="24"/>
                    </w:rPr>
                  </w:pPr>
                  <w:r w:rsidRPr="00D92791">
                    <w:rPr>
                      <w:sz w:val="24"/>
                      <w:szCs w:val="24"/>
                    </w:rPr>
                    <w:t>OT Assessment:</w:t>
                  </w:r>
                </w:p>
              </w:tc>
              <w:tc>
                <w:tcPr>
                  <w:tcW w:w="5384" w:type="dxa"/>
                </w:tcPr>
                <w:p w14:paraId="10388C71" w14:textId="77777777" w:rsidR="000429CD" w:rsidRPr="00D92791" w:rsidRDefault="000429CD" w:rsidP="000429CD">
                  <w:pPr>
                    <w:rPr>
                      <w:sz w:val="24"/>
                      <w:szCs w:val="24"/>
                    </w:rPr>
                  </w:pPr>
                  <w:r w:rsidRPr="00D92791">
                    <w:rPr>
                      <w:sz w:val="24"/>
                      <w:szCs w:val="24"/>
                    </w:rPr>
                    <w:t>Recall Date:</w:t>
                  </w:r>
                </w:p>
              </w:tc>
            </w:tr>
            <w:tr w:rsidR="000429CD" w:rsidRPr="00D92791" w14:paraId="1EF2014F" w14:textId="77777777" w:rsidTr="000429CD">
              <w:tc>
                <w:tcPr>
                  <w:tcW w:w="5383" w:type="dxa"/>
                </w:tcPr>
                <w:p w14:paraId="4AFAAF7B" w14:textId="77777777" w:rsidR="000429CD" w:rsidRPr="00D92791" w:rsidRDefault="000429CD" w:rsidP="000429CD">
                  <w:pPr>
                    <w:rPr>
                      <w:sz w:val="24"/>
                      <w:szCs w:val="24"/>
                    </w:rPr>
                  </w:pPr>
                  <w:r w:rsidRPr="00D92791">
                    <w:rPr>
                      <w:sz w:val="24"/>
                      <w:szCs w:val="24"/>
                    </w:rPr>
                    <w:t>PT Assessment:</w:t>
                  </w:r>
                </w:p>
              </w:tc>
              <w:tc>
                <w:tcPr>
                  <w:tcW w:w="5384" w:type="dxa"/>
                </w:tcPr>
                <w:p w14:paraId="0E2AE724" w14:textId="77777777" w:rsidR="000429CD" w:rsidRPr="00D92791" w:rsidRDefault="000429CD" w:rsidP="000429CD">
                  <w:pPr>
                    <w:rPr>
                      <w:sz w:val="24"/>
                      <w:szCs w:val="24"/>
                    </w:rPr>
                  </w:pPr>
                  <w:r w:rsidRPr="00D92791">
                    <w:rPr>
                      <w:sz w:val="24"/>
                      <w:szCs w:val="24"/>
                    </w:rPr>
                    <w:t>Recall Date:</w:t>
                  </w:r>
                </w:p>
              </w:tc>
            </w:tr>
            <w:tr w:rsidR="000429CD" w:rsidRPr="00D92791" w14:paraId="36C6D74B" w14:textId="77777777" w:rsidTr="000429CD">
              <w:tc>
                <w:tcPr>
                  <w:tcW w:w="5383" w:type="dxa"/>
                </w:tcPr>
                <w:p w14:paraId="4528F423" w14:textId="77777777" w:rsidR="000429CD" w:rsidRPr="00D92791" w:rsidRDefault="000429CD" w:rsidP="000429CD">
                  <w:pPr>
                    <w:rPr>
                      <w:sz w:val="24"/>
                      <w:szCs w:val="24"/>
                    </w:rPr>
                  </w:pPr>
                  <w:r w:rsidRPr="00D92791">
                    <w:rPr>
                      <w:sz w:val="24"/>
                      <w:szCs w:val="24"/>
                    </w:rPr>
                    <w:t>Tetanus Vaccination:</w:t>
                  </w:r>
                </w:p>
              </w:tc>
              <w:tc>
                <w:tcPr>
                  <w:tcW w:w="5384" w:type="dxa"/>
                </w:tcPr>
                <w:p w14:paraId="4F2AC4A5" w14:textId="77777777" w:rsidR="000429CD" w:rsidRPr="00D92791" w:rsidRDefault="000429CD" w:rsidP="000429CD">
                  <w:pPr>
                    <w:rPr>
                      <w:sz w:val="24"/>
                      <w:szCs w:val="24"/>
                    </w:rPr>
                  </w:pPr>
                  <w:r w:rsidRPr="00D92791">
                    <w:rPr>
                      <w:sz w:val="24"/>
                      <w:szCs w:val="24"/>
                    </w:rPr>
                    <w:t>Recall Date:</w:t>
                  </w:r>
                </w:p>
              </w:tc>
            </w:tr>
            <w:tr w:rsidR="000429CD" w:rsidRPr="00D92791" w14:paraId="68B03C7A" w14:textId="77777777" w:rsidTr="000429CD">
              <w:tc>
                <w:tcPr>
                  <w:tcW w:w="5383" w:type="dxa"/>
                </w:tcPr>
                <w:p w14:paraId="053E1A90" w14:textId="77777777" w:rsidR="000429CD" w:rsidRPr="00D92791" w:rsidRDefault="000429CD" w:rsidP="000429CD">
                  <w:pPr>
                    <w:rPr>
                      <w:sz w:val="24"/>
                      <w:szCs w:val="24"/>
                    </w:rPr>
                  </w:pPr>
                  <w:r w:rsidRPr="00D92791">
                    <w:rPr>
                      <w:sz w:val="24"/>
                      <w:szCs w:val="24"/>
                    </w:rPr>
                    <w:t>Depo-Provera Shot:</w:t>
                  </w:r>
                </w:p>
              </w:tc>
              <w:tc>
                <w:tcPr>
                  <w:tcW w:w="5384" w:type="dxa"/>
                </w:tcPr>
                <w:p w14:paraId="3A8DB046" w14:textId="77777777" w:rsidR="000429CD" w:rsidRPr="00D92791" w:rsidRDefault="000429CD" w:rsidP="000429CD">
                  <w:pPr>
                    <w:rPr>
                      <w:sz w:val="24"/>
                      <w:szCs w:val="24"/>
                    </w:rPr>
                  </w:pPr>
                  <w:r w:rsidRPr="00D92791">
                    <w:rPr>
                      <w:sz w:val="24"/>
                      <w:szCs w:val="24"/>
                    </w:rPr>
                    <w:t>Recall Date:</w:t>
                  </w:r>
                </w:p>
              </w:tc>
            </w:tr>
            <w:tr w:rsidR="000429CD" w:rsidRPr="00D92791" w14:paraId="383E6AC0" w14:textId="77777777" w:rsidTr="000429CD">
              <w:tc>
                <w:tcPr>
                  <w:tcW w:w="5383" w:type="dxa"/>
                </w:tcPr>
                <w:p w14:paraId="4C0D065C" w14:textId="77777777" w:rsidR="000429CD" w:rsidRPr="00D92791" w:rsidRDefault="000429CD" w:rsidP="000429CD">
                  <w:pPr>
                    <w:rPr>
                      <w:sz w:val="24"/>
                      <w:szCs w:val="24"/>
                    </w:rPr>
                  </w:pPr>
                  <w:r w:rsidRPr="00D92791">
                    <w:rPr>
                      <w:sz w:val="24"/>
                      <w:szCs w:val="24"/>
                    </w:rPr>
                    <w:t>Individual Service Plan:</w:t>
                  </w:r>
                </w:p>
              </w:tc>
              <w:tc>
                <w:tcPr>
                  <w:tcW w:w="5384" w:type="dxa"/>
                </w:tcPr>
                <w:p w14:paraId="2AB9E2CC" w14:textId="77777777" w:rsidR="000429CD" w:rsidRPr="00D92791" w:rsidRDefault="000429CD" w:rsidP="000429CD">
                  <w:pPr>
                    <w:rPr>
                      <w:sz w:val="24"/>
                      <w:szCs w:val="24"/>
                    </w:rPr>
                  </w:pPr>
                  <w:r w:rsidRPr="00D92791">
                    <w:rPr>
                      <w:sz w:val="24"/>
                      <w:szCs w:val="24"/>
                    </w:rPr>
                    <w:t>Recall Date:</w:t>
                  </w:r>
                </w:p>
              </w:tc>
            </w:tr>
            <w:tr w:rsidR="000429CD" w:rsidRPr="00D92791" w14:paraId="661EF7BD" w14:textId="77777777" w:rsidTr="000429CD">
              <w:tc>
                <w:tcPr>
                  <w:tcW w:w="5383" w:type="dxa"/>
                </w:tcPr>
                <w:p w14:paraId="4D921BE5" w14:textId="77777777" w:rsidR="000429CD" w:rsidRPr="00D92791" w:rsidRDefault="000429CD" w:rsidP="000429CD">
                  <w:pPr>
                    <w:rPr>
                      <w:sz w:val="24"/>
                      <w:szCs w:val="24"/>
                    </w:rPr>
                  </w:pPr>
                  <w:r w:rsidRPr="00D92791">
                    <w:rPr>
                      <w:sz w:val="24"/>
                      <w:szCs w:val="24"/>
                    </w:rPr>
                    <w:t>Flu Shot:</w:t>
                  </w:r>
                </w:p>
              </w:tc>
              <w:tc>
                <w:tcPr>
                  <w:tcW w:w="5384" w:type="dxa"/>
                </w:tcPr>
                <w:p w14:paraId="7944F95A" w14:textId="77777777" w:rsidR="000429CD" w:rsidRPr="00D92791" w:rsidRDefault="000429CD" w:rsidP="000429CD">
                  <w:pPr>
                    <w:rPr>
                      <w:sz w:val="24"/>
                      <w:szCs w:val="24"/>
                    </w:rPr>
                  </w:pPr>
                  <w:r w:rsidRPr="00D92791">
                    <w:rPr>
                      <w:sz w:val="24"/>
                      <w:szCs w:val="24"/>
                    </w:rPr>
                    <w:t>Recall Date:</w:t>
                  </w:r>
                </w:p>
              </w:tc>
            </w:tr>
            <w:tr w:rsidR="000429CD" w:rsidRPr="00D92791" w14:paraId="19DC7ECD" w14:textId="77777777" w:rsidTr="000429CD">
              <w:tc>
                <w:tcPr>
                  <w:tcW w:w="5383" w:type="dxa"/>
                </w:tcPr>
                <w:p w14:paraId="4D130C37" w14:textId="77777777" w:rsidR="000429CD" w:rsidRPr="00D92791" w:rsidRDefault="000429CD" w:rsidP="000429CD">
                  <w:pPr>
                    <w:rPr>
                      <w:sz w:val="24"/>
                      <w:szCs w:val="24"/>
                    </w:rPr>
                  </w:pPr>
                  <w:r w:rsidRPr="00D92791">
                    <w:rPr>
                      <w:sz w:val="24"/>
                      <w:szCs w:val="24"/>
                    </w:rPr>
                    <w:t>Other:</w:t>
                  </w:r>
                </w:p>
              </w:tc>
              <w:tc>
                <w:tcPr>
                  <w:tcW w:w="5384" w:type="dxa"/>
                </w:tcPr>
                <w:p w14:paraId="6EC86BCD" w14:textId="77777777" w:rsidR="000429CD" w:rsidRPr="00D92791" w:rsidRDefault="000429CD" w:rsidP="000429CD">
                  <w:pPr>
                    <w:rPr>
                      <w:sz w:val="24"/>
                      <w:szCs w:val="24"/>
                    </w:rPr>
                  </w:pPr>
                  <w:r w:rsidRPr="00D92791">
                    <w:rPr>
                      <w:sz w:val="24"/>
                      <w:szCs w:val="24"/>
                    </w:rPr>
                    <w:t>Recall Date:</w:t>
                  </w:r>
                </w:p>
              </w:tc>
            </w:tr>
          </w:tbl>
          <w:p w14:paraId="3AF94488" w14:textId="77777777" w:rsidR="000F18A1" w:rsidRPr="00D92791" w:rsidRDefault="000429CD" w:rsidP="000429CD">
            <w:pPr>
              <w:rPr>
                <w:sz w:val="24"/>
                <w:szCs w:val="24"/>
              </w:rPr>
            </w:pPr>
            <w:r w:rsidRPr="00D92791">
              <w:rPr>
                <w:sz w:val="24"/>
                <w:szCs w:val="24"/>
              </w:rPr>
              <w:tab/>
              <w:t xml:space="preserve"> </w:t>
            </w:r>
          </w:p>
        </w:tc>
      </w:tr>
    </w:tbl>
    <w:p w14:paraId="74E0C08C" w14:textId="77777777" w:rsidR="003B7AAD" w:rsidRPr="00D92791" w:rsidRDefault="003B7AAD">
      <w:pPr>
        <w:rPr>
          <w:b/>
          <w:i/>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D92791" w14:paraId="748F7E98"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14:paraId="6D47BFA1" w14:textId="77777777" w:rsidR="00C4289D" w:rsidRPr="00D92791" w:rsidRDefault="00B939A1" w:rsidP="00B939A1">
            <w:pPr>
              <w:pStyle w:val="Heading4"/>
              <w:rPr>
                <w:i w:val="0"/>
                <w:szCs w:val="24"/>
              </w:rPr>
            </w:pPr>
            <w:r w:rsidRPr="00D92791">
              <w:rPr>
                <w:i w:val="0"/>
                <w:szCs w:val="24"/>
              </w:rPr>
              <w:t>HEALTH NEEDS</w:t>
            </w:r>
          </w:p>
        </w:tc>
      </w:tr>
      <w:tr w:rsidR="00C4289D" w:rsidRPr="00D92791" w14:paraId="3D4FC44E"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3FF877D8" w14:textId="77777777" w:rsidR="00E155C6" w:rsidRPr="00D92791" w:rsidRDefault="00E155C6" w:rsidP="00E155C6">
            <w:pPr>
              <w:pStyle w:val="Heading4"/>
              <w:jc w:val="left"/>
              <w:rPr>
                <w:b w:val="0"/>
                <w:i w:val="0"/>
                <w:szCs w:val="24"/>
              </w:rPr>
            </w:pPr>
            <w:r w:rsidRPr="00D92791">
              <w:rPr>
                <w:b w:val="0"/>
                <w:i w:val="0"/>
                <w:szCs w:val="24"/>
              </w:rPr>
              <w:t xml:space="preserve">Indicate what </w:t>
            </w:r>
            <w:r w:rsidRPr="00D92791">
              <w:rPr>
                <w:i w:val="0"/>
                <w:szCs w:val="24"/>
              </w:rPr>
              <w:t>health service responsibilities</w:t>
            </w:r>
            <w:r w:rsidRPr="00D92791">
              <w:rPr>
                <w:b w:val="0"/>
                <w:i w:val="0"/>
                <w:szCs w:val="24"/>
              </w:rPr>
              <w:t xml:space="preserve"> are assigned to this license holder and which are consistent with the person’s health needs. If health service responsibilities are not assigned to this license holder, please state “NA”:</w:t>
            </w:r>
            <w:r w:rsidR="005B77E7">
              <w:rPr>
                <w:b w:val="0"/>
                <w:i w:val="0"/>
                <w:szCs w:val="24"/>
              </w:rPr>
              <w:t xml:space="preserve"> NA</w:t>
            </w:r>
          </w:p>
          <w:p w14:paraId="20C41208" w14:textId="4C999BB0" w:rsidR="00E155C6" w:rsidRPr="000645F3" w:rsidRDefault="00E155C6" w:rsidP="000645F3">
            <w:pPr>
              <w:pStyle w:val="Heading4"/>
              <w:jc w:val="left"/>
              <w:rPr>
                <w:b w:val="0"/>
                <w:i w:val="0"/>
                <w:szCs w:val="24"/>
              </w:rPr>
            </w:pPr>
            <w:r w:rsidRPr="00D92791">
              <w:rPr>
                <w:b w:val="0"/>
                <w:i w:val="0"/>
                <w:szCs w:val="24"/>
              </w:rPr>
              <w:fldChar w:fldCharType="begin">
                <w:ffData>
                  <w:name w:val="Text1"/>
                  <w:enabled/>
                  <w:calcOnExit w:val="0"/>
                  <w:textInput/>
                </w:ffData>
              </w:fldChar>
            </w:r>
            <w:r w:rsidRPr="00D92791">
              <w:rPr>
                <w:b w:val="0"/>
                <w:i w:val="0"/>
                <w:szCs w:val="24"/>
              </w:rPr>
              <w:instrText xml:space="preserve"> FORMTEXT </w:instrText>
            </w:r>
            <w:r w:rsidRPr="00D92791">
              <w:rPr>
                <w:b w:val="0"/>
                <w:i w:val="0"/>
                <w:szCs w:val="24"/>
              </w:rPr>
            </w:r>
            <w:r w:rsidRPr="00D92791">
              <w:rPr>
                <w:b w:val="0"/>
                <w:i w:val="0"/>
                <w:szCs w:val="24"/>
              </w:rPr>
              <w:fldChar w:fldCharType="separate"/>
            </w:r>
            <w:r w:rsidRPr="00D92791">
              <w:rPr>
                <w:b w:val="0"/>
                <w:i w:val="0"/>
                <w:noProof/>
                <w:szCs w:val="24"/>
              </w:rPr>
              <w:t xml:space="preserve">                                                        </w:t>
            </w:r>
            <w:r w:rsidRPr="00D92791">
              <w:rPr>
                <w:b w:val="0"/>
                <w:i w:val="0"/>
                <w:szCs w:val="24"/>
              </w:rPr>
              <w:fldChar w:fldCharType="end"/>
            </w:r>
            <w:r w:rsidRPr="00D92791">
              <w:rPr>
                <w:b w:val="0"/>
                <w:i w:val="0"/>
                <w:szCs w:val="24"/>
              </w:rPr>
              <w:t xml:space="preserve"> </w:t>
            </w:r>
          </w:p>
          <w:p w14:paraId="1CF48E35" w14:textId="77777777" w:rsidR="00604BA7" w:rsidRPr="00D92791" w:rsidRDefault="00E155C6" w:rsidP="00E155C6">
            <w:pPr>
              <w:rPr>
                <w:sz w:val="24"/>
                <w:szCs w:val="24"/>
              </w:rPr>
            </w:pPr>
            <w:r w:rsidRPr="00D92791">
              <w:rPr>
                <w:sz w:val="24"/>
                <w:szCs w:val="24"/>
              </w:rPr>
              <w:t>If health service responsibilities are assigned to this license holder, you will be promptly notified of any changes in the person’s physical and mental health needs affecting the health service needs.</w:t>
            </w:r>
          </w:p>
          <w:p w14:paraId="6D003DCD" w14:textId="77777777" w:rsidR="00E155C6" w:rsidRPr="00D92791" w:rsidRDefault="00E155C6" w:rsidP="00E155C6">
            <w:pPr>
              <w:rPr>
                <w:sz w:val="24"/>
                <w:szCs w:val="24"/>
              </w:rPr>
            </w:pPr>
          </w:p>
        </w:tc>
      </w:tr>
      <w:tr w:rsidR="00C4289D" w:rsidRPr="00D92791" w14:paraId="737AAF7D"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382AAE4A" w14:textId="77777777" w:rsidR="00E155C6" w:rsidRPr="00D92791" w:rsidRDefault="00E155C6" w:rsidP="00E155C6">
            <w:pPr>
              <w:pStyle w:val="Heading4"/>
              <w:jc w:val="left"/>
              <w:rPr>
                <w:b w:val="0"/>
                <w:i w:val="0"/>
                <w:szCs w:val="24"/>
              </w:rPr>
            </w:pPr>
            <w:r w:rsidRPr="00D92791">
              <w:rPr>
                <w:b w:val="0"/>
                <w:i w:val="0"/>
                <w:szCs w:val="24"/>
              </w:rPr>
              <w:t>If the license holder is assigned responsibility for medication assistance or medication administration, the license holder will provide medication administration or assistance (including set up) according to the level indicated here:</w:t>
            </w:r>
            <w:r w:rsidR="005B77E7">
              <w:rPr>
                <w:b w:val="0"/>
                <w:i w:val="0"/>
                <w:szCs w:val="24"/>
              </w:rPr>
              <w:t xml:space="preserve"> NA</w:t>
            </w:r>
          </w:p>
          <w:p w14:paraId="586D316F" w14:textId="3969A33F" w:rsidR="00C4289D" w:rsidRPr="00D92791" w:rsidRDefault="00E155C6" w:rsidP="00E155C6">
            <w:pPr>
              <w:rPr>
                <w:sz w:val="24"/>
                <w:szCs w:val="24"/>
              </w:rPr>
            </w:pP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A35BED">
              <w:rPr>
                <w:sz w:val="24"/>
                <w:szCs w:val="24"/>
              </w:rPr>
            </w:r>
            <w:r w:rsidR="00A35BED">
              <w:rPr>
                <w:sz w:val="24"/>
                <w:szCs w:val="24"/>
              </w:rPr>
              <w:fldChar w:fldCharType="separate"/>
            </w:r>
            <w:r w:rsidRPr="00D92791">
              <w:rPr>
                <w:sz w:val="24"/>
                <w:szCs w:val="24"/>
              </w:rPr>
              <w:fldChar w:fldCharType="end"/>
            </w:r>
            <w:r w:rsidRPr="00D92791">
              <w:rPr>
                <w:sz w:val="24"/>
                <w:szCs w:val="24"/>
              </w:rPr>
              <w:t xml:space="preserve"> Medication set up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A35BED">
              <w:rPr>
                <w:sz w:val="24"/>
                <w:szCs w:val="24"/>
              </w:rPr>
            </w:r>
            <w:r w:rsidR="00A35BED">
              <w:rPr>
                <w:sz w:val="24"/>
                <w:szCs w:val="24"/>
              </w:rPr>
              <w:fldChar w:fldCharType="separate"/>
            </w:r>
            <w:r w:rsidRPr="00D92791">
              <w:rPr>
                <w:sz w:val="24"/>
                <w:szCs w:val="24"/>
              </w:rPr>
              <w:fldChar w:fldCharType="end"/>
            </w:r>
            <w:r w:rsidRPr="00D92791">
              <w:rPr>
                <w:sz w:val="24"/>
                <w:szCs w:val="24"/>
              </w:rPr>
              <w:t xml:space="preserve"> Medication assistance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A35BED">
              <w:rPr>
                <w:sz w:val="24"/>
                <w:szCs w:val="24"/>
              </w:rPr>
            </w:r>
            <w:r w:rsidR="00A35BED">
              <w:rPr>
                <w:sz w:val="24"/>
                <w:szCs w:val="24"/>
              </w:rPr>
              <w:fldChar w:fldCharType="separate"/>
            </w:r>
            <w:r w:rsidRPr="00D92791">
              <w:rPr>
                <w:sz w:val="24"/>
                <w:szCs w:val="24"/>
              </w:rPr>
              <w:fldChar w:fldCharType="end"/>
            </w:r>
            <w:r w:rsidRPr="00D92791">
              <w:rPr>
                <w:sz w:val="24"/>
                <w:szCs w:val="24"/>
              </w:rPr>
              <w:t xml:space="preserve"> Medication administration     </w:t>
            </w:r>
            <w:r w:rsidR="000645F3">
              <w:rPr>
                <w:sz w:val="24"/>
                <w:szCs w:val="24"/>
              </w:rPr>
              <w:fldChar w:fldCharType="begin">
                <w:ffData>
                  <w:name w:val=""/>
                  <w:enabled/>
                  <w:calcOnExit w:val="0"/>
                  <w:checkBox>
                    <w:sizeAuto/>
                    <w:default w:val="1"/>
                  </w:checkBox>
                </w:ffData>
              </w:fldChar>
            </w:r>
            <w:r w:rsidR="000645F3">
              <w:rPr>
                <w:sz w:val="24"/>
                <w:szCs w:val="24"/>
              </w:rPr>
              <w:instrText xml:space="preserve"> FORMCHECKBOX </w:instrText>
            </w:r>
            <w:r w:rsidR="00A35BED">
              <w:rPr>
                <w:sz w:val="24"/>
                <w:szCs w:val="24"/>
              </w:rPr>
            </w:r>
            <w:r w:rsidR="00A35BED">
              <w:rPr>
                <w:sz w:val="24"/>
                <w:szCs w:val="24"/>
              </w:rPr>
              <w:fldChar w:fldCharType="separate"/>
            </w:r>
            <w:r w:rsidR="000645F3">
              <w:rPr>
                <w:sz w:val="24"/>
                <w:szCs w:val="24"/>
              </w:rPr>
              <w:fldChar w:fldCharType="end"/>
            </w:r>
            <w:r w:rsidR="000645F3">
              <w:rPr>
                <w:sz w:val="24"/>
                <w:szCs w:val="24"/>
              </w:rPr>
              <w:t xml:space="preserve"> NA</w:t>
            </w:r>
          </w:p>
          <w:p w14:paraId="700E6662" w14:textId="77777777" w:rsidR="00E155C6" w:rsidRPr="00D92791" w:rsidRDefault="00E155C6" w:rsidP="00E155C6">
            <w:pPr>
              <w:rPr>
                <w:sz w:val="24"/>
                <w:szCs w:val="24"/>
              </w:rPr>
            </w:pPr>
          </w:p>
        </w:tc>
      </w:tr>
      <w:tr w:rsidR="00C4289D" w:rsidRPr="00D92791" w14:paraId="6CF7F631" w14:textId="77777777" w:rsidTr="00BE2A38">
        <w:tc>
          <w:tcPr>
            <w:tcW w:w="10998" w:type="dxa"/>
            <w:tcBorders>
              <w:top w:val="double" w:sz="4" w:space="0" w:color="auto"/>
              <w:left w:val="double" w:sz="6" w:space="0" w:color="auto"/>
              <w:bottom w:val="double" w:sz="4" w:space="0" w:color="auto"/>
              <w:right w:val="double" w:sz="6" w:space="0" w:color="auto"/>
            </w:tcBorders>
            <w:shd w:val="clear" w:color="auto" w:fill="auto"/>
          </w:tcPr>
          <w:p w14:paraId="44AB5236" w14:textId="77777777" w:rsidR="00E155C6" w:rsidRPr="00D92791" w:rsidRDefault="00E155C6" w:rsidP="00E155C6">
            <w:pPr>
              <w:pStyle w:val="Heading4"/>
              <w:jc w:val="left"/>
              <w:rPr>
                <w:b w:val="0"/>
                <w:i w:val="0"/>
                <w:szCs w:val="24"/>
              </w:rPr>
            </w:pPr>
            <w:r w:rsidRPr="00D92791">
              <w:rPr>
                <w:b w:val="0"/>
                <w:i w:val="0"/>
                <w:szCs w:val="24"/>
              </w:rPr>
              <w:t xml:space="preserve">The following information will be reported to the legal representative and case manager as they occur, unless otherwise indicated here: </w:t>
            </w:r>
            <w:r w:rsidRPr="00D92791">
              <w:rPr>
                <w:szCs w:val="24"/>
              </w:rPr>
              <w:fldChar w:fldCharType="begin">
                <w:ffData>
                  <w:name w:val="Text1"/>
                  <w:enabled/>
                  <w:calcOnExit w:val="0"/>
                  <w:textInput/>
                </w:ffData>
              </w:fldChar>
            </w:r>
            <w:r w:rsidRPr="00D92791">
              <w:rPr>
                <w:szCs w:val="24"/>
              </w:rPr>
              <w:instrText xml:space="preserve"> FORMTEXT </w:instrText>
            </w:r>
            <w:r w:rsidRPr="00D92791">
              <w:rPr>
                <w:szCs w:val="24"/>
              </w:rPr>
            </w:r>
            <w:r w:rsidRPr="00D92791">
              <w:rPr>
                <w:szCs w:val="24"/>
              </w:rPr>
              <w:fldChar w:fldCharType="separate"/>
            </w:r>
            <w:r w:rsidRPr="00D92791">
              <w:rPr>
                <w:noProof/>
                <w:szCs w:val="24"/>
              </w:rPr>
              <w:t xml:space="preserve">                                       </w:t>
            </w:r>
            <w:r w:rsidRPr="00D92791">
              <w:rPr>
                <w:szCs w:val="24"/>
              </w:rPr>
              <w:fldChar w:fldCharType="end"/>
            </w:r>
          </w:p>
          <w:p w14:paraId="7B7DA892" w14:textId="77777777" w:rsidR="00E155C6" w:rsidRPr="00D92791" w:rsidRDefault="00E155C6" w:rsidP="00E155C6">
            <w:pPr>
              <w:pStyle w:val="ListParagraph"/>
              <w:numPr>
                <w:ilvl w:val="0"/>
                <w:numId w:val="4"/>
              </w:numPr>
              <w:rPr>
                <w:sz w:val="24"/>
                <w:szCs w:val="24"/>
              </w:rPr>
            </w:pPr>
            <w:r w:rsidRPr="00D92791">
              <w:rPr>
                <w:sz w:val="24"/>
                <w:szCs w:val="24"/>
              </w:rPr>
              <w:t>Any report made according to 245D.05, subdivision 2, paragraph (c), clause (4)</w:t>
            </w:r>
          </w:p>
          <w:p w14:paraId="1EB8E9C5" w14:textId="77777777" w:rsidR="00E155C6" w:rsidRPr="00D92791" w:rsidRDefault="00E155C6" w:rsidP="00E155C6">
            <w:pPr>
              <w:pStyle w:val="ListParagraph"/>
              <w:numPr>
                <w:ilvl w:val="0"/>
                <w:numId w:val="4"/>
              </w:numPr>
              <w:rPr>
                <w:sz w:val="24"/>
                <w:szCs w:val="24"/>
              </w:rPr>
            </w:pPr>
            <w:r w:rsidRPr="00D92791">
              <w:rPr>
                <w:sz w:val="24"/>
                <w:szCs w:val="24"/>
              </w:rPr>
              <w:t>The person’s refusal or failure to take or receive medication or treatment as prescribed.</w:t>
            </w:r>
          </w:p>
          <w:p w14:paraId="6806EE7C" w14:textId="322E94DF" w:rsidR="005B77E7" w:rsidRPr="000645F3" w:rsidRDefault="00E155C6" w:rsidP="000645F3">
            <w:pPr>
              <w:pStyle w:val="ListParagraph"/>
              <w:numPr>
                <w:ilvl w:val="0"/>
                <w:numId w:val="2"/>
              </w:numPr>
              <w:rPr>
                <w:sz w:val="24"/>
                <w:szCs w:val="24"/>
              </w:rPr>
            </w:pPr>
            <w:r w:rsidRPr="00D92791">
              <w:rPr>
                <w:sz w:val="24"/>
                <w:szCs w:val="24"/>
              </w:rPr>
              <w:t>Concerns about the person’s self-administration of medication or treatments.</w:t>
            </w:r>
          </w:p>
        </w:tc>
      </w:tr>
      <w:tr w:rsidR="00BE2A38" w:rsidRPr="00D92791" w14:paraId="1E5966ED" w14:textId="77777777" w:rsidTr="00BE2A38">
        <w:tc>
          <w:tcPr>
            <w:tcW w:w="10998" w:type="dxa"/>
            <w:tcBorders>
              <w:top w:val="double" w:sz="4" w:space="0" w:color="auto"/>
              <w:left w:val="double" w:sz="6" w:space="0" w:color="auto"/>
              <w:bottom w:val="double" w:sz="4" w:space="0" w:color="auto"/>
              <w:right w:val="double" w:sz="6" w:space="0" w:color="auto"/>
            </w:tcBorders>
            <w:shd w:val="pct10" w:color="auto" w:fill="auto"/>
          </w:tcPr>
          <w:p w14:paraId="7FACAC42" w14:textId="77777777" w:rsidR="00BE2A38" w:rsidRPr="004F1D0C" w:rsidRDefault="00BE2A38" w:rsidP="00B55C8C">
            <w:pPr>
              <w:jc w:val="center"/>
              <w:rPr>
                <w:sz w:val="28"/>
              </w:rPr>
            </w:pPr>
            <w:r w:rsidRPr="004F1D0C">
              <w:rPr>
                <w:b/>
                <w:sz w:val="28"/>
                <w:szCs w:val="24"/>
              </w:rPr>
              <w:t>Description of the person’s status</w:t>
            </w:r>
          </w:p>
        </w:tc>
      </w:tr>
      <w:tr w:rsidR="00BE2A38" w:rsidRPr="00D92791" w14:paraId="59022218"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13192106" w14:textId="4BFDD636" w:rsidR="00BE2A38" w:rsidRDefault="00BE2A38" w:rsidP="00B55C8C">
            <w:pPr>
              <w:rPr>
                <w:sz w:val="22"/>
                <w:szCs w:val="22"/>
              </w:rPr>
            </w:pPr>
            <w:r>
              <w:rPr>
                <w:sz w:val="22"/>
                <w:szCs w:val="22"/>
              </w:rPr>
              <w:t xml:space="preserve">What is currently important to the person and for the person: </w:t>
            </w:r>
            <w:r w:rsidR="000645F3">
              <w:rPr>
                <w:sz w:val="22"/>
                <w:szCs w:val="22"/>
              </w:rPr>
              <w:t>It is important to Tyrus to attend church. It is important for Tyrus to maintain his health and safety.</w:t>
            </w:r>
          </w:p>
          <w:p w14:paraId="4614A8A3" w14:textId="77777777" w:rsidR="00BE2A38" w:rsidRDefault="00BE2A38" w:rsidP="00B55C8C">
            <w:pPr>
              <w:rPr>
                <w:sz w:val="22"/>
                <w:szCs w:val="22"/>
              </w:rPr>
            </w:pPr>
          </w:p>
          <w:p w14:paraId="21965DAB" w14:textId="08FA0C5B" w:rsidR="00BE2A38" w:rsidRDefault="00BE2A38" w:rsidP="00B55C8C">
            <w:pPr>
              <w:rPr>
                <w:sz w:val="22"/>
                <w:szCs w:val="22"/>
              </w:rPr>
            </w:pPr>
            <w:r>
              <w:rPr>
                <w:sz w:val="22"/>
                <w:szCs w:val="22"/>
              </w:rPr>
              <w:t xml:space="preserve">Status of social relationships and natural supports: </w:t>
            </w:r>
            <w:r w:rsidR="000645F3">
              <w:rPr>
                <w:sz w:val="22"/>
                <w:szCs w:val="22"/>
              </w:rPr>
              <w:t xml:space="preserve">Tyrus has a string support system through family and his church. </w:t>
            </w:r>
          </w:p>
          <w:p w14:paraId="2094248B" w14:textId="77777777" w:rsidR="00BE2A38" w:rsidRPr="004F1D0C" w:rsidRDefault="00BE2A38" w:rsidP="00B55C8C">
            <w:pPr>
              <w:rPr>
                <w:sz w:val="22"/>
                <w:szCs w:val="22"/>
              </w:rPr>
            </w:pPr>
          </w:p>
          <w:p w14:paraId="6E4A9D8B" w14:textId="58379001" w:rsidR="00BE2A38" w:rsidRPr="004F1D0C" w:rsidRDefault="00BE2A38" w:rsidP="00B55C8C">
            <w:pPr>
              <w:rPr>
                <w:sz w:val="22"/>
                <w:szCs w:val="22"/>
              </w:rPr>
            </w:pPr>
            <w:r>
              <w:rPr>
                <w:sz w:val="22"/>
                <w:szCs w:val="22"/>
              </w:rPr>
              <w:t>Recent i</w:t>
            </w:r>
            <w:r w:rsidRPr="004F1D0C">
              <w:rPr>
                <w:sz w:val="22"/>
                <w:szCs w:val="22"/>
              </w:rPr>
              <w:t xml:space="preserve">nclusion and participation in the community: </w:t>
            </w:r>
            <w:r w:rsidR="000645F3">
              <w:rPr>
                <w:sz w:val="22"/>
                <w:szCs w:val="22"/>
              </w:rPr>
              <w:t>Tyrus participates in the Men’s Ministry and cleans the church with his dad on Saturdays</w:t>
            </w:r>
          </w:p>
          <w:p w14:paraId="3F8ACE6A" w14:textId="77777777" w:rsidR="00BE2A38" w:rsidRPr="004F1D0C" w:rsidRDefault="00BE2A38" w:rsidP="00B55C8C">
            <w:pPr>
              <w:rPr>
                <w:sz w:val="22"/>
                <w:szCs w:val="22"/>
              </w:rPr>
            </w:pPr>
          </w:p>
          <w:p w14:paraId="24A8870C" w14:textId="414952A1" w:rsidR="000645F3" w:rsidRPr="000645F3" w:rsidRDefault="00BE2A38" w:rsidP="00B55C8C">
            <w:pPr>
              <w:rPr>
                <w:sz w:val="24"/>
                <w:szCs w:val="24"/>
              </w:rPr>
            </w:pPr>
            <w:r>
              <w:rPr>
                <w:sz w:val="22"/>
                <w:szCs w:val="22"/>
              </w:rPr>
              <w:lastRenderedPageBreak/>
              <w:t xml:space="preserve">New or ongoing </w:t>
            </w:r>
            <w:r w:rsidRPr="000645F3">
              <w:rPr>
                <w:sz w:val="24"/>
                <w:szCs w:val="24"/>
              </w:rPr>
              <w:t xml:space="preserve">opportunities for the development and exercise of functional and age-appropriate skills, decision making and choice, personal advocacy, and communication: </w:t>
            </w:r>
            <w:r w:rsidR="000645F3" w:rsidRPr="000645F3">
              <w:rPr>
                <w:sz w:val="24"/>
                <w:szCs w:val="24"/>
              </w:rPr>
              <w:t>None</w:t>
            </w:r>
          </w:p>
          <w:p w14:paraId="46FD4398" w14:textId="77777777" w:rsidR="00055972" w:rsidRPr="000645F3" w:rsidRDefault="00055972" w:rsidP="00B55C8C">
            <w:pPr>
              <w:rPr>
                <w:sz w:val="24"/>
                <w:szCs w:val="24"/>
              </w:rPr>
            </w:pPr>
          </w:p>
          <w:p w14:paraId="7D16E89F" w14:textId="1561B0B4" w:rsidR="00055972" w:rsidRPr="000645F3" w:rsidRDefault="00055972" w:rsidP="00055972">
            <w:pPr>
              <w:rPr>
                <w:sz w:val="24"/>
                <w:szCs w:val="24"/>
              </w:rPr>
            </w:pPr>
            <w:r w:rsidRPr="000645F3">
              <w:rPr>
                <w:sz w:val="24"/>
                <w:szCs w:val="24"/>
              </w:rPr>
              <w:t>Description of relevant behavioral i</w:t>
            </w:r>
            <w:r w:rsidR="000645F3" w:rsidRPr="000645F3">
              <w:rPr>
                <w:sz w:val="24"/>
                <w:szCs w:val="24"/>
              </w:rPr>
              <w:t xml:space="preserve">ssues: </w:t>
            </w:r>
            <w:r w:rsidR="00D80C3A" w:rsidRPr="000645F3">
              <w:rPr>
                <w:sz w:val="24"/>
                <w:szCs w:val="24"/>
              </w:rPr>
              <w:t>No relevant behavioral issues.</w:t>
            </w:r>
          </w:p>
          <w:p w14:paraId="72E703C2" w14:textId="77777777" w:rsidR="00055972" w:rsidRPr="000645F3" w:rsidRDefault="00055972" w:rsidP="00055972">
            <w:pPr>
              <w:rPr>
                <w:sz w:val="24"/>
                <w:szCs w:val="24"/>
              </w:rPr>
            </w:pPr>
          </w:p>
          <w:p w14:paraId="23882E2D" w14:textId="469F3811" w:rsidR="00055972" w:rsidRPr="000645F3" w:rsidRDefault="00055972" w:rsidP="00055972">
            <w:pPr>
              <w:rPr>
                <w:sz w:val="24"/>
                <w:szCs w:val="24"/>
              </w:rPr>
            </w:pPr>
            <w:r w:rsidRPr="000645F3">
              <w:rPr>
                <w:sz w:val="24"/>
                <w:szCs w:val="24"/>
              </w:rPr>
              <w:t>Description of relevant health issues</w:t>
            </w:r>
            <w:r w:rsidR="00D80C3A" w:rsidRPr="000645F3">
              <w:rPr>
                <w:sz w:val="24"/>
                <w:szCs w:val="24"/>
              </w:rPr>
              <w:t>: No relevant health issues.</w:t>
            </w:r>
          </w:p>
          <w:p w14:paraId="3A604233" w14:textId="77777777" w:rsidR="00055972" w:rsidRPr="000645F3" w:rsidRDefault="00055972" w:rsidP="00055972">
            <w:pPr>
              <w:rPr>
                <w:sz w:val="24"/>
                <w:szCs w:val="24"/>
              </w:rPr>
            </w:pPr>
          </w:p>
          <w:p w14:paraId="19D86DCE" w14:textId="17356621" w:rsidR="00055972" w:rsidRPr="000645F3" w:rsidRDefault="00055972" w:rsidP="00055972">
            <w:pPr>
              <w:rPr>
                <w:sz w:val="24"/>
                <w:szCs w:val="24"/>
              </w:rPr>
            </w:pPr>
            <w:r w:rsidRPr="000645F3">
              <w:rPr>
                <w:sz w:val="24"/>
                <w:szCs w:val="24"/>
              </w:rPr>
              <w:t xml:space="preserve">Other information as requested by the support team, please indicate: </w:t>
            </w:r>
            <w:r w:rsidR="000645F3" w:rsidRPr="000645F3">
              <w:rPr>
                <w:sz w:val="24"/>
                <w:szCs w:val="24"/>
              </w:rPr>
              <w:t>None</w:t>
            </w:r>
          </w:p>
          <w:p w14:paraId="1EF9320F" w14:textId="77777777" w:rsidR="00055972" w:rsidRPr="004F1D0C" w:rsidRDefault="00055972" w:rsidP="00B55C8C">
            <w:pPr>
              <w:rPr>
                <w:sz w:val="22"/>
                <w:szCs w:val="22"/>
              </w:rPr>
            </w:pPr>
          </w:p>
        </w:tc>
      </w:tr>
      <w:tr w:rsidR="00C4289D" w:rsidRPr="00D92791" w14:paraId="36A5C66A"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14:paraId="41E2D8D9" w14:textId="77777777" w:rsidR="00C4289D" w:rsidRPr="00D92791" w:rsidRDefault="003B7AAD" w:rsidP="00015230">
            <w:pPr>
              <w:pStyle w:val="Heading4"/>
              <w:rPr>
                <w:i w:val="0"/>
                <w:szCs w:val="24"/>
              </w:rPr>
            </w:pPr>
            <w:r w:rsidRPr="00D92791">
              <w:rPr>
                <w:szCs w:val="24"/>
              </w:rPr>
              <w:lastRenderedPageBreak/>
              <w:br w:type="page"/>
            </w:r>
            <w:r w:rsidR="00015230" w:rsidRPr="00D92791">
              <w:rPr>
                <w:i w:val="0"/>
                <w:szCs w:val="24"/>
              </w:rPr>
              <w:t>PSYCHOTROPIC MEDICATION MONITORING AND USE</w:t>
            </w:r>
          </w:p>
        </w:tc>
      </w:tr>
      <w:tr w:rsidR="00C4289D" w:rsidRPr="00D92791" w14:paraId="6479A159"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10B99239" w14:textId="77777777" w:rsidR="00E155C6" w:rsidRPr="00D92791" w:rsidRDefault="00E155C6" w:rsidP="00E155C6">
            <w:pPr>
              <w:pStyle w:val="Heading4"/>
              <w:jc w:val="left"/>
              <w:rPr>
                <w:b w:val="0"/>
                <w:i w:val="0"/>
                <w:szCs w:val="24"/>
              </w:rPr>
            </w:pPr>
            <w:r w:rsidRPr="00D92791">
              <w:rPr>
                <w:b w:val="0"/>
                <w:i w:val="0"/>
                <w:szCs w:val="24"/>
              </w:rPr>
              <w:t xml:space="preserve">If this person is prescribed psychotropic medication and this license holder has been assigned responsibility for medication administration, the following information will be maintained by the license holder. Please refer to the </w:t>
            </w:r>
            <w:r w:rsidRPr="00D92791">
              <w:rPr>
                <w:b w:val="0"/>
                <w:szCs w:val="24"/>
              </w:rPr>
              <w:t>Behavior Outcome</w:t>
            </w:r>
            <w:r w:rsidRPr="00D92791">
              <w:rPr>
                <w:b w:val="0"/>
                <w:i w:val="0"/>
                <w:szCs w:val="24"/>
              </w:rPr>
              <w:t xml:space="preserve"> and </w:t>
            </w:r>
            <w:r w:rsidRPr="00D92791">
              <w:rPr>
                <w:b w:val="0"/>
                <w:szCs w:val="24"/>
              </w:rPr>
              <w:t xml:space="preserve">Psychotropic Medication Monitoring Data Report </w:t>
            </w:r>
            <w:r w:rsidRPr="00D92791">
              <w:rPr>
                <w:b w:val="0"/>
                <w:i w:val="0"/>
                <w:szCs w:val="24"/>
              </w:rPr>
              <w:t>for more information.</w:t>
            </w:r>
          </w:p>
          <w:p w14:paraId="3A2B53A6" w14:textId="77777777" w:rsidR="00E155C6" w:rsidRPr="00D92791" w:rsidRDefault="00E155C6" w:rsidP="00E155C6">
            <w:pPr>
              <w:rPr>
                <w:sz w:val="24"/>
                <w:szCs w:val="24"/>
              </w:rPr>
            </w:pPr>
          </w:p>
          <w:p w14:paraId="2B34D0F6" w14:textId="77777777" w:rsidR="00E155C6" w:rsidRPr="00D92791" w:rsidRDefault="00E155C6" w:rsidP="00E155C6">
            <w:pPr>
              <w:rPr>
                <w:sz w:val="24"/>
                <w:szCs w:val="24"/>
              </w:rPr>
            </w:pPr>
            <w:r w:rsidRPr="00D92791">
              <w:rPr>
                <w:sz w:val="24"/>
                <w:szCs w:val="24"/>
              </w:rPr>
              <w:t xml:space="preserve">Is this person prescribed psychotropic medication?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A35BED">
              <w:rPr>
                <w:sz w:val="24"/>
                <w:szCs w:val="24"/>
              </w:rPr>
            </w:r>
            <w:r w:rsidR="00A35BED">
              <w:rPr>
                <w:sz w:val="24"/>
                <w:szCs w:val="24"/>
              </w:rPr>
              <w:fldChar w:fldCharType="separate"/>
            </w:r>
            <w:r w:rsidRPr="00D92791">
              <w:rPr>
                <w:sz w:val="24"/>
                <w:szCs w:val="24"/>
              </w:rPr>
              <w:fldChar w:fldCharType="end"/>
            </w:r>
            <w:r w:rsidRPr="00D92791">
              <w:rPr>
                <w:sz w:val="24"/>
                <w:szCs w:val="24"/>
              </w:rPr>
              <w:t xml:space="preserve">  Yes  </w:t>
            </w:r>
            <w:r w:rsidR="005B77E7">
              <w:rPr>
                <w:sz w:val="24"/>
                <w:szCs w:val="24"/>
              </w:rPr>
              <w:fldChar w:fldCharType="begin">
                <w:ffData>
                  <w:name w:val="Check3"/>
                  <w:enabled/>
                  <w:calcOnExit w:val="0"/>
                  <w:checkBox>
                    <w:sizeAuto/>
                    <w:default w:val="1"/>
                  </w:checkBox>
                </w:ffData>
              </w:fldChar>
            </w:r>
            <w:bookmarkStart w:id="1" w:name="Check3"/>
            <w:r w:rsidR="005B77E7">
              <w:rPr>
                <w:sz w:val="24"/>
                <w:szCs w:val="24"/>
              </w:rPr>
              <w:instrText xml:space="preserve"> FORMCHECKBOX </w:instrText>
            </w:r>
            <w:r w:rsidR="00A35BED">
              <w:rPr>
                <w:sz w:val="24"/>
                <w:szCs w:val="24"/>
              </w:rPr>
            </w:r>
            <w:r w:rsidR="00A35BED">
              <w:rPr>
                <w:sz w:val="24"/>
                <w:szCs w:val="24"/>
              </w:rPr>
              <w:fldChar w:fldCharType="separate"/>
            </w:r>
            <w:r w:rsidR="005B77E7">
              <w:rPr>
                <w:sz w:val="24"/>
                <w:szCs w:val="24"/>
              </w:rPr>
              <w:fldChar w:fldCharType="end"/>
            </w:r>
            <w:bookmarkEnd w:id="1"/>
            <w:r w:rsidRPr="00D92791">
              <w:rPr>
                <w:sz w:val="24"/>
                <w:szCs w:val="24"/>
              </w:rPr>
              <w:t xml:space="preserve"> No</w:t>
            </w:r>
          </w:p>
          <w:p w14:paraId="2441360D" w14:textId="77777777" w:rsidR="00E155C6" w:rsidRPr="00D92791" w:rsidRDefault="00E155C6" w:rsidP="00E155C6">
            <w:pPr>
              <w:rPr>
                <w:sz w:val="24"/>
                <w:szCs w:val="24"/>
              </w:rPr>
            </w:pPr>
          </w:p>
          <w:p w14:paraId="0335DD87" w14:textId="506B6F42" w:rsidR="00E155C6" w:rsidRPr="000645F3" w:rsidRDefault="00E155C6" w:rsidP="000645F3">
            <w:pPr>
              <w:pStyle w:val="Heading4"/>
              <w:jc w:val="left"/>
              <w:rPr>
                <w:b w:val="0"/>
                <w:i w:val="0"/>
                <w:szCs w:val="24"/>
              </w:rPr>
            </w:pPr>
            <w:r w:rsidRPr="00D92791">
              <w:rPr>
                <w:b w:val="0"/>
                <w:i w:val="0"/>
                <w:szCs w:val="24"/>
              </w:rPr>
              <w:t xml:space="preserve">Describe the target symptoms the psychotropic medication is to alleviate: </w:t>
            </w:r>
          </w:p>
          <w:p w14:paraId="44804934" w14:textId="77777777" w:rsidR="00E155C6" w:rsidRPr="00D92791" w:rsidRDefault="00E155C6" w:rsidP="00E155C6">
            <w:pPr>
              <w:rPr>
                <w:sz w:val="24"/>
                <w:szCs w:val="24"/>
              </w:rPr>
            </w:pPr>
          </w:p>
          <w:p w14:paraId="08851C79" w14:textId="77777777" w:rsidR="00E155C6" w:rsidRPr="00D92791" w:rsidRDefault="00E155C6" w:rsidP="00E155C6">
            <w:pPr>
              <w:rPr>
                <w:sz w:val="24"/>
                <w:szCs w:val="24"/>
              </w:rPr>
            </w:pPr>
            <w:r w:rsidRPr="00D92791">
              <w:rPr>
                <w:sz w:val="24"/>
                <w:szCs w:val="24"/>
              </w:rPr>
              <w:t>Indicate what documentation method(s) will be used to monitor and measure changes in the target symptoms:</w:t>
            </w:r>
          </w:p>
          <w:p w14:paraId="75A20A7F" w14:textId="77777777" w:rsidR="00C4289D" w:rsidRPr="00D92791" w:rsidRDefault="00C4289D" w:rsidP="00B939A1">
            <w:pPr>
              <w:pStyle w:val="Heading4"/>
              <w:jc w:val="left"/>
              <w:rPr>
                <w:b w:val="0"/>
                <w:i w:val="0"/>
                <w:szCs w:val="24"/>
              </w:rPr>
            </w:pPr>
          </w:p>
        </w:tc>
      </w:tr>
    </w:tbl>
    <w:p w14:paraId="2507C32D" w14:textId="77777777" w:rsidR="009C68B0" w:rsidRPr="00D92791" w:rsidRDefault="009C68B0">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15230" w:rsidRPr="00D92791" w14:paraId="2178BCA7" w14:textId="77777777" w:rsidTr="00015230">
        <w:tc>
          <w:tcPr>
            <w:tcW w:w="10998" w:type="dxa"/>
            <w:tcBorders>
              <w:top w:val="single" w:sz="4" w:space="0" w:color="auto"/>
              <w:left w:val="double" w:sz="6" w:space="0" w:color="auto"/>
              <w:bottom w:val="single" w:sz="4" w:space="0" w:color="auto"/>
              <w:right w:val="double" w:sz="6" w:space="0" w:color="auto"/>
            </w:tcBorders>
            <w:shd w:val="clear" w:color="auto" w:fill="D9D9D9" w:themeFill="background1" w:themeFillShade="D9"/>
          </w:tcPr>
          <w:p w14:paraId="35D758DC" w14:textId="77777777" w:rsidR="00015230" w:rsidRPr="00D92791" w:rsidRDefault="001E059A" w:rsidP="00015230">
            <w:pPr>
              <w:jc w:val="center"/>
              <w:rPr>
                <w:b/>
                <w:sz w:val="24"/>
                <w:szCs w:val="24"/>
              </w:rPr>
            </w:pPr>
            <w:r w:rsidRPr="00D92791">
              <w:rPr>
                <w:sz w:val="24"/>
                <w:szCs w:val="24"/>
              </w:rPr>
              <w:br w:type="page"/>
            </w:r>
            <w:r w:rsidRPr="00D92791">
              <w:rPr>
                <w:b/>
                <w:sz w:val="24"/>
                <w:szCs w:val="24"/>
              </w:rPr>
              <w:t>S</w:t>
            </w:r>
            <w:r w:rsidR="00015230" w:rsidRPr="00D92791">
              <w:rPr>
                <w:b/>
                <w:sz w:val="24"/>
                <w:szCs w:val="24"/>
              </w:rPr>
              <w:t>ERVICES AND SUPPORTS</w:t>
            </w:r>
          </w:p>
        </w:tc>
      </w:tr>
      <w:tr w:rsidR="00B00A85" w:rsidRPr="00D92791" w14:paraId="09B7B0EE" w14:textId="77777777" w:rsidTr="00B6403C">
        <w:tc>
          <w:tcPr>
            <w:tcW w:w="10998" w:type="dxa"/>
            <w:tcBorders>
              <w:top w:val="single" w:sz="4" w:space="0" w:color="auto"/>
              <w:bottom w:val="single" w:sz="4" w:space="0" w:color="auto"/>
            </w:tcBorders>
          </w:tcPr>
          <w:p w14:paraId="2FEA0625" w14:textId="72E1A789" w:rsidR="00B00A85" w:rsidRDefault="00B00A85" w:rsidP="00B00A85">
            <w:pPr>
              <w:rPr>
                <w:sz w:val="24"/>
                <w:szCs w:val="24"/>
              </w:rPr>
            </w:pPr>
            <w:r w:rsidRPr="005F5D0C">
              <w:rPr>
                <w:sz w:val="24"/>
                <w:szCs w:val="24"/>
              </w:rPr>
              <w:t xml:space="preserve">Describe the </w:t>
            </w:r>
            <w:r w:rsidRPr="005F5D0C">
              <w:rPr>
                <w:b/>
                <w:sz w:val="24"/>
                <w:szCs w:val="24"/>
              </w:rPr>
              <w:t>general and health-related supports</w:t>
            </w:r>
            <w:r w:rsidRPr="005F5D0C">
              <w:rPr>
                <w:sz w:val="24"/>
                <w:szCs w:val="24"/>
              </w:rPr>
              <w:t xml:space="preserve"> necessary to support this person based upon the </w:t>
            </w:r>
            <w:r w:rsidRPr="005F5D0C">
              <w:rPr>
                <w:i/>
                <w:sz w:val="24"/>
                <w:szCs w:val="24"/>
              </w:rPr>
              <w:t>Self-Management Assessment</w:t>
            </w:r>
            <w:r w:rsidRPr="005F5D0C">
              <w:rPr>
                <w:sz w:val="24"/>
                <w:szCs w:val="24"/>
              </w:rPr>
              <w:t xml:space="preserve"> and the requirements of person centered planning and service delivery:</w:t>
            </w:r>
            <w:r w:rsidR="00911737">
              <w:rPr>
                <w:sz w:val="24"/>
                <w:szCs w:val="24"/>
              </w:rPr>
              <w:t xml:space="preserve"> </w:t>
            </w:r>
          </w:p>
          <w:p w14:paraId="2187B4EF" w14:textId="3D3D91A1" w:rsidR="005F5D0C" w:rsidRDefault="005F5D0C" w:rsidP="005F5D0C">
            <w:pPr>
              <w:pStyle w:val="ListParagraph"/>
              <w:numPr>
                <w:ilvl w:val="0"/>
                <w:numId w:val="7"/>
              </w:numPr>
              <w:rPr>
                <w:sz w:val="24"/>
                <w:szCs w:val="24"/>
              </w:rPr>
            </w:pPr>
            <w:r w:rsidRPr="003F0FDF">
              <w:rPr>
                <w:sz w:val="24"/>
                <w:szCs w:val="24"/>
              </w:rPr>
              <w:t>Tyrus is not currently on any medication; however, if and when he is prescribed medication, his mother will administer it.</w:t>
            </w:r>
          </w:p>
          <w:p w14:paraId="7E0897AA" w14:textId="64B25114" w:rsidR="005F5D0C" w:rsidRDefault="005F5D0C" w:rsidP="005F5D0C">
            <w:pPr>
              <w:pStyle w:val="ListParagraph"/>
              <w:numPr>
                <w:ilvl w:val="0"/>
                <w:numId w:val="7"/>
              </w:numPr>
              <w:rPr>
                <w:sz w:val="24"/>
                <w:szCs w:val="24"/>
              </w:rPr>
            </w:pPr>
            <w:r w:rsidRPr="003F0FDF">
              <w:rPr>
                <w:sz w:val="24"/>
                <w:szCs w:val="24"/>
              </w:rPr>
              <w:t>Tyrus may pick at his scabs. In the past, he has taken his own stitches out.</w:t>
            </w:r>
            <w:r>
              <w:rPr>
                <w:sz w:val="24"/>
                <w:szCs w:val="24"/>
              </w:rPr>
              <w:t xml:space="preserve"> Staff will redirect Tyrus when he engages in self-injurious behavior. </w:t>
            </w:r>
          </w:p>
          <w:p w14:paraId="1D15E271" w14:textId="0F58F599" w:rsidR="000645F3" w:rsidRPr="005F5D0C" w:rsidRDefault="005F5D0C" w:rsidP="00B00A85">
            <w:pPr>
              <w:pStyle w:val="ListParagraph"/>
              <w:numPr>
                <w:ilvl w:val="0"/>
                <w:numId w:val="7"/>
              </w:numPr>
              <w:rPr>
                <w:sz w:val="24"/>
                <w:szCs w:val="24"/>
              </w:rPr>
            </w:pPr>
            <w:r w:rsidRPr="003F0FDF">
              <w:rPr>
                <w:sz w:val="24"/>
                <w:szCs w:val="24"/>
              </w:rPr>
              <w:t xml:space="preserve">Tyrus has been physically </w:t>
            </w:r>
            <w:r>
              <w:rPr>
                <w:sz w:val="24"/>
                <w:szCs w:val="24"/>
              </w:rPr>
              <w:t xml:space="preserve">and verbally </w:t>
            </w:r>
            <w:r w:rsidRPr="003F0FDF">
              <w:rPr>
                <w:sz w:val="24"/>
                <w:szCs w:val="24"/>
              </w:rPr>
              <w:t>aggressive towards others in the past</w:t>
            </w:r>
            <w:r>
              <w:rPr>
                <w:sz w:val="24"/>
                <w:szCs w:val="24"/>
              </w:rPr>
              <w:t xml:space="preserve">. </w:t>
            </w:r>
          </w:p>
          <w:p w14:paraId="3FFA8B1D" w14:textId="77777777" w:rsidR="00B00A85" w:rsidRPr="00D92791" w:rsidRDefault="00B00A85" w:rsidP="00015230">
            <w:pPr>
              <w:rPr>
                <w:sz w:val="24"/>
                <w:szCs w:val="24"/>
              </w:rPr>
            </w:pPr>
          </w:p>
        </w:tc>
      </w:tr>
      <w:tr w:rsidR="00BE2A38" w:rsidRPr="00D92791" w14:paraId="2BE4B1DC" w14:textId="77777777" w:rsidTr="00B6403C">
        <w:tc>
          <w:tcPr>
            <w:tcW w:w="10998" w:type="dxa"/>
            <w:tcBorders>
              <w:top w:val="single" w:sz="4" w:space="0" w:color="auto"/>
              <w:bottom w:val="single" w:sz="4" w:space="0" w:color="auto"/>
            </w:tcBorders>
          </w:tcPr>
          <w:p w14:paraId="35FC35E8" w14:textId="2207B776" w:rsidR="00BE2A38" w:rsidRDefault="00BE2A38">
            <w:pPr>
              <w:rPr>
                <w:sz w:val="24"/>
                <w:szCs w:val="24"/>
              </w:rPr>
            </w:pPr>
            <w:r w:rsidRPr="00EC3A3F">
              <w:rPr>
                <w:sz w:val="24"/>
                <w:szCs w:val="24"/>
              </w:rPr>
              <w:t xml:space="preserve">The scope of the services to be provided to support the person’s daily needs and activities include: </w:t>
            </w:r>
            <w:r w:rsidR="000645F3">
              <w:rPr>
                <w:sz w:val="24"/>
                <w:szCs w:val="24"/>
              </w:rPr>
              <w:t xml:space="preserve">In Home Services staff meets Tyrus in his home and in the community, working on his personalized goals during these times. </w:t>
            </w:r>
            <w:r w:rsidRPr="00EC3A3F">
              <w:rPr>
                <w:sz w:val="24"/>
                <w:szCs w:val="24"/>
              </w:rPr>
              <w:t xml:space="preserve"> </w:t>
            </w:r>
          </w:p>
          <w:p w14:paraId="27ACD143" w14:textId="77777777" w:rsidR="00BE2A38" w:rsidRDefault="00BE2A38"/>
        </w:tc>
      </w:tr>
      <w:tr w:rsidR="00015230" w:rsidRPr="00D92791" w14:paraId="1C608F97" w14:textId="77777777" w:rsidTr="00B6403C">
        <w:tc>
          <w:tcPr>
            <w:tcW w:w="10998" w:type="dxa"/>
            <w:tcBorders>
              <w:top w:val="single" w:sz="4" w:space="0" w:color="auto"/>
              <w:bottom w:val="single" w:sz="4" w:space="0" w:color="auto"/>
            </w:tcBorders>
          </w:tcPr>
          <w:p w14:paraId="7F881970" w14:textId="7DEB572D" w:rsidR="00015230" w:rsidRPr="00D92791" w:rsidRDefault="00015230" w:rsidP="00015230">
            <w:pPr>
              <w:rPr>
                <w:sz w:val="24"/>
                <w:szCs w:val="24"/>
              </w:rPr>
            </w:pPr>
            <w:r w:rsidRPr="00D92791">
              <w:rPr>
                <w:sz w:val="24"/>
                <w:szCs w:val="24"/>
              </w:rPr>
              <w:t xml:space="preserve">Can this person use </w:t>
            </w:r>
            <w:r w:rsidRPr="00D92791">
              <w:rPr>
                <w:b/>
                <w:sz w:val="24"/>
                <w:szCs w:val="24"/>
              </w:rPr>
              <w:t>dangerous items or equipment</w:t>
            </w:r>
            <w:r w:rsidRPr="00D92791">
              <w:rPr>
                <w:sz w:val="24"/>
                <w:szCs w:val="24"/>
              </w:rPr>
              <w:t xml:space="preserve">?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A35BED">
              <w:rPr>
                <w:sz w:val="24"/>
                <w:szCs w:val="24"/>
              </w:rPr>
            </w:r>
            <w:r w:rsidR="00A35BED">
              <w:rPr>
                <w:sz w:val="24"/>
                <w:szCs w:val="24"/>
              </w:rPr>
              <w:fldChar w:fldCharType="separate"/>
            </w:r>
            <w:r w:rsidRPr="00D92791">
              <w:rPr>
                <w:sz w:val="24"/>
                <w:szCs w:val="24"/>
              </w:rPr>
              <w:fldChar w:fldCharType="end"/>
            </w:r>
            <w:r w:rsidRPr="00D92791">
              <w:rPr>
                <w:sz w:val="24"/>
                <w:szCs w:val="24"/>
              </w:rPr>
              <w:t xml:space="preserve">  Yes  </w:t>
            </w:r>
            <w:r w:rsidR="00911737">
              <w:rPr>
                <w:sz w:val="24"/>
                <w:szCs w:val="24"/>
              </w:rPr>
              <w:fldChar w:fldCharType="begin">
                <w:ffData>
                  <w:name w:val=""/>
                  <w:enabled/>
                  <w:calcOnExit w:val="0"/>
                  <w:checkBox>
                    <w:sizeAuto/>
                    <w:default w:val="1"/>
                  </w:checkBox>
                </w:ffData>
              </w:fldChar>
            </w:r>
            <w:r w:rsidR="00911737">
              <w:rPr>
                <w:sz w:val="24"/>
                <w:szCs w:val="24"/>
              </w:rPr>
              <w:instrText xml:space="preserve"> FORMCHECKBOX </w:instrText>
            </w:r>
            <w:r w:rsidR="00A35BED">
              <w:rPr>
                <w:sz w:val="24"/>
                <w:szCs w:val="24"/>
              </w:rPr>
            </w:r>
            <w:r w:rsidR="00A35BED">
              <w:rPr>
                <w:sz w:val="24"/>
                <w:szCs w:val="24"/>
              </w:rPr>
              <w:fldChar w:fldCharType="separate"/>
            </w:r>
            <w:r w:rsidR="00911737">
              <w:rPr>
                <w:sz w:val="24"/>
                <w:szCs w:val="24"/>
              </w:rPr>
              <w:fldChar w:fldCharType="end"/>
            </w:r>
            <w:r w:rsidRPr="00D92791">
              <w:rPr>
                <w:sz w:val="24"/>
                <w:szCs w:val="24"/>
              </w:rPr>
              <w:t xml:space="preserve"> No</w:t>
            </w:r>
          </w:p>
          <w:p w14:paraId="2344D9B2" w14:textId="77777777" w:rsidR="00015230" w:rsidRPr="00D92791" w:rsidRDefault="00015230" w:rsidP="00015230">
            <w:pPr>
              <w:rPr>
                <w:sz w:val="24"/>
                <w:szCs w:val="24"/>
              </w:rPr>
            </w:pPr>
          </w:p>
          <w:p w14:paraId="23604CD2" w14:textId="77777777" w:rsidR="00015230" w:rsidRPr="00D92791" w:rsidRDefault="00015230" w:rsidP="00015230">
            <w:pPr>
              <w:rPr>
                <w:sz w:val="24"/>
                <w:szCs w:val="24"/>
              </w:rPr>
            </w:pPr>
            <w:r w:rsidRPr="00D92791">
              <w:rPr>
                <w:sz w:val="24"/>
                <w:szCs w:val="24"/>
              </w:rPr>
              <w:t xml:space="preserve">If yes, address any concerns or limitations: </w:t>
            </w:r>
          </w:p>
          <w:p w14:paraId="406FCEE2" w14:textId="77777777" w:rsidR="00015230" w:rsidRPr="00D92791" w:rsidRDefault="00015230" w:rsidP="00015230">
            <w:pPr>
              <w:rPr>
                <w:sz w:val="24"/>
                <w:szCs w:val="24"/>
              </w:rPr>
            </w:pPr>
          </w:p>
        </w:tc>
      </w:tr>
      <w:tr w:rsidR="00E155C6" w:rsidRPr="00D92791" w14:paraId="04B6A9B9" w14:textId="77777777" w:rsidTr="00E155C6">
        <w:tc>
          <w:tcPr>
            <w:tcW w:w="10998" w:type="dxa"/>
            <w:tcBorders>
              <w:top w:val="single" w:sz="4" w:space="0" w:color="auto"/>
              <w:bottom w:val="single" w:sz="4" w:space="0" w:color="auto"/>
            </w:tcBorders>
          </w:tcPr>
          <w:p w14:paraId="7C4B05B0" w14:textId="625F6C2E" w:rsidR="00E155C6" w:rsidRPr="00D92791" w:rsidRDefault="00E155C6" w:rsidP="00015230">
            <w:pPr>
              <w:rPr>
                <w:sz w:val="24"/>
                <w:szCs w:val="24"/>
              </w:rPr>
            </w:pPr>
            <w:r w:rsidRPr="00D92791">
              <w:rPr>
                <w:sz w:val="24"/>
                <w:szCs w:val="24"/>
              </w:rPr>
              <w:t xml:space="preserve">The person’s </w:t>
            </w:r>
            <w:r w:rsidRPr="00D92791">
              <w:rPr>
                <w:b/>
                <w:sz w:val="24"/>
                <w:szCs w:val="24"/>
              </w:rPr>
              <w:t>preferences for how services and supports are provided</w:t>
            </w:r>
            <w:r w:rsidRPr="00D92791">
              <w:rPr>
                <w:sz w:val="24"/>
                <w:szCs w:val="24"/>
              </w:rPr>
              <w:t>:</w:t>
            </w:r>
            <w:r w:rsidR="00911737">
              <w:rPr>
                <w:sz w:val="24"/>
                <w:szCs w:val="24"/>
              </w:rPr>
              <w:t xml:space="preserve"> Tyrus does best with staff members who are gentle but stern.</w:t>
            </w:r>
          </w:p>
          <w:p w14:paraId="65262DC4" w14:textId="77777777" w:rsidR="00E155C6" w:rsidRPr="00D92791" w:rsidRDefault="00E155C6" w:rsidP="00015230">
            <w:pPr>
              <w:rPr>
                <w:sz w:val="24"/>
                <w:szCs w:val="24"/>
              </w:rPr>
            </w:pPr>
          </w:p>
        </w:tc>
      </w:tr>
      <w:tr w:rsidR="00E155C6" w:rsidRPr="00D92791" w14:paraId="6B90AF26" w14:textId="77777777" w:rsidTr="00E155C6">
        <w:tc>
          <w:tcPr>
            <w:tcW w:w="10998" w:type="dxa"/>
            <w:tcBorders>
              <w:top w:val="single" w:sz="4" w:space="0" w:color="auto"/>
              <w:bottom w:val="single" w:sz="4" w:space="0" w:color="auto"/>
            </w:tcBorders>
          </w:tcPr>
          <w:p w14:paraId="6E99D8CC" w14:textId="77777777" w:rsidR="00E155C6" w:rsidRPr="00D92791" w:rsidRDefault="00E155C6" w:rsidP="00015230">
            <w:pPr>
              <w:rPr>
                <w:sz w:val="24"/>
                <w:szCs w:val="24"/>
              </w:rPr>
            </w:pPr>
            <w:r w:rsidRPr="00D92791">
              <w:rPr>
                <w:sz w:val="24"/>
                <w:szCs w:val="24"/>
              </w:rPr>
              <w:t xml:space="preserve">Is the current service setting the </w:t>
            </w:r>
            <w:r w:rsidRPr="00D92791">
              <w:rPr>
                <w:b/>
                <w:sz w:val="24"/>
                <w:szCs w:val="24"/>
              </w:rPr>
              <w:t>most integrated setting available and appropriate</w:t>
            </w:r>
            <w:r w:rsidRPr="00D92791">
              <w:rPr>
                <w:sz w:val="24"/>
                <w:szCs w:val="24"/>
              </w:rPr>
              <w:t xml:space="preserve"> for the person?</w:t>
            </w:r>
          </w:p>
          <w:p w14:paraId="1F1F0BF6" w14:textId="77777777" w:rsidR="00E155C6" w:rsidRPr="00D92791" w:rsidRDefault="005B77E7" w:rsidP="00015230">
            <w:pPr>
              <w:rPr>
                <w:sz w:val="24"/>
                <w:szCs w:val="24"/>
              </w:rPr>
            </w:pPr>
            <w:r>
              <w:rPr>
                <w:sz w:val="24"/>
                <w:szCs w:val="24"/>
              </w:rPr>
              <w:fldChar w:fldCharType="begin">
                <w:ffData>
                  <w:name w:val="Check1"/>
                  <w:enabled/>
                  <w:calcOnExit w:val="0"/>
                  <w:checkBox>
                    <w:sizeAuto/>
                    <w:default w:val="1"/>
                  </w:checkBox>
                </w:ffData>
              </w:fldChar>
            </w:r>
            <w:bookmarkStart w:id="2" w:name="Check1"/>
            <w:r>
              <w:rPr>
                <w:sz w:val="24"/>
                <w:szCs w:val="24"/>
              </w:rPr>
              <w:instrText xml:space="preserve"> FORMCHECKBOX </w:instrText>
            </w:r>
            <w:r w:rsidR="00A35BED">
              <w:rPr>
                <w:sz w:val="24"/>
                <w:szCs w:val="24"/>
              </w:rPr>
            </w:r>
            <w:r w:rsidR="00A35BED">
              <w:rPr>
                <w:sz w:val="24"/>
                <w:szCs w:val="24"/>
              </w:rPr>
              <w:fldChar w:fldCharType="separate"/>
            </w:r>
            <w:r>
              <w:rPr>
                <w:sz w:val="24"/>
                <w:szCs w:val="24"/>
              </w:rPr>
              <w:fldChar w:fldCharType="end"/>
            </w:r>
            <w:bookmarkEnd w:id="2"/>
            <w:r w:rsidR="00E155C6" w:rsidRPr="00D92791">
              <w:rPr>
                <w:sz w:val="24"/>
                <w:szCs w:val="24"/>
              </w:rPr>
              <w:t xml:space="preserve">  Yes  </w:t>
            </w:r>
            <w:r w:rsidR="00E155C6" w:rsidRPr="00D92791">
              <w:rPr>
                <w:sz w:val="24"/>
                <w:szCs w:val="24"/>
              </w:rPr>
              <w:fldChar w:fldCharType="begin">
                <w:ffData>
                  <w:name w:val="Check3"/>
                  <w:enabled/>
                  <w:calcOnExit w:val="0"/>
                  <w:checkBox>
                    <w:sizeAuto/>
                    <w:default w:val="0"/>
                    <w:checked w:val="0"/>
                  </w:checkBox>
                </w:ffData>
              </w:fldChar>
            </w:r>
            <w:r w:rsidR="00E155C6" w:rsidRPr="00D92791">
              <w:rPr>
                <w:sz w:val="24"/>
                <w:szCs w:val="24"/>
              </w:rPr>
              <w:instrText xml:space="preserve"> FORMCHECKBOX </w:instrText>
            </w:r>
            <w:r w:rsidR="00A35BED">
              <w:rPr>
                <w:sz w:val="24"/>
                <w:szCs w:val="24"/>
              </w:rPr>
            </w:r>
            <w:r w:rsidR="00A35BED">
              <w:rPr>
                <w:sz w:val="24"/>
                <w:szCs w:val="24"/>
              </w:rPr>
              <w:fldChar w:fldCharType="separate"/>
            </w:r>
            <w:r w:rsidR="00E155C6" w:rsidRPr="00D92791">
              <w:rPr>
                <w:sz w:val="24"/>
                <w:szCs w:val="24"/>
              </w:rPr>
              <w:fldChar w:fldCharType="end"/>
            </w:r>
            <w:r w:rsidR="00E155C6" w:rsidRPr="00D92791">
              <w:rPr>
                <w:sz w:val="24"/>
                <w:szCs w:val="24"/>
              </w:rPr>
              <w:t xml:space="preserve"> No    If no, please describe what will be done to address this:</w:t>
            </w:r>
          </w:p>
          <w:p w14:paraId="051AADF8" w14:textId="77777777" w:rsidR="00E155C6" w:rsidRPr="00D92791" w:rsidRDefault="00E155C6" w:rsidP="00015230">
            <w:pPr>
              <w:rPr>
                <w:sz w:val="24"/>
                <w:szCs w:val="24"/>
                <w:highlight w:val="yellow"/>
              </w:rPr>
            </w:pPr>
          </w:p>
        </w:tc>
      </w:tr>
      <w:tr w:rsidR="00E155C6" w:rsidRPr="00D92791" w14:paraId="6DD270EA" w14:textId="77777777" w:rsidTr="00E155C6">
        <w:tc>
          <w:tcPr>
            <w:tcW w:w="10998" w:type="dxa"/>
            <w:tcBorders>
              <w:top w:val="single" w:sz="4" w:space="0" w:color="auto"/>
              <w:bottom w:val="single" w:sz="4" w:space="0" w:color="auto"/>
            </w:tcBorders>
          </w:tcPr>
          <w:p w14:paraId="289C3D84" w14:textId="77777777" w:rsidR="00E155C6" w:rsidRPr="00D92791" w:rsidRDefault="00E155C6" w:rsidP="00E155C6">
            <w:pPr>
              <w:rPr>
                <w:sz w:val="24"/>
                <w:szCs w:val="24"/>
              </w:rPr>
            </w:pPr>
            <w:r w:rsidRPr="00D92791">
              <w:rPr>
                <w:sz w:val="24"/>
                <w:szCs w:val="24"/>
              </w:rPr>
              <w:t xml:space="preserve">How will services be </w:t>
            </w:r>
            <w:r w:rsidRPr="00D92791">
              <w:rPr>
                <w:b/>
                <w:sz w:val="24"/>
                <w:szCs w:val="24"/>
              </w:rPr>
              <w:t>coordinated across other 245D licensed providers</w:t>
            </w:r>
            <w:r w:rsidRPr="00D92791">
              <w:rPr>
                <w:sz w:val="24"/>
                <w:szCs w:val="24"/>
              </w:rPr>
              <w:t xml:space="preserve"> </w:t>
            </w:r>
            <w:r w:rsidRPr="00D92791">
              <w:rPr>
                <w:b/>
                <w:sz w:val="24"/>
                <w:szCs w:val="24"/>
              </w:rPr>
              <w:t xml:space="preserve">and members of the support team or expanded support team </w:t>
            </w:r>
            <w:r w:rsidRPr="00D92791">
              <w:rPr>
                <w:sz w:val="24"/>
                <w:szCs w:val="24"/>
              </w:rPr>
              <w:t xml:space="preserve">serving this person to ensure continuity of care and coordination of services? </w:t>
            </w:r>
          </w:p>
          <w:p w14:paraId="0CF0BC69" w14:textId="77777777" w:rsidR="00E155C6" w:rsidRPr="00D92791" w:rsidRDefault="00E155C6" w:rsidP="00E155C6">
            <w:pPr>
              <w:rPr>
                <w:sz w:val="24"/>
                <w:szCs w:val="24"/>
              </w:rPr>
            </w:pPr>
            <w:r w:rsidRPr="00D92791">
              <w:rPr>
                <w:sz w:val="24"/>
                <w:szCs w:val="24"/>
              </w:rPr>
              <w:fldChar w:fldCharType="begin">
                <w:ffData>
                  <w:name w:val="Text1"/>
                  <w:enabled/>
                  <w:calcOnExit w:val="0"/>
                  <w:textInput/>
                </w:ffData>
              </w:fldChar>
            </w:r>
            <w:r w:rsidRPr="00D92791">
              <w:rPr>
                <w:sz w:val="24"/>
                <w:szCs w:val="24"/>
              </w:rPr>
              <w:instrText xml:space="preserve"> FORMTEXT </w:instrText>
            </w:r>
            <w:r w:rsidRPr="00D92791">
              <w:rPr>
                <w:sz w:val="24"/>
                <w:szCs w:val="24"/>
              </w:rPr>
            </w:r>
            <w:r w:rsidRPr="00D92791">
              <w:rPr>
                <w:sz w:val="24"/>
                <w:szCs w:val="24"/>
              </w:rPr>
              <w:fldChar w:fldCharType="separate"/>
            </w:r>
            <w:r w:rsidRPr="00D92791">
              <w:rPr>
                <w:noProof/>
                <w:sz w:val="24"/>
                <w:szCs w:val="24"/>
              </w:rPr>
              <w:t xml:space="preserve">                                                        </w:t>
            </w:r>
            <w:r w:rsidRPr="00D92791">
              <w:rPr>
                <w:sz w:val="24"/>
                <w:szCs w:val="24"/>
              </w:rPr>
              <w:fldChar w:fldCharType="end"/>
            </w:r>
          </w:p>
          <w:p w14:paraId="0A78B841" w14:textId="71B6178F" w:rsidR="00E155C6" w:rsidRPr="00D92791" w:rsidRDefault="005B77E7" w:rsidP="00E155C6">
            <w:pPr>
              <w:rPr>
                <w:sz w:val="24"/>
                <w:szCs w:val="24"/>
              </w:rPr>
            </w:pPr>
            <w:r>
              <w:rPr>
                <w:sz w:val="24"/>
                <w:szCs w:val="24"/>
              </w:rPr>
              <w:t xml:space="preserve">Tyrus’ team will </w:t>
            </w:r>
            <w:r w:rsidRPr="00D45D4A">
              <w:rPr>
                <w:sz w:val="24"/>
                <w:szCs w:val="24"/>
              </w:rPr>
              <w:t>meet annu</w:t>
            </w:r>
            <w:r w:rsidR="000645F3" w:rsidRPr="00D45D4A">
              <w:rPr>
                <w:sz w:val="24"/>
                <w:szCs w:val="24"/>
              </w:rPr>
              <w:t>ally</w:t>
            </w:r>
            <w:r w:rsidR="000645F3">
              <w:rPr>
                <w:sz w:val="24"/>
                <w:szCs w:val="24"/>
              </w:rPr>
              <w:t xml:space="preserve"> to discuss Tyrus’ services and ensure coordination. </w:t>
            </w:r>
          </w:p>
          <w:p w14:paraId="54413A41" w14:textId="77777777" w:rsidR="00E155C6" w:rsidRPr="00D92791" w:rsidRDefault="00E155C6" w:rsidP="00E155C6">
            <w:pPr>
              <w:rPr>
                <w:sz w:val="24"/>
                <w:szCs w:val="24"/>
              </w:rPr>
            </w:pPr>
          </w:p>
          <w:p w14:paraId="6564A2A2" w14:textId="77777777" w:rsidR="00E155C6" w:rsidRPr="00D92791" w:rsidRDefault="00E155C6" w:rsidP="00E155C6">
            <w:pPr>
              <w:rPr>
                <w:sz w:val="24"/>
                <w:szCs w:val="24"/>
              </w:rPr>
            </w:pPr>
            <w:r w:rsidRPr="00D92791">
              <w:rPr>
                <w:sz w:val="24"/>
                <w:szCs w:val="24"/>
              </w:rPr>
              <w:t xml:space="preserve">If there is a </w:t>
            </w:r>
            <w:r w:rsidRPr="00D92791">
              <w:rPr>
                <w:b/>
                <w:sz w:val="24"/>
                <w:szCs w:val="24"/>
              </w:rPr>
              <w:t>need for service coordination</w:t>
            </w:r>
            <w:r w:rsidRPr="00D92791">
              <w:rPr>
                <w:sz w:val="24"/>
                <w:szCs w:val="24"/>
              </w:rPr>
              <w:t xml:space="preserve"> between providers, include the name of service provider, contact person and telephone numbers, services being provided, and the names of staff responsible for coordination:</w:t>
            </w:r>
          </w:p>
          <w:p w14:paraId="60C00494" w14:textId="77777777" w:rsidR="005B77E7" w:rsidRDefault="00E155C6" w:rsidP="005B77E7">
            <w:pPr>
              <w:rPr>
                <w:sz w:val="24"/>
                <w:szCs w:val="24"/>
              </w:rPr>
            </w:pPr>
            <w:r w:rsidRPr="00D92791">
              <w:rPr>
                <w:sz w:val="24"/>
                <w:szCs w:val="24"/>
              </w:rPr>
              <w:fldChar w:fldCharType="begin">
                <w:ffData>
                  <w:name w:val="Text1"/>
                  <w:enabled/>
                  <w:calcOnExit w:val="0"/>
                  <w:textInput/>
                </w:ffData>
              </w:fldChar>
            </w:r>
            <w:r w:rsidRPr="00D92791">
              <w:rPr>
                <w:sz w:val="24"/>
                <w:szCs w:val="24"/>
              </w:rPr>
              <w:instrText xml:space="preserve"> FORMTEXT </w:instrText>
            </w:r>
            <w:r w:rsidRPr="00D92791">
              <w:rPr>
                <w:sz w:val="24"/>
                <w:szCs w:val="24"/>
              </w:rPr>
            </w:r>
            <w:r w:rsidRPr="00D92791">
              <w:rPr>
                <w:sz w:val="24"/>
                <w:szCs w:val="24"/>
              </w:rPr>
              <w:fldChar w:fldCharType="separate"/>
            </w:r>
            <w:r w:rsidRPr="00D92791">
              <w:rPr>
                <w:noProof/>
                <w:sz w:val="24"/>
                <w:szCs w:val="24"/>
              </w:rPr>
              <w:t xml:space="preserve">                                                        </w:t>
            </w:r>
            <w:r w:rsidRPr="00D92791">
              <w:rPr>
                <w:sz w:val="24"/>
                <w:szCs w:val="24"/>
              </w:rPr>
              <w:fldChar w:fldCharType="end"/>
            </w:r>
          </w:p>
          <w:tbl>
            <w:tblPr>
              <w:tblStyle w:val="TableGrid"/>
              <w:tblW w:w="10862" w:type="dxa"/>
              <w:tblLayout w:type="fixed"/>
              <w:tblLook w:val="04A0" w:firstRow="1" w:lastRow="0" w:firstColumn="1" w:lastColumn="0" w:noHBand="0" w:noVBand="1"/>
            </w:tblPr>
            <w:tblGrid>
              <w:gridCol w:w="5478"/>
              <w:gridCol w:w="5384"/>
            </w:tblGrid>
            <w:tr w:rsidR="005B77E7" w:rsidRPr="00D92791" w14:paraId="76A0B6AA" w14:textId="77777777" w:rsidTr="005B77E7">
              <w:tc>
                <w:tcPr>
                  <w:tcW w:w="5478" w:type="dxa"/>
                </w:tcPr>
                <w:p w14:paraId="417C98E7" w14:textId="77777777" w:rsidR="005B77E7" w:rsidRPr="008D305F" w:rsidRDefault="005B77E7" w:rsidP="005B77E7">
                  <w:pPr>
                    <w:rPr>
                      <w:bCs/>
                      <w:sz w:val="24"/>
                      <w:szCs w:val="24"/>
                    </w:rPr>
                  </w:pPr>
                  <w:r w:rsidRPr="00D92791">
                    <w:rPr>
                      <w:b/>
                      <w:bCs/>
                      <w:sz w:val="24"/>
                      <w:szCs w:val="24"/>
                    </w:rPr>
                    <w:t xml:space="preserve">Legal Representative: </w:t>
                  </w:r>
                  <w:r>
                    <w:rPr>
                      <w:bCs/>
                      <w:sz w:val="24"/>
                      <w:szCs w:val="24"/>
                    </w:rPr>
                    <w:t xml:space="preserve">Wanda Austin </w:t>
                  </w:r>
                </w:p>
                <w:p w14:paraId="40645BF5" w14:textId="77777777" w:rsidR="00614BDB" w:rsidRPr="00D92791" w:rsidRDefault="00614BDB" w:rsidP="00614BDB">
                  <w:pPr>
                    <w:rPr>
                      <w:sz w:val="24"/>
                      <w:szCs w:val="24"/>
                    </w:rPr>
                  </w:pPr>
                  <w:r w:rsidRPr="00D92791">
                    <w:rPr>
                      <w:sz w:val="24"/>
                      <w:szCs w:val="24"/>
                    </w:rPr>
                    <w:t>Address:</w:t>
                  </w:r>
                  <w:r>
                    <w:rPr>
                      <w:sz w:val="24"/>
                      <w:szCs w:val="24"/>
                    </w:rPr>
                    <w:t xml:space="preserve"> 6743 Humboldt Ave. N. #203, Brooklyn Center, MN 55430</w:t>
                  </w:r>
                </w:p>
                <w:p w14:paraId="65289666" w14:textId="77777777" w:rsidR="00614BDB" w:rsidRPr="00D92791" w:rsidRDefault="00614BDB" w:rsidP="00614BDB">
                  <w:pPr>
                    <w:rPr>
                      <w:sz w:val="24"/>
                      <w:szCs w:val="24"/>
                    </w:rPr>
                  </w:pPr>
                  <w:r w:rsidRPr="00D92791">
                    <w:rPr>
                      <w:sz w:val="24"/>
                      <w:szCs w:val="24"/>
                    </w:rPr>
                    <w:t>Phone:</w:t>
                  </w:r>
                  <w:r w:rsidRPr="00D92791">
                    <w:rPr>
                      <w:sz w:val="24"/>
                      <w:szCs w:val="24"/>
                    </w:rPr>
                    <w:tab/>
                  </w:r>
                  <w:r>
                    <w:rPr>
                      <w:sz w:val="24"/>
                      <w:szCs w:val="24"/>
                    </w:rPr>
                    <w:t>612-559-9583</w:t>
                  </w:r>
                </w:p>
                <w:p w14:paraId="611EC36F" w14:textId="77777777" w:rsidR="00614BDB" w:rsidRPr="00D92791" w:rsidRDefault="00614BDB" w:rsidP="00614BDB">
                  <w:pPr>
                    <w:rPr>
                      <w:sz w:val="24"/>
                      <w:szCs w:val="24"/>
                    </w:rPr>
                  </w:pPr>
                  <w:r w:rsidRPr="00D92791">
                    <w:rPr>
                      <w:sz w:val="24"/>
                      <w:szCs w:val="24"/>
                    </w:rPr>
                    <w:t xml:space="preserve">Cell: </w:t>
                  </w:r>
                  <w:r>
                    <w:rPr>
                      <w:sz w:val="24"/>
                      <w:szCs w:val="24"/>
                    </w:rPr>
                    <w:t>612-220-3473</w:t>
                  </w:r>
                </w:p>
                <w:p w14:paraId="743C673E" w14:textId="77777777" w:rsidR="00614BDB" w:rsidRPr="00D92791" w:rsidRDefault="00614BDB" w:rsidP="00614BDB">
                  <w:pPr>
                    <w:rPr>
                      <w:sz w:val="24"/>
                      <w:szCs w:val="24"/>
                    </w:rPr>
                  </w:pPr>
                  <w:r>
                    <w:rPr>
                      <w:sz w:val="24"/>
                      <w:szCs w:val="24"/>
                    </w:rPr>
                    <w:t>Work</w:t>
                  </w:r>
                  <w:r w:rsidRPr="00D92791">
                    <w:rPr>
                      <w:sz w:val="24"/>
                      <w:szCs w:val="24"/>
                    </w:rPr>
                    <w:t>:</w:t>
                  </w:r>
                  <w:r>
                    <w:rPr>
                      <w:sz w:val="24"/>
                      <w:szCs w:val="24"/>
                    </w:rPr>
                    <w:t xml:space="preserve"> 612-302-1463</w:t>
                  </w:r>
                  <w:r w:rsidRPr="00D92791">
                    <w:rPr>
                      <w:sz w:val="24"/>
                      <w:szCs w:val="24"/>
                    </w:rPr>
                    <w:t xml:space="preserve"> </w:t>
                  </w:r>
                </w:p>
                <w:p w14:paraId="5AEA67EB" w14:textId="4C51A145" w:rsidR="005B77E7" w:rsidRPr="00D92791" w:rsidRDefault="00614BDB" w:rsidP="00614BDB">
                  <w:pPr>
                    <w:rPr>
                      <w:b/>
                      <w:bCs/>
                      <w:sz w:val="24"/>
                      <w:szCs w:val="24"/>
                    </w:rPr>
                  </w:pPr>
                  <w:r w:rsidRPr="00D92791">
                    <w:rPr>
                      <w:sz w:val="24"/>
                      <w:szCs w:val="24"/>
                    </w:rPr>
                    <w:t xml:space="preserve">E-Mail: </w:t>
                  </w:r>
                  <w:r>
                    <w:rPr>
                      <w:sz w:val="24"/>
                      <w:szCs w:val="24"/>
                    </w:rPr>
                    <w:t>Wandaaus@msn.com</w:t>
                  </w:r>
                </w:p>
              </w:tc>
              <w:tc>
                <w:tcPr>
                  <w:tcW w:w="5384" w:type="dxa"/>
                </w:tcPr>
                <w:p w14:paraId="6DA186C6" w14:textId="77777777" w:rsidR="005B77E7" w:rsidRPr="008D305F" w:rsidRDefault="005B77E7" w:rsidP="005B77E7">
                  <w:pPr>
                    <w:rPr>
                      <w:bCs/>
                      <w:sz w:val="24"/>
                      <w:szCs w:val="24"/>
                    </w:rPr>
                  </w:pPr>
                  <w:r w:rsidRPr="00D92791">
                    <w:rPr>
                      <w:b/>
                      <w:bCs/>
                      <w:sz w:val="24"/>
                      <w:szCs w:val="24"/>
                    </w:rPr>
                    <w:t xml:space="preserve">County Case Manager: </w:t>
                  </w:r>
                  <w:r>
                    <w:rPr>
                      <w:bCs/>
                      <w:sz w:val="24"/>
                      <w:szCs w:val="24"/>
                    </w:rPr>
                    <w:t>Ellen Gabrielson</w:t>
                  </w:r>
                </w:p>
                <w:p w14:paraId="68BC430D" w14:textId="77777777" w:rsidR="005B77E7" w:rsidRPr="00D92791" w:rsidRDefault="005B77E7" w:rsidP="005B77E7">
                  <w:pPr>
                    <w:rPr>
                      <w:sz w:val="24"/>
                      <w:szCs w:val="24"/>
                    </w:rPr>
                  </w:pPr>
                  <w:r w:rsidRPr="00D92791">
                    <w:rPr>
                      <w:sz w:val="24"/>
                      <w:szCs w:val="24"/>
                    </w:rPr>
                    <w:t xml:space="preserve">Address: </w:t>
                  </w:r>
                  <w:r>
                    <w:rPr>
                      <w:sz w:val="24"/>
                      <w:szCs w:val="24"/>
                    </w:rPr>
                    <w:t>MC 150, 300 S. 6</w:t>
                  </w:r>
                  <w:r w:rsidRPr="008D305F">
                    <w:rPr>
                      <w:sz w:val="24"/>
                      <w:szCs w:val="24"/>
                      <w:vertAlign w:val="superscript"/>
                    </w:rPr>
                    <w:t>th</w:t>
                  </w:r>
                  <w:r>
                    <w:rPr>
                      <w:sz w:val="24"/>
                      <w:szCs w:val="24"/>
                    </w:rPr>
                    <w:t xml:space="preserve"> St., Minneapolis, MN 55487</w:t>
                  </w:r>
                </w:p>
                <w:p w14:paraId="196543EF" w14:textId="77777777" w:rsidR="005B77E7" w:rsidRPr="00D92791" w:rsidRDefault="005B77E7" w:rsidP="005B77E7">
                  <w:pPr>
                    <w:rPr>
                      <w:sz w:val="24"/>
                      <w:szCs w:val="24"/>
                    </w:rPr>
                  </w:pPr>
                  <w:r w:rsidRPr="00D92791">
                    <w:rPr>
                      <w:sz w:val="24"/>
                      <w:szCs w:val="24"/>
                    </w:rPr>
                    <w:t xml:space="preserve">Phone Number: </w:t>
                  </w:r>
                  <w:r>
                    <w:rPr>
                      <w:sz w:val="24"/>
                      <w:szCs w:val="24"/>
                    </w:rPr>
                    <w:t>612-348-8810</w:t>
                  </w:r>
                </w:p>
                <w:p w14:paraId="5CEBE51D" w14:textId="77777777" w:rsidR="005B77E7" w:rsidRPr="00D92791" w:rsidRDefault="005B77E7" w:rsidP="005B77E7">
                  <w:pPr>
                    <w:rPr>
                      <w:sz w:val="24"/>
                      <w:szCs w:val="24"/>
                    </w:rPr>
                  </w:pPr>
                  <w:r w:rsidRPr="00D92791">
                    <w:rPr>
                      <w:sz w:val="24"/>
                      <w:szCs w:val="24"/>
                    </w:rPr>
                    <w:t xml:space="preserve">Fax: </w:t>
                  </w:r>
                  <w:r>
                    <w:rPr>
                      <w:sz w:val="24"/>
                      <w:szCs w:val="24"/>
                    </w:rPr>
                    <w:t>612-466-9631</w:t>
                  </w:r>
                </w:p>
                <w:p w14:paraId="60C179B3" w14:textId="77777777" w:rsidR="005B77E7" w:rsidRPr="00D92791" w:rsidRDefault="005B77E7" w:rsidP="005B77E7">
                  <w:pPr>
                    <w:rPr>
                      <w:sz w:val="24"/>
                      <w:szCs w:val="24"/>
                    </w:rPr>
                  </w:pPr>
                  <w:r w:rsidRPr="00D92791">
                    <w:rPr>
                      <w:sz w:val="24"/>
                      <w:szCs w:val="24"/>
                    </w:rPr>
                    <w:t xml:space="preserve">E-Mail: </w:t>
                  </w:r>
                  <w:r>
                    <w:rPr>
                      <w:sz w:val="24"/>
                      <w:szCs w:val="24"/>
                    </w:rPr>
                    <w:t>Ellen.Gabrielson@hennepin.us</w:t>
                  </w:r>
                </w:p>
                <w:p w14:paraId="7966C501" w14:textId="77777777" w:rsidR="005B77E7" w:rsidRPr="00D92791" w:rsidRDefault="005B77E7" w:rsidP="005B77E7">
                  <w:pPr>
                    <w:rPr>
                      <w:b/>
                      <w:bCs/>
                      <w:sz w:val="24"/>
                      <w:szCs w:val="24"/>
                    </w:rPr>
                  </w:pPr>
                </w:p>
              </w:tc>
            </w:tr>
            <w:tr w:rsidR="005B77E7" w:rsidRPr="00D92791" w14:paraId="4AA70198" w14:textId="77777777" w:rsidTr="005B77E7">
              <w:tc>
                <w:tcPr>
                  <w:tcW w:w="5478" w:type="dxa"/>
                </w:tcPr>
                <w:p w14:paraId="59E04B5D" w14:textId="77777777" w:rsidR="00361064" w:rsidRDefault="00361064" w:rsidP="00361064">
                  <w:pPr>
                    <w:rPr>
                      <w:b/>
                      <w:bCs/>
                      <w:sz w:val="24"/>
                      <w:szCs w:val="24"/>
                    </w:rPr>
                  </w:pPr>
                  <w:r w:rsidRPr="00D92791">
                    <w:rPr>
                      <w:b/>
                      <w:bCs/>
                      <w:sz w:val="24"/>
                      <w:szCs w:val="24"/>
                    </w:rPr>
                    <w:t>Current School/Day Program/Work:</w:t>
                  </w:r>
                  <w:r>
                    <w:rPr>
                      <w:b/>
                      <w:bCs/>
                      <w:sz w:val="24"/>
                      <w:szCs w:val="24"/>
                    </w:rPr>
                    <w:t xml:space="preserve"> </w:t>
                  </w:r>
                  <w:proofErr w:type="spellStart"/>
                  <w:r>
                    <w:rPr>
                      <w:bCs/>
                      <w:sz w:val="24"/>
                      <w:szCs w:val="24"/>
                    </w:rPr>
                    <w:t>AccessAbility</w:t>
                  </w:r>
                  <w:proofErr w:type="spellEnd"/>
                </w:p>
                <w:p w14:paraId="0CB8276C" w14:textId="77777777" w:rsidR="00361064" w:rsidRPr="008D305F" w:rsidRDefault="00361064" w:rsidP="00361064">
                  <w:pPr>
                    <w:rPr>
                      <w:b/>
                      <w:bCs/>
                      <w:sz w:val="24"/>
                      <w:szCs w:val="24"/>
                    </w:rPr>
                  </w:pPr>
                  <w:r w:rsidRPr="00D92791">
                    <w:rPr>
                      <w:bCs/>
                      <w:sz w:val="24"/>
                      <w:szCs w:val="24"/>
                    </w:rPr>
                    <w:t>Address:</w:t>
                  </w:r>
                  <w:r>
                    <w:rPr>
                      <w:bCs/>
                      <w:sz w:val="24"/>
                      <w:szCs w:val="24"/>
                    </w:rPr>
                    <w:t xml:space="preserve"> 360 Hoover St. NE, Minneapolis, MN 55413</w:t>
                  </w:r>
                </w:p>
                <w:p w14:paraId="0FCD1EA6" w14:textId="77777777" w:rsidR="00361064" w:rsidRPr="00D92791" w:rsidRDefault="00361064" w:rsidP="00361064">
                  <w:pPr>
                    <w:rPr>
                      <w:bCs/>
                      <w:sz w:val="24"/>
                      <w:szCs w:val="24"/>
                    </w:rPr>
                  </w:pPr>
                  <w:r w:rsidRPr="00D92791">
                    <w:rPr>
                      <w:bCs/>
                      <w:sz w:val="24"/>
                      <w:szCs w:val="24"/>
                    </w:rPr>
                    <w:t xml:space="preserve">Phone:  </w:t>
                  </w:r>
                  <w:r>
                    <w:rPr>
                      <w:bCs/>
                      <w:sz w:val="24"/>
                      <w:szCs w:val="24"/>
                    </w:rPr>
                    <w:t>612-331-5958</w:t>
                  </w:r>
                </w:p>
                <w:p w14:paraId="4B1D7390" w14:textId="77777777" w:rsidR="00361064" w:rsidRPr="00D92791" w:rsidRDefault="00361064" w:rsidP="00361064">
                  <w:pPr>
                    <w:rPr>
                      <w:bCs/>
                      <w:sz w:val="24"/>
                      <w:szCs w:val="24"/>
                    </w:rPr>
                  </w:pPr>
                  <w:r w:rsidRPr="00D92791">
                    <w:rPr>
                      <w:bCs/>
                      <w:sz w:val="24"/>
                      <w:szCs w:val="24"/>
                    </w:rPr>
                    <w:t xml:space="preserve">Fax:  </w:t>
                  </w:r>
                  <w:r>
                    <w:rPr>
                      <w:bCs/>
                      <w:sz w:val="24"/>
                      <w:szCs w:val="24"/>
                    </w:rPr>
                    <w:t>612-331-2448</w:t>
                  </w:r>
                </w:p>
                <w:p w14:paraId="43E72A10" w14:textId="77777777" w:rsidR="00361064" w:rsidRPr="00D92791" w:rsidRDefault="00361064" w:rsidP="00361064">
                  <w:pPr>
                    <w:rPr>
                      <w:bCs/>
                      <w:sz w:val="24"/>
                      <w:szCs w:val="24"/>
                    </w:rPr>
                  </w:pPr>
                  <w:r w:rsidRPr="00D92791">
                    <w:rPr>
                      <w:bCs/>
                      <w:sz w:val="24"/>
                      <w:szCs w:val="24"/>
                    </w:rPr>
                    <w:t xml:space="preserve">E-mail: </w:t>
                  </w:r>
                  <w:r>
                    <w:rPr>
                      <w:bCs/>
                      <w:sz w:val="24"/>
                      <w:szCs w:val="24"/>
                    </w:rPr>
                    <w:t>TOwens@AccessAbility.org</w:t>
                  </w:r>
                </w:p>
                <w:p w14:paraId="16457DFC" w14:textId="77777777" w:rsidR="00361064" w:rsidRPr="00D92791" w:rsidRDefault="00361064" w:rsidP="00361064">
                  <w:pPr>
                    <w:rPr>
                      <w:bCs/>
                      <w:sz w:val="24"/>
                      <w:szCs w:val="24"/>
                    </w:rPr>
                  </w:pPr>
                  <w:r w:rsidRPr="00D92791">
                    <w:rPr>
                      <w:bCs/>
                      <w:sz w:val="24"/>
                      <w:szCs w:val="24"/>
                    </w:rPr>
                    <w:t xml:space="preserve">Contact Person: </w:t>
                  </w:r>
                  <w:proofErr w:type="spellStart"/>
                  <w:r>
                    <w:rPr>
                      <w:bCs/>
                      <w:sz w:val="24"/>
                      <w:szCs w:val="24"/>
                    </w:rPr>
                    <w:t>Trinka</w:t>
                  </w:r>
                  <w:proofErr w:type="spellEnd"/>
                  <w:r>
                    <w:rPr>
                      <w:bCs/>
                      <w:sz w:val="24"/>
                      <w:szCs w:val="24"/>
                    </w:rPr>
                    <w:t xml:space="preserve"> Owens</w:t>
                  </w:r>
                </w:p>
                <w:p w14:paraId="6E03E35B" w14:textId="77777777" w:rsidR="005B77E7" w:rsidRPr="00D92791" w:rsidRDefault="005B77E7" w:rsidP="005B77E7">
                  <w:pPr>
                    <w:rPr>
                      <w:b/>
                      <w:bCs/>
                      <w:sz w:val="24"/>
                      <w:szCs w:val="24"/>
                    </w:rPr>
                  </w:pPr>
                </w:p>
              </w:tc>
              <w:tc>
                <w:tcPr>
                  <w:tcW w:w="5384" w:type="dxa"/>
                </w:tcPr>
                <w:p w14:paraId="263615FE" w14:textId="77777777" w:rsidR="005B77E7" w:rsidRPr="008D305F" w:rsidRDefault="005B77E7" w:rsidP="005B77E7">
                  <w:pPr>
                    <w:rPr>
                      <w:sz w:val="24"/>
                      <w:szCs w:val="24"/>
                    </w:rPr>
                  </w:pPr>
                  <w:r w:rsidRPr="00D92791">
                    <w:rPr>
                      <w:b/>
                      <w:bCs/>
                      <w:sz w:val="24"/>
                      <w:szCs w:val="24"/>
                    </w:rPr>
                    <w:t xml:space="preserve">Residential Provider: </w:t>
                  </w:r>
                  <w:r>
                    <w:rPr>
                      <w:bCs/>
                      <w:sz w:val="24"/>
                      <w:szCs w:val="24"/>
                    </w:rPr>
                    <w:t>Integrity Home Care (PCA)</w:t>
                  </w:r>
                </w:p>
                <w:p w14:paraId="03F67589" w14:textId="77777777" w:rsidR="005B77E7" w:rsidRPr="00D92791" w:rsidRDefault="005B77E7" w:rsidP="005B77E7">
                  <w:pPr>
                    <w:rPr>
                      <w:sz w:val="24"/>
                      <w:szCs w:val="24"/>
                    </w:rPr>
                  </w:pPr>
                  <w:r w:rsidRPr="00D92791">
                    <w:rPr>
                      <w:sz w:val="24"/>
                      <w:szCs w:val="24"/>
                    </w:rPr>
                    <w:t xml:space="preserve">Address: </w:t>
                  </w:r>
                  <w:r>
                    <w:rPr>
                      <w:sz w:val="24"/>
                      <w:szCs w:val="24"/>
                    </w:rPr>
                    <w:t>2100 Plymouth Ave. North #115, Minneapolis, MN 55411</w:t>
                  </w:r>
                </w:p>
                <w:p w14:paraId="2107CE74" w14:textId="77777777" w:rsidR="005B77E7" w:rsidRPr="00D92791" w:rsidRDefault="005B77E7" w:rsidP="005B77E7">
                  <w:pPr>
                    <w:rPr>
                      <w:sz w:val="24"/>
                      <w:szCs w:val="24"/>
                    </w:rPr>
                  </w:pPr>
                  <w:r w:rsidRPr="00D92791">
                    <w:rPr>
                      <w:sz w:val="24"/>
                      <w:szCs w:val="24"/>
                    </w:rPr>
                    <w:t xml:space="preserve">Phone Number: </w:t>
                  </w:r>
                  <w:r>
                    <w:rPr>
                      <w:sz w:val="24"/>
                      <w:szCs w:val="24"/>
                    </w:rPr>
                    <w:t>612-827-1479</w:t>
                  </w:r>
                </w:p>
                <w:p w14:paraId="43880F22" w14:textId="77777777" w:rsidR="005B77E7" w:rsidRPr="00D92791" w:rsidRDefault="005B77E7" w:rsidP="005B77E7">
                  <w:pPr>
                    <w:rPr>
                      <w:sz w:val="24"/>
                      <w:szCs w:val="24"/>
                    </w:rPr>
                  </w:pPr>
                  <w:r w:rsidRPr="00D92791">
                    <w:rPr>
                      <w:sz w:val="24"/>
                      <w:szCs w:val="24"/>
                    </w:rPr>
                    <w:t xml:space="preserve">Cell: </w:t>
                  </w:r>
                  <w:r>
                    <w:rPr>
                      <w:sz w:val="24"/>
                      <w:szCs w:val="24"/>
                    </w:rPr>
                    <w:t>612-290-9605</w:t>
                  </w:r>
                </w:p>
                <w:p w14:paraId="55B960C5" w14:textId="77777777" w:rsidR="005B77E7" w:rsidRPr="00D92791" w:rsidRDefault="005B77E7" w:rsidP="005B77E7">
                  <w:pPr>
                    <w:rPr>
                      <w:sz w:val="24"/>
                      <w:szCs w:val="24"/>
                    </w:rPr>
                  </w:pPr>
                  <w:r w:rsidRPr="00D92791">
                    <w:rPr>
                      <w:sz w:val="24"/>
                      <w:szCs w:val="24"/>
                    </w:rPr>
                    <w:t xml:space="preserve">E-Mail: </w:t>
                  </w:r>
                </w:p>
                <w:p w14:paraId="43C2421A" w14:textId="77777777" w:rsidR="005B77E7" w:rsidRPr="00D92791" w:rsidRDefault="005B77E7" w:rsidP="005B77E7">
                  <w:pPr>
                    <w:rPr>
                      <w:sz w:val="24"/>
                      <w:szCs w:val="24"/>
                    </w:rPr>
                  </w:pPr>
                  <w:r w:rsidRPr="00D92791">
                    <w:rPr>
                      <w:sz w:val="24"/>
                      <w:szCs w:val="24"/>
                    </w:rPr>
                    <w:t xml:space="preserve">Contact Person: </w:t>
                  </w:r>
                  <w:r>
                    <w:rPr>
                      <w:sz w:val="24"/>
                      <w:szCs w:val="24"/>
                    </w:rPr>
                    <w:t>Cynthia Buffington</w:t>
                  </w:r>
                </w:p>
                <w:p w14:paraId="0E6EC5CD" w14:textId="77777777" w:rsidR="005B77E7" w:rsidRPr="00D92791" w:rsidRDefault="005B77E7" w:rsidP="005B77E7">
                  <w:pPr>
                    <w:rPr>
                      <w:b/>
                      <w:bCs/>
                      <w:sz w:val="24"/>
                      <w:szCs w:val="24"/>
                    </w:rPr>
                  </w:pPr>
                </w:p>
              </w:tc>
            </w:tr>
          </w:tbl>
          <w:p w14:paraId="690B33E3" w14:textId="77777777" w:rsidR="00E155C6" w:rsidRPr="00D92791" w:rsidRDefault="00E155C6" w:rsidP="00015230">
            <w:pPr>
              <w:rPr>
                <w:sz w:val="24"/>
                <w:szCs w:val="24"/>
              </w:rPr>
            </w:pPr>
          </w:p>
        </w:tc>
      </w:tr>
      <w:tr w:rsidR="00E155C6" w:rsidRPr="00D92791" w14:paraId="0DC3D8EC" w14:textId="77777777" w:rsidTr="00E155C6">
        <w:tc>
          <w:tcPr>
            <w:tcW w:w="10998" w:type="dxa"/>
            <w:tcBorders>
              <w:top w:val="single" w:sz="4" w:space="0" w:color="auto"/>
              <w:bottom w:val="single" w:sz="4" w:space="0" w:color="auto"/>
            </w:tcBorders>
          </w:tcPr>
          <w:p w14:paraId="3D42BEF6" w14:textId="6C549C2E" w:rsidR="00E155C6" w:rsidRPr="00D92791" w:rsidRDefault="00E155C6" w:rsidP="00E155C6">
            <w:pPr>
              <w:rPr>
                <w:sz w:val="24"/>
                <w:szCs w:val="24"/>
              </w:rPr>
            </w:pPr>
            <w:r w:rsidRPr="00D92791">
              <w:rPr>
                <w:sz w:val="24"/>
                <w:szCs w:val="24"/>
              </w:rPr>
              <w:lastRenderedPageBreak/>
              <w:t xml:space="preserve">Does the person require the </w:t>
            </w:r>
            <w:r w:rsidRPr="00D92791">
              <w:rPr>
                <w:b/>
                <w:sz w:val="24"/>
                <w:szCs w:val="24"/>
              </w:rPr>
              <w:t>presence of staff</w:t>
            </w:r>
            <w:r w:rsidRPr="00D92791">
              <w:rPr>
                <w:sz w:val="24"/>
                <w:szCs w:val="24"/>
              </w:rPr>
              <w:t xml:space="preserve"> at the service site while services are being provided?  </w:t>
            </w:r>
            <w:r w:rsidR="000645F3">
              <w:rPr>
                <w:sz w:val="24"/>
                <w:szCs w:val="24"/>
              </w:rPr>
              <w:t xml:space="preserve">                </w:t>
            </w:r>
            <w:r w:rsidR="005B77E7">
              <w:rPr>
                <w:sz w:val="24"/>
                <w:szCs w:val="24"/>
              </w:rPr>
              <w:fldChar w:fldCharType="begin">
                <w:ffData>
                  <w:name w:val=""/>
                  <w:enabled/>
                  <w:calcOnExit w:val="0"/>
                  <w:checkBox>
                    <w:sizeAuto/>
                    <w:default w:val="1"/>
                  </w:checkBox>
                </w:ffData>
              </w:fldChar>
            </w:r>
            <w:r w:rsidR="005B77E7">
              <w:rPr>
                <w:sz w:val="24"/>
                <w:szCs w:val="24"/>
              </w:rPr>
              <w:instrText xml:space="preserve"> FORMCHECKBOX </w:instrText>
            </w:r>
            <w:r w:rsidR="00A35BED">
              <w:rPr>
                <w:sz w:val="24"/>
                <w:szCs w:val="24"/>
              </w:rPr>
            </w:r>
            <w:r w:rsidR="00A35BED">
              <w:rPr>
                <w:sz w:val="24"/>
                <w:szCs w:val="24"/>
              </w:rPr>
              <w:fldChar w:fldCharType="separate"/>
            </w:r>
            <w:r w:rsidR="005B77E7">
              <w:rPr>
                <w:sz w:val="24"/>
                <w:szCs w:val="24"/>
              </w:rPr>
              <w:fldChar w:fldCharType="end"/>
            </w:r>
            <w:r w:rsidRPr="00D92791">
              <w:rPr>
                <w:sz w:val="24"/>
                <w:szCs w:val="24"/>
              </w:rPr>
              <w:t xml:space="preserve">  Yes  </w:t>
            </w:r>
            <w:r w:rsidRPr="00D92791">
              <w:rPr>
                <w:sz w:val="24"/>
                <w:szCs w:val="24"/>
              </w:rPr>
              <w:fldChar w:fldCharType="begin">
                <w:ffData>
                  <w:name w:val="Check3"/>
                  <w:enabled/>
                  <w:calcOnExit w:val="0"/>
                  <w:checkBox>
                    <w:sizeAuto/>
                    <w:default w:val="0"/>
                    <w:checked w:val="0"/>
                  </w:checkBox>
                </w:ffData>
              </w:fldChar>
            </w:r>
            <w:r w:rsidRPr="00D92791">
              <w:rPr>
                <w:sz w:val="24"/>
                <w:szCs w:val="24"/>
              </w:rPr>
              <w:instrText xml:space="preserve"> FORMCHECKBOX </w:instrText>
            </w:r>
            <w:r w:rsidR="00A35BED">
              <w:rPr>
                <w:sz w:val="24"/>
                <w:szCs w:val="24"/>
              </w:rPr>
            </w:r>
            <w:r w:rsidR="00A35BED">
              <w:rPr>
                <w:sz w:val="24"/>
                <w:szCs w:val="24"/>
              </w:rPr>
              <w:fldChar w:fldCharType="separate"/>
            </w:r>
            <w:r w:rsidRPr="00D92791">
              <w:rPr>
                <w:sz w:val="24"/>
                <w:szCs w:val="24"/>
              </w:rPr>
              <w:fldChar w:fldCharType="end"/>
            </w:r>
            <w:r w:rsidRPr="00D92791">
              <w:rPr>
                <w:sz w:val="24"/>
                <w:szCs w:val="24"/>
              </w:rPr>
              <w:t xml:space="preserve"> No</w:t>
            </w:r>
          </w:p>
          <w:p w14:paraId="44A4CA3E" w14:textId="77777777" w:rsidR="00E155C6" w:rsidRPr="00D92791" w:rsidRDefault="00E155C6" w:rsidP="00E155C6">
            <w:pPr>
              <w:rPr>
                <w:sz w:val="24"/>
                <w:szCs w:val="24"/>
              </w:rPr>
            </w:pPr>
          </w:p>
          <w:p w14:paraId="00EF956D" w14:textId="77777777" w:rsidR="00E155C6" w:rsidRPr="00D92791" w:rsidRDefault="00E155C6" w:rsidP="00E155C6">
            <w:pPr>
              <w:rPr>
                <w:sz w:val="24"/>
                <w:szCs w:val="24"/>
              </w:rPr>
            </w:pPr>
            <w:r w:rsidRPr="00D92791">
              <w:rPr>
                <w:sz w:val="24"/>
                <w:szCs w:val="24"/>
              </w:rPr>
              <w:t>If no, please provide information on when staff do not need to be present with this person (include community, home, or work) and for the length of time. If additional information regarding safety plan is needed, also provide:</w:t>
            </w:r>
          </w:p>
          <w:p w14:paraId="02443577" w14:textId="77777777" w:rsidR="00E155C6" w:rsidRPr="00D92791" w:rsidRDefault="00E155C6" w:rsidP="00E155C6">
            <w:pPr>
              <w:rPr>
                <w:sz w:val="24"/>
                <w:szCs w:val="24"/>
              </w:rPr>
            </w:pPr>
          </w:p>
        </w:tc>
      </w:tr>
      <w:tr w:rsidR="00E155C6" w:rsidRPr="00D92791" w14:paraId="5FC8A078" w14:textId="77777777" w:rsidTr="00B6403C">
        <w:tc>
          <w:tcPr>
            <w:tcW w:w="10998" w:type="dxa"/>
            <w:tcBorders>
              <w:top w:val="single" w:sz="4" w:space="0" w:color="auto"/>
              <w:bottom w:val="double" w:sz="6" w:space="0" w:color="auto"/>
            </w:tcBorders>
          </w:tcPr>
          <w:p w14:paraId="2D6587AC" w14:textId="77777777" w:rsidR="00E155C6" w:rsidRPr="00D92791" w:rsidRDefault="00E155C6" w:rsidP="00E155C6">
            <w:pPr>
              <w:rPr>
                <w:sz w:val="24"/>
                <w:szCs w:val="24"/>
              </w:rPr>
            </w:pPr>
            <w:r w:rsidRPr="00D92791">
              <w:rPr>
                <w:sz w:val="24"/>
                <w:szCs w:val="24"/>
              </w:rPr>
              <w:t xml:space="preserve">Does the person require a </w:t>
            </w:r>
            <w:r w:rsidRPr="00D92791">
              <w:rPr>
                <w:b/>
                <w:sz w:val="24"/>
                <w:szCs w:val="24"/>
              </w:rPr>
              <w:t>restriction of their rights</w:t>
            </w:r>
            <w:r w:rsidRPr="00D92791">
              <w:rPr>
                <w:sz w:val="24"/>
                <w:szCs w:val="24"/>
              </w:rPr>
              <w:t xml:space="preserve"> as determined necessary to ensure the health, safety, and well-being of the person?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A35BED">
              <w:rPr>
                <w:sz w:val="24"/>
                <w:szCs w:val="24"/>
              </w:rPr>
            </w:r>
            <w:r w:rsidR="00A35BED">
              <w:rPr>
                <w:sz w:val="24"/>
                <w:szCs w:val="24"/>
              </w:rPr>
              <w:fldChar w:fldCharType="separate"/>
            </w:r>
            <w:r w:rsidRPr="00D92791">
              <w:rPr>
                <w:sz w:val="24"/>
                <w:szCs w:val="24"/>
              </w:rPr>
              <w:fldChar w:fldCharType="end"/>
            </w:r>
            <w:r w:rsidRPr="00D92791">
              <w:rPr>
                <w:sz w:val="24"/>
                <w:szCs w:val="24"/>
              </w:rPr>
              <w:t xml:space="preserve">  Yes  </w:t>
            </w:r>
            <w:r w:rsidR="005B77E7">
              <w:rPr>
                <w:sz w:val="24"/>
                <w:szCs w:val="24"/>
              </w:rPr>
              <w:fldChar w:fldCharType="begin">
                <w:ffData>
                  <w:name w:val=""/>
                  <w:enabled/>
                  <w:calcOnExit w:val="0"/>
                  <w:checkBox>
                    <w:sizeAuto/>
                    <w:default w:val="1"/>
                  </w:checkBox>
                </w:ffData>
              </w:fldChar>
            </w:r>
            <w:r w:rsidR="005B77E7">
              <w:rPr>
                <w:sz w:val="24"/>
                <w:szCs w:val="24"/>
              </w:rPr>
              <w:instrText xml:space="preserve"> FORMCHECKBOX </w:instrText>
            </w:r>
            <w:r w:rsidR="00A35BED">
              <w:rPr>
                <w:sz w:val="24"/>
                <w:szCs w:val="24"/>
              </w:rPr>
            </w:r>
            <w:r w:rsidR="00A35BED">
              <w:rPr>
                <w:sz w:val="24"/>
                <w:szCs w:val="24"/>
              </w:rPr>
              <w:fldChar w:fldCharType="separate"/>
            </w:r>
            <w:r w:rsidR="005B77E7">
              <w:rPr>
                <w:sz w:val="24"/>
                <w:szCs w:val="24"/>
              </w:rPr>
              <w:fldChar w:fldCharType="end"/>
            </w:r>
            <w:r w:rsidRPr="00D92791">
              <w:rPr>
                <w:sz w:val="24"/>
                <w:szCs w:val="24"/>
              </w:rPr>
              <w:t xml:space="preserve"> No    </w:t>
            </w:r>
          </w:p>
          <w:p w14:paraId="2B12A9F0" w14:textId="77777777" w:rsidR="00E155C6" w:rsidRPr="00D92791" w:rsidRDefault="00E155C6" w:rsidP="00E155C6">
            <w:pPr>
              <w:rPr>
                <w:sz w:val="24"/>
                <w:szCs w:val="24"/>
              </w:rPr>
            </w:pPr>
          </w:p>
          <w:p w14:paraId="060E3338" w14:textId="77777777" w:rsidR="00E155C6" w:rsidRPr="00D92791" w:rsidRDefault="00E155C6" w:rsidP="00E155C6">
            <w:pPr>
              <w:rPr>
                <w:sz w:val="24"/>
                <w:szCs w:val="24"/>
              </w:rPr>
            </w:pPr>
            <w:r w:rsidRPr="00D92791">
              <w:rPr>
                <w:sz w:val="24"/>
                <w:szCs w:val="24"/>
              </w:rPr>
              <w:t xml:space="preserve">If yes, indicate what right(s) are restricted: </w:t>
            </w:r>
            <w:r w:rsidRPr="00D92791">
              <w:rPr>
                <w:sz w:val="24"/>
                <w:szCs w:val="24"/>
              </w:rPr>
              <w:fldChar w:fldCharType="begin">
                <w:ffData>
                  <w:name w:val="Text1"/>
                  <w:enabled/>
                  <w:calcOnExit w:val="0"/>
                  <w:textInput/>
                </w:ffData>
              </w:fldChar>
            </w:r>
            <w:r w:rsidRPr="00D92791">
              <w:rPr>
                <w:sz w:val="24"/>
                <w:szCs w:val="24"/>
              </w:rPr>
              <w:instrText xml:space="preserve"> FORMTEXT </w:instrText>
            </w:r>
            <w:r w:rsidRPr="00D92791">
              <w:rPr>
                <w:sz w:val="24"/>
                <w:szCs w:val="24"/>
              </w:rPr>
            </w:r>
            <w:r w:rsidRPr="00D92791">
              <w:rPr>
                <w:sz w:val="24"/>
                <w:szCs w:val="24"/>
              </w:rPr>
              <w:fldChar w:fldCharType="separate"/>
            </w:r>
            <w:r w:rsidRPr="00D92791">
              <w:rPr>
                <w:noProof/>
                <w:sz w:val="24"/>
                <w:szCs w:val="24"/>
              </w:rPr>
              <w:t xml:space="preserve">                                                        </w:t>
            </w:r>
            <w:r w:rsidRPr="00D92791">
              <w:rPr>
                <w:sz w:val="24"/>
                <w:szCs w:val="24"/>
              </w:rPr>
              <w:fldChar w:fldCharType="end"/>
            </w:r>
          </w:p>
          <w:p w14:paraId="69CFB110" w14:textId="77777777" w:rsidR="00E155C6" w:rsidRPr="00D92791" w:rsidRDefault="00E155C6" w:rsidP="00E155C6">
            <w:pPr>
              <w:rPr>
                <w:sz w:val="24"/>
                <w:szCs w:val="24"/>
              </w:rPr>
            </w:pPr>
            <w:r w:rsidRPr="00D92791">
              <w:rPr>
                <w:sz w:val="24"/>
                <w:szCs w:val="24"/>
              </w:rPr>
              <w:t xml:space="preserve">Refer to the attached </w:t>
            </w:r>
            <w:r w:rsidRPr="00D92791">
              <w:rPr>
                <w:i/>
                <w:sz w:val="24"/>
                <w:szCs w:val="24"/>
              </w:rPr>
              <w:t>Rights Restrictions</w:t>
            </w:r>
            <w:r w:rsidRPr="00D92791">
              <w:rPr>
                <w:sz w:val="24"/>
                <w:szCs w:val="24"/>
              </w:rPr>
              <w:t xml:space="preserve"> form for all additional requirements and documentation.</w:t>
            </w:r>
          </w:p>
        </w:tc>
      </w:tr>
    </w:tbl>
    <w:p w14:paraId="2EC10219" w14:textId="54283A81" w:rsidR="00BE2A38" w:rsidRDefault="00BE2A38"/>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8F27D1" w:rsidRPr="00D92791" w14:paraId="15D51B8D" w14:textId="77777777" w:rsidTr="00425778">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3D7A3F24" w14:textId="77777777" w:rsidR="008F27D1" w:rsidRPr="00D92791" w:rsidRDefault="00015230">
            <w:pPr>
              <w:pStyle w:val="Heading4"/>
              <w:rPr>
                <w:i w:val="0"/>
                <w:szCs w:val="24"/>
              </w:rPr>
            </w:pPr>
            <w:r w:rsidRPr="00D92791">
              <w:rPr>
                <w:i w:val="0"/>
                <w:szCs w:val="24"/>
              </w:rPr>
              <w:t>PERMITTED ACTIONS AND PROCEDURES</w:t>
            </w:r>
          </w:p>
        </w:tc>
      </w:tr>
      <w:tr w:rsidR="008F27D1" w:rsidRPr="00D92791" w14:paraId="475AB884" w14:textId="77777777" w:rsidTr="00C35AD9">
        <w:tc>
          <w:tcPr>
            <w:tcW w:w="10998" w:type="dxa"/>
            <w:tcBorders>
              <w:top w:val="double" w:sz="4" w:space="0" w:color="auto"/>
              <w:bottom w:val="single" w:sz="6" w:space="0" w:color="auto"/>
            </w:tcBorders>
          </w:tcPr>
          <w:p w14:paraId="2B8EB10A" w14:textId="77777777" w:rsidR="00E155C6" w:rsidRPr="00D92791" w:rsidRDefault="00E155C6" w:rsidP="00E155C6">
            <w:pPr>
              <w:rPr>
                <w:sz w:val="24"/>
                <w:szCs w:val="24"/>
              </w:rPr>
            </w:pPr>
            <w:r w:rsidRPr="00D92791">
              <w:rPr>
                <w:sz w:val="24"/>
                <w:szCs w:val="24"/>
              </w:rPr>
              <w:t xml:space="preserve">Has it been determined by the person’s physician or mental health provider to </w:t>
            </w:r>
            <w:r w:rsidRPr="00D92791">
              <w:rPr>
                <w:b/>
                <w:sz w:val="24"/>
                <w:szCs w:val="24"/>
              </w:rPr>
              <w:t>be medically or psychologically contraindicated to use an emergency use of manual restraint</w:t>
            </w:r>
            <w:r w:rsidRPr="00D92791">
              <w:rPr>
                <w:sz w:val="24"/>
                <w:szCs w:val="24"/>
              </w:rPr>
              <w:t xml:space="preserve"> when a person’s conduct poses an imminent risk of physical harm to self or others and less restrictive strategies would not achieve safety?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A35BED">
              <w:rPr>
                <w:sz w:val="24"/>
                <w:szCs w:val="24"/>
              </w:rPr>
            </w:r>
            <w:r w:rsidR="00A35BED">
              <w:rPr>
                <w:sz w:val="24"/>
                <w:szCs w:val="24"/>
              </w:rPr>
              <w:fldChar w:fldCharType="separate"/>
            </w:r>
            <w:r w:rsidRPr="00D92791">
              <w:rPr>
                <w:sz w:val="24"/>
                <w:szCs w:val="24"/>
              </w:rPr>
              <w:fldChar w:fldCharType="end"/>
            </w:r>
            <w:r w:rsidRPr="00D92791">
              <w:rPr>
                <w:sz w:val="24"/>
                <w:szCs w:val="24"/>
              </w:rPr>
              <w:t xml:space="preserve">  Yes  </w:t>
            </w:r>
            <w:r w:rsidR="005B77E7">
              <w:rPr>
                <w:sz w:val="24"/>
                <w:szCs w:val="24"/>
              </w:rPr>
              <w:fldChar w:fldCharType="begin">
                <w:ffData>
                  <w:name w:val=""/>
                  <w:enabled/>
                  <w:calcOnExit w:val="0"/>
                  <w:checkBox>
                    <w:sizeAuto/>
                    <w:default w:val="1"/>
                  </w:checkBox>
                </w:ffData>
              </w:fldChar>
            </w:r>
            <w:r w:rsidR="005B77E7">
              <w:rPr>
                <w:sz w:val="24"/>
                <w:szCs w:val="24"/>
              </w:rPr>
              <w:instrText xml:space="preserve"> FORMCHECKBOX </w:instrText>
            </w:r>
            <w:r w:rsidR="00A35BED">
              <w:rPr>
                <w:sz w:val="24"/>
                <w:szCs w:val="24"/>
              </w:rPr>
            </w:r>
            <w:r w:rsidR="00A35BED">
              <w:rPr>
                <w:sz w:val="24"/>
                <w:szCs w:val="24"/>
              </w:rPr>
              <w:fldChar w:fldCharType="separate"/>
            </w:r>
            <w:r w:rsidR="005B77E7">
              <w:rPr>
                <w:sz w:val="24"/>
                <w:szCs w:val="24"/>
              </w:rPr>
              <w:fldChar w:fldCharType="end"/>
            </w:r>
            <w:r w:rsidRPr="00D92791">
              <w:rPr>
                <w:sz w:val="24"/>
                <w:szCs w:val="24"/>
              </w:rPr>
              <w:t xml:space="preserve"> No </w:t>
            </w:r>
          </w:p>
          <w:p w14:paraId="1C2A84AF" w14:textId="77777777" w:rsidR="00E155C6" w:rsidRPr="00D92791" w:rsidRDefault="00E155C6" w:rsidP="00E155C6">
            <w:pPr>
              <w:rPr>
                <w:sz w:val="24"/>
                <w:szCs w:val="24"/>
              </w:rPr>
            </w:pPr>
          </w:p>
          <w:p w14:paraId="2630DBF5" w14:textId="77777777" w:rsidR="006D4050" w:rsidRPr="00D92791" w:rsidRDefault="00E155C6" w:rsidP="00E155C6">
            <w:pPr>
              <w:rPr>
                <w:sz w:val="24"/>
                <w:szCs w:val="24"/>
              </w:rPr>
            </w:pPr>
            <w:r w:rsidRPr="00D92791">
              <w:rPr>
                <w:sz w:val="24"/>
                <w:szCs w:val="24"/>
              </w:rPr>
              <w:t xml:space="preserve">If yes, the company will not allow the use of the behavioral intervention/manual restraint to be used for the person. </w:t>
            </w:r>
          </w:p>
          <w:p w14:paraId="3B730A30" w14:textId="77777777" w:rsidR="00E155C6" w:rsidRPr="00D92791" w:rsidRDefault="00E155C6" w:rsidP="00E155C6">
            <w:pPr>
              <w:rPr>
                <w:sz w:val="24"/>
                <w:szCs w:val="24"/>
              </w:rPr>
            </w:pPr>
          </w:p>
        </w:tc>
      </w:tr>
      <w:tr w:rsidR="00C35AD9" w:rsidRPr="00D92791" w14:paraId="33B467E2" w14:textId="77777777" w:rsidTr="00C35AD9">
        <w:tc>
          <w:tcPr>
            <w:tcW w:w="10998" w:type="dxa"/>
            <w:tcBorders>
              <w:top w:val="single" w:sz="6" w:space="0" w:color="auto"/>
              <w:bottom w:val="single" w:sz="6" w:space="0" w:color="auto"/>
            </w:tcBorders>
          </w:tcPr>
          <w:p w14:paraId="7E657B10" w14:textId="04F88095" w:rsidR="00C35AD9" w:rsidRPr="00D92791" w:rsidRDefault="00C35AD9" w:rsidP="00C35AD9">
            <w:pPr>
              <w:rPr>
                <w:sz w:val="24"/>
                <w:szCs w:val="24"/>
              </w:rPr>
            </w:pPr>
            <w:r w:rsidRPr="00D92791">
              <w:rPr>
                <w:sz w:val="24"/>
                <w:szCs w:val="24"/>
              </w:rPr>
              <w:t xml:space="preserve">Is a restraint needed as an </w:t>
            </w:r>
            <w:r w:rsidRPr="00D92791">
              <w:rPr>
                <w:b/>
                <w:sz w:val="24"/>
                <w:szCs w:val="24"/>
              </w:rPr>
              <w:t>intervention procedure to position this person</w:t>
            </w:r>
            <w:r w:rsidRPr="00D92791">
              <w:rPr>
                <w:sz w:val="24"/>
                <w:szCs w:val="24"/>
              </w:rPr>
              <w:t xml:space="preserve"> due to physical disabilities?</w:t>
            </w:r>
            <w:r w:rsidR="000645F3">
              <w:rPr>
                <w:sz w:val="24"/>
                <w:szCs w:val="24"/>
              </w:rPr>
              <w:t xml:space="preserve">        </w:t>
            </w:r>
            <w:r w:rsidRPr="00D92791">
              <w:rPr>
                <w:sz w:val="24"/>
                <w:szCs w:val="24"/>
              </w:rPr>
              <w:t xml:space="preserve">  </w:t>
            </w:r>
            <w:r w:rsidR="00C3550D"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A35BED">
              <w:rPr>
                <w:sz w:val="24"/>
                <w:szCs w:val="24"/>
              </w:rPr>
            </w:r>
            <w:r w:rsidR="00A35BED">
              <w:rPr>
                <w:sz w:val="24"/>
                <w:szCs w:val="24"/>
              </w:rPr>
              <w:fldChar w:fldCharType="separate"/>
            </w:r>
            <w:r w:rsidR="00C3550D" w:rsidRPr="00D92791">
              <w:rPr>
                <w:sz w:val="24"/>
                <w:szCs w:val="24"/>
              </w:rPr>
              <w:fldChar w:fldCharType="end"/>
            </w:r>
            <w:r w:rsidRPr="00D92791">
              <w:rPr>
                <w:sz w:val="24"/>
                <w:szCs w:val="24"/>
              </w:rPr>
              <w:t xml:space="preserve">  Yes  </w:t>
            </w:r>
            <w:r w:rsidR="005B77E7">
              <w:rPr>
                <w:sz w:val="24"/>
                <w:szCs w:val="24"/>
              </w:rPr>
              <w:fldChar w:fldCharType="begin">
                <w:ffData>
                  <w:name w:val=""/>
                  <w:enabled/>
                  <w:calcOnExit w:val="0"/>
                  <w:checkBox>
                    <w:sizeAuto/>
                    <w:default w:val="1"/>
                  </w:checkBox>
                </w:ffData>
              </w:fldChar>
            </w:r>
            <w:r w:rsidR="005B77E7">
              <w:rPr>
                <w:sz w:val="24"/>
                <w:szCs w:val="24"/>
              </w:rPr>
              <w:instrText xml:space="preserve"> FORMCHECKBOX </w:instrText>
            </w:r>
            <w:r w:rsidR="00A35BED">
              <w:rPr>
                <w:sz w:val="24"/>
                <w:szCs w:val="24"/>
              </w:rPr>
            </w:r>
            <w:r w:rsidR="00A35BED">
              <w:rPr>
                <w:sz w:val="24"/>
                <w:szCs w:val="24"/>
              </w:rPr>
              <w:fldChar w:fldCharType="separate"/>
            </w:r>
            <w:r w:rsidR="005B77E7">
              <w:rPr>
                <w:sz w:val="24"/>
                <w:szCs w:val="24"/>
              </w:rPr>
              <w:fldChar w:fldCharType="end"/>
            </w:r>
            <w:r w:rsidRPr="00D92791">
              <w:rPr>
                <w:sz w:val="24"/>
                <w:szCs w:val="24"/>
              </w:rPr>
              <w:t xml:space="preserve"> No    </w:t>
            </w:r>
          </w:p>
          <w:p w14:paraId="162F1039" w14:textId="77777777" w:rsidR="00C35AD9" w:rsidRPr="00D92791" w:rsidRDefault="00C35AD9" w:rsidP="00C35AD9">
            <w:pPr>
              <w:rPr>
                <w:sz w:val="24"/>
                <w:szCs w:val="24"/>
              </w:rPr>
            </w:pPr>
          </w:p>
          <w:p w14:paraId="268E147B" w14:textId="77777777" w:rsidR="00C35AD9" w:rsidRPr="00D92791" w:rsidRDefault="00C35AD9" w:rsidP="003B7AAD">
            <w:pPr>
              <w:rPr>
                <w:sz w:val="24"/>
                <w:szCs w:val="24"/>
              </w:rPr>
            </w:pPr>
            <w:r w:rsidRPr="00D92791">
              <w:rPr>
                <w:sz w:val="24"/>
                <w:szCs w:val="24"/>
              </w:rPr>
              <w:t xml:space="preserve">If yes, please specify the manner in which the restraint is/will be used: </w:t>
            </w:r>
          </w:p>
        </w:tc>
      </w:tr>
      <w:tr w:rsidR="00C35AD9" w:rsidRPr="00D92791" w14:paraId="199C95CE" w14:textId="77777777" w:rsidTr="00477423">
        <w:tc>
          <w:tcPr>
            <w:tcW w:w="10998" w:type="dxa"/>
            <w:tcBorders>
              <w:top w:val="single" w:sz="6" w:space="0" w:color="auto"/>
              <w:bottom w:val="single" w:sz="6" w:space="0" w:color="auto"/>
            </w:tcBorders>
          </w:tcPr>
          <w:p w14:paraId="2B022198" w14:textId="77777777" w:rsidR="00E155C6" w:rsidRPr="00D92791" w:rsidRDefault="00E155C6" w:rsidP="00E155C6">
            <w:pPr>
              <w:rPr>
                <w:sz w:val="24"/>
                <w:szCs w:val="24"/>
              </w:rPr>
            </w:pPr>
            <w:r w:rsidRPr="00D92791">
              <w:rPr>
                <w:sz w:val="24"/>
                <w:szCs w:val="24"/>
              </w:rPr>
              <w:t xml:space="preserve">What </w:t>
            </w:r>
            <w:r w:rsidRPr="00D92791">
              <w:rPr>
                <w:b/>
                <w:sz w:val="24"/>
                <w:szCs w:val="24"/>
              </w:rPr>
              <w:t>positive support strategies</w:t>
            </w:r>
            <w:r w:rsidRPr="00D92791">
              <w:rPr>
                <w:sz w:val="24"/>
                <w:szCs w:val="24"/>
              </w:rPr>
              <w:t xml:space="preserve"> may be attempted as a means to de-escalate the person’s behavior before it poses an imminent risk of physical harm to self or others?  </w:t>
            </w:r>
          </w:p>
          <w:p w14:paraId="0BCF8B8E" w14:textId="77777777" w:rsidR="00E155C6" w:rsidRPr="00D92791" w:rsidRDefault="0094749D" w:rsidP="00E155C6">
            <w:pPr>
              <w:rPr>
                <w:sz w:val="24"/>
                <w:szCs w:val="24"/>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A35BED">
              <w:rPr>
                <w:sz w:val="24"/>
                <w:szCs w:val="24"/>
              </w:rPr>
            </w:r>
            <w:r w:rsidR="00A35BED">
              <w:rPr>
                <w:sz w:val="24"/>
                <w:szCs w:val="24"/>
              </w:rPr>
              <w:fldChar w:fldCharType="separate"/>
            </w:r>
            <w:r>
              <w:rPr>
                <w:sz w:val="24"/>
                <w:szCs w:val="24"/>
              </w:rPr>
              <w:fldChar w:fldCharType="end"/>
            </w:r>
            <w:r w:rsidR="00E155C6" w:rsidRPr="00D92791">
              <w:rPr>
                <w:sz w:val="24"/>
                <w:szCs w:val="24"/>
              </w:rPr>
              <w:t xml:space="preserve"> NA – this person does not have behaviors that would pose an imminent risk of physical harm to others.</w:t>
            </w:r>
          </w:p>
          <w:p w14:paraId="34297711" w14:textId="77777777" w:rsidR="00E155C6" w:rsidRPr="00D92791" w:rsidRDefault="00E155C6" w:rsidP="00E155C6">
            <w:pPr>
              <w:rPr>
                <w:sz w:val="24"/>
                <w:szCs w:val="24"/>
              </w:rPr>
            </w:pPr>
          </w:p>
          <w:p w14:paraId="35C98EA9" w14:textId="77777777" w:rsidR="00E155C6" w:rsidRPr="00D92791" w:rsidRDefault="00E155C6" w:rsidP="00E155C6">
            <w:pPr>
              <w:rPr>
                <w:sz w:val="24"/>
                <w:szCs w:val="24"/>
              </w:rPr>
            </w:pPr>
            <w:r w:rsidRPr="00D92791">
              <w:rPr>
                <w:b/>
                <w:sz w:val="24"/>
                <w:szCs w:val="24"/>
              </w:rPr>
              <w:lastRenderedPageBreak/>
              <w:t>Positive support strategies</w:t>
            </w:r>
            <w:r w:rsidRPr="00D92791">
              <w:rPr>
                <w:sz w:val="24"/>
                <w:szCs w:val="24"/>
              </w:rPr>
              <w:t xml:space="preserve"> include: </w:t>
            </w:r>
            <w:r w:rsidRPr="00D92791">
              <w:rPr>
                <w:sz w:val="24"/>
                <w:szCs w:val="24"/>
              </w:rPr>
              <w:fldChar w:fldCharType="begin">
                <w:ffData>
                  <w:name w:val="Text1"/>
                  <w:enabled/>
                  <w:calcOnExit w:val="0"/>
                  <w:textInput/>
                </w:ffData>
              </w:fldChar>
            </w:r>
            <w:r w:rsidRPr="00D92791">
              <w:rPr>
                <w:sz w:val="24"/>
                <w:szCs w:val="24"/>
              </w:rPr>
              <w:instrText xml:space="preserve"> FORMTEXT </w:instrText>
            </w:r>
            <w:r w:rsidRPr="00D92791">
              <w:rPr>
                <w:sz w:val="24"/>
                <w:szCs w:val="24"/>
              </w:rPr>
            </w:r>
            <w:r w:rsidRPr="00D92791">
              <w:rPr>
                <w:sz w:val="24"/>
                <w:szCs w:val="24"/>
              </w:rPr>
              <w:fldChar w:fldCharType="separate"/>
            </w:r>
            <w:r w:rsidRPr="00D92791">
              <w:rPr>
                <w:noProof/>
                <w:sz w:val="24"/>
                <w:szCs w:val="24"/>
              </w:rPr>
              <w:t xml:space="preserve">                                                        </w:t>
            </w:r>
            <w:r w:rsidRPr="00D92791">
              <w:rPr>
                <w:sz w:val="24"/>
                <w:szCs w:val="24"/>
              </w:rPr>
              <w:fldChar w:fldCharType="end"/>
            </w:r>
          </w:p>
          <w:p w14:paraId="1072A7D0" w14:textId="77777777" w:rsidR="00C35AD9" w:rsidRPr="00D92791" w:rsidRDefault="00C35AD9" w:rsidP="000429CD">
            <w:pPr>
              <w:rPr>
                <w:sz w:val="24"/>
                <w:szCs w:val="24"/>
              </w:rPr>
            </w:pPr>
          </w:p>
        </w:tc>
      </w:tr>
      <w:tr w:rsidR="00E155C6" w:rsidRPr="00D92791" w14:paraId="4C2A2093" w14:textId="77777777" w:rsidTr="00477423">
        <w:tc>
          <w:tcPr>
            <w:tcW w:w="10998" w:type="dxa"/>
            <w:tcBorders>
              <w:top w:val="single" w:sz="6" w:space="0" w:color="auto"/>
              <w:bottom w:val="single" w:sz="6" w:space="0" w:color="auto"/>
            </w:tcBorders>
          </w:tcPr>
          <w:p w14:paraId="272BBF01" w14:textId="77777777" w:rsidR="00E155C6" w:rsidRPr="00D92791" w:rsidRDefault="00E155C6" w:rsidP="00E155C6">
            <w:pPr>
              <w:rPr>
                <w:sz w:val="24"/>
                <w:szCs w:val="24"/>
              </w:rPr>
            </w:pPr>
            <w:r w:rsidRPr="00D92791">
              <w:rPr>
                <w:sz w:val="24"/>
                <w:szCs w:val="24"/>
              </w:rPr>
              <w:lastRenderedPageBreak/>
              <w:t xml:space="preserve">Does the person require the </w:t>
            </w:r>
            <w:r w:rsidRPr="00D92791">
              <w:rPr>
                <w:b/>
                <w:sz w:val="24"/>
                <w:szCs w:val="24"/>
              </w:rPr>
              <w:t>use of permitted actions and procedures or instructional techniques and intervention procedures on a continuous basis</w:t>
            </w:r>
            <w:r w:rsidRPr="00D92791">
              <w:rPr>
                <w:sz w:val="24"/>
                <w:szCs w:val="24"/>
              </w:rPr>
              <w:t xml:space="preserve"> as identified in 245D.06, subdivision 7, paragraphs (b) and (c)?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A35BED">
              <w:rPr>
                <w:sz w:val="24"/>
                <w:szCs w:val="24"/>
              </w:rPr>
            </w:r>
            <w:r w:rsidR="00A35BED">
              <w:rPr>
                <w:sz w:val="24"/>
                <w:szCs w:val="24"/>
              </w:rPr>
              <w:fldChar w:fldCharType="separate"/>
            </w:r>
            <w:r w:rsidRPr="00D92791">
              <w:rPr>
                <w:sz w:val="24"/>
                <w:szCs w:val="24"/>
              </w:rPr>
              <w:fldChar w:fldCharType="end"/>
            </w:r>
            <w:r w:rsidRPr="00D92791">
              <w:rPr>
                <w:sz w:val="24"/>
                <w:szCs w:val="24"/>
              </w:rPr>
              <w:t xml:space="preserve">  Yes  </w:t>
            </w:r>
            <w:r w:rsidR="0094749D">
              <w:rPr>
                <w:sz w:val="24"/>
                <w:szCs w:val="24"/>
              </w:rPr>
              <w:fldChar w:fldCharType="begin">
                <w:ffData>
                  <w:name w:val=""/>
                  <w:enabled/>
                  <w:calcOnExit w:val="0"/>
                  <w:checkBox>
                    <w:sizeAuto/>
                    <w:default w:val="1"/>
                  </w:checkBox>
                </w:ffData>
              </w:fldChar>
            </w:r>
            <w:r w:rsidR="0094749D">
              <w:rPr>
                <w:sz w:val="24"/>
                <w:szCs w:val="24"/>
              </w:rPr>
              <w:instrText xml:space="preserve"> FORMCHECKBOX </w:instrText>
            </w:r>
            <w:r w:rsidR="00A35BED">
              <w:rPr>
                <w:sz w:val="24"/>
                <w:szCs w:val="24"/>
              </w:rPr>
            </w:r>
            <w:r w:rsidR="00A35BED">
              <w:rPr>
                <w:sz w:val="24"/>
                <w:szCs w:val="24"/>
              </w:rPr>
              <w:fldChar w:fldCharType="separate"/>
            </w:r>
            <w:r w:rsidR="0094749D">
              <w:rPr>
                <w:sz w:val="24"/>
                <w:szCs w:val="24"/>
              </w:rPr>
              <w:fldChar w:fldCharType="end"/>
            </w:r>
            <w:r w:rsidRPr="00D92791">
              <w:rPr>
                <w:sz w:val="24"/>
                <w:szCs w:val="24"/>
              </w:rPr>
              <w:t xml:space="preserve"> No   </w:t>
            </w:r>
          </w:p>
          <w:p w14:paraId="544B418F" w14:textId="77777777" w:rsidR="00E155C6" w:rsidRPr="00D92791" w:rsidRDefault="00E155C6" w:rsidP="00E155C6">
            <w:pPr>
              <w:rPr>
                <w:sz w:val="24"/>
                <w:szCs w:val="24"/>
              </w:rPr>
            </w:pPr>
          </w:p>
          <w:p w14:paraId="661EEDA1" w14:textId="77777777" w:rsidR="00E155C6" w:rsidRPr="00D92791" w:rsidRDefault="00E155C6" w:rsidP="00E155C6">
            <w:pPr>
              <w:rPr>
                <w:sz w:val="24"/>
                <w:szCs w:val="24"/>
              </w:rPr>
            </w:pPr>
            <w:r w:rsidRPr="00D92791">
              <w:rPr>
                <w:sz w:val="24"/>
                <w:szCs w:val="24"/>
              </w:rPr>
              <w:t xml:space="preserve">If yes, please address how these are used as part of service provision according to 245D.07 and 245D.071, </w:t>
            </w:r>
            <w:r w:rsidRPr="00D92791">
              <w:rPr>
                <w:i/>
                <w:sz w:val="24"/>
                <w:szCs w:val="24"/>
              </w:rPr>
              <w:t>Service Planning and Delivery</w:t>
            </w:r>
            <w:r w:rsidRPr="00D92791">
              <w:rPr>
                <w:sz w:val="24"/>
                <w:szCs w:val="24"/>
              </w:rPr>
              <w:t xml:space="preserve">: </w:t>
            </w:r>
            <w:r w:rsidRPr="00D92791">
              <w:rPr>
                <w:sz w:val="24"/>
                <w:szCs w:val="24"/>
              </w:rPr>
              <w:fldChar w:fldCharType="begin">
                <w:ffData>
                  <w:name w:val="Text1"/>
                  <w:enabled/>
                  <w:calcOnExit w:val="0"/>
                  <w:textInput/>
                </w:ffData>
              </w:fldChar>
            </w:r>
            <w:r w:rsidRPr="00D92791">
              <w:rPr>
                <w:sz w:val="24"/>
                <w:szCs w:val="24"/>
              </w:rPr>
              <w:instrText xml:space="preserve"> FORMTEXT </w:instrText>
            </w:r>
            <w:r w:rsidRPr="00D92791">
              <w:rPr>
                <w:sz w:val="24"/>
                <w:szCs w:val="24"/>
              </w:rPr>
            </w:r>
            <w:r w:rsidRPr="00D92791">
              <w:rPr>
                <w:sz w:val="24"/>
                <w:szCs w:val="24"/>
              </w:rPr>
              <w:fldChar w:fldCharType="separate"/>
            </w:r>
            <w:r w:rsidRPr="00D92791">
              <w:rPr>
                <w:noProof/>
                <w:sz w:val="24"/>
                <w:szCs w:val="24"/>
              </w:rPr>
              <w:t xml:space="preserve">                                                        </w:t>
            </w:r>
            <w:r w:rsidRPr="00D92791">
              <w:rPr>
                <w:sz w:val="24"/>
                <w:szCs w:val="24"/>
              </w:rPr>
              <w:fldChar w:fldCharType="end"/>
            </w:r>
          </w:p>
          <w:p w14:paraId="4B8F1BCB" w14:textId="77777777" w:rsidR="00E155C6" w:rsidRPr="00D92791" w:rsidRDefault="00E155C6" w:rsidP="00E155C6">
            <w:pPr>
              <w:rPr>
                <w:sz w:val="24"/>
                <w:szCs w:val="24"/>
              </w:rPr>
            </w:pPr>
          </w:p>
        </w:tc>
      </w:tr>
    </w:tbl>
    <w:tbl>
      <w:tblPr>
        <w:tblpPr w:leftFromText="180" w:rightFromText="180" w:vertAnchor="text" w:horzAnchor="margin" w:tblpY="267"/>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477423" w:rsidRPr="00D92791" w14:paraId="69FDA327" w14:textId="77777777" w:rsidTr="00477423">
        <w:tc>
          <w:tcPr>
            <w:tcW w:w="10998" w:type="dxa"/>
            <w:tcBorders>
              <w:top w:val="double" w:sz="6" w:space="0" w:color="auto"/>
              <w:bottom w:val="double" w:sz="6" w:space="0" w:color="auto"/>
            </w:tcBorders>
            <w:shd w:val="clear" w:color="auto" w:fill="D9D9D9" w:themeFill="background1" w:themeFillShade="D9"/>
          </w:tcPr>
          <w:p w14:paraId="07307B7A" w14:textId="77777777" w:rsidR="00477423" w:rsidRPr="00D92791" w:rsidRDefault="00477423" w:rsidP="007A6E95">
            <w:pPr>
              <w:jc w:val="center"/>
              <w:rPr>
                <w:b/>
                <w:sz w:val="24"/>
                <w:szCs w:val="24"/>
              </w:rPr>
            </w:pPr>
            <w:r w:rsidRPr="00D92791">
              <w:rPr>
                <w:sz w:val="24"/>
                <w:szCs w:val="24"/>
              </w:rPr>
              <w:br w:type="page"/>
            </w:r>
            <w:r w:rsidR="007A6E95" w:rsidRPr="00D92791">
              <w:rPr>
                <w:b/>
                <w:sz w:val="24"/>
                <w:szCs w:val="24"/>
              </w:rPr>
              <w:t>STAFF INFORMATION</w:t>
            </w:r>
          </w:p>
        </w:tc>
      </w:tr>
      <w:tr w:rsidR="00477423" w:rsidRPr="00D92791" w14:paraId="6215E669" w14:textId="77777777" w:rsidTr="00477423">
        <w:tc>
          <w:tcPr>
            <w:tcW w:w="10998" w:type="dxa"/>
            <w:tcBorders>
              <w:top w:val="double" w:sz="6" w:space="0" w:color="auto"/>
              <w:left w:val="double" w:sz="4" w:space="0" w:color="auto"/>
              <w:bottom w:val="single" w:sz="4" w:space="0" w:color="auto"/>
              <w:right w:val="double" w:sz="4" w:space="0" w:color="auto"/>
            </w:tcBorders>
            <w:shd w:val="clear" w:color="auto" w:fill="auto"/>
          </w:tcPr>
          <w:p w14:paraId="4268F2F9" w14:textId="77777777" w:rsidR="00477423" w:rsidRPr="00D92791" w:rsidRDefault="00477423" w:rsidP="00477423">
            <w:pPr>
              <w:rPr>
                <w:sz w:val="24"/>
                <w:szCs w:val="24"/>
              </w:rPr>
            </w:pPr>
            <w:r w:rsidRPr="00D92791">
              <w:rPr>
                <w:sz w:val="24"/>
                <w:szCs w:val="24"/>
              </w:rPr>
              <w:t xml:space="preserve">Are any </w:t>
            </w:r>
            <w:r w:rsidRPr="00D92791">
              <w:rPr>
                <w:b/>
                <w:sz w:val="24"/>
                <w:szCs w:val="24"/>
              </w:rPr>
              <w:t>additional requirements</w:t>
            </w:r>
            <w:r w:rsidRPr="00D92791">
              <w:rPr>
                <w:sz w:val="24"/>
                <w:szCs w:val="24"/>
              </w:rPr>
              <w:t xml:space="preserve"> requested for staff to have or obtain in order to meet the needs of the person? </w:t>
            </w:r>
          </w:p>
          <w:p w14:paraId="4F3E1233" w14:textId="66827F53" w:rsidR="00477423" w:rsidRPr="00D92791" w:rsidRDefault="00477423" w:rsidP="00477423">
            <w:pPr>
              <w:rPr>
                <w:sz w:val="24"/>
                <w:szCs w:val="24"/>
              </w:rPr>
            </w:pP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A35BED">
              <w:rPr>
                <w:sz w:val="24"/>
                <w:szCs w:val="24"/>
              </w:rPr>
            </w:r>
            <w:r w:rsidR="00A35BED">
              <w:rPr>
                <w:sz w:val="24"/>
                <w:szCs w:val="24"/>
              </w:rPr>
              <w:fldChar w:fldCharType="separate"/>
            </w:r>
            <w:r w:rsidRPr="00D92791">
              <w:rPr>
                <w:sz w:val="24"/>
                <w:szCs w:val="24"/>
              </w:rPr>
              <w:fldChar w:fldCharType="end"/>
            </w:r>
            <w:r w:rsidRPr="00D92791">
              <w:rPr>
                <w:sz w:val="24"/>
                <w:szCs w:val="24"/>
              </w:rPr>
              <w:t xml:space="preserve">  Yes  </w:t>
            </w:r>
            <w:r w:rsidR="000645F3">
              <w:rPr>
                <w:sz w:val="24"/>
                <w:szCs w:val="24"/>
              </w:rPr>
              <w:fldChar w:fldCharType="begin">
                <w:ffData>
                  <w:name w:val=""/>
                  <w:enabled/>
                  <w:calcOnExit w:val="0"/>
                  <w:checkBox>
                    <w:sizeAuto/>
                    <w:default w:val="1"/>
                  </w:checkBox>
                </w:ffData>
              </w:fldChar>
            </w:r>
            <w:r w:rsidR="000645F3">
              <w:rPr>
                <w:sz w:val="24"/>
                <w:szCs w:val="24"/>
              </w:rPr>
              <w:instrText xml:space="preserve"> FORMCHECKBOX </w:instrText>
            </w:r>
            <w:r w:rsidR="00A35BED">
              <w:rPr>
                <w:sz w:val="24"/>
                <w:szCs w:val="24"/>
              </w:rPr>
            </w:r>
            <w:r w:rsidR="00A35BED">
              <w:rPr>
                <w:sz w:val="24"/>
                <w:szCs w:val="24"/>
              </w:rPr>
              <w:fldChar w:fldCharType="separate"/>
            </w:r>
            <w:r w:rsidR="000645F3">
              <w:rPr>
                <w:sz w:val="24"/>
                <w:szCs w:val="24"/>
              </w:rPr>
              <w:fldChar w:fldCharType="end"/>
            </w:r>
            <w:r w:rsidRPr="00D92791">
              <w:rPr>
                <w:sz w:val="24"/>
                <w:szCs w:val="24"/>
              </w:rPr>
              <w:t xml:space="preserve"> No</w:t>
            </w:r>
          </w:p>
          <w:p w14:paraId="1B4CFCE8" w14:textId="77777777" w:rsidR="00477423" w:rsidRPr="00D92791" w:rsidRDefault="00477423" w:rsidP="00477423">
            <w:pPr>
              <w:rPr>
                <w:sz w:val="24"/>
                <w:szCs w:val="24"/>
              </w:rPr>
            </w:pPr>
          </w:p>
          <w:p w14:paraId="738F039B" w14:textId="77777777" w:rsidR="00477423" w:rsidRPr="00D92791" w:rsidRDefault="00477423" w:rsidP="00477423">
            <w:pPr>
              <w:rPr>
                <w:sz w:val="24"/>
                <w:szCs w:val="24"/>
              </w:rPr>
            </w:pPr>
            <w:r w:rsidRPr="00D92791">
              <w:rPr>
                <w:sz w:val="24"/>
                <w:szCs w:val="24"/>
              </w:rPr>
              <w:t xml:space="preserve">If yes, please specify what these requirements are: </w:t>
            </w:r>
          </w:p>
          <w:p w14:paraId="508A3B68" w14:textId="77777777" w:rsidR="00477423" w:rsidRPr="00D92791" w:rsidRDefault="00477423" w:rsidP="00477423">
            <w:pPr>
              <w:rPr>
                <w:sz w:val="24"/>
                <w:szCs w:val="24"/>
              </w:rPr>
            </w:pPr>
          </w:p>
        </w:tc>
      </w:tr>
      <w:tr w:rsidR="00477423" w:rsidRPr="00D92791" w14:paraId="1E9461DF" w14:textId="77777777" w:rsidTr="00477423">
        <w:tc>
          <w:tcPr>
            <w:tcW w:w="10998" w:type="dxa"/>
            <w:tcBorders>
              <w:top w:val="single" w:sz="4" w:space="0" w:color="auto"/>
              <w:left w:val="double" w:sz="4" w:space="0" w:color="auto"/>
              <w:bottom w:val="single" w:sz="4" w:space="0" w:color="auto"/>
              <w:right w:val="double" w:sz="4" w:space="0" w:color="auto"/>
            </w:tcBorders>
            <w:shd w:val="clear" w:color="auto" w:fill="auto"/>
          </w:tcPr>
          <w:p w14:paraId="7D353DFB" w14:textId="439CB74F" w:rsidR="00477423" w:rsidRPr="00D92791" w:rsidRDefault="00477423" w:rsidP="00477423">
            <w:pPr>
              <w:rPr>
                <w:sz w:val="24"/>
                <w:szCs w:val="24"/>
              </w:rPr>
            </w:pPr>
            <w:r w:rsidRPr="00D92791">
              <w:rPr>
                <w:sz w:val="24"/>
                <w:szCs w:val="24"/>
              </w:rPr>
              <w:t xml:space="preserve">Does a staff person who is </w:t>
            </w:r>
            <w:r w:rsidRPr="00D92791">
              <w:rPr>
                <w:b/>
                <w:sz w:val="24"/>
                <w:szCs w:val="24"/>
              </w:rPr>
              <w:t>trained in cardiopulmonary resuscitation (CPR)</w:t>
            </w:r>
            <w:r w:rsidRPr="00D92791">
              <w:rPr>
                <w:sz w:val="24"/>
                <w:szCs w:val="24"/>
              </w:rPr>
              <w:t xml:space="preserve"> need to be available when this person is present and staff are required to be at the site to provide direct service?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A35BED">
              <w:rPr>
                <w:sz w:val="24"/>
                <w:szCs w:val="24"/>
              </w:rPr>
            </w:r>
            <w:r w:rsidR="00A35BED">
              <w:rPr>
                <w:sz w:val="24"/>
                <w:szCs w:val="24"/>
              </w:rPr>
              <w:fldChar w:fldCharType="separate"/>
            </w:r>
            <w:r w:rsidRPr="00D92791">
              <w:rPr>
                <w:sz w:val="24"/>
                <w:szCs w:val="24"/>
              </w:rPr>
              <w:fldChar w:fldCharType="end"/>
            </w:r>
            <w:r w:rsidRPr="00D92791">
              <w:rPr>
                <w:sz w:val="24"/>
                <w:szCs w:val="24"/>
              </w:rPr>
              <w:t xml:space="preserve">  Yes  </w:t>
            </w:r>
            <w:r w:rsidR="0038487F">
              <w:rPr>
                <w:sz w:val="24"/>
                <w:szCs w:val="24"/>
              </w:rPr>
              <w:fldChar w:fldCharType="begin">
                <w:ffData>
                  <w:name w:val=""/>
                  <w:enabled/>
                  <w:calcOnExit w:val="0"/>
                  <w:checkBox>
                    <w:sizeAuto/>
                    <w:default w:val="1"/>
                  </w:checkBox>
                </w:ffData>
              </w:fldChar>
            </w:r>
            <w:r w:rsidR="0038487F">
              <w:rPr>
                <w:sz w:val="24"/>
                <w:szCs w:val="24"/>
              </w:rPr>
              <w:instrText xml:space="preserve"> FORMCHECKBOX </w:instrText>
            </w:r>
            <w:r w:rsidR="00A35BED">
              <w:rPr>
                <w:sz w:val="24"/>
                <w:szCs w:val="24"/>
              </w:rPr>
            </w:r>
            <w:r w:rsidR="00A35BED">
              <w:rPr>
                <w:sz w:val="24"/>
                <w:szCs w:val="24"/>
              </w:rPr>
              <w:fldChar w:fldCharType="separate"/>
            </w:r>
            <w:r w:rsidR="0038487F">
              <w:rPr>
                <w:sz w:val="24"/>
                <w:szCs w:val="24"/>
              </w:rPr>
              <w:fldChar w:fldCharType="end"/>
            </w:r>
            <w:r w:rsidRPr="00D92791">
              <w:rPr>
                <w:sz w:val="24"/>
                <w:szCs w:val="24"/>
              </w:rPr>
              <w:t xml:space="preserve"> No</w:t>
            </w:r>
          </w:p>
          <w:p w14:paraId="7E97BF57" w14:textId="77777777" w:rsidR="00477423" w:rsidRPr="00D92791" w:rsidRDefault="00477423" w:rsidP="00477423">
            <w:pPr>
              <w:rPr>
                <w:sz w:val="24"/>
                <w:szCs w:val="24"/>
              </w:rPr>
            </w:pPr>
          </w:p>
        </w:tc>
      </w:tr>
    </w:tbl>
    <w:p w14:paraId="3D7B65D4" w14:textId="26595742" w:rsidR="00BE2A38" w:rsidRDefault="00BE2A38"/>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35AD9" w:rsidRPr="00D92791" w14:paraId="5372BFEE" w14:textId="77777777" w:rsidTr="001F7F11">
        <w:tc>
          <w:tcPr>
            <w:tcW w:w="10998" w:type="dxa"/>
            <w:tcBorders>
              <w:top w:val="double" w:sz="6" w:space="0" w:color="auto"/>
              <w:bottom w:val="double" w:sz="6" w:space="0" w:color="auto"/>
            </w:tcBorders>
            <w:shd w:val="clear" w:color="auto" w:fill="D9D9D9" w:themeFill="background1" w:themeFillShade="D9"/>
          </w:tcPr>
          <w:p w14:paraId="41FE4A3C" w14:textId="77777777" w:rsidR="00C35AD9" w:rsidRPr="00D92791" w:rsidRDefault="007A6E95" w:rsidP="00E025CB">
            <w:pPr>
              <w:jc w:val="center"/>
              <w:rPr>
                <w:b/>
                <w:sz w:val="24"/>
                <w:szCs w:val="24"/>
              </w:rPr>
            </w:pPr>
            <w:r w:rsidRPr="00D92791">
              <w:rPr>
                <w:b/>
                <w:sz w:val="24"/>
                <w:szCs w:val="24"/>
              </w:rPr>
              <w:t>FREQUENCY OF REPORTS AND NOTIFICATIONS</w:t>
            </w:r>
          </w:p>
        </w:tc>
      </w:tr>
      <w:tr w:rsidR="00C35AD9" w:rsidRPr="00D92791" w14:paraId="274CC5B0" w14:textId="77777777" w:rsidTr="001F7F11">
        <w:tc>
          <w:tcPr>
            <w:tcW w:w="10998" w:type="dxa"/>
            <w:tcBorders>
              <w:top w:val="double" w:sz="6" w:space="0" w:color="auto"/>
              <w:left w:val="double" w:sz="4" w:space="0" w:color="auto"/>
              <w:bottom w:val="double" w:sz="4" w:space="0" w:color="auto"/>
              <w:right w:val="double" w:sz="4" w:space="0" w:color="auto"/>
            </w:tcBorders>
          </w:tcPr>
          <w:p w14:paraId="7439E905" w14:textId="77777777" w:rsidR="00C35AD9" w:rsidRPr="00D92791" w:rsidRDefault="00C35AD9" w:rsidP="00E025CB">
            <w:pPr>
              <w:rPr>
                <w:sz w:val="24"/>
                <w:szCs w:val="24"/>
              </w:rPr>
            </w:pPr>
            <w:r w:rsidRPr="00D92791">
              <w:rPr>
                <w:sz w:val="24"/>
                <w:szCs w:val="24"/>
              </w:rPr>
              <w:t>*Information received regarding the frequency of reports and notifications is completed with the person served and/or legal representative and case manager.</w:t>
            </w:r>
          </w:p>
          <w:p w14:paraId="6CAD63AB" w14:textId="77777777" w:rsidR="00C35AD9" w:rsidRPr="00D92791" w:rsidRDefault="00C35AD9" w:rsidP="00E025CB">
            <w:pPr>
              <w:rPr>
                <w:sz w:val="24"/>
                <w:szCs w:val="24"/>
              </w:rPr>
            </w:pPr>
          </w:p>
          <w:p w14:paraId="52D584E4" w14:textId="77777777" w:rsidR="00C35AD9" w:rsidRPr="00D92791" w:rsidRDefault="00C35AD9" w:rsidP="00697EEC">
            <w:pPr>
              <w:pStyle w:val="ListParagraph"/>
              <w:numPr>
                <w:ilvl w:val="0"/>
                <w:numId w:val="3"/>
              </w:numPr>
              <w:rPr>
                <w:sz w:val="24"/>
                <w:szCs w:val="24"/>
              </w:rPr>
            </w:pPr>
            <w:r w:rsidRPr="00D92791">
              <w:rPr>
                <w:sz w:val="24"/>
                <w:szCs w:val="24"/>
              </w:rPr>
              <w:t xml:space="preserve">Frequency of </w:t>
            </w:r>
            <w:r w:rsidRPr="00D92791">
              <w:rPr>
                <w:i/>
                <w:sz w:val="24"/>
                <w:szCs w:val="24"/>
              </w:rPr>
              <w:t>Progress Reports and Recommendations</w:t>
            </w:r>
            <w:r w:rsidRPr="00D92791">
              <w:rPr>
                <w:sz w:val="24"/>
                <w:szCs w:val="24"/>
              </w:rPr>
              <w:t xml:space="preserve">, at a minimum of annually: </w:t>
            </w:r>
          </w:p>
          <w:p w14:paraId="6457FCB6" w14:textId="77777777" w:rsidR="00C35AD9" w:rsidRPr="00D92791" w:rsidRDefault="00C3550D" w:rsidP="00425778">
            <w:pPr>
              <w:ind w:left="360"/>
              <w:rPr>
                <w:sz w:val="24"/>
                <w:szCs w:val="24"/>
              </w:rPr>
            </w:pPr>
            <w:r w:rsidRPr="00D92791">
              <w:rPr>
                <w:sz w:val="24"/>
                <w:szCs w:val="24"/>
              </w:rPr>
              <w:fldChar w:fldCharType="begin">
                <w:ffData>
                  <w:name w:val="Check1"/>
                  <w:enabled/>
                  <w:calcOnExit w:val="0"/>
                  <w:checkBox>
                    <w:sizeAuto/>
                    <w:default w:val="0"/>
                  </w:checkBox>
                </w:ffData>
              </w:fldChar>
            </w:r>
            <w:r w:rsidR="00C35AD9" w:rsidRPr="00D92791">
              <w:rPr>
                <w:sz w:val="24"/>
                <w:szCs w:val="24"/>
              </w:rPr>
              <w:instrText xml:space="preserve"> FORMCHECKBOX </w:instrText>
            </w:r>
            <w:r w:rsidR="00A35BED">
              <w:rPr>
                <w:sz w:val="24"/>
                <w:szCs w:val="24"/>
              </w:rPr>
            </w:r>
            <w:r w:rsidR="00A35BED">
              <w:rPr>
                <w:sz w:val="24"/>
                <w:szCs w:val="24"/>
              </w:rPr>
              <w:fldChar w:fldCharType="separate"/>
            </w:r>
            <w:r w:rsidRPr="00D92791">
              <w:rPr>
                <w:sz w:val="24"/>
                <w:szCs w:val="24"/>
              </w:rPr>
              <w:fldChar w:fldCharType="end"/>
            </w:r>
            <w:r w:rsidR="00C35AD9" w:rsidRPr="00D92791">
              <w:rPr>
                <w:sz w:val="24"/>
                <w:szCs w:val="24"/>
              </w:rPr>
              <w:t xml:space="preserve">  Quarterly           </w:t>
            </w:r>
            <w:r w:rsidR="0094749D">
              <w:rPr>
                <w:sz w:val="24"/>
                <w:szCs w:val="24"/>
              </w:rPr>
              <w:fldChar w:fldCharType="begin">
                <w:ffData>
                  <w:name w:val=""/>
                  <w:enabled/>
                  <w:calcOnExit w:val="0"/>
                  <w:checkBox>
                    <w:sizeAuto/>
                    <w:default w:val="1"/>
                  </w:checkBox>
                </w:ffData>
              </w:fldChar>
            </w:r>
            <w:r w:rsidR="0094749D">
              <w:rPr>
                <w:sz w:val="24"/>
                <w:szCs w:val="24"/>
              </w:rPr>
              <w:instrText xml:space="preserve"> FORMCHECKBOX </w:instrText>
            </w:r>
            <w:r w:rsidR="00A35BED">
              <w:rPr>
                <w:sz w:val="24"/>
                <w:szCs w:val="24"/>
              </w:rPr>
            </w:r>
            <w:r w:rsidR="00A35BED">
              <w:rPr>
                <w:sz w:val="24"/>
                <w:szCs w:val="24"/>
              </w:rPr>
              <w:fldChar w:fldCharType="separate"/>
            </w:r>
            <w:r w:rsidR="0094749D">
              <w:rPr>
                <w:sz w:val="24"/>
                <w:szCs w:val="24"/>
              </w:rPr>
              <w:fldChar w:fldCharType="end"/>
            </w:r>
            <w:r w:rsidR="00C35AD9" w:rsidRPr="00D92791">
              <w:rPr>
                <w:sz w:val="24"/>
                <w:szCs w:val="24"/>
              </w:rPr>
              <w:t xml:space="preserve">  Semi-annually          </w:t>
            </w:r>
            <w:r w:rsidRPr="00D92791">
              <w:rPr>
                <w:sz w:val="24"/>
                <w:szCs w:val="24"/>
              </w:rPr>
              <w:fldChar w:fldCharType="begin">
                <w:ffData>
                  <w:name w:val="Check1"/>
                  <w:enabled/>
                  <w:calcOnExit w:val="0"/>
                  <w:checkBox>
                    <w:sizeAuto/>
                    <w:default w:val="0"/>
                  </w:checkBox>
                </w:ffData>
              </w:fldChar>
            </w:r>
            <w:r w:rsidR="00C35AD9" w:rsidRPr="00D92791">
              <w:rPr>
                <w:sz w:val="24"/>
                <w:szCs w:val="24"/>
              </w:rPr>
              <w:instrText xml:space="preserve"> FORMCHECKBOX </w:instrText>
            </w:r>
            <w:r w:rsidR="00A35BED">
              <w:rPr>
                <w:sz w:val="24"/>
                <w:szCs w:val="24"/>
              </w:rPr>
            </w:r>
            <w:r w:rsidR="00A35BED">
              <w:rPr>
                <w:sz w:val="24"/>
                <w:szCs w:val="24"/>
              </w:rPr>
              <w:fldChar w:fldCharType="separate"/>
            </w:r>
            <w:r w:rsidRPr="00D92791">
              <w:rPr>
                <w:sz w:val="24"/>
                <w:szCs w:val="24"/>
              </w:rPr>
              <w:fldChar w:fldCharType="end"/>
            </w:r>
            <w:r w:rsidR="00C35AD9" w:rsidRPr="00D92791">
              <w:rPr>
                <w:sz w:val="24"/>
                <w:szCs w:val="24"/>
              </w:rPr>
              <w:t xml:space="preserve">  Annually</w:t>
            </w:r>
          </w:p>
          <w:p w14:paraId="1E86C2D0" w14:textId="77777777" w:rsidR="00C35AD9" w:rsidRPr="00D92791" w:rsidRDefault="00C35AD9" w:rsidP="00E025CB">
            <w:pPr>
              <w:rPr>
                <w:sz w:val="24"/>
                <w:szCs w:val="24"/>
              </w:rPr>
            </w:pPr>
          </w:p>
          <w:p w14:paraId="32EC603C" w14:textId="77777777" w:rsidR="00C35AD9" w:rsidRPr="00D92791" w:rsidRDefault="00C35AD9" w:rsidP="00697EEC">
            <w:pPr>
              <w:pStyle w:val="ListParagraph"/>
              <w:numPr>
                <w:ilvl w:val="0"/>
                <w:numId w:val="3"/>
              </w:numPr>
              <w:rPr>
                <w:sz w:val="24"/>
                <w:szCs w:val="24"/>
              </w:rPr>
            </w:pPr>
            <w:r w:rsidRPr="00D92791">
              <w:rPr>
                <w:sz w:val="24"/>
                <w:szCs w:val="24"/>
              </w:rPr>
              <w:t xml:space="preserve">Frequency of progress review meetings, at a minimum of annually: </w:t>
            </w:r>
          </w:p>
          <w:p w14:paraId="313499E4" w14:textId="77777777" w:rsidR="00C35AD9" w:rsidRPr="00D92791" w:rsidRDefault="00C3550D" w:rsidP="00425778">
            <w:pPr>
              <w:ind w:left="360"/>
              <w:rPr>
                <w:sz w:val="24"/>
                <w:szCs w:val="24"/>
              </w:rPr>
            </w:pPr>
            <w:r w:rsidRPr="00D92791">
              <w:rPr>
                <w:sz w:val="24"/>
                <w:szCs w:val="24"/>
              </w:rPr>
              <w:fldChar w:fldCharType="begin">
                <w:ffData>
                  <w:name w:val="Check1"/>
                  <w:enabled/>
                  <w:calcOnExit w:val="0"/>
                  <w:checkBox>
                    <w:sizeAuto/>
                    <w:default w:val="0"/>
                  </w:checkBox>
                </w:ffData>
              </w:fldChar>
            </w:r>
            <w:r w:rsidR="00C35AD9" w:rsidRPr="00D92791">
              <w:rPr>
                <w:sz w:val="24"/>
                <w:szCs w:val="24"/>
              </w:rPr>
              <w:instrText xml:space="preserve"> FORMCHECKBOX </w:instrText>
            </w:r>
            <w:r w:rsidR="00A35BED">
              <w:rPr>
                <w:sz w:val="24"/>
                <w:szCs w:val="24"/>
              </w:rPr>
            </w:r>
            <w:r w:rsidR="00A35BED">
              <w:rPr>
                <w:sz w:val="24"/>
                <w:szCs w:val="24"/>
              </w:rPr>
              <w:fldChar w:fldCharType="separate"/>
            </w:r>
            <w:r w:rsidRPr="00D92791">
              <w:rPr>
                <w:sz w:val="24"/>
                <w:szCs w:val="24"/>
              </w:rPr>
              <w:fldChar w:fldCharType="end"/>
            </w:r>
            <w:r w:rsidR="00C35AD9" w:rsidRPr="00D92791">
              <w:rPr>
                <w:sz w:val="24"/>
                <w:szCs w:val="24"/>
              </w:rPr>
              <w:t xml:space="preserve">  Quarterly           </w:t>
            </w:r>
            <w:r w:rsidR="0094749D">
              <w:rPr>
                <w:sz w:val="24"/>
                <w:szCs w:val="24"/>
              </w:rPr>
              <w:fldChar w:fldCharType="begin">
                <w:ffData>
                  <w:name w:val=""/>
                  <w:enabled/>
                  <w:calcOnExit w:val="0"/>
                  <w:checkBox>
                    <w:sizeAuto/>
                    <w:default w:val="1"/>
                  </w:checkBox>
                </w:ffData>
              </w:fldChar>
            </w:r>
            <w:r w:rsidR="0094749D">
              <w:rPr>
                <w:sz w:val="24"/>
                <w:szCs w:val="24"/>
              </w:rPr>
              <w:instrText xml:space="preserve"> FORMCHECKBOX </w:instrText>
            </w:r>
            <w:r w:rsidR="00A35BED">
              <w:rPr>
                <w:sz w:val="24"/>
                <w:szCs w:val="24"/>
              </w:rPr>
            </w:r>
            <w:r w:rsidR="00A35BED">
              <w:rPr>
                <w:sz w:val="24"/>
                <w:szCs w:val="24"/>
              </w:rPr>
              <w:fldChar w:fldCharType="separate"/>
            </w:r>
            <w:r w:rsidR="0094749D">
              <w:rPr>
                <w:sz w:val="24"/>
                <w:szCs w:val="24"/>
              </w:rPr>
              <w:fldChar w:fldCharType="end"/>
            </w:r>
            <w:r w:rsidR="00C35AD9" w:rsidRPr="00D92791">
              <w:rPr>
                <w:sz w:val="24"/>
                <w:szCs w:val="24"/>
              </w:rPr>
              <w:t xml:space="preserve">  Semi-annually          </w:t>
            </w:r>
            <w:r w:rsidRPr="00D92791">
              <w:rPr>
                <w:sz w:val="24"/>
                <w:szCs w:val="24"/>
              </w:rPr>
              <w:fldChar w:fldCharType="begin">
                <w:ffData>
                  <w:name w:val="Check1"/>
                  <w:enabled/>
                  <w:calcOnExit w:val="0"/>
                  <w:checkBox>
                    <w:sizeAuto/>
                    <w:default w:val="0"/>
                  </w:checkBox>
                </w:ffData>
              </w:fldChar>
            </w:r>
            <w:r w:rsidR="00C35AD9" w:rsidRPr="00D92791">
              <w:rPr>
                <w:sz w:val="24"/>
                <w:szCs w:val="24"/>
              </w:rPr>
              <w:instrText xml:space="preserve"> FORMCHECKBOX </w:instrText>
            </w:r>
            <w:r w:rsidR="00A35BED">
              <w:rPr>
                <w:sz w:val="24"/>
                <w:szCs w:val="24"/>
              </w:rPr>
            </w:r>
            <w:r w:rsidR="00A35BED">
              <w:rPr>
                <w:sz w:val="24"/>
                <w:szCs w:val="24"/>
              </w:rPr>
              <w:fldChar w:fldCharType="separate"/>
            </w:r>
            <w:r w:rsidRPr="00D92791">
              <w:rPr>
                <w:sz w:val="24"/>
                <w:szCs w:val="24"/>
              </w:rPr>
              <w:fldChar w:fldCharType="end"/>
            </w:r>
            <w:r w:rsidR="00C35AD9" w:rsidRPr="00D92791">
              <w:rPr>
                <w:sz w:val="24"/>
                <w:szCs w:val="24"/>
              </w:rPr>
              <w:t xml:space="preserve">  Annually</w:t>
            </w:r>
          </w:p>
          <w:p w14:paraId="4A008D3B" w14:textId="77777777" w:rsidR="00C35AD9" w:rsidRPr="00D92791" w:rsidRDefault="00C35AD9" w:rsidP="00E025CB">
            <w:pPr>
              <w:rPr>
                <w:sz w:val="24"/>
                <w:szCs w:val="24"/>
              </w:rPr>
            </w:pPr>
          </w:p>
          <w:p w14:paraId="1236DC44" w14:textId="77777777" w:rsidR="00C35AD9" w:rsidRPr="00D92791" w:rsidRDefault="00C35AD9" w:rsidP="00697EEC">
            <w:pPr>
              <w:pStyle w:val="ListParagraph"/>
              <w:numPr>
                <w:ilvl w:val="0"/>
                <w:numId w:val="3"/>
              </w:numPr>
              <w:rPr>
                <w:sz w:val="24"/>
                <w:szCs w:val="24"/>
              </w:rPr>
            </w:pPr>
            <w:r w:rsidRPr="00D92791">
              <w:rPr>
                <w:sz w:val="24"/>
                <w:szCs w:val="24"/>
              </w:rPr>
              <w:t xml:space="preserve">Frequency of receipt of </w:t>
            </w:r>
            <w:r w:rsidRPr="00D92791">
              <w:rPr>
                <w:i/>
                <w:sz w:val="24"/>
                <w:szCs w:val="24"/>
              </w:rPr>
              <w:t>Psychotropic Medication Monitoring Data Reports</w:t>
            </w:r>
            <w:r w:rsidRPr="00D92791">
              <w:rPr>
                <w:sz w:val="24"/>
                <w:szCs w:val="24"/>
              </w:rPr>
              <w:t>, this will be done quarterly unless otherwise requested</w:t>
            </w:r>
            <w:r w:rsidR="00C4289D" w:rsidRPr="00D92791">
              <w:rPr>
                <w:sz w:val="24"/>
                <w:szCs w:val="24"/>
              </w:rPr>
              <w:t xml:space="preserve"> or specified by prescriber</w:t>
            </w:r>
            <w:r w:rsidRPr="00D92791">
              <w:rPr>
                <w:sz w:val="24"/>
                <w:szCs w:val="24"/>
              </w:rPr>
              <w:t xml:space="preserve">: </w:t>
            </w:r>
          </w:p>
          <w:p w14:paraId="5DACC949" w14:textId="6F4E3C4D" w:rsidR="00C35AD9" w:rsidRPr="00D92791" w:rsidRDefault="00C3550D" w:rsidP="00425778">
            <w:pPr>
              <w:ind w:left="360"/>
              <w:rPr>
                <w:sz w:val="24"/>
                <w:szCs w:val="24"/>
              </w:rPr>
            </w:pPr>
            <w:r w:rsidRPr="00D92791">
              <w:rPr>
                <w:sz w:val="24"/>
                <w:szCs w:val="24"/>
              </w:rPr>
              <w:fldChar w:fldCharType="begin">
                <w:ffData>
                  <w:name w:val="Check1"/>
                  <w:enabled/>
                  <w:calcOnExit w:val="0"/>
                  <w:checkBox>
                    <w:sizeAuto/>
                    <w:default w:val="0"/>
                  </w:checkBox>
                </w:ffData>
              </w:fldChar>
            </w:r>
            <w:r w:rsidR="00C35AD9" w:rsidRPr="00D92791">
              <w:rPr>
                <w:sz w:val="24"/>
                <w:szCs w:val="24"/>
              </w:rPr>
              <w:instrText xml:space="preserve"> FORMCHECKBOX </w:instrText>
            </w:r>
            <w:r w:rsidR="00A35BED">
              <w:rPr>
                <w:sz w:val="24"/>
                <w:szCs w:val="24"/>
              </w:rPr>
            </w:r>
            <w:r w:rsidR="00A35BED">
              <w:rPr>
                <w:sz w:val="24"/>
                <w:szCs w:val="24"/>
              </w:rPr>
              <w:fldChar w:fldCharType="separate"/>
            </w:r>
            <w:r w:rsidRPr="00D92791">
              <w:rPr>
                <w:sz w:val="24"/>
                <w:szCs w:val="24"/>
              </w:rPr>
              <w:fldChar w:fldCharType="end"/>
            </w:r>
            <w:r w:rsidR="00C35AD9" w:rsidRPr="00D92791">
              <w:rPr>
                <w:sz w:val="24"/>
                <w:szCs w:val="24"/>
              </w:rPr>
              <w:t xml:space="preserve">  Quarterly           </w:t>
            </w:r>
            <w:r w:rsidR="000645F3">
              <w:rPr>
                <w:sz w:val="24"/>
                <w:szCs w:val="24"/>
              </w:rPr>
              <w:fldChar w:fldCharType="begin">
                <w:ffData>
                  <w:name w:val=""/>
                  <w:enabled/>
                  <w:calcOnExit w:val="0"/>
                  <w:checkBox>
                    <w:sizeAuto/>
                    <w:default w:val="1"/>
                  </w:checkBox>
                </w:ffData>
              </w:fldChar>
            </w:r>
            <w:r w:rsidR="000645F3">
              <w:rPr>
                <w:sz w:val="24"/>
                <w:szCs w:val="24"/>
              </w:rPr>
              <w:instrText xml:space="preserve"> FORMCHECKBOX </w:instrText>
            </w:r>
            <w:r w:rsidR="00A35BED">
              <w:rPr>
                <w:sz w:val="24"/>
                <w:szCs w:val="24"/>
              </w:rPr>
            </w:r>
            <w:r w:rsidR="00A35BED">
              <w:rPr>
                <w:sz w:val="24"/>
                <w:szCs w:val="24"/>
              </w:rPr>
              <w:fldChar w:fldCharType="separate"/>
            </w:r>
            <w:r w:rsidR="000645F3">
              <w:rPr>
                <w:sz w:val="24"/>
                <w:szCs w:val="24"/>
              </w:rPr>
              <w:fldChar w:fldCharType="end"/>
            </w:r>
            <w:r w:rsidR="00C35AD9" w:rsidRPr="00D92791">
              <w:rPr>
                <w:sz w:val="24"/>
                <w:szCs w:val="24"/>
              </w:rPr>
              <w:t xml:space="preserve">  </w:t>
            </w:r>
            <w:r w:rsidR="00F030DC" w:rsidRPr="00D92791">
              <w:rPr>
                <w:sz w:val="24"/>
                <w:szCs w:val="24"/>
              </w:rPr>
              <w:t xml:space="preserve">Other (specify): </w:t>
            </w:r>
            <w:r w:rsidR="0094749D">
              <w:rPr>
                <w:sz w:val="24"/>
                <w:szCs w:val="24"/>
              </w:rPr>
              <w:t>NA</w:t>
            </w:r>
          </w:p>
          <w:p w14:paraId="48B2D248" w14:textId="77777777" w:rsidR="00C35AD9" w:rsidRPr="00D92791" w:rsidRDefault="00C35AD9" w:rsidP="00E025CB">
            <w:pPr>
              <w:rPr>
                <w:sz w:val="24"/>
                <w:szCs w:val="24"/>
              </w:rPr>
            </w:pPr>
          </w:p>
          <w:p w14:paraId="0F39E90E" w14:textId="77777777" w:rsidR="00C35AD9" w:rsidRPr="00D92791" w:rsidRDefault="00C35AD9" w:rsidP="00697EEC">
            <w:pPr>
              <w:pStyle w:val="ListParagraph"/>
              <w:numPr>
                <w:ilvl w:val="0"/>
                <w:numId w:val="3"/>
              </w:numPr>
              <w:rPr>
                <w:sz w:val="24"/>
                <w:szCs w:val="24"/>
              </w:rPr>
            </w:pPr>
            <w:r w:rsidRPr="00D92791">
              <w:rPr>
                <w:sz w:val="24"/>
                <w:szCs w:val="24"/>
              </w:rPr>
              <w:t xml:space="preserve">Frequency of medication administration record reviews, this will be done quarterly or more frequently as directed (for licensed holders when assigned responsibility for medication administration): </w:t>
            </w:r>
          </w:p>
          <w:p w14:paraId="3BAE69D8" w14:textId="6C4717E8" w:rsidR="00C35AD9" w:rsidRPr="00D92791" w:rsidRDefault="00C3550D" w:rsidP="00425778">
            <w:pPr>
              <w:ind w:left="360"/>
              <w:rPr>
                <w:sz w:val="24"/>
                <w:szCs w:val="24"/>
              </w:rPr>
            </w:pPr>
            <w:r w:rsidRPr="00D92791">
              <w:rPr>
                <w:sz w:val="24"/>
                <w:szCs w:val="24"/>
              </w:rPr>
              <w:fldChar w:fldCharType="begin">
                <w:ffData>
                  <w:name w:val="Check1"/>
                  <w:enabled/>
                  <w:calcOnExit w:val="0"/>
                  <w:checkBox>
                    <w:sizeAuto/>
                    <w:default w:val="0"/>
                  </w:checkBox>
                </w:ffData>
              </w:fldChar>
            </w:r>
            <w:r w:rsidR="00C35AD9" w:rsidRPr="00D92791">
              <w:rPr>
                <w:sz w:val="24"/>
                <w:szCs w:val="24"/>
              </w:rPr>
              <w:instrText xml:space="preserve"> FORMCHECKBOX </w:instrText>
            </w:r>
            <w:r w:rsidR="00A35BED">
              <w:rPr>
                <w:sz w:val="24"/>
                <w:szCs w:val="24"/>
              </w:rPr>
            </w:r>
            <w:r w:rsidR="00A35BED">
              <w:rPr>
                <w:sz w:val="24"/>
                <w:szCs w:val="24"/>
              </w:rPr>
              <w:fldChar w:fldCharType="separate"/>
            </w:r>
            <w:r w:rsidRPr="00D92791">
              <w:rPr>
                <w:sz w:val="24"/>
                <w:szCs w:val="24"/>
              </w:rPr>
              <w:fldChar w:fldCharType="end"/>
            </w:r>
            <w:r w:rsidR="00C35AD9" w:rsidRPr="00D92791">
              <w:rPr>
                <w:sz w:val="24"/>
                <w:szCs w:val="24"/>
              </w:rPr>
              <w:t xml:space="preserve">  Quarterly           </w:t>
            </w:r>
            <w:r w:rsidR="000645F3">
              <w:rPr>
                <w:sz w:val="24"/>
                <w:szCs w:val="24"/>
              </w:rPr>
              <w:fldChar w:fldCharType="begin">
                <w:ffData>
                  <w:name w:val=""/>
                  <w:enabled/>
                  <w:calcOnExit w:val="0"/>
                  <w:checkBox>
                    <w:sizeAuto/>
                    <w:default w:val="1"/>
                  </w:checkBox>
                </w:ffData>
              </w:fldChar>
            </w:r>
            <w:r w:rsidR="000645F3">
              <w:rPr>
                <w:sz w:val="24"/>
                <w:szCs w:val="24"/>
              </w:rPr>
              <w:instrText xml:space="preserve"> FORMCHECKBOX </w:instrText>
            </w:r>
            <w:r w:rsidR="00A35BED">
              <w:rPr>
                <w:sz w:val="24"/>
                <w:szCs w:val="24"/>
              </w:rPr>
            </w:r>
            <w:r w:rsidR="00A35BED">
              <w:rPr>
                <w:sz w:val="24"/>
                <w:szCs w:val="24"/>
              </w:rPr>
              <w:fldChar w:fldCharType="separate"/>
            </w:r>
            <w:r w:rsidR="000645F3">
              <w:rPr>
                <w:sz w:val="24"/>
                <w:szCs w:val="24"/>
              </w:rPr>
              <w:fldChar w:fldCharType="end"/>
            </w:r>
            <w:r w:rsidR="00C35AD9" w:rsidRPr="00D92791">
              <w:rPr>
                <w:sz w:val="24"/>
                <w:szCs w:val="24"/>
              </w:rPr>
              <w:t xml:space="preserve">  </w:t>
            </w:r>
            <w:r w:rsidR="00F030DC" w:rsidRPr="00D92791">
              <w:rPr>
                <w:sz w:val="24"/>
                <w:szCs w:val="24"/>
              </w:rPr>
              <w:t xml:space="preserve">Other (specify): </w:t>
            </w:r>
            <w:r w:rsidR="0094749D">
              <w:rPr>
                <w:sz w:val="24"/>
                <w:szCs w:val="24"/>
              </w:rPr>
              <w:t>NA</w:t>
            </w:r>
          </w:p>
          <w:p w14:paraId="2D1F604E" w14:textId="77777777" w:rsidR="00C35AD9" w:rsidRPr="00D92791" w:rsidRDefault="00C35AD9" w:rsidP="00E025CB">
            <w:pPr>
              <w:rPr>
                <w:sz w:val="24"/>
                <w:szCs w:val="24"/>
              </w:rPr>
            </w:pPr>
          </w:p>
          <w:p w14:paraId="27BE6C33" w14:textId="77777777" w:rsidR="00C35AD9" w:rsidRPr="00D92791" w:rsidRDefault="00C35AD9" w:rsidP="00697EEC">
            <w:pPr>
              <w:pStyle w:val="ListParagraph"/>
              <w:numPr>
                <w:ilvl w:val="0"/>
                <w:numId w:val="3"/>
              </w:numPr>
              <w:rPr>
                <w:sz w:val="24"/>
                <w:szCs w:val="24"/>
              </w:rPr>
            </w:pPr>
            <w:r w:rsidRPr="00D92791">
              <w:rPr>
                <w:sz w:val="24"/>
                <w:szCs w:val="24"/>
              </w:rPr>
              <w:t xml:space="preserve">The legal representative and case manager will receive notification within 24 hours of an incident or emergency occurring while services are being provided or within 24 hours of discovery or receipt of information that an incident occurred, or as otherwise directed. Please indicate any changes regarding this notification: </w:t>
            </w:r>
          </w:p>
          <w:p w14:paraId="4F49AE87" w14:textId="77777777" w:rsidR="00697EEC" w:rsidRPr="00D92791" w:rsidRDefault="00697EEC" w:rsidP="00697EEC">
            <w:pPr>
              <w:pStyle w:val="ListParagraph"/>
              <w:rPr>
                <w:sz w:val="24"/>
                <w:szCs w:val="24"/>
              </w:rPr>
            </w:pPr>
          </w:p>
          <w:p w14:paraId="58B94E41" w14:textId="77777777" w:rsidR="00697EEC" w:rsidRPr="00D92791" w:rsidRDefault="00697EEC" w:rsidP="00697EEC">
            <w:pPr>
              <w:pStyle w:val="ListParagraph"/>
              <w:numPr>
                <w:ilvl w:val="0"/>
                <w:numId w:val="3"/>
              </w:numPr>
              <w:rPr>
                <w:sz w:val="24"/>
                <w:szCs w:val="24"/>
              </w:rPr>
            </w:pPr>
            <w:r w:rsidRPr="00D92791">
              <w:rPr>
                <w:sz w:val="24"/>
                <w:szCs w:val="24"/>
              </w:rPr>
              <w:t xml:space="preserve">Request to receive the </w:t>
            </w:r>
            <w:r w:rsidRPr="00D92791">
              <w:rPr>
                <w:i/>
                <w:sz w:val="24"/>
                <w:szCs w:val="24"/>
              </w:rPr>
              <w:t>Progress Report and Recommendation</w:t>
            </w:r>
            <w:r w:rsidRPr="00D92791">
              <w:rPr>
                <w:sz w:val="24"/>
                <w:szCs w:val="24"/>
              </w:rPr>
              <w:t>:</w:t>
            </w:r>
          </w:p>
          <w:p w14:paraId="57FBEBF4" w14:textId="77777777" w:rsidR="00697EEC" w:rsidRPr="00D92791" w:rsidRDefault="0094749D" w:rsidP="00697EEC">
            <w:pPr>
              <w:pStyle w:val="ListParagraph"/>
              <w:ind w:left="360"/>
              <w:rPr>
                <w:sz w:val="24"/>
                <w:szCs w:val="24"/>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A35BED">
              <w:rPr>
                <w:sz w:val="24"/>
                <w:szCs w:val="24"/>
              </w:rPr>
            </w:r>
            <w:r w:rsidR="00A35BED">
              <w:rPr>
                <w:sz w:val="24"/>
                <w:szCs w:val="24"/>
              </w:rPr>
              <w:fldChar w:fldCharType="separate"/>
            </w:r>
            <w:r>
              <w:rPr>
                <w:sz w:val="24"/>
                <w:szCs w:val="24"/>
              </w:rPr>
              <w:fldChar w:fldCharType="end"/>
            </w:r>
            <w:r w:rsidR="00697EEC" w:rsidRPr="00D92791">
              <w:rPr>
                <w:sz w:val="24"/>
                <w:szCs w:val="24"/>
              </w:rPr>
              <w:t xml:space="preserve">  At the support team </w:t>
            </w:r>
            <w:proofErr w:type="gramStart"/>
            <w:r w:rsidR="00697EEC" w:rsidRPr="00D92791">
              <w:rPr>
                <w:sz w:val="24"/>
                <w:szCs w:val="24"/>
              </w:rPr>
              <w:t>meeting;  or</w:t>
            </w:r>
            <w:proofErr w:type="gramEnd"/>
            <w:r w:rsidR="00697EEC" w:rsidRPr="00D92791">
              <w:rPr>
                <w:sz w:val="24"/>
                <w:szCs w:val="24"/>
              </w:rPr>
              <w:t xml:space="preserve">  </w:t>
            </w:r>
            <w:r w:rsidR="00697EEC" w:rsidRPr="00D92791">
              <w:rPr>
                <w:sz w:val="24"/>
                <w:szCs w:val="24"/>
              </w:rPr>
              <w:fldChar w:fldCharType="begin">
                <w:ffData>
                  <w:name w:val=""/>
                  <w:enabled/>
                  <w:calcOnExit w:val="0"/>
                  <w:checkBox>
                    <w:sizeAuto/>
                    <w:default w:val="0"/>
                  </w:checkBox>
                </w:ffData>
              </w:fldChar>
            </w:r>
            <w:r w:rsidR="00697EEC" w:rsidRPr="00D92791">
              <w:rPr>
                <w:sz w:val="24"/>
                <w:szCs w:val="24"/>
              </w:rPr>
              <w:instrText xml:space="preserve"> FORMCHECKBOX </w:instrText>
            </w:r>
            <w:r w:rsidR="00A35BED">
              <w:rPr>
                <w:sz w:val="24"/>
                <w:szCs w:val="24"/>
              </w:rPr>
            </w:r>
            <w:r w:rsidR="00A35BED">
              <w:rPr>
                <w:sz w:val="24"/>
                <w:szCs w:val="24"/>
              </w:rPr>
              <w:fldChar w:fldCharType="separate"/>
            </w:r>
            <w:r w:rsidR="00697EEC" w:rsidRPr="00D92791">
              <w:rPr>
                <w:sz w:val="24"/>
                <w:szCs w:val="24"/>
              </w:rPr>
              <w:fldChar w:fldCharType="end"/>
            </w:r>
            <w:r w:rsidR="00697EEC" w:rsidRPr="00D92791">
              <w:rPr>
                <w:sz w:val="24"/>
                <w:szCs w:val="24"/>
              </w:rPr>
              <w:t xml:space="preserve">  At least five working days in advance of the support team meeting.</w:t>
            </w:r>
          </w:p>
          <w:p w14:paraId="7697CF65" w14:textId="77777777" w:rsidR="00697EEC" w:rsidRPr="00D92791" w:rsidRDefault="00697EEC" w:rsidP="00697EEC">
            <w:pPr>
              <w:pStyle w:val="ListParagraph"/>
              <w:ind w:left="360" w:hanging="360"/>
              <w:rPr>
                <w:sz w:val="24"/>
                <w:szCs w:val="24"/>
              </w:rPr>
            </w:pPr>
          </w:p>
          <w:p w14:paraId="38FC5B24" w14:textId="77777777" w:rsidR="00697EEC" w:rsidRPr="00D92791" w:rsidRDefault="00697EEC" w:rsidP="00697EEC">
            <w:pPr>
              <w:pStyle w:val="ListParagraph"/>
              <w:numPr>
                <w:ilvl w:val="0"/>
                <w:numId w:val="3"/>
              </w:numPr>
              <w:rPr>
                <w:sz w:val="24"/>
                <w:szCs w:val="24"/>
              </w:rPr>
            </w:pPr>
            <w:r w:rsidRPr="00D92791">
              <w:rPr>
                <w:sz w:val="24"/>
                <w:szCs w:val="24"/>
              </w:rPr>
              <w:t>Frequency of receiving a financial statement that itemizes receipt and disbursements of funds.</w:t>
            </w:r>
          </w:p>
          <w:p w14:paraId="44413AE3" w14:textId="1EFBA033" w:rsidR="00697EEC" w:rsidRPr="00D92791" w:rsidRDefault="00697EEC" w:rsidP="00697EEC">
            <w:pPr>
              <w:ind w:left="360"/>
              <w:rPr>
                <w:sz w:val="24"/>
                <w:szCs w:val="24"/>
              </w:rPr>
            </w:pPr>
            <w:r w:rsidRPr="00D92791">
              <w:rPr>
                <w:sz w:val="24"/>
                <w:szCs w:val="24"/>
              </w:rPr>
              <w:lastRenderedPageBreak/>
              <w:fldChar w:fldCharType="begin">
                <w:ffData>
                  <w:name w:val="Check1"/>
                  <w:enabled/>
                  <w:calcOnExit w:val="0"/>
                  <w:checkBox>
                    <w:sizeAuto/>
                    <w:default w:val="0"/>
                  </w:checkBox>
                </w:ffData>
              </w:fldChar>
            </w:r>
            <w:r w:rsidRPr="00D92791">
              <w:rPr>
                <w:sz w:val="24"/>
                <w:szCs w:val="24"/>
              </w:rPr>
              <w:instrText xml:space="preserve"> FORMCHECKBOX </w:instrText>
            </w:r>
            <w:r w:rsidR="00A35BED">
              <w:rPr>
                <w:sz w:val="24"/>
                <w:szCs w:val="24"/>
              </w:rPr>
            </w:r>
            <w:r w:rsidR="00A35BED">
              <w:rPr>
                <w:sz w:val="24"/>
                <w:szCs w:val="24"/>
              </w:rPr>
              <w:fldChar w:fldCharType="separate"/>
            </w:r>
            <w:r w:rsidRPr="00D92791">
              <w:rPr>
                <w:sz w:val="24"/>
                <w:szCs w:val="24"/>
              </w:rPr>
              <w:fldChar w:fldCharType="end"/>
            </w:r>
            <w:r w:rsidRPr="00D92791">
              <w:rPr>
                <w:sz w:val="24"/>
                <w:szCs w:val="24"/>
              </w:rPr>
              <w:t xml:space="preserve">  Quarterly           </w:t>
            </w: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A35BED">
              <w:rPr>
                <w:sz w:val="24"/>
                <w:szCs w:val="24"/>
              </w:rPr>
            </w:r>
            <w:r w:rsidR="00A35BED">
              <w:rPr>
                <w:sz w:val="24"/>
                <w:szCs w:val="24"/>
              </w:rPr>
              <w:fldChar w:fldCharType="separate"/>
            </w:r>
            <w:r w:rsidRPr="00D92791">
              <w:rPr>
                <w:sz w:val="24"/>
                <w:szCs w:val="24"/>
              </w:rPr>
              <w:fldChar w:fldCharType="end"/>
            </w:r>
            <w:r w:rsidRPr="00D92791">
              <w:rPr>
                <w:sz w:val="24"/>
                <w:szCs w:val="24"/>
              </w:rPr>
              <w:t xml:space="preserve">  Semi-annually           </w:t>
            </w:r>
            <w:r w:rsidR="000645F3">
              <w:rPr>
                <w:sz w:val="24"/>
                <w:szCs w:val="24"/>
              </w:rPr>
              <w:fldChar w:fldCharType="begin">
                <w:ffData>
                  <w:name w:val=""/>
                  <w:enabled/>
                  <w:calcOnExit w:val="0"/>
                  <w:checkBox>
                    <w:sizeAuto/>
                    <w:default w:val="0"/>
                  </w:checkBox>
                </w:ffData>
              </w:fldChar>
            </w:r>
            <w:r w:rsidR="000645F3">
              <w:rPr>
                <w:sz w:val="24"/>
                <w:szCs w:val="24"/>
              </w:rPr>
              <w:instrText xml:space="preserve"> FORMCHECKBOX </w:instrText>
            </w:r>
            <w:r w:rsidR="00A35BED">
              <w:rPr>
                <w:sz w:val="24"/>
                <w:szCs w:val="24"/>
              </w:rPr>
            </w:r>
            <w:r w:rsidR="00A35BED">
              <w:rPr>
                <w:sz w:val="24"/>
                <w:szCs w:val="24"/>
              </w:rPr>
              <w:fldChar w:fldCharType="separate"/>
            </w:r>
            <w:r w:rsidR="000645F3">
              <w:rPr>
                <w:sz w:val="24"/>
                <w:szCs w:val="24"/>
              </w:rPr>
              <w:fldChar w:fldCharType="end"/>
            </w:r>
            <w:r w:rsidRPr="00D92791">
              <w:rPr>
                <w:sz w:val="24"/>
                <w:szCs w:val="24"/>
              </w:rPr>
              <w:t xml:space="preserve">  Annually           </w:t>
            </w: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A35BED">
              <w:rPr>
                <w:sz w:val="24"/>
                <w:szCs w:val="24"/>
              </w:rPr>
            </w:r>
            <w:r w:rsidR="00A35BED">
              <w:rPr>
                <w:sz w:val="24"/>
                <w:szCs w:val="24"/>
              </w:rPr>
              <w:fldChar w:fldCharType="separate"/>
            </w:r>
            <w:r w:rsidRPr="00D92791">
              <w:rPr>
                <w:sz w:val="24"/>
                <w:szCs w:val="24"/>
              </w:rPr>
              <w:fldChar w:fldCharType="end"/>
            </w:r>
            <w:r w:rsidRPr="00D92791">
              <w:rPr>
                <w:sz w:val="24"/>
                <w:szCs w:val="24"/>
              </w:rPr>
              <w:t xml:space="preserve">  Other (specify):      </w:t>
            </w:r>
            <w:r w:rsidR="000645F3">
              <w:rPr>
                <w:sz w:val="24"/>
                <w:szCs w:val="24"/>
              </w:rPr>
              <w:fldChar w:fldCharType="begin">
                <w:ffData>
                  <w:name w:val=""/>
                  <w:enabled/>
                  <w:calcOnExit w:val="0"/>
                  <w:checkBox>
                    <w:sizeAuto/>
                    <w:default w:val="1"/>
                  </w:checkBox>
                </w:ffData>
              </w:fldChar>
            </w:r>
            <w:r w:rsidR="000645F3">
              <w:rPr>
                <w:sz w:val="24"/>
                <w:szCs w:val="24"/>
              </w:rPr>
              <w:instrText xml:space="preserve"> FORMCHECKBOX </w:instrText>
            </w:r>
            <w:r w:rsidR="00A35BED">
              <w:rPr>
                <w:sz w:val="24"/>
                <w:szCs w:val="24"/>
              </w:rPr>
            </w:r>
            <w:r w:rsidR="00A35BED">
              <w:rPr>
                <w:sz w:val="24"/>
                <w:szCs w:val="24"/>
              </w:rPr>
              <w:fldChar w:fldCharType="separate"/>
            </w:r>
            <w:r w:rsidR="000645F3">
              <w:rPr>
                <w:sz w:val="24"/>
                <w:szCs w:val="24"/>
              </w:rPr>
              <w:fldChar w:fldCharType="end"/>
            </w:r>
            <w:r w:rsidRPr="00D92791">
              <w:rPr>
                <w:sz w:val="24"/>
                <w:szCs w:val="24"/>
              </w:rPr>
              <w:t xml:space="preserve"> NA</w:t>
            </w:r>
          </w:p>
          <w:p w14:paraId="73192928" w14:textId="77777777" w:rsidR="00C35AD9" w:rsidRPr="00D92791" w:rsidRDefault="00C35AD9" w:rsidP="00E155C6">
            <w:pPr>
              <w:rPr>
                <w:sz w:val="24"/>
                <w:szCs w:val="24"/>
              </w:rPr>
            </w:pPr>
          </w:p>
        </w:tc>
      </w:tr>
    </w:tbl>
    <w:p w14:paraId="4748C8FA" w14:textId="77777777" w:rsidR="00697EEC" w:rsidRPr="00D92791" w:rsidRDefault="00697EEC">
      <w:pPr>
        <w:rPr>
          <w:b/>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D92791" w14:paraId="628FC0BE" w14:textId="77777777" w:rsidTr="00B939A1">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4E530911" w14:textId="77777777" w:rsidR="00C4289D" w:rsidRPr="00D92791" w:rsidRDefault="00C4289D" w:rsidP="00B939A1">
            <w:pPr>
              <w:jc w:val="center"/>
              <w:rPr>
                <w:b/>
                <w:sz w:val="24"/>
                <w:szCs w:val="24"/>
              </w:rPr>
            </w:pPr>
            <w:r w:rsidRPr="00D92791">
              <w:rPr>
                <w:b/>
                <w:sz w:val="24"/>
                <w:szCs w:val="24"/>
              </w:rPr>
              <w:t>CONFERENCE MINUTES   (Summary of team discussion/determinations)</w:t>
            </w:r>
          </w:p>
        </w:tc>
      </w:tr>
      <w:tr w:rsidR="00C4289D" w:rsidRPr="00D92791" w14:paraId="15E53F3C" w14:textId="77777777" w:rsidTr="00B939A1">
        <w:tc>
          <w:tcPr>
            <w:tcW w:w="10998" w:type="dxa"/>
            <w:tcBorders>
              <w:top w:val="double" w:sz="4" w:space="0" w:color="auto"/>
              <w:bottom w:val="double" w:sz="4" w:space="0" w:color="auto"/>
            </w:tcBorders>
          </w:tcPr>
          <w:p w14:paraId="3FE2249F" w14:textId="630E6BA6" w:rsidR="00C4289D" w:rsidRPr="00D45D4A" w:rsidRDefault="00C4289D" w:rsidP="00B939A1">
            <w:pPr>
              <w:rPr>
                <w:sz w:val="24"/>
                <w:szCs w:val="24"/>
              </w:rPr>
            </w:pPr>
            <w:r w:rsidRPr="00D45D4A">
              <w:rPr>
                <w:sz w:val="24"/>
                <w:szCs w:val="24"/>
              </w:rPr>
              <w:t xml:space="preserve">Meeting Date: </w:t>
            </w:r>
            <w:r w:rsidR="001E080C" w:rsidRPr="00D45D4A">
              <w:rPr>
                <w:sz w:val="24"/>
                <w:szCs w:val="24"/>
              </w:rPr>
              <w:t>07/2</w:t>
            </w:r>
            <w:r w:rsidR="000645F3" w:rsidRPr="00D45D4A">
              <w:rPr>
                <w:sz w:val="24"/>
                <w:szCs w:val="24"/>
              </w:rPr>
              <w:t>9/2015</w:t>
            </w:r>
          </w:p>
          <w:p w14:paraId="61A3BB4E" w14:textId="77777777" w:rsidR="00C4289D" w:rsidRPr="00D45D4A" w:rsidRDefault="00C4289D" w:rsidP="00B939A1">
            <w:pPr>
              <w:rPr>
                <w:sz w:val="24"/>
                <w:szCs w:val="24"/>
              </w:rPr>
            </w:pPr>
          </w:p>
          <w:p w14:paraId="2A2181F9" w14:textId="1E73AB70" w:rsidR="00C4289D" w:rsidRPr="00D45D4A" w:rsidRDefault="00C4289D" w:rsidP="00B939A1">
            <w:pPr>
              <w:rPr>
                <w:sz w:val="24"/>
                <w:szCs w:val="24"/>
              </w:rPr>
            </w:pPr>
            <w:r w:rsidRPr="00D45D4A">
              <w:rPr>
                <w:sz w:val="24"/>
                <w:szCs w:val="24"/>
              </w:rPr>
              <w:t>Meeting Attendance</w:t>
            </w:r>
            <w:r w:rsidR="001E080C" w:rsidRPr="00D45D4A">
              <w:rPr>
                <w:sz w:val="24"/>
                <w:szCs w:val="24"/>
              </w:rPr>
              <w:t>: Ellen Gabrielson</w:t>
            </w:r>
            <w:r w:rsidR="00D45D4A">
              <w:rPr>
                <w:sz w:val="24"/>
                <w:szCs w:val="24"/>
              </w:rPr>
              <w:t xml:space="preserve"> (case manager)</w:t>
            </w:r>
            <w:r w:rsidR="001E080C" w:rsidRPr="00D45D4A">
              <w:rPr>
                <w:sz w:val="24"/>
                <w:szCs w:val="24"/>
              </w:rPr>
              <w:t xml:space="preserve">, Wanda Austin, Kim (Accessibility), Tyrus </w:t>
            </w:r>
            <w:r w:rsidR="00D45D4A">
              <w:rPr>
                <w:sz w:val="24"/>
                <w:szCs w:val="24"/>
              </w:rPr>
              <w:t xml:space="preserve">(consumer) </w:t>
            </w:r>
            <w:r w:rsidR="001E080C" w:rsidRPr="00D45D4A">
              <w:rPr>
                <w:sz w:val="24"/>
                <w:szCs w:val="24"/>
              </w:rPr>
              <w:t>and Jessica</w:t>
            </w:r>
            <w:r w:rsidR="00D45D4A">
              <w:rPr>
                <w:sz w:val="24"/>
                <w:szCs w:val="24"/>
              </w:rPr>
              <w:t xml:space="preserve"> Reno (</w:t>
            </w:r>
            <w:r w:rsidR="00A35BED">
              <w:rPr>
                <w:sz w:val="24"/>
                <w:szCs w:val="24"/>
              </w:rPr>
              <w:t>High Quality</w:t>
            </w:r>
            <w:r w:rsidR="00D45D4A">
              <w:rPr>
                <w:sz w:val="24"/>
                <w:szCs w:val="24"/>
              </w:rPr>
              <w:t>)</w:t>
            </w:r>
          </w:p>
          <w:p w14:paraId="01C59D4D" w14:textId="77777777" w:rsidR="006C6D26" w:rsidRPr="00D45D4A" w:rsidRDefault="006C6D26" w:rsidP="00B939A1">
            <w:pPr>
              <w:rPr>
                <w:sz w:val="24"/>
                <w:szCs w:val="24"/>
              </w:rPr>
            </w:pPr>
          </w:p>
          <w:p w14:paraId="62840293" w14:textId="0EDAB80A" w:rsidR="00C4289D" w:rsidRPr="00D45D4A" w:rsidRDefault="00C4289D" w:rsidP="00B939A1">
            <w:pPr>
              <w:rPr>
                <w:sz w:val="24"/>
                <w:szCs w:val="24"/>
              </w:rPr>
            </w:pPr>
            <w:r w:rsidRPr="00D45D4A">
              <w:rPr>
                <w:sz w:val="24"/>
                <w:szCs w:val="24"/>
              </w:rPr>
              <w:t>Description of Consumer’s participation in conference process:</w:t>
            </w:r>
            <w:r w:rsidR="00232D58" w:rsidRPr="00D45D4A">
              <w:rPr>
                <w:sz w:val="24"/>
                <w:szCs w:val="24"/>
              </w:rPr>
              <w:t xml:space="preserve"> </w:t>
            </w:r>
            <w:r w:rsidR="001E080C" w:rsidRPr="00D45D4A">
              <w:rPr>
                <w:sz w:val="24"/>
                <w:szCs w:val="24"/>
              </w:rPr>
              <w:t xml:space="preserve">Tyrus self-advocated for his goals and needs. </w:t>
            </w:r>
          </w:p>
          <w:p w14:paraId="7D63A86D" w14:textId="77777777" w:rsidR="00C4289D" w:rsidRPr="00D45D4A" w:rsidRDefault="00C4289D" w:rsidP="00B939A1">
            <w:pPr>
              <w:rPr>
                <w:sz w:val="24"/>
                <w:szCs w:val="24"/>
              </w:rPr>
            </w:pPr>
          </w:p>
          <w:p w14:paraId="2C510376" w14:textId="77D30F00" w:rsidR="00C4289D" w:rsidRPr="00D45D4A" w:rsidRDefault="00C4289D" w:rsidP="00B939A1">
            <w:pPr>
              <w:rPr>
                <w:sz w:val="24"/>
                <w:szCs w:val="24"/>
              </w:rPr>
            </w:pPr>
            <w:r w:rsidRPr="00D45D4A">
              <w:rPr>
                <w:sz w:val="24"/>
                <w:szCs w:val="24"/>
              </w:rPr>
              <w:t xml:space="preserve">Review of Guardianship or Conservatorship Status: </w:t>
            </w:r>
            <w:r w:rsidR="001E080C" w:rsidRPr="00D45D4A">
              <w:rPr>
                <w:sz w:val="24"/>
                <w:szCs w:val="24"/>
              </w:rPr>
              <w:t xml:space="preserve">Appropriate </w:t>
            </w:r>
          </w:p>
          <w:p w14:paraId="57CC43E3" w14:textId="77777777" w:rsidR="006C6D26" w:rsidRPr="00D45D4A" w:rsidRDefault="006C6D26" w:rsidP="00B939A1">
            <w:pPr>
              <w:rPr>
                <w:sz w:val="24"/>
                <w:szCs w:val="24"/>
              </w:rPr>
            </w:pPr>
          </w:p>
          <w:p w14:paraId="3AFE9751" w14:textId="33BA7291" w:rsidR="00C4289D" w:rsidRPr="00D45D4A" w:rsidRDefault="00C4289D" w:rsidP="00B939A1">
            <w:pPr>
              <w:rPr>
                <w:sz w:val="24"/>
                <w:szCs w:val="24"/>
              </w:rPr>
            </w:pPr>
            <w:r w:rsidRPr="00D45D4A">
              <w:rPr>
                <w:sz w:val="24"/>
                <w:szCs w:val="24"/>
              </w:rPr>
              <w:t>Review of Placement and Appropriateness:</w:t>
            </w:r>
            <w:r w:rsidR="001E080C" w:rsidRPr="00D45D4A">
              <w:rPr>
                <w:sz w:val="24"/>
                <w:szCs w:val="24"/>
              </w:rPr>
              <w:t xml:space="preserve"> Appropriate</w:t>
            </w:r>
          </w:p>
          <w:p w14:paraId="53FFC2E9" w14:textId="77777777" w:rsidR="00C4289D" w:rsidRPr="00D45D4A" w:rsidRDefault="00C4289D" w:rsidP="00055972">
            <w:pPr>
              <w:rPr>
                <w:sz w:val="24"/>
                <w:szCs w:val="24"/>
              </w:rPr>
            </w:pPr>
          </w:p>
        </w:tc>
      </w:tr>
      <w:tr w:rsidR="00C4289D" w:rsidRPr="00D92791" w14:paraId="1F384B24" w14:textId="77777777" w:rsidTr="00B939A1">
        <w:tc>
          <w:tcPr>
            <w:tcW w:w="10998" w:type="dxa"/>
            <w:tcBorders>
              <w:top w:val="double" w:sz="4" w:space="0" w:color="auto"/>
              <w:bottom w:val="single" w:sz="6" w:space="0" w:color="auto"/>
            </w:tcBorders>
          </w:tcPr>
          <w:p w14:paraId="66A46D7B" w14:textId="3B29EA6F" w:rsidR="00C4289D" w:rsidRPr="00D45D4A" w:rsidRDefault="00232D58" w:rsidP="00586660">
            <w:pPr>
              <w:rPr>
                <w:sz w:val="24"/>
                <w:szCs w:val="24"/>
              </w:rPr>
            </w:pPr>
            <w:r w:rsidRPr="00D45D4A">
              <w:rPr>
                <w:sz w:val="24"/>
                <w:szCs w:val="24"/>
              </w:rPr>
              <w:t xml:space="preserve">Other discussion: </w:t>
            </w:r>
            <w:r w:rsidR="00D45D4A">
              <w:rPr>
                <w:sz w:val="24"/>
                <w:szCs w:val="24"/>
              </w:rPr>
              <w:t xml:space="preserve">During the meeting, the team discussed that </w:t>
            </w:r>
            <w:r w:rsidR="00A35BED">
              <w:rPr>
                <w:sz w:val="24"/>
                <w:szCs w:val="24"/>
              </w:rPr>
              <w:t>High Quality</w:t>
            </w:r>
            <w:r w:rsidR="00D45D4A">
              <w:rPr>
                <w:sz w:val="24"/>
                <w:szCs w:val="24"/>
              </w:rPr>
              <w:t xml:space="preserve">’s employment policies must be followed by In Home Services staff to ensure licensing and waiver compliance. </w:t>
            </w:r>
          </w:p>
          <w:p w14:paraId="16B7AB6E" w14:textId="4F9372B5" w:rsidR="00586660" w:rsidRPr="00D45D4A" w:rsidRDefault="00586660" w:rsidP="00586660">
            <w:pPr>
              <w:rPr>
                <w:sz w:val="24"/>
                <w:szCs w:val="24"/>
              </w:rPr>
            </w:pPr>
          </w:p>
        </w:tc>
      </w:tr>
    </w:tbl>
    <w:p w14:paraId="3CFB450E" w14:textId="77777777" w:rsidR="00586660" w:rsidRDefault="00586660" w:rsidP="00D45D4A">
      <w:pPr>
        <w:tabs>
          <w:tab w:val="left" w:pos="-1440"/>
        </w:tabs>
        <w:rPr>
          <w:b/>
          <w:sz w:val="24"/>
          <w:szCs w:val="24"/>
        </w:rPr>
      </w:pPr>
    </w:p>
    <w:p w14:paraId="50A9681D" w14:textId="77777777" w:rsidR="00586660" w:rsidRDefault="00586660" w:rsidP="00D45D4A">
      <w:pPr>
        <w:tabs>
          <w:tab w:val="left" w:pos="-1440"/>
        </w:tabs>
        <w:rPr>
          <w:b/>
          <w:sz w:val="24"/>
          <w:szCs w:val="24"/>
        </w:rPr>
      </w:pPr>
    </w:p>
    <w:p w14:paraId="507EF7B6" w14:textId="77777777" w:rsidR="00586660" w:rsidRDefault="00586660" w:rsidP="00E04D58">
      <w:pPr>
        <w:tabs>
          <w:tab w:val="left" w:pos="-1440"/>
        </w:tabs>
        <w:ind w:left="3600" w:hanging="3600"/>
        <w:jc w:val="center"/>
        <w:rPr>
          <w:b/>
          <w:sz w:val="24"/>
          <w:szCs w:val="24"/>
        </w:rPr>
      </w:pPr>
    </w:p>
    <w:p w14:paraId="44C07ADE" w14:textId="77777777" w:rsidR="00E04D58" w:rsidRPr="00D92791" w:rsidRDefault="00E04D58" w:rsidP="00E04D58">
      <w:pPr>
        <w:tabs>
          <w:tab w:val="left" w:pos="-1440"/>
        </w:tabs>
        <w:ind w:left="3600" w:hanging="3600"/>
        <w:jc w:val="center"/>
        <w:rPr>
          <w:b/>
          <w:sz w:val="24"/>
          <w:szCs w:val="24"/>
        </w:rPr>
      </w:pPr>
      <w:r w:rsidRPr="00D92791">
        <w:rPr>
          <w:b/>
          <w:sz w:val="24"/>
          <w:szCs w:val="24"/>
        </w:rPr>
        <w:t>SIGNATURE PAGE</w:t>
      </w:r>
    </w:p>
    <w:p w14:paraId="273663E7" w14:textId="77777777" w:rsidR="00E04D58" w:rsidRPr="00D92791" w:rsidRDefault="00E04D58" w:rsidP="00E04D58">
      <w:pPr>
        <w:tabs>
          <w:tab w:val="left" w:pos="-1440"/>
        </w:tabs>
        <w:ind w:left="3600" w:hanging="3600"/>
        <w:rPr>
          <w:b/>
          <w:sz w:val="24"/>
          <w:szCs w:val="24"/>
        </w:rPr>
      </w:pPr>
    </w:p>
    <w:p w14:paraId="6CA352CE" w14:textId="77777777" w:rsidR="00E04D58" w:rsidRPr="00D92791" w:rsidRDefault="00E04D58" w:rsidP="00E04D58">
      <w:pPr>
        <w:tabs>
          <w:tab w:val="left" w:pos="-1440"/>
        </w:tabs>
        <w:ind w:left="3600" w:hanging="3600"/>
        <w:rPr>
          <w:b/>
          <w:sz w:val="24"/>
          <w:szCs w:val="24"/>
        </w:rPr>
      </w:pPr>
      <w:r w:rsidRPr="00D92791">
        <w:rPr>
          <w:b/>
          <w:sz w:val="24"/>
          <w:szCs w:val="24"/>
        </w:rPr>
        <w:t xml:space="preserve">By signing below, I am indicating the completion and approval of </w:t>
      </w:r>
      <w:r w:rsidRPr="00D92791">
        <w:rPr>
          <w:b/>
          <w:i/>
          <w:sz w:val="24"/>
          <w:szCs w:val="24"/>
        </w:rPr>
        <w:t>Coordinated Service and Support Plan Addendum</w:t>
      </w:r>
      <w:r w:rsidRPr="00D92791">
        <w:rPr>
          <w:b/>
          <w:sz w:val="24"/>
          <w:szCs w:val="24"/>
        </w:rPr>
        <w:t>.</w:t>
      </w:r>
    </w:p>
    <w:tbl>
      <w:tblPr>
        <w:tblStyle w:val="TableGrid"/>
        <w:tblW w:w="0" w:type="auto"/>
        <w:tblInd w:w="108" w:type="dxa"/>
        <w:tblLook w:val="04A0" w:firstRow="1" w:lastRow="0" w:firstColumn="1" w:lastColumn="0" w:noHBand="0" w:noVBand="1"/>
      </w:tblPr>
      <w:tblGrid>
        <w:gridCol w:w="5348"/>
        <w:gridCol w:w="5334"/>
      </w:tblGrid>
      <w:tr w:rsidR="00E04D58" w:rsidRPr="00D92791" w14:paraId="65F556F2" w14:textId="77777777" w:rsidTr="00E04D58">
        <w:tc>
          <w:tcPr>
            <w:tcW w:w="6930" w:type="dxa"/>
          </w:tcPr>
          <w:p w14:paraId="50ACAA63" w14:textId="77777777" w:rsidR="00E04D58" w:rsidRPr="00D92791" w:rsidRDefault="00E04D58" w:rsidP="00E04D58">
            <w:pPr>
              <w:tabs>
                <w:tab w:val="left" w:pos="-1440"/>
              </w:tabs>
              <w:rPr>
                <w:sz w:val="24"/>
                <w:szCs w:val="24"/>
              </w:rPr>
            </w:pPr>
            <w:r w:rsidRPr="00D92791">
              <w:rPr>
                <w:sz w:val="24"/>
                <w:szCs w:val="24"/>
              </w:rPr>
              <w:t>Person served:</w:t>
            </w:r>
          </w:p>
          <w:p w14:paraId="0B11740E" w14:textId="77777777" w:rsidR="00E04D58" w:rsidRPr="00D92791" w:rsidRDefault="00E04D58" w:rsidP="00E04D58">
            <w:pPr>
              <w:tabs>
                <w:tab w:val="left" w:pos="-1440"/>
              </w:tabs>
              <w:rPr>
                <w:sz w:val="24"/>
                <w:szCs w:val="24"/>
              </w:rPr>
            </w:pPr>
          </w:p>
          <w:p w14:paraId="379DF9A1" w14:textId="77777777" w:rsidR="00E04D58" w:rsidRPr="00D92791" w:rsidRDefault="00E04D58" w:rsidP="00E04D58">
            <w:pPr>
              <w:tabs>
                <w:tab w:val="left" w:pos="-1440"/>
              </w:tabs>
              <w:rPr>
                <w:sz w:val="24"/>
                <w:szCs w:val="24"/>
              </w:rPr>
            </w:pPr>
          </w:p>
          <w:p w14:paraId="427E6656" w14:textId="77777777" w:rsidR="00E04D58" w:rsidRPr="00D92791" w:rsidRDefault="00E04D58" w:rsidP="00E04D58">
            <w:pPr>
              <w:tabs>
                <w:tab w:val="left" w:pos="-1440"/>
              </w:tabs>
              <w:rPr>
                <w:sz w:val="24"/>
                <w:szCs w:val="24"/>
              </w:rPr>
            </w:pPr>
          </w:p>
        </w:tc>
        <w:tc>
          <w:tcPr>
            <w:tcW w:w="7290" w:type="dxa"/>
          </w:tcPr>
          <w:p w14:paraId="0628CAB6" w14:textId="77777777" w:rsidR="00E04D58" w:rsidRPr="00D92791" w:rsidRDefault="00E04D58" w:rsidP="00E04D58">
            <w:pPr>
              <w:tabs>
                <w:tab w:val="left" w:pos="-1440"/>
              </w:tabs>
              <w:rPr>
                <w:sz w:val="24"/>
                <w:szCs w:val="24"/>
              </w:rPr>
            </w:pPr>
            <w:r w:rsidRPr="00D92791">
              <w:rPr>
                <w:sz w:val="24"/>
                <w:szCs w:val="24"/>
              </w:rPr>
              <w:t xml:space="preserve">Date: </w:t>
            </w:r>
          </w:p>
        </w:tc>
      </w:tr>
      <w:tr w:rsidR="00E04D58" w:rsidRPr="00D92791" w14:paraId="6225F083" w14:textId="77777777" w:rsidTr="00E04D58">
        <w:tc>
          <w:tcPr>
            <w:tcW w:w="6930" w:type="dxa"/>
          </w:tcPr>
          <w:p w14:paraId="10156FE9" w14:textId="77777777" w:rsidR="00E04D58" w:rsidRPr="00D92791" w:rsidRDefault="00E04D58" w:rsidP="00E04D58">
            <w:pPr>
              <w:tabs>
                <w:tab w:val="left" w:pos="-1440"/>
              </w:tabs>
              <w:rPr>
                <w:sz w:val="24"/>
                <w:szCs w:val="24"/>
              </w:rPr>
            </w:pPr>
            <w:r w:rsidRPr="00D92791">
              <w:rPr>
                <w:sz w:val="24"/>
                <w:szCs w:val="24"/>
              </w:rPr>
              <w:t xml:space="preserve">Legal representative: </w:t>
            </w:r>
          </w:p>
          <w:p w14:paraId="21730A00" w14:textId="77777777" w:rsidR="00E04D58" w:rsidRPr="00D92791" w:rsidRDefault="00E04D58" w:rsidP="00E04D58">
            <w:pPr>
              <w:tabs>
                <w:tab w:val="left" w:pos="-1440"/>
              </w:tabs>
              <w:rPr>
                <w:sz w:val="24"/>
                <w:szCs w:val="24"/>
              </w:rPr>
            </w:pPr>
          </w:p>
          <w:p w14:paraId="555358FF" w14:textId="77777777" w:rsidR="00E04D58" w:rsidRPr="00D92791" w:rsidRDefault="00E04D58" w:rsidP="00E04D58">
            <w:pPr>
              <w:tabs>
                <w:tab w:val="left" w:pos="-1440"/>
              </w:tabs>
              <w:rPr>
                <w:sz w:val="24"/>
                <w:szCs w:val="24"/>
              </w:rPr>
            </w:pPr>
          </w:p>
          <w:p w14:paraId="798A14E9" w14:textId="77777777" w:rsidR="00E04D58" w:rsidRPr="00D92791" w:rsidRDefault="00E04D58" w:rsidP="00E04D58">
            <w:pPr>
              <w:tabs>
                <w:tab w:val="left" w:pos="-1440"/>
              </w:tabs>
              <w:rPr>
                <w:sz w:val="24"/>
                <w:szCs w:val="24"/>
              </w:rPr>
            </w:pPr>
          </w:p>
        </w:tc>
        <w:tc>
          <w:tcPr>
            <w:tcW w:w="7290" w:type="dxa"/>
          </w:tcPr>
          <w:p w14:paraId="41512C86" w14:textId="77777777" w:rsidR="00E04D58" w:rsidRPr="00D92791" w:rsidRDefault="00E04D58" w:rsidP="00E04D58">
            <w:pPr>
              <w:tabs>
                <w:tab w:val="left" w:pos="-1440"/>
              </w:tabs>
              <w:rPr>
                <w:sz w:val="24"/>
                <w:szCs w:val="24"/>
              </w:rPr>
            </w:pPr>
            <w:r w:rsidRPr="00D92791">
              <w:rPr>
                <w:sz w:val="24"/>
                <w:szCs w:val="24"/>
              </w:rPr>
              <w:t>Date:</w:t>
            </w:r>
          </w:p>
        </w:tc>
      </w:tr>
      <w:tr w:rsidR="00E04D58" w:rsidRPr="00D92791" w14:paraId="59AAEB76" w14:textId="77777777" w:rsidTr="00E04D58">
        <w:tc>
          <w:tcPr>
            <w:tcW w:w="6930" w:type="dxa"/>
          </w:tcPr>
          <w:p w14:paraId="6488B7A4" w14:textId="77777777" w:rsidR="00E04D58" w:rsidRPr="00D92791" w:rsidRDefault="00E04D58" w:rsidP="00E04D58">
            <w:pPr>
              <w:tabs>
                <w:tab w:val="left" w:pos="-1440"/>
              </w:tabs>
              <w:rPr>
                <w:sz w:val="24"/>
                <w:szCs w:val="24"/>
              </w:rPr>
            </w:pPr>
            <w:r w:rsidRPr="00D92791">
              <w:rPr>
                <w:sz w:val="24"/>
                <w:szCs w:val="24"/>
              </w:rPr>
              <w:t xml:space="preserve">Case manager: </w:t>
            </w:r>
          </w:p>
          <w:p w14:paraId="6BF9F78D" w14:textId="77777777" w:rsidR="00E04D58" w:rsidRPr="00D92791" w:rsidRDefault="00E04D58" w:rsidP="00E04D58">
            <w:pPr>
              <w:tabs>
                <w:tab w:val="left" w:pos="-1440"/>
              </w:tabs>
              <w:rPr>
                <w:sz w:val="24"/>
                <w:szCs w:val="24"/>
              </w:rPr>
            </w:pPr>
          </w:p>
          <w:p w14:paraId="6F9AC86B" w14:textId="77777777" w:rsidR="00E04D58" w:rsidRPr="00D92791" w:rsidRDefault="00E04D58" w:rsidP="00E04D58">
            <w:pPr>
              <w:tabs>
                <w:tab w:val="left" w:pos="-1440"/>
              </w:tabs>
              <w:rPr>
                <w:sz w:val="24"/>
                <w:szCs w:val="24"/>
              </w:rPr>
            </w:pPr>
          </w:p>
          <w:p w14:paraId="200795CD" w14:textId="77777777" w:rsidR="00E04D58" w:rsidRPr="00D92791" w:rsidRDefault="00E04D58" w:rsidP="00E04D58">
            <w:pPr>
              <w:tabs>
                <w:tab w:val="left" w:pos="-1440"/>
              </w:tabs>
              <w:rPr>
                <w:sz w:val="24"/>
                <w:szCs w:val="24"/>
              </w:rPr>
            </w:pPr>
          </w:p>
        </w:tc>
        <w:tc>
          <w:tcPr>
            <w:tcW w:w="7290" w:type="dxa"/>
          </w:tcPr>
          <w:p w14:paraId="5E0AA6B9" w14:textId="77777777" w:rsidR="00E04D58" w:rsidRPr="00D92791" w:rsidRDefault="00E04D58" w:rsidP="00E04D58">
            <w:pPr>
              <w:tabs>
                <w:tab w:val="left" w:pos="-1440"/>
              </w:tabs>
              <w:rPr>
                <w:sz w:val="24"/>
                <w:szCs w:val="24"/>
              </w:rPr>
            </w:pPr>
            <w:r w:rsidRPr="00D92791">
              <w:rPr>
                <w:sz w:val="24"/>
                <w:szCs w:val="24"/>
              </w:rPr>
              <w:t xml:space="preserve">Date: </w:t>
            </w:r>
          </w:p>
        </w:tc>
      </w:tr>
      <w:tr w:rsidR="00E04D58" w:rsidRPr="00D92791" w14:paraId="13E2D7B5" w14:textId="77777777" w:rsidTr="00E04D58">
        <w:tc>
          <w:tcPr>
            <w:tcW w:w="6930" w:type="dxa"/>
          </w:tcPr>
          <w:p w14:paraId="0D17E90F" w14:textId="77777777" w:rsidR="00E04D58" w:rsidRPr="00D92791" w:rsidRDefault="00E04D58" w:rsidP="00E04D58">
            <w:pPr>
              <w:tabs>
                <w:tab w:val="left" w:pos="-1440"/>
              </w:tabs>
              <w:rPr>
                <w:sz w:val="24"/>
                <w:szCs w:val="24"/>
              </w:rPr>
            </w:pPr>
            <w:r w:rsidRPr="00D92791">
              <w:rPr>
                <w:sz w:val="24"/>
                <w:szCs w:val="24"/>
              </w:rPr>
              <w:t>Licensed provider contact:</w:t>
            </w:r>
          </w:p>
          <w:p w14:paraId="69549A18" w14:textId="77777777" w:rsidR="00E04D58" w:rsidRPr="00D92791" w:rsidRDefault="00E04D58" w:rsidP="00E04D58">
            <w:pPr>
              <w:tabs>
                <w:tab w:val="left" w:pos="-1440"/>
              </w:tabs>
              <w:rPr>
                <w:sz w:val="24"/>
                <w:szCs w:val="24"/>
              </w:rPr>
            </w:pPr>
          </w:p>
          <w:p w14:paraId="6DA88D04" w14:textId="77777777" w:rsidR="00E04D58" w:rsidRPr="00D92791" w:rsidRDefault="00E04D58" w:rsidP="00E04D58">
            <w:pPr>
              <w:tabs>
                <w:tab w:val="left" w:pos="-1440"/>
              </w:tabs>
              <w:rPr>
                <w:sz w:val="24"/>
                <w:szCs w:val="24"/>
              </w:rPr>
            </w:pPr>
          </w:p>
          <w:p w14:paraId="7636CDC8" w14:textId="77777777" w:rsidR="00E04D58" w:rsidRPr="00D92791" w:rsidRDefault="00E04D58" w:rsidP="00E04D58">
            <w:pPr>
              <w:tabs>
                <w:tab w:val="left" w:pos="-1440"/>
              </w:tabs>
              <w:rPr>
                <w:sz w:val="24"/>
                <w:szCs w:val="24"/>
              </w:rPr>
            </w:pPr>
          </w:p>
        </w:tc>
        <w:tc>
          <w:tcPr>
            <w:tcW w:w="7290" w:type="dxa"/>
          </w:tcPr>
          <w:p w14:paraId="2F817143" w14:textId="77777777" w:rsidR="00E04D58" w:rsidRPr="00D92791" w:rsidRDefault="00E04D58" w:rsidP="00E04D58">
            <w:pPr>
              <w:tabs>
                <w:tab w:val="left" w:pos="-1440"/>
              </w:tabs>
              <w:rPr>
                <w:sz w:val="24"/>
                <w:szCs w:val="24"/>
              </w:rPr>
            </w:pPr>
            <w:r w:rsidRPr="00D92791">
              <w:rPr>
                <w:sz w:val="24"/>
                <w:szCs w:val="24"/>
              </w:rPr>
              <w:t>Date:</w:t>
            </w:r>
          </w:p>
        </w:tc>
      </w:tr>
      <w:tr w:rsidR="00E04D58" w:rsidRPr="00D92791" w14:paraId="665E0A91" w14:textId="77777777" w:rsidTr="00E04D58">
        <w:tc>
          <w:tcPr>
            <w:tcW w:w="6930" w:type="dxa"/>
          </w:tcPr>
          <w:p w14:paraId="0079EF5C" w14:textId="77777777" w:rsidR="00E04D58" w:rsidRPr="00D92791" w:rsidRDefault="00E04D58" w:rsidP="00E04D58">
            <w:pPr>
              <w:tabs>
                <w:tab w:val="left" w:pos="-1440"/>
              </w:tabs>
              <w:rPr>
                <w:sz w:val="24"/>
                <w:szCs w:val="24"/>
              </w:rPr>
            </w:pPr>
            <w:r w:rsidRPr="00D92791">
              <w:rPr>
                <w:sz w:val="24"/>
                <w:szCs w:val="24"/>
              </w:rPr>
              <w:t xml:space="preserve">Other support team member (name and title): </w:t>
            </w:r>
          </w:p>
          <w:p w14:paraId="60E03D2A" w14:textId="77777777" w:rsidR="00E04D58" w:rsidRPr="00D92791" w:rsidRDefault="00E04D58" w:rsidP="00E04D58">
            <w:pPr>
              <w:tabs>
                <w:tab w:val="left" w:pos="-1440"/>
              </w:tabs>
              <w:rPr>
                <w:sz w:val="24"/>
                <w:szCs w:val="24"/>
              </w:rPr>
            </w:pPr>
          </w:p>
          <w:p w14:paraId="15975C90" w14:textId="77777777" w:rsidR="00E04D58" w:rsidRPr="00D92791" w:rsidRDefault="00E04D58" w:rsidP="00E04D58">
            <w:pPr>
              <w:tabs>
                <w:tab w:val="left" w:pos="-1440"/>
              </w:tabs>
              <w:rPr>
                <w:sz w:val="24"/>
                <w:szCs w:val="24"/>
              </w:rPr>
            </w:pPr>
          </w:p>
          <w:p w14:paraId="6AC6B941" w14:textId="77777777" w:rsidR="00E04D58" w:rsidRPr="00D92791" w:rsidRDefault="00E04D58" w:rsidP="00E04D58">
            <w:pPr>
              <w:tabs>
                <w:tab w:val="left" w:pos="-1440"/>
              </w:tabs>
              <w:rPr>
                <w:sz w:val="24"/>
                <w:szCs w:val="24"/>
              </w:rPr>
            </w:pPr>
          </w:p>
        </w:tc>
        <w:tc>
          <w:tcPr>
            <w:tcW w:w="7290" w:type="dxa"/>
          </w:tcPr>
          <w:p w14:paraId="64BDF49D" w14:textId="77777777" w:rsidR="00E04D58" w:rsidRPr="00D92791" w:rsidRDefault="00E04D58" w:rsidP="00E04D58">
            <w:pPr>
              <w:tabs>
                <w:tab w:val="left" w:pos="-1440"/>
              </w:tabs>
              <w:rPr>
                <w:sz w:val="24"/>
                <w:szCs w:val="24"/>
              </w:rPr>
            </w:pPr>
            <w:r w:rsidRPr="00D92791">
              <w:rPr>
                <w:sz w:val="24"/>
                <w:szCs w:val="24"/>
              </w:rPr>
              <w:t>Date:</w:t>
            </w:r>
          </w:p>
        </w:tc>
      </w:tr>
      <w:tr w:rsidR="00E04D58" w:rsidRPr="00D92791" w14:paraId="21808DDD" w14:textId="77777777" w:rsidTr="00E04D58">
        <w:tc>
          <w:tcPr>
            <w:tcW w:w="6930" w:type="dxa"/>
          </w:tcPr>
          <w:p w14:paraId="40C84D38" w14:textId="77777777" w:rsidR="00E04D58" w:rsidRPr="00D92791" w:rsidRDefault="00E04D58" w:rsidP="00E04D58">
            <w:pPr>
              <w:tabs>
                <w:tab w:val="left" w:pos="-1440"/>
              </w:tabs>
              <w:rPr>
                <w:sz w:val="24"/>
                <w:szCs w:val="24"/>
              </w:rPr>
            </w:pPr>
            <w:r w:rsidRPr="00D92791">
              <w:rPr>
                <w:sz w:val="24"/>
                <w:szCs w:val="24"/>
              </w:rPr>
              <w:t xml:space="preserve">Other support team member (name and title): </w:t>
            </w:r>
          </w:p>
          <w:p w14:paraId="5F473070" w14:textId="77777777" w:rsidR="00E04D58" w:rsidRPr="00D92791" w:rsidRDefault="00E04D58" w:rsidP="00E04D58">
            <w:pPr>
              <w:tabs>
                <w:tab w:val="left" w:pos="-1440"/>
              </w:tabs>
              <w:rPr>
                <w:sz w:val="24"/>
                <w:szCs w:val="24"/>
              </w:rPr>
            </w:pPr>
          </w:p>
          <w:p w14:paraId="491A2363" w14:textId="77777777" w:rsidR="00E04D58" w:rsidRPr="00D92791" w:rsidRDefault="00E04D58" w:rsidP="00E04D58">
            <w:pPr>
              <w:tabs>
                <w:tab w:val="left" w:pos="-1440"/>
              </w:tabs>
              <w:rPr>
                <w:sz w:val="24"/>
                <w:szCs w:val="24"/>
              </w:rPr>
            </w:pPr>
          </w:p>
          <w:p w14:paraId="0ACC599F" w14:textId="77777777" w:rsidR="00E04D58" w:rsidRPr="00D92791" w:rsidRDefault="00E04D58" w:rsidP="00E04D58">
            <w:pPr>
              <w:tabs>
                <w:tab w:val="left" w:pos="-1440"/>
              </w:tabs>
              <w:rPr>
                <w:sz w:val="24"/>
                <w:szCs w:val="24"/>
              </w:rPr>
            </w:pPr>
          </w:p>
        </w:tc>
        <w:tc>
          <w:tcPr>
            <w:tcW w:w="7290" w:type="dxa"/>
          </w:tcPr>
          <w:p w14:paraId="5C96D545" w14:textId="77777777" w:rsidR="00E04D58" w:rsidRPr="00D92791" w:rsidRDefault="00E04D58" w:rsidP="00E04D58">
            <w:pPr>
              <w:tabs>
                <w:tab w:val="left" w:pos="-1440"/>
              </w:tabs>
              <w:rPr>
                <w:sz w:val="24"/>
                <w:szCs w:val="24"/>
              </w:rPr>
            </w:pPr>
            <w:r w:rsidRPr="00D92791">
              <w:rPr>
                <w:sz w:val="24"/>
                <w:szCs w:val="24"/>
              </w:rPr>
              <w:lastRenderedPageBreak/>
              <w:t>Date:</w:t>
            </w:r>
          </w:p>
        </w:tc>
      </w:tr>
    </w:tbl>
    <w:p w14:paraId="5BCF09EF" w14:textId="77777777" w:rsidR="00E04D58" w:rsidRPr="00D92791" w:rsidRDefault="00E04D58">
      <w:pPr>
        <w:pStyle w:val="Header"/>
        <w:tabs>
          <w:tab w:val="clear" w:pos="4320"/>
          <w:tab w:val="clear" w:pos="8640"/>
        </w:tabs>
        <w:rPr>
          <w:sz w:val="24"/>
          <w:szCs w:val="24"/>
        </w:rPr>
      </w:pPr>
    </w:p>
    <w:sectPr w:rsidR="00E04D58" w:rsidRPr="00D92791" w:rsidSect="005B77E7">
      <w:headerReference w:type="default" r:id="rId10"/>
      <w:footerReference w:type="default" r:id="rId11"/>
      <w:pgSz w:w="12240" w:h="15840"/>
      <w:pgMar w:top="1260" w:right="720" w:bottom="720" w:left="72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153F90" w14:textId="77777777" w:rsidR="00361699" w:rsidRDefault="00361699">
      <w:r>
        <w:separator/>
      </w:r>
    </w:p>
  </w:endnote>
  <w:endnote w:type="continuationSeparator" w:id="0">
    <w:p w14:paraId="2911CE40" w14:textId="77777777" w:rsidR="00361699" w:rsidRDefault="003616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Yu Gothic"/>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86C0B" w14:textId="4DA91B62" w:rsidR="00361699" w:rsidRPr="003C3ACE" w:rsidRDefault="00361699" w:rsidP="00817215">
    <w:pPr>
      <w:pStyle w:val="Footer"/>
      <w:tabs>
        <w:tab w:val="left" w:pos="9090"/>
      </w:tabs>
    </w:pPr>
    <w:r>
      <w:rPr>
        <w:b/>
        <w:sz w:val="24"/>
      </w:rPr>
      <w:t xml:space="preserve">DPF-016                                                                Rev. 5/14                                         </w:t>
    </w:r>
    <w:r w:rsidRPr="00447777">
      <w:rPr>
        <w:b/>
        <w:sz w:val="24"/>
      </w:rPr>
      <w:tab/>
    </w:r>
    <w:r w:rsidRPr="000F0E00">
      <w:rPr>
        <w:b/>
        <w:sz w:val="24"/>
        <w:szCs w:val="24"/>
      </w:rPr>
      <w:t xml:space="preserve">                                   </w:t>
    </w:r>
    <w:r>
      <w:rPr>
        <w:b/>
        <w:sz w:val="24"/>
        <w:szCs w:val="24"/>
      </w:rPr>
      <w:t xml:space="preserve"> </w:t>
    </w:r>
    <w:r w:rsidRPr="000F0E00">
      <w:rPr>
        <w:b/>
        <w:sz w:val="24"/>
        <w:szCs w:val="24"/>
      </w:rPr>
      <w:t xml:space="preserve">  </w:t>
    </w:r>
    <w:r w:rsidRPr="000F0E00">
      <w:rPr>
        <w:rStyle w:val="PageNumber"/>
        <w:b/>
        <w:sz w:val="24"/>
        <w:szCs w:val="24"/>
      </w:rPr>
      <w:fldChar w:fldCharType="begin"/>
    </w:r>
    <w:r w:rsidRPr="000F0E00">
      <w:rPr>
        <w:rStyle w:val="PageNumber"/>
        <w:b/>
        <w:sz w:val="24"/>
        <w:szCs w:val="24"/>
      </w:rPr>
      <w:instrText xml:space="preserve"> PAGE </w:instrText>
    </w:r>
    <w:r w:rsidRPr="000F0E00">
      <w:rPr>
        <w:rStyle w:val="PageNumber"/>
        <w:b/>
        <w:sz w:val="24"/>
        <w:szCs w:val="24"/>
      </w:rPr>
      <w:fldChar w:fldCharType="separate"/>
    </w:r>
    <w:r w:rsidR="00A35BED">
      <w:rPr>
        <w:rStyle w:val="PageNumber"/>
        <w:b/>
        <w:noProof/>
        <w:sz w:val="24"/>
        <w:szCs w:val="24"/>
      </w:rPr>
      <w:t>9</w:t>
    </w:r>
    <w:r w:rsidRPr="000F0E00">
      <w:rPr>
        <w:rStyle w:val="PageNumbe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BD0DEF" w14:textId="77777777" w:rsidR="00361699" w:rsidRDefault="00361699">
      <w:r>
        <w:separator/>
      </w:r>
    </w:p>
  </w:footnote>
  <w:footnote w:type="continuationSeparator" w:id="0">
    <w:p w14:paraId="4012572E" w14:textId="77777777" w:rsidR="00361699" w:rsidRDefault="003616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994A9" w14:textId="51D037F0" w:rsidR="00361699" w:rsidRPr="009F696B" w:rsidRDefault="00A35BED" w:rsidP="00425778">
    <w:pPr>
      <w:pStyle w:val="Header"/>
      <w:ind w:left="-90"/>
      <w:rPr>
        <w:sz w:val="40"/>
        <w:szCs w:val="40"/>
      </w:rPr>
    </w:pPr>
    <w:r>
      <w:rPr>
        <w:sz w:val="36"/>
        <w:szCs w:val="40"/>
      </w:rPr>
      <w:t>High Quality</w:t>
    </w:r>
    <w:r w:rsidR="00361699">
      <w:rPr>
        <w:sz w:val="36"/>
        <w:szCs w:val="40"/>
      </w:rPr>
      <w:t xml:space="preserve"> Services, Inc.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42EA3"/>
    <w:multiLevelType w:val="hybridMultilevel"/>
    <w:tmpl w:val="F2AA1A6C"/>
    <w:lvl w:ilvl="0" w:tplc="E3D2839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430370"/>
    <w:multiLevelType w:val="hybridMultilevel"/>
    <w:tmpl w:val="8390D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E340275"/>
    <w:multiLevelType w:val="hybridMultilevel"/>
    <w:tmpl w:val="CC2C4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98F43C6"/>
    <w:multiLevelType w:val="hybridMultilevel"/>
    <w:tmpl w:val="A6906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DFD"/>
    <w:rsid w:val="00015230"/>
    <w:rsid w:val="0001550B"/>
    <w:rsid w:val="00033711"/>
    <w:rsid w:val="00033C98"/>
    <w:rsid w:val="00033EAC"/>
    <w:rsid w:val="000429CD"/>
    <w:rsid w:val="000442C6"/>
    <w:rsid w:val="00055972"/>
    <w:rsid w:val="000645F3"/>
    <w:rsid w:val="00087E5D"/>
    <w:rsid w:val="000D1EDF"/>
    <w:rsid w:val="000F18A1"/>
    <w:rsid w:val="000F56CE"/>
    <w:rsid w:val="001037CB"/>
    <w:rsid w:val="001109B4"/>
    <w:rsid w:val="00151626"/>
    <w:rsid w:val="0015723D"/>
    <w:rsid w:val="00174273"/>
    <w:rsid w:val="001A2AC0"/>
    <w:rsid w:val="001D0193"/>
    <w:rsid w:val="001E059A"/>
    <w:rsid w:val="001E080C"/>
    <w:rsid w:val="001F7F11"/>
    <w:rsid w:val="0021071C"/>
    <w:rsid w:val="002324FE"/>
    <w:rsid w:val="00232D58"/>
    <w:rsid w:val="00254920"/>
    <w:rsid w:val="00264238"/>
    <w:rsid w:val="0027317C"/>
    <w:rsid w:val="002D14FC"/>
    <w:rsid w:val="002E168C"/>
    <w:rsid w:val="002E3601"/>
    <w:rsid w:val="002F09E0"/>
    <w:rsid w:val="00307362"/>
    <w:rsid w:val="00361064"/>
    <w:rsid w:val="00361699"/>
    <w:rsid w:val="003827DC"/>
    <w:rsid w:val="0038487F"/>
    <w:rsid w:val="00384B82"/>
    <w:rsid w:val="003B7AAD"/>
    <w:rsid w:val="003F1C34"/>
    <w:rsid w:val="00415458"/>
    <w:rsid w:val="00425778"/>
    <w:rsid w:val="00477423"/>
    <w:rsid w:val="00477472"/>
    <w:rsid w:val="00480CB0"/>
    <w:rsid w:val="00487693"/>
    <w:rsid w:val="00487E6B"/>
    <w:rsid w:val="004B78E9"/>
    <w:rsid w:val="004E03D6"/>
    <w:rsid w:val="005060EB"/>
    <w:rsid w:val="00511004"/>
    <w:rsid w:val="00513955"/>
    <w:rsid w:val="00514BEA"/>
    <w:rsid w:val="00534EB2"/>
    <w:rsid w:val="00542A6A"/>
    <w:rsid w:val="00565821"/>
    <w:rsid w:val="00566147"/>
    <w:rsid w:val="00576107"/>
    <w:rsid w:val="00576906"/>
    <w:rsid w:val="00586660"/>
    <w:rsid w:val="005B77E7"/>
    <w:rsid w:val="005E156C"/>
    <w:rsid w:val="005F5D0C"/>
    <w:rsid w:val="00604BA7"/>
    <w:rsid w:val="00605A68"/>
    <w:rsid w:val="00614BDB"/>
    <w:rsid w:val="00616BA1"/>
    <w:rsid w:val="006236BF"/>
    <w:rsid w:val="00685B91"/>
    <w:rsid w:val="00697EEC"/>
    <w:rsid w:val="006C6D26"/>
    <w:rsid w:val="006D4050"/>
    <w:rsid w:val="006E4AE1"/>
    <w:rsid w:val="006E680B"/>
    <w:rsid w:val="007153A7"/>
    <w:rsid w:val="007347D9"/>
    <w:rsid w:val="00762722"/>
    <w:rsid w:val="007675A2"/>
    <w:rsid w:val="007A56AC"/>
    <w:rsid w:val="007A6E95"/>
    <w:rsid w:val="007B214B"/>
    <w:rsid w:val="007D1F08"/>
    <w:rsid w:val="00817215"/>
    <w:rsid w:val="00817A24"/>
    <w:rsid w:val="00836E12"/>
    <w:rsid w:val="0086628D"/>
    <w:rsid w:val="00874B67"/>
    <w:rsid w:val="008A2753"/>
    <w:rsid w:val="008C55AA"/>
    <w:rsid w:val="008D305F"/>
    <w:rsid w:val="008F27D1"/>
    <w:rsid w:val="00900488"/>
    <w:rsid w:val="00911737"/>
    <w:rsid w:val="00914891"/>
    <w:rsid w:val="009305F8"/>
    <w:rsid w:val="0094749D"/>
    <w:rsid w:val="0095774D"/>
    <w:rsid w:val="00976AC5"/>
    <w:rsid w:val="00982156"/>
    <w:rsid w:val="0099691C"/>
    <w:rsid w:val="009A466F"/>
    <w:rsid w:val="009A6055"/>
    <w:rsid w:val="009A7B37"/>
    <w:rsid w:val="009C68B0"/>
    <w:rsid w:val="009D6DFD"/>
    <w:rsid w:val="009F696B"/>
    <w:rsid w:val="00A02593"/>
    <w:rsid w:val="00A140F0"/>
    <w:rsid w:val="00A27035"/>
    <w:rsid w:val="00A34316"/>
    <w:rsid w:val="00A35BED"/>
    <w:rsid w:val="00A651AB"/>
    <w:rsid w:val="00A65CF4"/>
    <w:rsid w:val="00A74F05"/>
    <w:rsid w:val="00A8750C"/>
    <w:rsid w:val="00AC45F7"/>
    <w:rsid w:val="00AF228B"/>
    <w:rsid w:val="00AF3136"/>
    <w:rsid w:val="00AF5B17"/>
    <w:rsid w:val="00B00A85"/>
    <w:rsid w:val="00B21ECB"/>
    <w:rsid w:val="00B32540"/>
    <w:rsid w:val="00B452EC"/>
    <w:rsid w:val="00B516C3"/>
    <w:rsid w:val="00B55C8C"/>
    <w:rsid w:val="00B62361"/>
    <w:rsid w:val="00B6403C"/>
    <w:rsid w:val="00B745E3"/>
    <w:rsid w:val="00B7564C"/>
    <w:rsid w:val="00B835CA"/>
    <w:rsid w:val="00B866D9"/>
    <w:rsid w:val="00B92CCB"/>
    <w:rsid w:val="00B9357A"/>
    <w:rsid w:val="00B939A1"/>
    <w:rsid w:val="00BD2D0D"/>
    <w:rsid w:val="00BE1F3A"/>
    <w:rsid w:val="00BE2A38"/>
    <w:rsid w:val="00C3550D"/>
    <w:rsid w:val="00C35AD9"/>
    <w:rsid w:val="00C367D0"/>
    <w:rsid w:val="00C409F1"/>
    <w:rsid w:val="00C4289D"/>
    <w:rsid w:val="00C45324"/>
    <w:rsid w:val="00C6663B"/>
    <w:rsid w:val="00CA3199"/>
    <w:rsid w:val="00CC148E"/>
    <w:rsid w:val="00CC22C2"/>
    <w:rsid w:val="00CC324C"/>
    <w:rsid w:val="00CE00CC"/>
    <w:rsid w:val="00CF7EE7"/>
    <w:rsid w:val="00D02D02"/>
    <w:rsid w:val="00D45D4A"/>
    <w:rsid w:val="00D473C9"/>
    <w:rsid w:val="00D47D2E"/>
    <w:rsid w:val="00D53F76"/>
    <w:rsid w:val="00D76CAC"/>
    <w:rsid w:val="00D80C3A"/>
    <w:rsid w:val="00D926BB"/>
    <w:rsid w:val="00D92791"/>
    <w:rsid w:val="00DA5DF6"/>
    <w:rsid w:val="00E025CB"/>
    <w:rsid w:val="00E04D58"/>
    <w:rsid w:val="00E155C6"/>
    <w:rsid w:val="00E22499"/>
    <w:rsid w:val="00E22FDF"/>
    <w:rsid w:val="00E24293"/>
    <w:rsid w:val="00E31AE2"/>
    <w:rsid w:val="00E46DFD"/>
    <w:rsid w:val="00E47969"/>
    <w:rsid w:val="00E577EF"/>
    <w:rsid w:val="00E96EF8"/>
    <w:rsid w:val="00EA3D5D"/>
    <w:rsid w:val="00EA7DF9"/>
    <w:rsid w:val="00EB0490"/>
    <w:rsid w:val="00EE021E"/>
    <w:rsid w:val="00EF57D3"/>
    <w:rsid w:val="00F030DC"/>
    <w:rsid w:val="00F20212"/>
    <w:rsid w:val="00F97523"/>
    <w:rsid w:val="00FA3629"/>
    <w:rsid w:val="00FB01BC"/>
    <w:rsid w:val="00FB50A7"/>
    <w:rsid w:val="00FC10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5E8AAB"/>
  <w15:docId w15:val="{4CA4EB32-B0AF-4EBB-B831-802F4CEE2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76AC5"/>
  </w:style>
  <w:style w:type="paragraph" w:styleId="Heading1">
    <w:name w:val="heading 1"/>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right="-1530" w:hanging="7920"/>
      <w:outlineLvl w:val="0"/>
    </w:pPr>
    <w:rPr>
      <w:b/>
    </w:rPr>
  </w:style>
  <w:style w:type="paragraph" w:styleId="Heading2">
    <w:name w:val="heading 2"/>
    <w:basedOn w:val="Normal"/>
    <w:next w:val="Normal"/>
    <w:qFormat/>
    <w:pPr>
      <w:keepNext/>
      <w:outlineLvl w:val="1"/>
    </w:pPr>
    <w:rPr>
      <w:b/>
      <w:sz w:val="40"/>
    </w:rPr>
  </w:style>
  <w:style w:type="paragraph" w:styleId="Heading3">
    <w:name w:val="heading 3"/>
    <w:basedOn w:val="Normal"/>
    <w:next w:val="Normal"/>
    <w:qFormat/>
    <w:pPr>
      <w:keepNext/>
      <w:jc w:val="center"/>
      <w:outlineLvl w:val="2"/>
    </w:pPr>
    <w:rPr>
      <w:b/>
      <w:sz w:val="40"/>
    </w:rPr>
  </w:style>
  <w:style w:type="paragraph" w:styleId="Heading4">
    <w:name w:val="heading 4"/>
    <w:basedOn w:val="Normal"/>
    <w:next w:val="Normal"/>
    <w:link w:val="Heading4Char"/>
    <w:qFormat/>
    <w:pPr>
      <w:keepNext/>
      <w:jc w:val="center"/>
      <w:outlineLvl w:val="3"/>
    </w:pPr>
    <w:rPr>
      <w:b/>
      <w:i/>
      <w:sz w:val="24"/>
    </w:rPr>
  </w:style>
  <w:style w:type="paragraph" w:styleId="Heading5">
    <w:name w:val="heading 5"/>
    <w:basedOn w:val="Normal"/>
    <w:next w:val="Normal"/>
    <w:qFormat/>
    <w:pPr>
      <w:keepNext/>
      <w:tabs>
        <w:tab w:val="left" w:pos="720"/>
        <w:tab w:val="left" w:pos="1440"/>
        <w:tab w:val="left" w:pos="2160"/>
        <w:tab w:val="left" w:pos="2880"/>
        <w:tab w:val="left" w:pos="3600"/>
        <w:tab w:val="left" w:pos="4320"/>
        <w:tab w:val="left" w:pos="5040"/>
        <w:tab w:val="left" w:pos="5760"/>
        <w:tab w:val="left" w:pos="6480"/>
      </w:tabs>
      <w:outlineLvl w:val="4"/>
    </w:pPr>
    <w:rPr>
      <w:b/>
      <w:sz w:val="24"/>
    </w:rPr>
  </w:style>
  <w:style w:type="paragraph" w:styleId="Heading6">
    <w:name w:val="heading 6"/>
    <w:basedOn w:val="Normal"/>
    <w:next w:val="Normal"/>
    <w:qFormat/>
    <w:pPr>
      <w:keepNext/>
      <w:jc w:val="center"/>
      <w:outlineLvl w:val="5"/>
    </w:pPr>
    <w:rPr>
      <w:b/>
      <w:sz w:val="28"/>
    </w:rPr>
  </w:style>
  <w:style w:type="paragraph" w:styleId="Heading7">
    <w:name w:val="heading 7"/>
    <w:basedOn w:val="Normal"/>
    <w:next w:val="Normal"/>
    <w:qFormat/>
    <w:pPr>
      <w:keepNext/>
      <w:jc w:val="center"/>
      <w:outlineLvl w:val="6"/>
    </w:pPr>
    <w:rPr>
      <w:b/>
      <w:sz w:val="32"/>
    </w:rPr>
  </w:style>
  <w:style w:type="paragraph" w:styleId="Heading8">
    <w:name w:val="heading 8"/>
    <w:basedOn w:val="Normal"/>
    <w:next w:val="Normal"/>
    <w:qFormat/>
    <w:pPr>
      <w:keepNext/>
      <w:outlineLvl w:val="7"/>
    </w:pPr>
    <w:rPr>
      <w:b/>
      <w:sz w:val="32"/>
    </w:rPr>
  </w:style>
  <w:style w:type="paragraph" w:styleId="Heading9">
    <w:name w:val="heading 9"/>
    <w:basedOn w:val="Normal"/>
    <w:next w:val="Normal"/>
    <w:qFormat/>
    <w:pPr>
      <w:keepNext/>
      <w:tabs>
        <w:tab w:val="left" w:pos="720"/>
        <w:tab w:val="left" w:pos="1440"/>
        <w:tab w:val="left" w:pos="2160"/>
        <w:tab w:val="left" w:pos="2880"/>
        <w:tab w:val="left" w:pos="3600"/>
        <w:tab w:val="left" w:pos="4320"/>
        <w:tab w:val="left" w:pos="5040"/>
        <w:tab w:val="left" w:pos="5760"/>
      </w:tabs>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rsid w:val="00874B67"/>
    <w:pPr>
      <w:ind w:left="720"/>
      <w:contextualSpacing/>
    </w:pPr>
  </w:style>
  <w:style w:type="character" w:customStyle="1" w:styleId="Heading4Char">
    <w:name w:val="Heading 4 Char"/>
    <w:basedOn w:val="DefaultParagraphFont"/>
    <w:link w:val="Heading4"/>
    <w:rsid w:val="00BD2D0D"/>
    <w:rPr>
      <w:b/>
      <w:i/>
      <w:sz w:val="24"/>
    </w:rPr>
  </w:style>
  <w:style w:type="table" w:styleId="TableGrid">
    <w:name w:val="Table Grid"/>
    <w:basedOn w:val="TableNormal"/>
    <w:rsid w:val="00E04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6628D"/>
    <w:rPr>
      <w:color w:val="0000FF"/>
      <w:u w:val="single"/>
    </w:rPr>
  </w:style>
  <w:style w:type="paragraph" w:styleId="BodyText">
    <w:name w:val="Body Text"/>
    <w:basedOn w:val="Normal"/>
    <w:link w:val="BodyTextChar"/>
    <w:uiPriority w:val="99"/>
    <w:unhideWhenUsed/>
    <w:rsid w:val="00976AC5"/>
    <w:pPr>
      <w:autoSpaceDE w:val="0"/>
      <w:autoSpaceDN w:val="0"/>
      <w:adjustRightInd w:val="0"/>
      <w:spacing w:after="120"/>
    </w:pPr>
    <w:rPr>
      <w:rFonts w:ascii="Helvetica" w:hAnsi="Helvetica"/>
      <w:sz w:val="28"/>
      <w:szCs w:val="28"/>
      <w:lang w:val="x-none" w:eastAsia="x-none"/>
    </w:rPr>
  </w:style>
  <w:style w:type="character" w:customStyle="1" w:styleId="BodyTextChar">
    <w:name w:val="Body Text Char"/>
    <w:basedOn w:val="DefaultParagraphFont"/>
    <w:link w:val="BodyText"/>
    <w:uiPriority w:val="99"/>
    <w:rsid w:val="00976AC5"/>
    <w:rPr>
      <w:rFonts w:ascii="Helvetica" w:hAnsi="Helvetica"/>
      <w:sz w:val="28"/>
      <w:szCs w:val="28"/>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3039">
      <w:bodyDiv w:val="1"/>
      <w:marLeft w:val="0"/>
      <w:marRight w:val="0"/>
      <w:marTop w:val="0"/>
      <w:marBottom w:val="0"/>
      <w:divBdr>
        <w:top w:val="none" w:sz="0" w:space="0" w:color="auto"/>
        <w:left w:val="none" w:sz="0" w:space="0" w:color="auto"/>
        <w:bottom w:val="none" w:sz="0" w:space="0" w:color="auto"/>
        <w:right w:val="none" w:sz="0" w:space="0" w:color="auto"/>
      </w:divBdr>
    </w:div>
    <w:div w:id="58216582">
      <w:bodyDiv w:val="1"/>
      <w:marLeft w:val="0"/>
      <w:marRight w:val="0"/>
      <w:marTop w:val="0"/>
      <w:marBottom w:val="0"/>
      <w:divBdr>
        <w:top w:val="none" w:sz="0" w:space="0" w:color="auto"/>
        <w:left w:val="none" w:sz="0" w:space="0" w:color="auto"/>
        <w:bottom w:val="none" w:sz="0" w:space="0" w:color="auto"/>
        <w:right w:val="none" w:sz="0" w:space="0" w:color="auto"/>
      </w:divBdr>
    </w:div>
    <w:div w:id="276721392">
      <w:bodyDiv w:val="1"/>
      <w:marLeft w:val="0"/>
      <w:marRight w:val="0"/>
      <w:marTop w:val="0"/>
      <w:marBottom w:val="0"/>
      <w:divBdr>
        <w:top w:val="none" w:sz="0" w:space="0" w:color="auto"/>
        <w:left w:val="none" w:sz="0" w:space="0" w:color="auto"/>
        <w:bottom w:val="none" w:sz="0" w:space="0" w:color="auto"/>
        <w:right w:val="none" w:sz="0" w:space="0" w:color="auto"/>
      </w:divBdr>
    </w:div>
    <w:div w:id="300312357">
      <w:bodyDiv w:val="1"/>
      <w:marLeft w:val="0"/>
      <w:marRight w:val="0"/>
      <w:marTop w:val="0"/>
      <w:marBottom w:val="0"/>
      <w:divBdr>
        <w:top w:val="none" w:sz="0" w:space="0" w:color="auto"/>
        <w:left w:val="none" w:sz="0" w:space="0" w:color="auto"/>
        <w:bottom w:val="none" w:sz="0" w:space="0" w:color="auto"/>
        <w:right w:val="none" w:sz="0" w:space="0" w:color="auto"/>
      </w:divBdr>
    </w:div>
    <w:div w:id="314724400">
      <w:bodyDiv w:val="1"/>
      <w:marLeft w:val="0"/>
      <w:marRight w:val="0"/>
      <w:marTop w:val="0"/>
      <w:marBottom w:val="0"/>
      <w:divBdr>
        <w:top w:val="none" w:sz="0" w:space="0" w:color="auto"/>
        <w:left w:val="none" w:sz="0" w:space="0" w:color="auto"/>
        <w:bottom w:val="none" w:sz="0" w:space="0" w:color="auto"/>
        <w:right w:val="none" w:sz="0" w:space="0" w:color="auto"/>
      </w:divBdr>
    </w:div>
    <w:div w:id="328482225">
      <w:bodyDiv w:val="1"/>
      <w:marLeft w:val="0"/>
      <w:marRight w:val="0"/>
      <w:marTop w:val="0"/>
      <w:marBottom w:val="0"/>
      <w:divBdr>
        <w:top w:val="none" w:sz="0" w:space="0" w:color="auto"/>
        <w:left w:val="none" w:sz="0" w:space="0" w:color="auto"/>
        <w:bottom w:val="none" w:sz="0" w:space="0" w:color="auto"/>
        <w:right w:val="none" w:sz="0" w:space="0" w:color="auto"/>
      </w:divBdr>
    </w:div>
    <w:div w:id="583490416">
      <w:bodyDiv w:val="1"/>
      <w:marLeft w:val="0"/>
      <w:marRight w:val="0"/>
      <w:marTop w:val="0"/>
      <w:marBottom w:val="0"/>
      <w:divBdr>
        <w:top w:val="none" w:sz="0" w:space="0" w:color="auto"/>
        <w:left w:val="none" w:sz="0" w:space="0" w:color="auto"/>
        <w:bottom w:val="none" w:sz="0" w:space="0" w:color="auto"/>
        <w:right w:val="none" w:sz="0" w:space="0" w:color="auto"/>
      </w:divBdr>
    </w:div>
    <w:div w:id="643848163">
      <w:bodyDiv w:val="1"/>
      <w:marLeft w:val="0"/>
      <w:marRight w:val="0"/>
      <w:marTop w:val="0"/>
      <w:marBottom w:val="0"/>
      <w:divBdr>
        <w:top w:val="none" w:sz="0" w:space="0" w:color="auto"/>
        <w:left w:val="none" w:sz="0" w:space="0" w:color="auto"/>
        <w:bottom w:val="none" w:sz="0" w:space="0" w:color="auto"/>
        <w:right w:val="none" w:sz="0" w:space="0" w:color="auto"/>
      </w:divBdr>
    </w:div>
    <w:div w:id="879902121">
      <w:bodyDiv w:val="1"/>
      <w:marLeft w:val="0"/>
      <w:marRight w:val="0"/>
      <w:marTop w:val="0"/>
      <w:marBottom w:val="0"/>
      <w:divBdr>
        <w:top w:val="none" w:sz="0" w:space="0" w:color="auto"/>
        <w:left w:val="none" w:sz="0" w:space="0" w:color="auto"/>
        <w:bottom w:val="none" w:sz="0" w:space="0" w:color="auto"/>
        <w:right w:val="none" w:sz="0" w:space="0" w:color="auto"/>
      </w:divBdr>
    </w:div>
    <w:div w:id="949969852">
      <w:bodyDiv w:val="1"/>
      <w:marLeft w:val="0"/>
      <w:marRight w:val="0"/>
      <w:marTop w:val="0"/>
      <w:marBottom w:val="0"/>
      <w:divBdr>
        <w:top w:val="none" w:sz="0" w:space="0" w:color="auto"/>
        <w:left w:val="none" w:sz="0" w:space="0" w:color="auto"/>
        <w:bottom w:val="none" w:sz="0" w:space="0" w:color="auto"/>
        <w:right w:val="none" w:sz="0" w:space="0" w:color="auto"/>
      </w:divBdr>
    </w:div>
    <w:div w:id="1085421473">
      <w:bodyDiv w:val="1"/>
      <w:marLeft w:val="0"/>
      <w:marRight w:val="0"/>
      <w:marTop w:val="0"/>
      <w:marBottom w:val="0"/>
      <w:divBdr>
        <w:top w:val="none" w:sz="0" w:space="0" w:color="auto"/>
        <w:left w:val="none" w:sz="0" w:space="0" w:color="auto"/>
        <w:bottom w:val="none" w:sz="0" w:space="0" w:color="auto"/>
        <w:right w:val="none" w:sz="0" w:space="0" w:color="auto"/>
      </w:divBdr>
    </w:div>
    <w:div w:id="1209805452">
      <w:bodyDiv w:val="1"/>
      <w:marLeft w:val="0"/>
      <w:marRight w:val="0"/>
      <w:marTop w:val="0"/>
      <w:marBottom w:val="0"/>
      <w:divBdr>
        <w:top w:val="none" w:sz="0" w:space="0" w:color="auto"/>
        <w:left w:val="none" w:sz="0" w:space="0" w:color="auto"/>
        <w:bottom w:val="none" w:sz="0" w:space="0" w:color="auto"/>
        <w:right w:val="none" w:sz="0" w:space="0" w:color="auto"/>
      </w:divBdr>
    </w:div>
    <w:div w:id="1349524855">
      <w:bodyDiv w:val="1"/>
      <w:marLeft w:val="0"/>
      <w:marRight w:val="0"/>
      <w:marTop w:val="0"/>
      <w:marBottom w:val="0"/>
      <w:divBdr>
        <w:top w:val="none" w:sz="0" w:space="0" w:color="auto"/>
        <w:left w:val="none" w:sz="0" w:space="0" w:color="auto"/>
        <w:bottom w:val="none" w:sz="0" w:space="0" w:color="auto"/>
        <w:right w:val="none" w:sz="0" w:space="0" w:color="auto"/>
      </w:divBdr>
    </w:div>
    <w:div w:id="1400514383">
      <w:bodyDiv w:val="1"/>
      <w:marLeft w:val="0"/>
      <w:marRight w:val="0"/>
      <w:marTop w:val="0"/>
      <w:marBottom w:val="0"/>
      <w:divBdr>
        <w:top w:val="none" w:sz="0" w:space="0" w:color="auto"/>
        <w:left w:val="none" w:sz="0" w:space="0" w:color="auto"/>
        <w:bottom w:val="none" w:sz="0" w:space="0" w:color="auto"/>
        <w:right w:val="none" w:sz="0" w:space="0" w:color="auto"/>
      </w:divBdr>
    </w:div>
    <w:div w:id="1483887553">
      <w:bodyDiv w:val="1"/>
      <w:marLeft w:val="0"/>
      <w:marRight w:val="0"/>
      <w:marTop w:val="0"/>
      <w:marBottom w:val="0"/>
      <w:divBdr>
        <w:top w:val="none" w:sz="0" w:space="0" w:color="auto"/>
        <w:left w:val="none" w:sz="0" w:space="0" w:color="auto"/>
        <w:bottom w:val="none" w:sz="0" w:space="0" w:color="auto"/>
        <w:right w:val="none" w:sz="0" w:space="0" w:color="auto"/>
      </w:divBdr>
    </w:div>
    <w:div w:id="1514688510">
      <w:bodyDiv w:val="1"/>
      <w:marLeft w:val="0"/>
      <w:marRight w:val="0"/>
      <w:marTop w:val="0"/>
      <w:marBottom w:val="0"/>
      <w:divBdr>
        <w:top w:val="none" w:sz="0" w:space="0" w:color="auto"/>
        <w:left w:val="none" w:sz="0" w:space="0" w:color="auto"/>
        <w:bottom w:val="none" w:sz="0" w:space="0" w:color="auto"/>
        <w:right w:val="none" w:sz="0" w:space="0" w:color="auto"/>
      </w:divBdr>
    </w:div>
    <w:div w:id="1539859411">
      <w:bodyDiv w:val="1"/>
      <w:marLeft w:val="0"/>
      <w:marRight w:val="0"/>
      <w:marTop w:val="0"/>
      <w:marBottom w:val="0"/>
      <w:divBdr>
        <w:top w:val="none" w:sz="0" w:space="0" w:color="auto"/>
        <w:left w:val="none" w:sz="0" w:space="0" w:color="auto"/>
        <w:bottom w:val="none" w:sz="0" w:space="0" w:color="auto"/>
        <w:right w:val="none" w:sz="0" w:space="0" w:color="auto"/>
      </w:divBdr>
    </w:div>
    <w:div w:id="1861624223">
      <w:bodyDiv w:val="1"/>
      <w:marLeft w:val="0"/>
      <w:marRight w:val="0"/>
      <w:marTop w:val="0"/>
      <w:marBottom w:val="0"/>
      <w:divBdr>
        <w:top w:val="none" w:sz="0" w:space="0" w:color="auto"/>
        <w:left w:val="none" w:sz="0" w:space="0" w:color="auto"/>
        <w:bottom w:val="none" w:sz="0" w:space="0" w:color="auto"/>
        <w:right w:val="none" w:sz="0" w:space="0" w:color="auto"/>
      </w:divBdr>
    </w:div>
    <w:div w:id="1872837662">
      <w:bodyDiv w:val="1"/>
      <w:marLeft w:val="0"/>
      <w:marRight w:val="0"/>
      <w:marTop w:val="0"/>
      <w:marBottom w:val="0"/>
      <w:divBdr>
        <w:top w:val="none" w:sz="0" w:space="0" w:color="auto"/>
        <w:left w:val="none" w:sz="0" w:space="0" w:color="auto"/>
        <w:bottom w:val="none" w:sz="0" w:space="0" w:color="auto"/>
        <w:right w:val="none" w:sz="0" w:space="0" w:color="auto"/>
      </w:divBdr>
    </w:div>
    <w:div w:id="1964382010">
      <w:bodyDiv w:val="1"/>
      <w:marLeft w:val="0"/>
      <w:marRight w:val="0"/>
      <w:marTop w:val="0"/>
      <w:marBottom w:val="0"/>
      <w:divBdr>
        <w:top w:val="none" w:sz="0" w:space="0" w:color="auto"/>
        <w:left w:val="none" w:sz="0" w:space="0" w:color="auto"/>
        <w:bottom w:val="none" w:sz="0" w:space="0" w:color="auto"/>
        <w:right w:val="none" w:sz="0" w:space="0" w:color="auto"/>
      </w:divBdr>
    </w:div>
    <w:div w:id="2002654960">
      <w:bodyDiv w:val="1"/>
      <w:marLeft w:val="0"/>
      <w:marRight w:val="0"/>
      <w:marTop w:val="0"/>
      <w:marBottom w:val="0"/>
      <w:divBdr>
        <w:top w:val="none" w:sz="0" w:space="0" w:color="auto"/>
        <w:left w:val="none" w:sz="0" w:space="0" w:color="auto"/>
        <w:bottom w:val="none" w:sz="0" w:space="0" w:color="auto"/>
        <w:right w:val="none" w:sz="0" w:space="0" w:color="auto"/>
      </w:divBdr>
    </w:div>
    <w:div w:id="2028630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amie.Fann@PinnacleServices.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essica.Reno@PinnacleServices.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Nic.Thomley@PinnacleService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9</Pages>
  <Words>2228</Words>
  <Characters>15364</Characters>
  <Application>Microsoft Office Word</Application>
  <DocSecurity>0</DocSecurity>
  <Lines>128</Lines>
  <Paragraphs>35</Paragraphs>
  <ScaleCrop>false</ScaleCrop>
  <HeadingPairs>
    <vt:vector size="2" baseType="variant">
      <vt:variant>
        <vt:lpstr>Title</vt:lpstr>
      </vt:variant>
      <vt:variant>
        <vt:i4>1</vt:i4>
      </vt:variant>
    </vt:vector>
  </HeadingPairs>
  <TitlesOfParts>
    <vt:vector size="1" baseType="lpstr">
      <vt:lpstr>ISP SUPPORT PLAN</vt:lpstr>
    </vt:vector>
  </TitlesOfParts>
  <Company/>
  <LinksUpToDate>false</LinksUpToDate>
  <CharactersWithSpaces>17557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ISP SUPPORT PLAN</dc:title>
  <dc:creator>Valued Gateway Client</dc:creator>
  <cp:lastModifiedBy>Dhimbil Ali</cp:lastModifiedBy>
  <cp:revision>8</cp:revision>
  <cp:lastPrinted>2009-07-14T17:40:00Z</cp:lastPrinted>
  <dcterms:created xsi:type="dcterms:W3CDTF">2015-07-09T02:50:00Z</dcterms:created>
  <dcterms:modified xsi:type="dcterms:W3CDTF">2017-01-31T23:59:00Z</dcterms:modified>
</cp:coreProperties>
</file>