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3313" w14:textId="420FC120" w:rsidR="00AF5BAA" w:rsidRPr="00AF5BAA" w:rsidRDefault="00AF5BAA" w:rsidP="00AF5B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FELICIA SIMPSON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br/>
        <w:t>Columbus, GA 31901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Felicias2014@gmail.com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kern w:val="0"/>
          <w14:ligatures w14:val="none"/>
        </w:rPr>
        <w:t>(706)505-5550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9BE1C5E" w14:textId="74626AC4" w:rsidR="00AF5BAA" w:rsidRPr="00AF5BAA" w:rsidRDefault="00AF5BAA" w:rsidP="00AF5B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533264" w14:textId="77777777" w:rsidR="00AF5BAA" w:rsidRPr="00AF5BAA" w:rsidRDefault="00AF5BAA" w:rsidP="00AF5B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76BFFCD3" w14:textId="158F1534" w:rsidR="00AF5BAA" w:rsidRPr="00AF5BAA" w:rsidRDefault="00AF5BAA" w:rsidP="00AF5B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Health and wellness professional with academic training in health promotion, program planning, and evaluation through Purdue University </w:t>
      </w:r>
      <w:proofErr w:type="spell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Global’s</w:t>
      </w:r>
      <w:proofErr w:type="spellEnd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 HW499 Capstone. Experienced in developing community-based health programs, conducting needs assessments, creating logic models, and designing evidence-informed interventions. Strong background in leadership, program coordination, and stakeholder engagement, with a focus on holistic, culturally responsive health initiatives.</w:t>
      </w:r>
    </w:p>
    <w:p w14:paraId="3E531C2B" w14:textId="77777777" w:rsidR="00AF5BAA" w:rsidRPr="00AF5BAA" w:rsidRDefault="00AF5BAA" w:rsidP="00AF5B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156C7EA8" w14:textId="77777777" w:rsidR="00AF5BAA" w:rsidRPr="00AF5BAA" w:rsidRDefault="00AF5BAA" w:rsidP="00AF5B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Science in Health &amp; Wellness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 | 05/2025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br/>
        <w:t>Purdue University Global</w:t>
      </w:r>
    </w:p>
    <w:p w14:paraId="05A22C08" w14:textId="2452BFA6" w:rsidR="00AF5BAA" w:rsidRPr="00AF5BAA" w:rsidRDefault="00AF5BAA" w:rsidP="00AF5BA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GPA: 3.0</w:t>
      </w:r>
    </w:p>
    <w:p w14:paraId="397FD472" w14:textId="77777777" w:rsidR="00AF5BAA" w:rsidRPr="00AF5BAA" w:rsidRDefault="00AF5BAA" w:rsidP="00AF5B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Relevant Coursework:</w:t>
      </w:r>
    </w:p>
    <w:p w14:paraId="7805F353" w14:textId="77777777" w:rsidR="00AF5BAA" w:rsidRPr="00AF5BAA" w:rsidRDefault="00AF5BAA" w:rsidP="00AF5BA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HW499: Capstone in Health &amp; Wellness</w:t>
      </w:r>
    </w:p>
    <w:p w14:paraId="1754B629" w14:textId="77777777" w:rsidR="00AF5BAA" w:rsidRPr="00AF5BAA" w:rsidRDefault="00AF5BAA" w:rsidP="00AF5BA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HW425: Health &amp; Wellness Program Planning</w:t>
      </w:r>
    </w:p>
    <w:p w14:paraId="27DCF1E0" w14:textId="77777777" w:rsidR="00AF5BAA" w:rsidRPr="00AF5BAA" w:rsidRDefault="00AF5BAA" w:rsidP="00AF5BA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HW420: Spiritual &amp; Psychological Health</w:t>
      </w:r>
    </w:p>
    <w:p w14:paraId="6237F3F1" w14:textId="77777777" w:rsidR="00AF5BAA" w:rsidRPr="00AF5BAA" w:rsidRDefault="00AF5BAA" w:rsidP="00AF5BA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Health Behavior Theory</w:t>
      </w:r>
    </w:p>
    <w:p w14:paraId="17964F07" w14:textId="77777777" w:rsidR="00AF5BAA" w:rsidRPr="00AF5BAA" w:rsidRDefault="00AF5BAA" w:rsidP="00AF5BA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Community Health Assessment</w:t>
      </w:r>
    </w:p>
    <w:p w14:paraId="6887311D" w14:textId="5B1BC644" w:rsidR="00AF5BAA" w:rsidRPr="00AF5BAA" w:rsidRDefault="00AF5BAA" w:rsidP="00AF5BA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Program Evaluation</w:t>
      </w:r>
    </w:p>
    <w:p w14:paraId="257420A5" w14:textId="77777777" w:rsidR="00AF5BAA" w:rsidRPr="00AF5BAA" w:rsidRDefault="00AF5BAA" w:rsidP="00AF5B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CAPSTONE PROJECT EXPERIENCE (HW499)</w:t>
      </w:r>
    </w:p>
    <w:p w14:paraId="73151E20" w14:textId="77777777" w:rsidR="00AF5BAA" w:rsidRPr="00AF5BAA" w:rsidRDefault="00AF5BAA" w:rsidP="00AF5B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Community-Based Health Promotion Program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 – Columbus, GA | 01/2025 – 05/2025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br/>
        <w:t>Capstone Student</w:t>
      </w:r>
    </w:p>
    <w:p w14:paraId="0C3196B5" w14:textId="77777777" w:rsidR="00AF5BAA" w:rsidRPr="00AF5BAA" w:rsidRDefault="00AF5BAA" w:rsidP="00AF5B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Designed a comprehensive community health promotion program targeting underserved populations using evidence-based public health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frameworks</w:t>
      </w:r>
      <w:proofErr w:type="gramEnd"/>
    </w:p>
    <w:p w14:paraId="656F5294" w14:textId="77777777" w:rsidR="00AF5BAA" w:rsidRPr="00AF5BAA" w:rsidRDefault="00AF5BAA" w:rsidP="00AF5B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Conducted community needs assessments to identify priority health concerns and service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gaps</w:t>
      </w:r>
      <w:proofErr w:type="gramEnd"/>
    </w:p>
    <w:p w14:paraId="7ABFD3C6" w14:textId="77777777" w:rsidR="00AF5BAA" w:rsidRPr="00AF5BAA" w:rsidRDefault="00AF5BAA" w:rsidP="00AF5B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Developed program mission, goals, SMART objectives, and measurable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outcomes</w:t>
      </w:r>
      <w:proofErr w:type="gramEnd"/>
    </w:p>
    <w:p w14:paraId="2C2C553B" w14:textId="77777777" w:rsidR="00AF5BAA" w:rsidRPr="00AF5BAA" w:rsidRDefault="00AF5BAA" w:rsidP="00AF5B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Created detailed logic models linking inputs, activities, outputs, and short- and long-term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outcomes</w:t>
      </w:r>
      <w:proofErr w:type="gramEnd"/>
    </w:p>
    <w:p w14:paraId="3BCE8D7A" w14:textId="77777777" w:rsidR="00AF5BAA" w:rsidRPr="00AF5BAA" w:rsidRDefault="00AF5BAA" w:rsidP="00AF5B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Designed process and outcome evaluation plans to assess program effectiveness and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sustainability</w:t>
      </w:r>
      <w:proofErr w:type="gramEnd"/>
    </w:p>
    <w:p w14:paraId="7E166160" w14:textId="77777777" w:rsidR="00AF5BAA" w:rsidRPr="00AF5BAA" w:rsidRDefault="00AF5BAA" w:rsidP="00AF5B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Integrated culturally responsive and holistic health strategies to improve engagement and health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outcomes</w:t>
      </w:r>
      <w:proofErr w:type="gramEnd"/>
    </w:p>
    <w:p w14:paraId="681ABA10" w14:textId="60C98321" w:rsidR="00AF5BAA" w:rsidRPr="00AF5BAA" w:rsidRDefault="00AF5BAA" w:rsidP="00AF5BA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Applied ethical, inclusive, and client-centered principles throughout program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development</w:t>
      </w:r>
      <w:proofErr w:type="gramEnd"/>
    </w:p>
    <w:p w14:paraId="6460EC19" w14:textId="77777777" w:rsidR="00AF5BAA" w:rsidRPr="00AF5BAA" w:rsidRDefault="00AF5BAA" w:rsidP="00AF5B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754E77AF" w14:textId="77777777" w:rsidR="00AF5BAA" w:rsidRPr="00AF5BAA" w:rsidRDefault="00AF5BAA" w:rsidP="00AF5B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Amped Fitness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 – Columbus, GA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5B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Manager / Manager-in-Training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 | MM/YY – Present</w:t>
      </w:r>
    </w:p>
    <w:p w14:paraId="5E527766" w14:textId="77777777" w:rsidR="00AF5BAA" w:rsidRPr="00AF5BAA" w:rsidRDefault="00AF5BAA" w:rsidP="00AF5BA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Lead daily operations, staff supervision, scheduling, and performance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management</w:t>
      </w:r>
      <w:proofErr w:type="gramEnd"/>
    </w:p>
    <w:p w14:paraId="1CBB6371" w14:textId="77777777" w:rsidR="00AF5BAA" w:rsidRPr="00AF5BAA" w:rsidRDefault="00AF5BAA" w:rsidP="00AF5BA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Implement member engagement strategies to increase retention and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participation</w:t>
      </w:r>
      <w:proofErr w:type="gramEnd"/>
    </w:p>
    <w:p w14:paraId="5BE2A24B" w14:textId="77777777" w:rsidR="00AF5BAA" w:rsidRPr="00AF5BAA" w:rsidRDefault="00AF5BAA" w:rsidP="00AF5BA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Coordinate wellness initiatives and fitness programming aligned with member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needs</w:t>
      </w:r>
      <w:proofErr w:type="gramEnd"/>
    </w:p>
    <w:p w14:paraId="2078F296" w14:textId="77777777" w:rsidR="00AF5BAA" w:rsidRPr="00AF5BAA" w:rsidRDefault="00AF5BAA" w:rsidP="00AF5BA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Monitor operational metrics and drive improvements in customer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satisfaction</w:t>
      </w:r>
      <w:proofErr w:type="gramEnd"/>
    </w:p>
    <w:p w14:paraId="5AFF2814" w14:textId="77777777" w:rsidR="00AF5BAA" w:rsidRPr="00AF5BAA" w:rsidRDefault="00AF5BAA" w:rsidP="00AF5B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United States Army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F5B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Drill Sergeant / Leadership Roles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 | MM/YY – MM/YY</w:t>
      </w:r>
    </w:p>
    <w:p w14:paraId="09B15AF7" w14:textId="77777777" w:rsidR="00AF5BAA" w:rsidRPr="00AF5BAA" w:rsidRDefault="00AF5BAA" w:rsidP="00AF5BA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Provided leadership, mentorship, and performance coaching to diverse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populations</w:t>
      </w:r>
      <w:proofErr w:type="gramEnd"/>
    </w:p>
    <w:p w14:paraId="73FB6515" w14:textId="77777777" w:rsidR="00AF5BAA" w:rsidRPr="00AF5BAA" w:rsidRDefault="00AF5BAA" w:rsidP="00AF5BA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Delivered structured training programs emphasizing discipline, accountability, and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resilience</w:t>
      </w:r>
      <w:proofErr w:type="gramEnd"/>
    </w:p>
    <w:p w14:paraId="59508893" w14:textId="74FD6AD4" w:rsidR="00AF5BAA" w:rsidRPr="00AF5BAA" w:rsidRDefault="00AF5BAA" w:rsidP="00AF5BA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Managed teams in high-pressure environments requiring adaptability and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decision-making</w:t>
      </w:r>
      <w:proofErr w:type="gramEnd"/>
    </w:p>
    <w:p w14:paraId="0194565C" w14:textId="77777777" w:rsidR="00AF5BAA" w:rsidRPr="00AF5BAA" w:rsidRDefault="00AF5BAA" w:rsidP="00AF5B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LICENSES AND CERTIFICATIONS</w:t>
      </w:r>
    </w:p>
    <w:p w14:paraId="4AB9376C" w14:textId="06172988" w:rsidR="00AF5BAA" w:rsidRPr="00AF5BAA" w:rsidRDefault="00AF5BAA" w:rsidP="00AF5BA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Certified Personal Trainer (Active)</w:t>
      </w:r>
    </w:p>
    <w:p w14:paraId="3E8FF8CC" w14:textId="77777777" w:rsidR="00AF5BAA" w:rsidRPr="00AF5BAA" w:rsidRDefault="00AF5BAA" w:rsidP="00AF5B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COMPETENCIES AND SKILLS</w:t>
      </w:r>
    </w:p>
    <w:p w14:paraId="34488214" w14:textId="77777777" w:rsidR="00AF5BAA" w:rsidRPr="00AF5BAA" w:rsidRDefault="00AF5BAA" w:rsidP="00AF5B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Health Promotion &amp; Education</w:t>
      </w:r>
    </w:p>
    <w:p w14:paraId="5CB2F62E" w14:textId="77777777" w:rsidR="00AF5BAA" w:rsidRPr="00AF5BAA" w:rsidRDefault="00AF5BAA" w:rsidP="00AF5B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Program Planning &amp; Evaluation</w:t>
      </w:r>
    </w:p>
    <w:p w14:paraId="589B3666" w14:textId="77777777" w:rsidR="00AF5BAA" w:rsidRPr="00AF5BAA" w:rsidRDefault="00AF5BAA" w:rsidP="00AF5B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Community Health Assessment</w:t>
      </w:r>
    </w:p>
    <w:p w14:paraId="5582D247" w14:textId="77777777" w:rsidR="00AF5BAA" w:rsidRPr="00AF5BAA" w:rsidRDefault="00AF5BAA" w:rsidP="00AF5B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Logic Model Development</w:t>
      </w:r>
    </w:p>
    <w:p w14:paraId="16C9C4DD" w14:textId="77777777" w:rsidR="00AF5BAA" w:rsidRPr="00AF5BAA" w:rsidRDefault="00AF5BAA" w:rsidP="00AF5B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Data Collection &amp; Outcome Measurement</w:t>
      </w:r>
    </w:p>
    <w:p w14:paraId="5592084F" w14:textId="77777777" w:rsidR="00AF5BAA" w:rsidRPr="00AF5BAA" w:rsidRDefault="00AF5BAA" w:rsidP="00AF5B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Leadership &amp; Team Development</w:t>
      </w:r>
    </w:p>
    <w:p w14:paraId="5E55971D" w14:textId="77777777" w:rsidR="00AF5BAA" w:rsidRPr="00AF5BAA" w:rsidRDefault="00AF5BAA" w:rsidP="00AF5B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Cultural Competence &amp; Health Equity</w:t>
      </w:r>
    </w:p>
    <w:p w14:paraId="14931A44" w14:textId="77777777" w:rsidR="00AF5BAA" w:rsidRPr="00AF5BAA" w:rsidRDefault="00AF5BAA" w:rsidP="00AF5BA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Stakeholder &amp; Community Engagement</w:t>
      </w:r>
    </w:p>
    <w:p w14:paraId="6A63574D" w14:textId="0EA27468" w:rsidR="00AF5BAA" w:rsidRPr="00AF5BAA" w:rsidRDefault="00AF5BAA" w:rsidP="00AF5B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191272" w14:textId="77777777" w:rsidR="00AF5BAA" w:rsidRPr="00AF5BAA" w:rsidRDefault="00AF5BAA" w:rsidP="00AF5B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VOLUNTEER WORK</w:t>
      </w:r>
    </w:p>
    <w:p w14:paraId="5CE56159" w14:textId="77777777" w:rsidR="00AF5BAA" w:rsidRPr="00AF5BAA" w:rsidRDefault="00AF5BAA" w:rsidP="00AF5BA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Health Outreach Programs</w:t>
      </w: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 – Columbus, GA</w:t>
      </w:r>
    </w:p>
    <w:p w14:paraId="66D48D8A" w14:textId="77777777" w:rsidR="00AF5BAA" w:rsidRPr="00AF5BAA" w:rsidRDefault="00AF5BAA" w:rsidP="00AF5BA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Supported health education initiatives and community wellness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events</w:t>
      </w:r>
      <w:proofErr w:type="gramEnd"/>
    </w:p>
    <w:p w14:paraId="4FE999A6" w14:textId="3CC8AE92" w:rsidR="00AF5BAA" w:rsidRPr="00AF5BAA" w:rsidRDefault="00AF5BAA" w:rsidP="00AF5BA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 xml:space="preserve">Assisted with youth mentorship and preventive health </w:t>
      </w:r>
      <w:proofErr w:type="gramStart"/>
      <w:r w:rsidRPr="00AF5BAA">
        <w:rPr>
          <w:rFonts w:ascii="Times New Roman" w:eastAsia="Times New Roman" w:hAnsi="Times New Roman" w:cs="Times New Roman"/>
          <w:kern w:val="0"/>
          <w14:ligatures w14:val="none"/>
        </w:rPr>
        <w:t>outreach</w:t>
      </w:r>
      <w:proofErr w:type="gramEnd"/>
    </w:p>
    <w:p w14:paraId="4FB85D28" w14:textId="77777777" w:rsidR="00AF5BAA" w:rsidRPr="00AF5BAA" w:rsidRDefault="00AF5BAA" w:rsidP="00AF5B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MEMBERSHIPS AND ORGANIZATIONS</w:t>
      </w:r>
    </w:p>
    <w:p w14:paraId="5675D3C6" w14:textId="07C5D15C" w:rsidR="00AF5BAA" w:rsidRPr="00AF5BAA" w:rsidRDefault="00AF5BAA" w:rsidP="00AF5BA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Ruff Ryders Mentorship &amp; Community Outreach Programs</w:t>
      </w:r>
    </w:p>
    <w:p w14:paraId="014A41C1" w14:textId="77777777" w:rsidR="00AF5BAA" w:rsidRPr="00AF5BAA" w:rsidRDefault="00AF5BAA" w:rsidP="00AF5B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5B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TECHNICAL SKILLS</w:t>
      </w:r>
    </w:p>
    <w:p w14:paraId="18C92F08" w14:textId="77777777" w:rsidR="00AF5BAA" w:rsidRPr="00AF5BAA" w:rsidRDefault="00AF5BAA" w:rsidP="00AF5BA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Microsoft Word, PowerPoint, Excel</w:t>
      </w:r>
    </w:p>
    <w:p w14:paraId="791DF5EF" w14:textId="77777777" w:rsidR="00AF5BAA" w:rsidRPr="00AF5BAA" w:rsidRDefault="00AF5BAA" w:rsidP="00AF5BA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Virtual Presentation Platforms</w:t>
      </w:r>
    </w:p>
    <w:p w14:paraId="0D70C7BA" w14:textId="77777777" w:rsidR="00AF5BAA" w:rsidRPr="00AF5BAA" w:rsidRDefault="00AF5BAA" w:rsidP="00AF5BA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Program Planning &amp; Evaluation Documentation</w:t>
      </w:r>
    </w:p>
    <w:p w14:paraId="3AAAEA09" w14:textId="77777777" w:rsidR="00AF5BAA" w:rsidRPr="00AF5BAA" w:rsidRDefault="00AF5BAA" w:rsidP="00AF5BAA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F5BAA">
        <w:rPr>
          <w:rFonts w:ascii="Times New Roman" w:eastAsia="Times New Roman" w:hAnsi="Times New Roman" w:cs="Times New Roman"/>
          <w:kern w:val="0"/>
          <w14:ligatures w14:val="none"/>
        </w:rPr>
        <w:t>Data Tracking and Reporting Tools</w:t>
      </w:r>
    </w:p>
    <w:p w14:paraId="4FAD2891" w14:textId="77777777" w:rsidR="007F3EA1" w:rsidRDefault="007F3EA1" w:rsidP="00AF5BAA"/>
    <w:p w14:paraId="39B18272" w14:textId="77777777" w:rsidR="00AF5BAA" w:rsidRPr="00AF5BAA" w:rsidRDefault="00AF5BAA" w:rsidP="00AF5BAA"/>
    <w:sectPr w:rsidR="00AF5BAA" w:rsidRPr="00AF5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1A6"/>
    <w:multiLevelType w:val="multilevel"/>
    <w:tmpl w:val="E1E2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51BF3"/>
    <w:multiLevelType w:val="multilevel"/>
    <w:tmpl w:val="F08E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9672A"/>
    <w:multiLevelType w:val="multilevel"/>
    <w:tmpl w:val="249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D7111"/>
    <w:multiLevelType w:val="multilevel"/>
    <w:tmpl w:val="DB5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325E1"/>
    <w:multiLevelType w:val="multilevel"/>
    <w:tmpl w:val="BE2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D4145"/>
    <w:multiLevelType w:val="multilevel"/>
    <w:tmpl w:val="8494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90B0A"/>
    <w:multiLevelType w:val="multilevel"/>
    <w:tmpl w:val="57C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108E1"/>
    <w:multiLevelType w:val="multilevel"/>
    <w:tmpl w:val="AA9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74BAA"/>
    <w:multiLevelType w:val="multilevel"/>
    <w:tmpl w:val="162A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B5BB2"/>
    <w:multiLevelType w:val="multilevel"/>
    <w:tmpl w:val="1DE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E4FC1"/>
    <w:multiLevelType w:val="multilevel"/>
    <w:tmpl w:val="BB7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5150E"/>
    <w:multiLevelType w:val="multilevel"/>
    <w:tmpl w:val="FE7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93E26"/>
    <w:multiLevelType w:val="multilevel"/>
    <w:tmpl w:val="0D1A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F60A1"/>
    <w:multiLevelType w:val="multilevel"/>
    <w:tmpl w:val="A12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C1604"/>
    <w:multiLevelType w:val="multilevel"/>
    <w:tmpl w:val="8F3E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89608">
    <w:abstractNumId w:val="9"/>
  </w:num>
  <w:num w:numId="2" w16cid:durableId="1946233788">
    <w:abstractNumId w:val="11"/>
  </w:num>
  <w:num w:numId="3" w16cid:durableId="590240759">
    <w:abstractNumId w:val="1"/>
  </w:num>
  <w:num w:numId="4" w16cid:durableId="715664852">
    <w:abstractNumId w:val="12"/>
  </w:num>
  <w:num w:numId="5" w16cid:durableId="1380128249">
    <w:abstractNumId w:val="10"/>
  </w:num>
  <w:num w:numId="6" w16cid:durableId="1723408205">
    <w:abstractNumId w:val="6"/>
  </w:num>
  <w:num w:numId="7" w16cid:durableId="1710716432">
    <w:abstractNumId w:val="13"/>
  </w:num>
  <w:num w:numId="8" w16cid:durableId="1912882745">
    <w:abstractNumId w:val="3"/>
  </w:num>
  <w:num w:numId="9" w16cid:durableId="1600407930">
    <w:abstractNumId w:val="7"/>
  </w:num>
  <w:num w:numId="10" w16cid:durableId="397094174">
    <w:abstractNumId w:val="5"/>
  </w:num>
  <w:num w:numId="11" w16cid:durableId="390888159">
    <w:abstractNumId w:val="4"/>
  </w:num>
  <w:num w:numId="12" w16cid:durableId="126709731">
    <w:abstractNumId w:val="2"/>
  </w:num>
  <w:num w:numId="13" w16cid:durableId="2026052732">
    <w:abstractNumId w:val="8"/>
  </w:num>
  <w:num w:numId="14" w16cid:durableId="674502249">
    <w:abstractNumId w:val="0"/>
  </w:num>
  <w:num w:numId="15" w16cid:durableId="2036881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AA"/>
    <w:rsid w:val="004D179D"/>
    <w:rsid w:val="007F3EA1"/>
    <w:rsid w:val="00A5697E"/>
    <w:rsid w:val="00A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3978"/>
  <w15:chartTrackingRefBased/>
  <w15:docId w15:val="{C995ADDE-A7EC-6E4F-B809-AFB81596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B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5B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F5BAA"/>
    <w:rPr>
      <w:b/>
      <w:bCs/>
    </w:rPr>
  </w:style>
  <w:style w:type="character" w:styleId="Emphasis">
    <w:name w:val="Emphasis"/>
    <w:basedOn w:val="DefaultParagraphFont"/>
    <w:uiPriority w:val="20"/>
    <w:qFormat/>
    <w:rsid w:val="00AF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Simpson</dc:creator>
  <cp:keywords/>
  <dc:description/>
  <cp:lastModifiedBy>Felicia Simpson</cp:lastModifiedBy>
  <cp:revision>1</cp:revision>
  <dcterms:created xsi:type="dcterms:W3CDTF">2026-01-13T20:33:00Z</dcterms:created>
  <dcterms:modified xsi:type="dcterms:W3CDTF">2026-01-13T20:38:00Z</dcterms:modified>
</cp:coreProperties>
</file>