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CCD34" w14:textId="34E567BA" w:rsidR="008F73F2" w:rsidRDefault="002B75C2" w:rsidP="002B75C2">
      <w:pPr>
        <w:rPr>
          <w:sz w:val="21"/>
          <w:szCs w:val="21"/>
        </w:rPr>
      </w:pPr>
      <w:r w:rsidRPr="0098499D">
        <w:rPr>
          <w:sz w:val="21"/>
          <w:szCs w:val="21"/>
        </w:rPr>
        <w:t xml:space="preserve">I understand that taking an RV </w:t>
      </w:r>
      <w:r w:rsidR="00C9107F">
        <w:rPr>
          <w:sz w:val="21"/>
          <w:szCs w:val="21"/>
        </w:rPr>
        <w:t>( __________________</w:t>
      </w:r>
      <w:r w:rsidR="000F1588">
        <w:rPr>
          <w:sz w:val="21"/>
          <w:szCs w:val="21"/>
        </w:rPr>
        <w:softHyphen/>
      </w:r>
      <w:r w:rsidR="000F1588">
        <w:rPr>
          <w:sz w:val="21"/>
          <w:szCs w:val="21"/>
        </w:rPr>
        <w:softHyphen/>
      </w:r>
      <w:r w:rsidR="000F1588">
        <w:rPr>
          <w:sz w:val="21"/>
          <w:szCs w:val="21"/>
        </w:rPr>
        <w:softHyphen/>
        <w:t>________</w:t>
      </w:r>
      <w:r w:rsidR="00C9107F">
        <w:rPr>
          <w:sz w:val="21"/>
          <w:szCs w:val="21"/>
        </w:rPr>
        <w:t xml:space="preserve">___) </w:t>
      </w:r>
      <w:r w:rsidRPr="0098499D">
        <w:rPr>
          <w:sz w:val="21"/>
          <w:szCs w:val="21"/>
        </w:rPr>
        <w:t xml:space="preserve">to an area where the temperature </w:t>
      </w:r>
      <w:r w:rsidR="00C9107F">
        <w:rPr>
          <w:sz w:val="21"/>
          <w:szCs w:val="21"/>
        </w:rPr>
        <w:t>w</w:t>
      </w:r>
      <w:r w:rsidR="00A51FDA">
        <w:rPr>
          <w:sz w:val="21"/>
          <w:szCs w:val="21"/>
        </w:rPr>
        <w:t>ill</w:t>
      </w:r>
      <w:r w:rsidRPr="0098499D">
        <w:rPr>
          <w:sz w:val="21"/>
          <w:szCs w:val="21"/>
        </w:rPr>
        <w:t xml:space="preserve"> be below freezing </w:t>
      </w:r>
      <w:r w:rsidR="009960D2">
        <w:rPr>
          <w:sz w:val="21"/>
          <w:szCs w:val="21"/>
        </w:rPr>
        <w:t xml:space="preserve">(32 degrees F) </w:t>
      </w:r>
      <w:r w:rsidRPr="0098499D">
        <w:rPr>
          <w:sz w:val="21"/>
          <w:szCs w:val="21"/>
        </w:rPr>
        <w:t xml:space="preserve">requires certain restrictions on </w:t>
      </w:r>
      <w:r w:rsidR="00C561C7" w:rsidRPr="0098499D">
        <w:rPr>
          <w:sz w:val="21"/>
          <w:szCs w:val="21"/>
        </w:rPr>
        <w:t xml:space="preserve">the </w:t>
      </w:r>
      <w:r w:rsidRPr="0098499D">
        <w:rPr>
          <w:sz w:val="21"/>
          <w:szCs w:val="21"/>
        </w:rPr>
        <w:t xml:space="preserve">use water in the RV. I understand that it is my </w:t>
      </w:r>
      <w:r w:rsidRPr="009960D2">
        <w:rPr>
          <w:b/>
          <w:sz w:val="21"/>
          <w:szCs w:val="21"/>
          <w:u w:val="single"/>
        </w:rPr>
        <w:t>sole</w:t>
      </w:r>
      <w:r w:rsidRPr="0098499D">
        <w:rPr>
          <w:sz w:val="21"/>
          <w:szCs w:val="21"/>
        </w:rPr>
        <w:t xml:space="preserve"> responsibility as a renter to ensure that those restrictions are complied with. </w:t>
      </w:r>
      <w:r w:rsidRPr="00C9107F">
        <w:rPr>
          <w:b/>
          <w:bCs/>
          <w:sz w:val="21"/>
          <w:szCs w:val="21"/>
        </w:rPr>
        <w:t xml:space="preserve">I understand that even if they are complied with, if any freezing or water damage </w:t>
      </w:r>
      <w:r w:rsidR="00EC06E8" w:rsidRPr="00C9107F">
        <w:rPr>
          <w:b/>
          <w:bCs/>
          <w:sz w:val="21"/>
          <w:szCs w:val="21"/>
        </w:rPr>
        <w:t>occurs,</w:t>
      </w:r>
      <w:r w:rsidRPr="00C9107F">
        <w:rPr>
          <w:b/>
          <w:bCs/>
          <w:sz w:val="21"/>
          <w:szCs w:val="21"/>
        </w:rPr>
        <w:t xml:space="preserve"> I will be financially liable for any and all damages that occur.</w:t>
      </w:r>
      <w:r w:rsidR="007000E5">
        <w:rPr>
          <w:sz w:val="21"/>
          <w:szCs w:val="21"/>
        </w:rPr>
        <w:t xml:space="preserve"> </w:t>
      </w:r>
    </w:p>
    <w:p w14:paraId="1B305880" w14:textId="5565AB80" w:rsidR="002B75C2" w:rsidRPr="0098499D" w:rsidRDefault="007000E5" w:rsidP="002B75C2">
      <w:pPr>
        <w:rPr>
          <w:sz w:val="21"/>
          <w:szCs w:val="21"/>
        </w:rPr>
      </w:pPr>
      <w:r>
        <w:rPr>
          <w:sz w:val="21"/>
          <w:szCs w:val="21"/>
        </w:rPr>
        <w:t>I</w:t>
      </w:r>
      <w:r w:rsidR="00C9107F">
        <w:rPr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="00C9107F" w:rsidRPr="00C9107F">
        <w:rPr>
          <w:b/>
          <w:sz w:val="21"/>
          <w:szCs w:val="21"/>
          <w:u w:val="single"/>
        </w:rPr>
        <w:t>______________________</w:t>
      </w:r>
      <w:r w:rsidR="00C9107F" w:rsidRPr="00C9107F">
        <w:rPr>
          <w:sz w:val="21"/>
          <w:szCs w:val="21"/>
        </w:rPr>
        <w:t xml:space="preserve"> </w:t>
      </w:r>
      <w:r w:rsidR="00C9107F">
        <w:rPr>
          <w:sz w:val="21"/>
          <w:szCs w:val="21"/>
        </w:rPr>
        <w:t xml:space="preserve">(renter), </w:t>
      </w:r>
      <w:r>
        <w:rPr>
          <w:sz w:val="21"/>
          <w:szCs w:val="21"/>
        </w:rPr>
        <w:t>will</w:t>
      </w:r>
      <w:r w:rsidR="002B75C2" w:rsidRPr="0098499D">
        <w:rPr>
          <w:sz w:val="21"/>
          <w:szCs w:val="21"/>
        </w:rPr>
        <w:t xml:space="preserve"> not hold </w:t>
      </w:r>
      <w:r w:rsidR="00D22F24" w:rsidRPr="0098499D">
        <w:rPr>
          <w:b/>
          <w:sz w:val="21"/>
          <w:szCs w:val="21"/>
          <w:u w:val="single"/>
        </w:rPr>
        <w:t>_</w:t>
      </w:r>
      <w:r w:rsidR="007057C1">
        <w:rPr>
          <w:b/>
          <w:sz w:val="21"/>
          <w:szCs w:val="21"/>
          <w:u w:val="single"/>
        </w:rPr>
        <w:t>Adventure Bound Easy RV Rentals</w:t>
      </w:r>
      <w:r w:rsidR="0028201D">
        <w:rPr>
          <w:b/>
          <w:sz w:val="21"/>
          <w:szCs w:val="21"/>
          <w:u w:val="single"/>
        </w:rPr>
        <w:t>____</w:t>
      </w:r>
      <w:r w:rsidR="00D22F24" w:rsidRPr="0098499D">
        <w:rPr>
          <w:b/>
          <w:sz w:val="21"/>
          <w:szCs w:val="21"/>
          <w:u w:val="single"/>
        </w:rPr>
        <w:t>________</w:t>
      </w:r>
      <w:r w:rsidR="002B75C2" w:rsidRPr="0098499D">
        <w:rPr>
          <w:sz w:val="21"/>
          <w:szCs w:val="21"/>
        </w:rPr>
        <w:t xml:space="preserve"> (Property Manager</w:t>
      </w:r>
      <w:r w:rsidR="007209B1">
        <w:rPr>
          <w:sz w:val="21"/>
          <w:szCs w:val="21"/>
        </w:rPr>
        <w:t>(s)</w:t>
      </w:r>
      <w:r w:rsidR="002B75C2" w:rsidRPr="0098499D">
        <w:rPr>
          <w:sz w:val="21"/>
          <w:szCs w:val="21"/>
        </w:rPr>
        <w:t>)</w:t>
      </w:r>
      <w:r w:rsidR="009960D2">
        <w:rPr>
          <w:sz w:val="21"/>
          <w:szCs w:val="21"/>
        </w:rPr>
        <w:t xml:space="preserve"> or</w:t>
      </w:r>
      <w:r w:rsidR="002B75C2" w:rsidRPr="0098499D">
        <w:rPr>
          <w:sz w:val="21"/>
          <w:szCs w:val="21"/>
        </w:rPr>
        <w:t xml:space="preserve"> </w:t>
      </w:r>
      <w:r w:rsidR="007057C1">
        <w:rPr>
          <w:b/>
          <w:sz w:val="21"/>
          <w:szCs w:val="21"/>
          <w:u w:val="single"/>
        </w:rPr>
        <w:t>Michelle or Wayne Ellsworth</w:t>
      </w:r>
      <w:r w:rsidR="007057C1" w:rsidRPr="0098499D">
        <w:rPr>
          <w:b/>
          <w:sz w:val="21"/>
          <w:szCs w:val="21"/>
          <w:u w:val="single"/>
        </w:rPr>
        <w:t xml:space="preserve"> </w:t>
      </w:r>
      <w:r w:rsidR="00D22F24" w:rsidRPr="0098499D">
        <w:rPr>
          <w:b/>
          <w:sz w:val="21"/>
          <w:szCs w:val="21"/>
          <w:u w:val="single"/>
        </w:rPr>
        <w:t xml:space="preserve">______________________ </w:t>
      </w:r>
      <w:r w:rsidR="002B75C2" w:rsidRPr="0098499D">
        <w:rPr>
          <w:sz w:val="21"/>
          <w:szCs w:val="21"/>
        </w:rPr>
        <w:t>(Owner</w:t>
      </w:r>
      <w:r w:rsidR="009960D2">
        <w:rPr>
          <w:sz w:val="21"/>
          <w:szCs w:val="21"/>
        </w:rPr>
        <w:t>(s)</w:t>
      </w:r>
      <w:r w:rsidR="002B75C2" w:rsidRPr="0098499D">
        <w:rPr>
          <w:sz w:val="21"/>
          <w:szCs w:val="21"/>
        </w:rPr>
        <w:t xml:space="preserve">), and any person contracted to, volunteering for, or any member of their families responsible for any loss, </w:t>
      </w:r>
      <w:r w:rsidR="00C561C7" w:rsidRPr="0098499D">
        <w:rPr>
          <w:sz w:val="21"/>
          <w:szCs w:val="21"/>
        </w:rPr>
        <w:t xml:space="preserve">or </w:t>
      </w:r>
      <w:r w:rsidR="002B75C2" w:rsidRPr="0098499D">
        <w:rPr>
          <w:sz w:val="21"/>
          <w:szCs w:val="21"/>
        </w:rPr>
        <w:t xml:space="preserve">damage to any person or property whether it is the result of accident, negligence, or any other cause. </w:t>
      </w:r>
      <w:r w:rsidR="002B75C2" w:rsidRPr="007E5488">
        <w:rPr>
          <w:b/>
          <w:sz w:val="21"/>
          <w:szCs w:val="21"/>
        </w:rPr>
        <w:t xml:space="preserve">I further agree to assume full responsibility and </w:t>
      </w:r>
      <w:r w:rsidR="00A851A0" w:rsidRPr="007E5488">
        <w:rPr>
          <w:b/>
          <w:sz w:val="21"/>
          <w:szCs w:val="21"/>
        </w:rPr>
        <w:t xml:space="preserve">financial </w:t>
      </w:r>
      <w:r w:rsidR="002B75C2" w:rsidRPr="007E5488">
        <w:rPr>
          <w:b/>
          <w:sz w:val="21"/>
          <w:szCs w:val="21"/>
        </w:rPr>
        <w:t xml:space="preserve">liability for </w:t>
      </w:r>
      <w:proofErr w:type="gramStart"/>
      <w:r w:rsidR="002B75C2" w:rsidRPr="007E5488">
        <w:rPr>
          <w:b/>
          <w:sz w:val="21"/>
          <w:szCs w:val="21"/>
        </w:rPr>
        <w:t>any and all</w:t>
      </w:r>
      <w:proofErr w:type="gramEnd"/>
      <w:r w:rsidR="002B75C2" w:rsidRPr="007E5488">
        <w:rPr>
          <w:b/>
          <w:sz w:val="21"/>
          <w:szCs w:val="21"/>
        </w:rPr>
        <w:t xml:space="preserve"> </w:t>
      </w:r>
      <w:r w:rsidR="00A851A0" w:rsidRPr="007E5488">
        <w:rPr>
          <w:b/>
          <w:sz w:val="21"/>
          <w:szCs w:val="21"/>
        </w:rPr>
        <w:t xml:space="preserve">freezing and water </w:t>
      </w:r>
      <w:r w:rsidR="002B75C2" w:rsidRPr="007E5488">
        <w:rPr>
          <w:b/>
          <w:sz w:val="21"/>
          <w:szCs w:val="21"/>
        </w:rPr>
        <w:t>damage.</w:t>
      </w:r>
    </w:p>
    <w:p w14:paraId="603CBC91" w14:textId="521ADD20" w:rsidR="002B75C2" w:rsidRPr="0098499D" w:rsidRDefault="002B75C2" w:rsidP="008F73F2">
      <w:pPr>
        <w:spacing w:after="0" w:line="240" w:lineRule="auto"/>
        <w:rPr>
          <w:sz w:val="21"/>
          <w:szCs w:val="21"/>
        </w:rPr>
      </w:pPr>
      <w:r w:rsidRPr="0098499D">
        <w:rPr>
          <w:sz w:val="21"/>
          <w:szCs w:val="21"/>
        </w:rPr>
        <w:t>The restrictions below may mitigate the risk of freezing and water damage:</w:t>
      </w:r>
    </w:p>
    <w:p w14:paraId="6BA2053D" w14:textId="331D2A77" w:rsidR="002B75C2" w:rsidRPr="0098499D" w:rsidRDefault="002B75C2" w:rsidP="002B75C2">
      <w:pPr>
        <w:pStyle w:val="ListParagraph"/>
        <w:numPr>
          <w:ilvl w:val="0"/>
          <w:numId w:val="1"/>
        </w:numPr>
        <w:rPr>
          <w:sz w:val="21"/>
          <w:szCs w:val="21"/>
        </w:rPr>
      </w:pPr>
      <w:proofErr w:type="spellStart"/>
      <w:r w:rsidRPr="0098499D">
        <w:rPr>
          <w:sz w:val="21"/>
          <w:szCs w:val="21"/>
        </w:rPr>
        <w:t>The</w:t>
      </w:r>
      <w:proofErr w:type="spellEnd"/>
      <w:r w:rsidRPr="0098499D">
        <w:rPr>
          <w:sz w:val="21"/>
          <w:szCs w:val="21"/>
        </w:rPr>
        <w:t xml:space="preserve"> </w:t>
      </w:r>
      <w:proofErr w:type="gramStart"/>
      <w:r w:rsidRPr="0098499D">
        <w:rPr>
          <w:sz w:val="21"/>
          <w:szCs w:val="21"/>
        </w:rPr>
        <w:t>fresh water</w:t>
      </w:r>
      <w:proofErr w:type="gramEnd"/>
      <w:r w:rsidRPr="0098499D">
        <w:rPr>
          <w:sz w:val="21"/>
          <w:szCs w:val="21"/>
        </w:rPr>
        <w:t xml:space="preserve"> tank should be completely drained using the low point drain valve</w:t>
      </w:r>
      <w:r w:rsidR="00A851A0" w:rsidRPr="0098499D">
        <w:rPr>
          <w:sz w:val="21"/>
          <w:szCs w:val="21"/>
        </w:rPr>
        <w:t xml:space="preserve"> (or by pumping it dry into the gray water tank and then dumping the gray water tank).</w:t>
      </w:r>
    </w:p>
    <w:p w14:paraId="49D1CA01" w14:textId="30098174" w:rsidR="00435268" w:rsidRPr="0098499D" w:rsidRDefault="00435268" w:rsidP="002B75C2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98499D">
        <w:rPr>
          <w:sz w:val="21"/>
          <w:szCs w:val="21"/>
        </w:rPr>
        <w:t xml:space="preserve">The water pump should </w:t>
      </w:r>
      <w:r w:rsidRPr="0098499D">
        <w:rPr>
          <w:b/>
          <w:sz w:val="21"/>
          <w:szCs w:val="21"/>
          <w:u w:val="single"/>
        </w:rPr>
        <w:t>never</w:t>
      </w:r>
      <w:r w:rsidRPr="0098499D">
        <w:rPr>
          <w:sz w:val="21"/>
          <w:szCs w:val="21"/>
        </w:rPr>
        <w:t xml:space="preserve"> be used since the water tank will be empty.</w:t>
      </w:r>
    </w:p>
    <w:p w14:paraId="14940291" w14:textId="7E0A1B60" w:rsidR="002B75C2" w:rsidRPr="0098499D" w:rsidRDefault="002B75C2" w:rsidP="002B75C2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98499D">
        <w:rPr>
          <w:sz w:val="21"/>
          <w:szCs w:val="21"/>
        </w:rPr>
        <w:t xml:space="preserve">The fresh water hose should be the only source of </w:t>
      </w:r>
      <w:r w:rsidR="00435268" w:rsidRPr="0098499D">
        <w:rPr>
          <w:sz w:val="21"/>
          <w:szCs w:val="21"/>
        </w:rPr>
        <w:t xml:space="preserve">running </w:t>
      </w:r>
      <w:r w:rsidRPr="0098499D">
        <w:rPr>
          <w:sz w:val="21"/>
          <w:szCs w:val="21"/>
        </w:rPr>
        <w:t>water used in the RV.</w:t>
      </w:r>
    </w:p>
    <w:p w14:paraId="656FD22B" w14:textId="0619DCAB" w:rsidR="002B75C2" w:rsidRPr="0098499D" w:rsidRDefault="002B75C2" w:rsidP="002B75C2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98499D">
        <w:rPr>
          <w:sz w:val="21"/>
          <w:szCs w:val="21"/>
        </w:rPr>
        <w:t xml:space="preserve">The fresh water hose </w:t>
      </w:r>
      <w:r w:rsidR="00FB788A" w:rsidRPr="0098499D">
        <w:rPr>
          <w:sz w:val="21"/>
          <w:szCs w:val="21"/>
        </w:rPr>
        <w:t xml:space="preserve">(and any outdoor shower hose) </w:t>
      </w:r>
      <w:r w:rsidRPr="0098499D">
        <w:rPr>
          <w:sz w:val="21"/>
          <w:szCs w:val="21"/>
        </w:rPr>
        <w:t xml:space="preserve">should be disconnected </w:t>
      </w:r>
      <w:r w:rsidR="00B623F5" w:rsidRPr="0098499D">
        <w:rPr>
          <w:sz w:val="21"/>
          <w:szCs w:val="21"/>
        </w:rPr>
        <w:t>and drained at any time that the temperature is below freezing.</w:t>
      </w:r>
    </w:p>
    <w:p w14:paraId="666345AF" w14:textId="64C91F91" w:rsidR="00B623F5" w:rsidRPr="0098499D" w:rsidRDefault="00B623F5" w:rsidP="002B75C2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98499D">
        <w:rPr>
          <w:sz w:val="21"/>
          <w:szCs w:val="21"/>
        </w:rPr>
        <w:t>The fresh water hose should only be connected if the temperature is above freezing.</w:t>
      </w:r>
    </w:p>
    <w:p w14:paraId="12CCFAE2" w14:textId="1F5C1C84" w:rsidR="00435268" w:rsidRPr="0098499D" w:rsidRDefault="00435268" w:rsidP="002B75C2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98499D">
        <w:rPr>
          <w:sz w:val="21"/>
          <w:szCs w:val="21"/>
        </w:rPr>
        <w:t xml:space="preserve">If the renter wishes to purchase a </w:t>
      </w:r>
      <w:r w:rsidRPr="007E5488">
        <w:rPr>
          <w:b/>
          <w:sz w:val="21"/>
          <w:szCs w:val="21"/>
        </w:rPr>
        <w:t>heated water hose</w:t>
      </w:r>
      <w:r w:rsidR="00AC0AF5" w:rsidRPr="0098499D">
        <w:rPr>
          <w:sz w:val="21"/>
          <w:szCs w:val="21"/>
        </w:rPr>
        <w:t xml:space="preserve"> and/or a </w:t>
      </w:r>
      <w:r w:rsidR="00AC0AF5" w:rsidRPr="007E5488">
        <w:rPr>
          <w:b/>
          <w:sz w:val="21"/>
          <w:szCs w:val="21"/>
        </w:rPr>
        <w:t>spigot heater</w:t>
      </w:r>
      <w:r w:rsidRPr="007E5488">
        <w:rPr>
          <w:sz w:val="21"/>
          <w:szCs w:val="21"/>
        </w:rPr>
        <w:t xml:space="preserve"> </w:t>
      </w:r>
      <w:r w:rsidRPr="007E5488">
        <w:rPr>
          <w:b/>
          <w:sz w:val="21"/>
          <w:szCs w:val="21"/>
        </w:rPr>
        <w:t>at their own expense</w:t>
      </w:r>
      <w:r w:rsidRPr="0098499D">
        <w:rPr>
          <w:sz w:val="21"/>
          <w:szCs w:val="21"/>
        </w:rPr>
        <w:t>, they are free to do so.</w:t>
      </w:r>
      <w:r w:rsidR="00813894">
        <w:rPr>
          <w:sz w:val="21"/>
          <w:szCs w:val="21"/>
        </w:rPr>
        <w:t xml:space="preserve"> The owner</w:t>
      </w:r>
      <w:r w:rsidR="00944D1D">
        <w:rPr>
          <w:sz w:val="21"/>
          <w:szCs w:val="21"/>
        </w:rPr>
        <w:t>(s</w:t>
      </w:r>
      <w:r w:rsidR="002D2911">
        <w:rPr>
          <w:sz w:val="21"/>
          <w:szCs w:val="21"/>
        </w:rPr>
        <w:t>)/manager(s</w:t>
      </w:r>
      <w:r w:rsidR="00753C89">
        <w:rPr>
          <w:sz w:val="21"/>
          <w:szCs w:val="21"/>
        </w:rPr>
        <w:t xml:space="preserve">) </w:t>
      </w:r>
      <w:r w:rsidR="00A3203B">
        <w:rPr>
          <w:b/>
          <w:bCs/>
          <w:sz w:val="21"/>
          <w:szCs w:val="21"/>
          <w:u w:val="single"/>
        </w:rPr>
        <w:t>do</w:t>
      </w:r>
      <w:r w:rsidR="007E5488" w:rsidRPr="007E5488">
        <w:rPr>
          <w:b/>
          <w:bCs/>
          <w:sz w:val="21"/>
          <w:szCs w:val="21"/>
          <w:u w:val="single"/>
        </w:rPr>
        <w:t>/do</w:t>
      </w:r>
      <w:r w:rsidR="00753C89">
        <w:rPr>
          <w:b/>
          <w:bCs/>
          <w:sz w:val="21"/>
          <w:szCs w:val="21"/>
          <w:u w:val="single"/>
        </w:rPr>
        <w:t xml:space="preserve"> </w:t>
      </w:r>
      <w:r w:rsidR="007E5488" w:rsidRPr="007E5488">
        <w:rPr>
          <w:b/>
          <w:bCs/>
          <w:sz w:val="21"/>
          <w:szCs w:val="21"/>
          <w:u w:val="single"/>
        </w:rPr>
        <w:t>not</w:t>
      </w:r>
      <w:r w:rsidR="007E5488">
        <w:rPr>
          <w:b/>
          <w:bCs/>
          <w:sz w:val="21"/>
          <w:szCs w:val="21"/>
        </w:rPr>
        <w:t xml:space="preserve"> </w:t>
      </w:r>
      <w:r w:rsidR="004371FF">
        <w:rPr>
          <w:sz w:val="21"/>
          <w:szCs w:val="21"/>
        </w:rPr>
        <w:t>have these items available to rent to you for $</w:t>
      </w:r>
      <w:r w:rsidR="004371FF" w:rsidRPr="007E5488">
        <w:rPr>
          <w:b/>
          <w:bCs/>
          <w:sz w:val="21"/>
          <w:szCs w:val="21"/>
        </w:rPr>
        <w:t>____</w:t>
      </w:r>
      <w:r w:rsidR="00870C36" w:rsidRPr="007E5488">
        <w:rPr>
          <w:b/>
          <w:bCs/>
          <w:sz w:val="21"/>
          <w:szCs w:val="21"/>
        </w:rPr>
        <w:t>_____</w:t>
      </w:r>
      <w:r w:rsidR="004371FF" w:rsidRPr="007E5488">
        <w:rPr>
          <w:b/>
          <w:bCs/>
          <w:sz w:val="21"/>
          <w:szCs w:val="21"/>
        </w:rPr>
        <w:t xml:space="preserve">_ </w:t>
      </w:r>
      <w:r w:rsidR="004371FF">
        <w:rPr>
          <w:sz w:val="21"/>
          <w:szCs w:val="21"/>
        </w:rPr>
        <w:t>and $</w:t>
      </w:r>
      <w:r w:rsidR="004371FF" w:rsidRPr="007E5488">
        <w:rPr>
          <w:b/>
          <w:bCs/>
          <w:sz w:val="21"/>
          <w:szCs w:val="21"/>
        </w:rPr>
        <w:t>____</w:t>
      </w:r>
      <w:r w:rsidR="00870C36" w:rsidRPr="007E5488">
        <w:rPr>
          <w:b/>
          <w:bCs/>
          <w:sz w:val="21"/>
          <w:szCs w:val="21"/>
        </w:rPr>
        <w:t>_____</w:t>
      </w:r>
      <w:r w:rsidR="004371FF" w:rsidRPr="007E5488">
        <w:rPr>
          <w:b/>
          <w:bCs/>
          <w:sz w:val="21"/>
          <w:szCs w:val="21"/>
        </w:rPr>
        <w:t>_.</w:t>
      </w:r>
    </w:p>
    <w:p w14:paraId="546A0812" w14:textId="6F9119E1" w:rsidR="00435268" w:rsidRPr="0098499D" w:rsidRDefault="00435268" w:rsidP="002B75C2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98499D">
        <w:rPr>
          <w:sz w:val="21"/>
          <w:szCs w:val="21"/>
        </w:rPr>
        <w:t>If needed, gallon jugs of water can be used at night to flush the toilet, brush teeth, etc. when the hose is off and disconnected.</w:t>
      </w:r>
    </w:p>
    <w:p w14:paraId="74DCDC43" w14:textId="612D5898" w:rsidR="00B623F5" w:rsidRPr="0098499D" w:rsidRDefault="00BE56A2" w:rsidP="002B75C2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98499D">
        <w:rPr>
          <w:sz w:val="21"/>
          <w:szCs w:val="21"/>
        </w:rPr>
        <w:t>Two</w:t>
      </w:r>
      <w:r w:rsidR="00B623F5" w:rsidRPr="0098499D">
        <w:rPr>
          <w:sz w:val="21"/>
          <w:szCs w:val="21"/>
        </w:rPr>
        <w:t xml:space="preserve"> cup</w:t>
      </w:r>
      <w:r w:rsidRPr="0098499D">
        <w:rPr>
          <w:sz w:val="21"/>
          <w:szCs w:val="21"/>
        </w:rPr>
        <w:t>s</w:t>
      </w:r>
      <w:r w:rsidR="00B623F5" w:rsidRPr="0098499D">
        <w:rPr>
          <w:sz w:val="21"/>
          <w:szCs w:val="21"/>
        </w:rPr>
        <w:t xml:space="preserve"> of RV antifreeze </w:t>
      </w:r>
      <w:r w:rsidR="009960D2">
        <w:rPr>
          <w:sz w:val="21"/>
          <w:szCs w:val="21"/>
        </w:rPr>
        <w:t>must</w:t>
      </w:r>
      <w:r w:rsidR="00B623F5" w:rsidRPr="0098499D">
        <w:rPr>
          <w:sz w:val="21"/>
          <w:szCs w:val="21"/>
        </w:rPr>
        <w:t xml:space="preserve"> be poured into the toilet for the black water tank</w:t>
      </w:r>
      <w:r w:rsidR="003B2CCB" w:rsidRPr="0098499D">
        <w:rPr>
          <w:sz w:val="21"/>
          <w:szCs w:val="21"/>
        </w:rPr>
        <w:t xml:space="preserve"> (if tank heaters are not being used).</w:t>
      </w:r>
    </w:p>
    <w:p w14:paraId="7B2298F2" w14:textId="4E4B33D3" w:rsidR="00B623F5" w:rsidRPr="0098499D" w:rsidRDefault="00BE56A2" w:rsidP="002B75C2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98499D">
        <w:rPr>
          <w:sz w:val="21"/>
          <w:szCs w:val="21"/>
        </w:rPr>
        <w:t>Two</w:t>
      </w:r>
      <w:r w:rsidR="00B623F5" w:rsidRPr="0098499D">
        <w:rPr>
          <w:sz w:val="21"/>
          <w:szCs w:val="21"/>
        </w:rPr>
        <w:t xml:space="preserve"> cup of RV antifreeze </w:t>
      </w:r>
      <w:r w:rsidR="009960D2">
        <w:rPr>
          <w:sz w:val="21"/>
          <w:szCs w:val="21"/>
        </w:rPr>
        <w:t>must</w:t>
      </w:r>
      <w:r w:rsidR="00B623F5" w:rsidRPr="0098499D">
        <w:rPr>
          <w:sz w:val="21"/>
          <w:szCs w:val="21"/>
        </w:rPr>
        <w:t xml:space="preserve"> be poured down the shower drain for the grey water tank</w:t>
      </w:r>
      <w:r w:rsidR="003B2CCB" w:rsidRPr="0098499D">
        <w:rPr>
          <w:sz w:val="21"/>
          <w:szCs w:val="21"/>
        </w:rPr>
        <w:t xml:space="preserve"> (if tank heaters are not being used).</w:t>
      </w:r>
    </w:p>
    <w:p w14:paraId="553B7B38" w14:textId="1475A080" w:rsidR="00B623F5" w:rsidRPr="007E5488" w:rsidRDefault="00B623F5" w:rsidP="002B75C2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7E5488">
        <w:rPr>
          <w:b/>
          <w:sz w:val="21"/>
          <w:szCs w:val="21"/>
        </w:rPr>
        <w:t>Never pour RV antifreeze into the fresh water tank.</w:t>
      </w:r>
    </w:p>
    <w:p w14:paraId="7F9B0DF6" w14:textId="6D4CDC33" w:rsidR="00B623F5" w:rsidRPr="0098499D" w:rsidRDefault="00B623F5" w:rsidP="002B75C2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98499D">
        <w:rPr>
          <w:sz w:val="21"/>
          <w:szCs w:val="21"/>
        </w:rPr>
        <w:t xml:space="preserve">The furnace must be </w:t>
      </w:r>
      <w:r w:rsidR="00275754">
        <w:rPr>
          <w:sz w:val="21"/>
          <w:szCs w:val="21"/>
        </w:rPr>
        <w:t>on</w:t>
      </w:r>
      <w:r w:rsidRPr="0098499D">
        <w:rPr>
          <w:sz w:val="21"/>
          <w:szCs w:val="21"/>
        </w:rPr>
        <w:t xml:space="preserve"> </w:t>
      </w:r>
      <w:r w:rsidRPr="007E5488">
        <w:rPr>
          <w:b/>
          <w:sz w:val="21"/>
          <w:szCs w:val="21"/>
        </w:rPr>
        <w:t>at all times</w:t>
      </w:r>
      <w:r w:rsidRPr="0098499D">
        <w:rPr>
          <w:sz w:val="21"/>
          <w:szCs w:val="21"/>
        </w:rPr>
        <w:t xml:space="preserve"> to maintain the inside temperature of the RV above freezing, even if it is not occupied.</w:t>
      </w:r>
    </w:p>
    <w:p w14:paraId="45EEF9E9" w14:textId="5FCE4D5B" w:rsidR="00B623F5" w:rsidRPr="0098499D" w:rsidRDefault="00B623F5" w:rsidP="002B75C2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98499D">
        <w:rPr>
          <w:sz w:val="21"/>
          <w:szCs w:val="21"/>
        </w:rPr>
        <w:t xml:space="preserve">The water heater must be </w:t>
      </w:r>
      <w:r w:rsidR="00275754">
        <w:rPr>
          <w:sz w:val="21"/>
          <w:szCs w:val="21"/>
        </w:rPr>
        <w:t>on</w:t>
      </w:r>
      <w:r w:rsidRPr="0098499D">
        <w:rPr>
          <w:sz w:val="21"/>
          <w:szCs w:val="21"/>
        </w:rPr>
        <w:t xml:space="preserve"> </w:t>
      </w:r>
      <w:r w:rsidRPr="007E5488">
        <w:rPr>
          <w:b/>
          <w:sz w:val="21"/>
          <w:szCs w:val="21"/>
        </w:rPr>
        <w:t>at all times</w:t>
      </w:r>
      <w:r w:rsidRPr="0098499D">
        <w:rPr>
          <w:sz w:val="21"/>
          <w:szCs w:val="21"/>
        </w:rPr>
        <w:t xml:space="preserve"> to maintain the water temperature above freezing.</w:t>
      </w:r>
    </w:p>
    <w:p w14:paraId="452D5EA3" w14:textId="4ABD2576" w:rsidR="00B623F5" w:rsidRPr="0098499D" w:rsidRDefault="00B623F5" w:rsidP="002B75C2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98499D">
        <w:rPr>
          <w:sz w:val="21"/>
          <w:szCs w:val="21"/>
        </w:rPr>
        <w:t xml:space="preserve">If needed, </w:t>
      </w:r>
      <w:r w:rsidR="00BE56A2" w:rsidRPr="0098499D">
        <w:rPr>
          <w:sz w:val="21"/>
          <w:szCs w:val="21"/>
        </w:rPr>
        <w:t>two</w:t>
      </w:r>
      <w:r w:rsidRPr="0098499D">
        <w:rPr>
          <w:sz w:val="21"/>
          <w:szCs w:val="21"/>
        </w:rPr>
        <w:t xml:space="preserve"> cup</w:t>
      </w:r>
      <w:r w:rsidR="00BE56A2" w:rsidRPr="0098499D">
        <w:rPr>
          <w:sz w:val="21"/>
          <w:szCs w:val="21"/>
        </w:rPr>
        <w:t>s</w:t>
      </w:r>
      <w:r w:rsidRPr="0098499D">
        <w:rPr>
          <w:sz w:val="21"/>
          <w:szCs w:val="21"/>
        </w:rPr>
        <w:t xml:space="preserve"> of RV antifreeze may be poured into the kitchen and bathroom sink and shower drains so that the p-traps will not freeze. This may have to be repeated if f</w:t>
      </w:r>
      <w:r w:rsidR="000A67DD" w:rsidRPr="0098499D">
        <w:rPr>
          <w:sz w:val="21"/>
          <w:szCs w:val="21"/>
        </w:rPr>
        <w:t xml:space="preserve">resh water is run </w:t>
      </w:r>
      <w:r w:rsidR="00435268" w:rsidRPr="0098499D">
        <w:rPr>
          <w:sz w:val="21"/>
          <w:szCs w:val="21"/>
        </w:rPr>
        <w:t xml:space="preserve">down the sinks or shower. </w:t>
      </w:r>
      <w:r w:rsidR="00435268" w:rsidRPr="007E5488">
        <w:rPr>
          <w:b/>
          <w:sz w:val="21"/>
          <w:szCs w:val="21"/>
        </w:rPr>
        <w:t>This step may not be necessary if the interior of the RV is never allowed to fall below freezing.</w:t>
      </w:r>
    </w:p>
    <w:p w14:paraId="5553064B" w14:textId="6EC1393F" w:rsidR="003B2CCB" w:rsidRPr="0098499D" w:rsidRDefault="003B2CCB" w:rsidP="002B75C2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98499D">
        <w:rPr>
          <w:sz w:val="21"/>
          <w:szCs w:val="21"/>
        </w:rPr>
        <w:t xml:space="preserve">If the RV has </w:t>
      </w:r>
      <w:r w:rsidRPr="007E5488">
        <w:rPr>
          <w:b/>
          <w:sz w:val="21"/>
          <w:szCs w:val="21"/>
        </w:rPr>
        <w:t>known functional tank heaters and the appropriate power source is available</w:t>
      </w:r>
      <w:r w:rsidRPr="007E5488">
        <w:rPr>
          <w:sz w:val="21"/>
          <w:szCs w:val="21"/>
        </w:rPr>
        <w:t>,</w:t>
      </w:r>
      <w:r w:rsidRPr="0098499D">
        <w:rPr>
          <w:sz w:val="21"/>
          <w:szCs w:val="21"/>
        </w:rPr>
        <w:t xml:space="preserve"> then the tank heaters should be used to heat the fresh</w:t>
      </w:r>
      <w:r w:rsidR="00D22F24" w:rsidRPr="0098499D">
        <w:rPr>
          <w:sz w:val="21"/>
          <w:szCs w:val="21"/>
        </w:rPr>
        <w:t xml:space="preserve"> </w:t>
      </w:r>
      <w:r w:rsidRPr="0098499D">
        <w:rPr>
          <w:sz w:val="21"/>
          <w:szCs w:val="21"/>
        </w:rPr>
        <w:t>/</w:t>
      </w:r>
      <w:r w:rsidR="00D22F24" w:rsidRPr="0098499D">
        <w:rPr>
          <w:sz w:val="21"/>
          <w:szCs w:val="21"/>
        </w:rPr>
        <w:t xml:space="preserve"> </w:t>
      </w:r>
      <w:r w:rsidRPr="0098499D">
        <w:rPr>
          <w:sz w:val="21"/>
          <w:szCs w:val="21"/>
        </w:rPr>
        <w:t>gray</w:t>
      </w:r>
      <w:r w:rsidR="00D22F24" w:rsidRPr="0098499D">
        <w:rPr>
          <w:sz w:val="21"/>
          <w:szCs w:val="21"/>
        </w:rPr>
        <w:t xml:space="preserve"> </w:t>
      </w:r>
      <w:r w:rsidRPr="0098499D">
        <w:rPr>
          <w:sz w:val="21"/>
          <w:szCs w:val="21"/>
        </w:rPr>
        <w:t>/</w:t>
      </w:r>
      <w:r w:rsidR="00D22F24" w:rsidRPr="0098499D">
        <w:rPr>
          <w:sz w:val="21"/>
          <w:szCs w:val="21"/>
        </w:rPr>
        <w:t xml:space="preserve"> </w:t>
      </w:r>
      <w:r w:rsidRPr="0098499D">
        <w:rPr>
          <w:sz w:val="21"/>
          <w:szCs w:val="21"/>
        </w:rPr>
        <w:t xml:space="preserve">black water tanks. If this is true, then the fresh water tank can be </w:t>
      </w:r>
      <w:r w:rsidR="00D22F24" w:rsidRPr="0098499D">
        <w:rPr>
          <w:sz w:val="21"/>
          <w:szCs w:val="21"/>
        </w:rPr>
        <w:t>filled,</w:t>
      </w:r>
      <w:r w:rsidRPr="0098499D">
        <w:rPr>
          <w:sz w:val="21"/>
          <w:szCs w:val="21"/>
        </w:rPr>
        <w:t xml:space="preserve"> and the water pump used for fresh water rather than the hose. Steps 1-7 </w:t>
      </w:r>
      <w:r w:rsidR="00FB788A" w:rsidRPr="0098499D">
        <w:rPr>
          <w:sz w:val="21"/>
          <w:szCs w:val="21"/>
        </w:rPr>
        <w:t>may</w:t>
      </w:r>
      <w:r w:rsidRPr="0098499D">
        <w:rPr>
          <w:sz w:val="21"/>
          <w:szCs w:val="21"/>
        </w:rPr>
        <w:t xml:space="preserve"> not be necessary in this case.</w:t>
      </w:r>
    </w:p>
    <w:p w14:paraId="57667055" w14:textId="14ABD685" w:rsidR="003B2CCB" w:rsidRPr="0098499D" w:rsidRDefault="003B2CCB" w:rsidP="002B75C2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98499D">
        <w:rPr>
          <w:sz w:val="21"/>
          <w:szCs w:val="21"/>
        </w:rPr>
        <w:t xml:space="preserve">If the RV does </w:t>
      </w:r>
      <w:r w:rsidRPr="007E5488">
        <w:rPr>
          <w:b/>
          <w:sz w:val="21"/>
          <w:szCs w:val="21"/>
        </w:rPr>
        <w:t>NOT</w:t>
      </w:r>
      <w:r w:rsidRPr="0098499D">
        <w:rPr>
          <w:sz w:val="21"/>
          <w:szCs w:val="21"/>
        </w:rPr>
        <w:t xml:space="preserve"> have tank heaters and the </w:t>
      </w:r>
      <w:r w:rsidR="00FB788A" w:rsidRPr="0098499D">
        <w:rPr>
          <w:sz w:val="21"/>
          <w:szCs w:val="21"/>
        </w:rPr>
        <w:t xml:space="preserve">water </w:t>
      </w:r>
      <w:r w:rsidRPr="0098499D">
        <w:rPr>
          <w:sz w:val="21"/>
          <w:szCs w:val="21"/>
        </w:rPr>
        <w:t xml:space="preserve">tanks are in unheated basement storage compartments, a </w:t>
      </w:r>
      <w:r w:rsidR="00D22F24" w:rsidRPr="0098499D">
        <w:rPr>
          <w:sz w:val="21"/>
          <w:szCs w:val="21"/>
        </w:rPr>
        <w:t xml:space="preserve">renter supplied </w:t>
      </w:r>
      <w:r w:rsidRPr="0098499D">
        <w:rPr>
          <w:sz w:val="21"/>
          <w:szCs w:val="21"/>
        </w:rPr>
        <w:t>small electric heater or automotive trouble light should be used to warm the tanks.</w:t>
      </w:r>
      <w:r w:rsidR="002D0AA5">
        <w:rPr>
          <w:sz w:val="21"/>
          <w:szCs w:val="21"/>
        </w:rPr>
        <w:t xml:space="preserve"> The </w:t>
      </w:r>
      <w:r w:rsidR="004F36E2">
        <w:rPr>
          <w:sz w:val="21"/>
          <w:szCs w:val="21"/>
        </w:rPr>
        <w:t>own</w:t>
      </w:r>
      <w:r w:rsidR="00A3203B">
        <w:rPr>
          <w:sz w:val="21"/>
          <w:szCs w:val="21"/>
        </w:rPr>
        <w:t>e</w:t>
      </w:r>
      <w:r w:rsidR="004F36E2">
        <w:rPr>
          <w:sz w:val="21"/>
          <w:szCs w:val="21"/>
        </w:rPr>
        <w:t>r</w:t>
      </w:r>
      <w:r w:rsidR="00465649">
        <w:rPr>
          <w:sz w:val="21"/>
          <w:szCs w:val="21"/>
        </w:rPr>
        <w:t>(s)/</w:t>
      </w:r>
      <w:r w:rsidR="007E5488">
        <w:rPr>
          <w:sz w:val="21"/>
          <w:szCs w:val="21"/>
        </w:rPr>
        <w:t>manager</w:t>
      </w:r>
      <w:r w:rsidR="00465649">
        <w:rPr>
          <w:sz w:val="21"/>
          <w:szCs w:val="21"/>
        </w:rPr>
        <w:t>(s)</w:t>
      </w:r>
      <w:r w:rsidR="007E5488">
        <w:rPr>
          <w:sz w:val="21"/>
          <w:szCs w:val="21"/>
        </w:rPr>
        <w:t xml:space="preserve"> </w:t>
      </w:r>
      <w:r w:rsidR="003E118D">
        <w:rPr>
          <w:b/>
          <w:bCs/>
          <w:sz w:val="21"/>
          <w:szCs w:val="21"/>
          <w:u w:val="single"/>
        </w:rPr>
        <w:t>do</w:t>
      </w:r>
      <w:r w:rsidR="007E5488" w:rsidRPr="007E5488">
        <w:rPr>
          <w:b/>
          <w:bCs/>
          <w:sz w:val="21"/>
          <w:szCs w:val="21"/>
          <w:u w:val="single"/>
        </w:rPr>
        <w:t>/</w:t>
      </w:r>
      <w:r w:rsidR="003E118D">
        <w:rPr>
          <w:b/>
          <w:bCs/>
          <w:sz w:val="21"/>
          <w:szCs w:val="21"/>
          <w:u w:val="single"/>
        </w:rPr>
        <w:t>do</w:t>
      </w:r>
      <w:r w:rsidR="007E5488" w:rsidRPr="007E5488">
        <w:rPr>
          <w:b/>
          <w:bCs/>
          <w:sz w:val="21"/>
          <w:szCs w:val="21"/>
          <w:u w:val="single"/>
        </w:rPr>
        <w:t xml:space="preserve"> not</w:t>
      </w:r>
      <w:r w:rsidR="004F36E2">
        <w:rPr>
          <w:sz w:val="21"/>
          <w:szCs w:val="21"/>
        </w:rPr>
        <w:t xml:space="preserve"> have a heater </w:t>
      </w:r>
      <w:r w:rsidR="008F73F2">
        <w:rPr>
          <w:sz w:val="21"/>
          <w:szCs w:val="21"/>
        </w:rPr>
        <w:t xml:space="preserve">or trouble light </w:t>
      </w:r>
      <w:r w:rsidR="004F36E2">
        <w:rPr>
          <w:sz w:val="21"/>
          <w:szCs w:val="21"/>
        </w:rPr>
        <w:t xml:space="preserve">available to rent </w:t>
      </w:r>
      <w:r w:rsidR="004F433D">
        <w:rPr>
          <w:sz w:val="21"/>
          <w:szCs w:val="21"/>
        </w:rPr>
        <w:t xml:space="preserve">to you for </w:t>
      </w:r>
      <w:r w:rsidR="007E5488">
        <w:rPr>
          <w:sz w:val="21"/>
          <w:szCs w:val="21"/>
        </w:rPr>
        <w:t>$</w:t>
      </w:r>
      <w:r w:rsidR="004F433D">
        <w:rPr>
          <w:sz w:val="21"/>
          <w:szCs w:val="21"/>
        </w:rPr>
        <w:t>_______________.</w:t>
      </w:r>
    </w:p>
    <w:p w14:paraId="12021113" w14:textId="4831B119" w:rsidR="0098499D" w:rsidRPr="0098499D" w:rsidRDefault="0098499D" w:rsidP="002B75C2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98499D">
        <w:rPr>
          <w:sz w:val="21"/>
          <w:szCs w:val="21"/>
        </w:rPr>
        <w:t xml:space="preserve">If the gray and black dump </w:t>
      </w:r>
      <w:r w:rsidRPr="007E5488">
        <w:rPr>
          <w:b/>
          <w:sz w:val="21"/>
          <w:szCs w:val="21"/>
        </w:rPr>
        <w:t>valves</w:t>
      </w:r>
      <w:r w:rsidRPr="007E5488">
        <w:rPr>
          <w:sz w:val="21"/>
          <w:szCs w:val="21"/>
        </w:rPr>
        <w:t xml:space="preserve"> </w:t>
      </w:r>
      <w:r w:rsidRPr="0098499D">
        <w:rPr>
          <w:sz w:val="21"/>
          <w:szCs w:val="21"/>
        </w:rPr>
        <w:t>are exposed to freezing weather, they should be left open if sewer hookups are available and/or wrapped in old towels for insulation from the cold.</w:t>
      </w:r>
    </w:p>
    <w:p w14:paraId="7AF5637A" w14:textId="00D1C6EF" w:rsidR="00A22FCC" w:rsidRPr="0098499D" w:rsidRDefault="00A22FCC" w:rsidP="00A22FCC">
      <w:pPr>
        <w:rPr>
          <w:b/>
          <w:sz w:val="21"/>
          <w:szCs w:val="21"/>
        </w:rPr>
      </w:pPr>
      <w:r w:rsidRPr="0098499D">
        <w:rPr>
          <w:b/>
          <w:sz w:val="21"/>
          <w:szCs w:val="21"/>
        </w:rPr>
        <w:t xml:space="preserve">NOTE: The steps above are </w:t>
      </w:r>
      <w:r w:rsidRPr="007E5488">
        <w:rPr>
          <w:b/>
          <w:sz w:val="21"/>
          <w:szCs w:val="21"/>
        </w:rPr>
        <w:t>NOT</w:t>
      </w:r>
      <w:r w:rsidRPr="0098499D">
        <w:rPr>
          <w:b/>
          <w:sz w:val="21"/>
          <w:szCs w:val="21"/>
        </w:rPr>
        <w:t xml:space="preserve"> full winterization steps, they are a</w:t>
      </w:r>
      <w:r w:rsidR="007E5488">
        <w:rPr>
          <w:b/>
          <w:sz w:val="21"/>
          <w:szCs w:val="21"/>
        </w:rPr>
        <w:t xml:space="preserve"> PARTIAL</w:t>
      </w:r>
      <w:r w:rsidRPr="0098499D">
        <w:rPr>
          <w:b/>
          <w:sz w:val="21"/>
          <w:szCs w:val="21"/>
        </w:rPr>
        <w:t xml:space="preserve"> winterization only.</w:t>
      </w:r>
    </w:p>
    <w:p w14:paraId="5169EAAF" w14:textId="6083ABAA" w:rsidR="009960D2" w:rsidRDefault="002B75C2" w:rsidP="002B75C2">
      <w:pPr>
        <w:rPr>
          <w:sz w:val="21"/>
          <w:szCs w:val="21"/>
        </w:rPr>
      </w:pPr>
      <w:r w:rsidRPr="0098499D">
        <w:rPr>
          <w:sz w:val="21"/>
          <w:szCs w:val="21"/>
        </w:rPr>
        <w:t>Renter’s Name: (Print)</w:t>
      </w:r>
      <w:r w:rsidR="00C561C7" w:rsidRPr="0098499D">
        <w:rPr>
          <w:sz w:val="21"/>
          <w:szCs w:val="21"/>
        </w:rPr>
        <w:tab/>
      </w:r>
      <w:r w:rsidRPr="0098499D">
        <w:rPr>
          <w:sz w:val="21"/>
          <w:szCs w:val="21"/>
        </w:rPr>
        <w:t>___________________________</w:t>
      </w:r>
      <w:r w:rsidR="009960D2">
        <w:rPr>
          <w:sz w:val="21"/>
          <w:szCs w:val="21"/>
        </w:rPr>
        <w:t xml:space="preserve"> Manager</w:t>
      </w:r>
      <w:r w:rsidR="002966F0">
        <w:rPr>
          <w:sz w:val="21"/>
          <w:szCs w:val="21"/>
        </w:rPr>
        <w:t>(s)</w:t>
      </w:r>
      <w:r w:rsidR="009960D2">
        <w:rPr>
          <w:sz w:val="21"/>
          <w:szCs w:val="21"/>
        </w:rPr>
        <w:t>/Owner(s) Name: ___________________________</w:t>
      </w:r>
    </w:p>
    <w:p w14:paraId="3E8D9171" w14:textId="402D1064" w:rsidR="009960D2" w:rsidRDefault="002B75C2" w:rsidP="002B75C2">
      <w:pPr>
        <w:rPr>
          <w:sz w:val="21"/>
          <w:szCs w:val="21"/>
        </w:rPr>
      </w:pPr>
      <w:r w:rsidRPr="0098499D">
        <w:rPr>
          <w:sz w:val="21"/>
          <w:szCs w:val="21"/>
        </w:rPr>
        <w:t>Signature of Renter:</w:t>
      </w:r>
      <w:r w:rsidR="00C561C7" w:rsidRPr="0098499D">
        <w:rPr>
          <w:sz w:val="21"/>
          <w:szCs w:val="21"/>
        </w:rPr>
        <w:tab/>
      </w:r>
      <w:r w:rsidRPr="0098499D">
        <w:rPr>
          <w:sz w:val="21"/>
          <w:szCs w:val="21"/>
        </w:rPr>
        <w:t>___________________________</w:t>
      </w:r>
      <w:r w:rsidR="009960D2">
        <w:rPr>
          <w:sz w:val="21"/>
          <w:szCs w:val="21"/>
        </w:rPr>
        <w:t xml:space="preserve"> Signature: ________________________________________</w:t>
      </w:r>
      <w:r w:rsidR="00C561C7" w:rsidRPr="0098499D">
        <w:rPr>
          <w:sz w:val="21"/>
          <w:szCs w:val="21"/>
        </w:rPr>
        <w:t xml:space="preserve"> </w:t>
      </w:r>
    </w:p>
    <w:p w14:paraId="225063DC" w14:textId="77777777" w:rsidR="009960D2" w:rsidRPr="009960D2" w:rsidRDefault="002B75C2" w:rsidP="009960D2">
      <w:pPr>
        <w:rPr>
          <w:sz w:val="21"/>
          <w:szCs w:val="21"/>
        </w:rPr>
      </w:pPr>
      <w:r w:rsidRPr="0098499D">
        <w:rPr>
          <w:sz w:val="21"/>
          <w:szCs w:val="21"/>
        </w:rPr>
        <w:t>Date: ____________</w:t>
      </w:r>
      <w:r w:rsidR="009960D2">
        <w:rPr>
          <w:sz w:val="21"/>
          <w:szCs w:val="21"/>
        </w:rPr>
        <w:tab/>
      </w:r>
      <w:r w:rsidR="009960D2">
        <w:rPr>
          <w:sz w:val="21"/>
          <w:szCs w:val="21"/>
        </w:rPr>
        <w:tab/>
      </w:r>
      <w:r w:rsidR="009960D2">
        <w:rPr>
          <w:sz w:val="21"/>
          <w:szCs w:val="21"/>
        </w:rPr>
        <w:tab/>
      </w:r>
      <w:r w:rsidR="009960D2">
        <w:rPr>
          <w:sz w:val="21"/>
          <w:szCs w:val="21"/>
        </w:rPr>
        <w:tab/>
      </w:r>
      <w:r w:rsidR="009960D2">
        <w:rPr>
          <w:sz w:val="21"/>
          <w:szCs w:val="21"/>
        </w:rPr>
        <w:tab/>
      </w:r>
      <w:r w:rsidR="009960D2" w:rsidRPr="009960D2">
        <w:rPr>
          <w:sz w:val="21"/>
          <w:szCs w:val="21"/>
        </w:rPr>
        <w:t>Date: ____________</w:t>
      </w:r>
    </w:p>
    <w:p w14:paraId="4B3A635F" w14:textId="72C5D98B" w:rsidR="00B54178" w:rsidRDefault="00A851A0" w:rsidP="008F73F2">
      <w:pPr>
        <w:spacing w:after="0" w:line="240" w:lineRule="auto"/>
        <w:rPr>
          <w:sz w:val="21"/>
          <w:szCs w:val="21"/>
        </w:rPr>
      </w:pPr>
      <w:r w:rsidRPr="0098499D">
        <w:rPr>
          <w:sz w:val="21"/>
          <w:szCs w:val="21"/>
        </w:rPr>
        <w:t>Revised 20</w:t>
      </w:r>
      <w:r w:rsidR="002678B5">
        <w:rPr>
          <w:sz w:val="21"/>
          <w:szCs w:val="21"/>
        </w:rPr>
        <w:t>20-0</w:t>
      </w:r>
      <w:r w:rsidR="00D13C34">
        <w:rPr>
          <w:sz w:val="21"/>
          <w:szCs w:val="21"/>
        </w:rPr>
        <w:t>4-15</w:t>
      </w:r>
    </w:p>
    <w:p w14:paraId="12AA2074" w14:textId="6BDED16D" w:rsidR="00A851A0" w:rsidRPr="0098499D" w:rsidRDefault="00B54178" w:rsidP="008F73F2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Copyright</w:t>
      </w:r>
      <w:r w:rsidR="00A851A0" w:rsidRPr="0098499D">
        <w:rPr>
          <w:sz w:val="21"/>
          <w:szCs w:val="21"/>
        </w:rPr>
        <w:t xml:space="preserve"> © </w:t>
      </w:r>
      <w:r w:rsidR="00D4649E" w:rsidRPr="0098499D">
        <w:rPr>
          <w:sz w:val="21"/>
          <w:szCs w:val="21"/>
        </w:rPr>
        <w:t>201</w:t>
      </w:r>
      <w:r w:rsidR="00FB788A" w:rsidRPr="0098499D">
        <w:rPr>
          <w:sz w:val="21"/>
          <w:szCs w:val="21"/>
        </w:rPr>
        <w:t>8</w:t>
      </w:r>
      <w:r w:rsidR="006D26BF" w:rsidRPr="0098499D">
        <w:rPr>
          <w:sz w:val="21"/>
          <w:szCs w:val="21"/>
        </w:rPr>
        <w:t>-</w:t>
      </w:r>
      <w:r w:rsidR="00D4649E" w:rsidRPr="0098499D">
        <w:rPr>
          <w:sz w:val="21"/>
          <w:szCs w:val="21"/>
        </w:rPr>
        <w:t>20</w:t>
      </w:r>
      <w:r w:rsidR="002161E8">
        <w:rPr>
          <w:sz w:val="21"/>
          <w:szCs w:val="21"/>
        </w:rPr>
        <w:t>20</w:t>
      </w:r>
      <w:r w:rsidR="00A851A0" w:rsidRPr="0098499D">
        <w:rPr>
          <w:sz w:val="21"/>
          <w:szCs w:val="21"/>
        </w:rPr>
        <w:t xml:space="preserve"> </w:t>
      </w:r>
      <w:r w:rsidR="00AE5DFB" w:rsidRPr="00AE5DFB">
        <w:rPr>
          <w:sz w:val="21"/>
          <w:szCs w:val="21"/>
        </w:rPr>
        <w:t>by Silver Cloud Enterprises LLC</w:t>
      </w:r>
      <w:r w:rsidR="008F73F2">
        <w:rPr>
          <w:sz w:val="21"/>
          <w:szCs w:val="21"/>
        </w:rPr>
        <w:t xml:space="preserve"> (Arizona)</w:t>
      </w:r>
      <w:r w:rsidR="00A851A0" w:rsidRPr="0098499D">
        <w:rPr>
          <w:sz w:val="21"/>
          <w:szCs w:val="21"/>
        </w:rPr>
        <w:t xml:space="preserve">. All rights reserved. </w:t>
      </w:r>
      <w:bookmarkStart w:id="0" w:name="_GoBack"/>
      <w:bookmarkEnd w:id="0"/>
    </w:p>
    <w:sectPr w:rsidR="00A851A0" w:rsidRPr="0098499D" w:rsidSect="0098499D">
      <w:headerReference w:type="default" r:id="rId7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88B0A" w14:textId="77777777" w:rsidR="009C5329" w:rsidRDefault="009C5329" w:rsidP="00C561C7">
      <w:pPr>
        <w:spacing w:after="0" w:line="240" w:lineRule="auto"/>
      </w:pPr>
      <w:r>
        <w:separator/>
      </w:r>
    </w:p>
  </w:endnote>
  <w:endnote w:type="continuationSeparator" w:id="0">
    <w:p w14:paraId="67271CF5" w14:textId="77777777" w:rsidR="009C5329" w:rsidRDefault="009C5329" w:rsidP="00C5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38391" w14:textId="77777777" w:rsidR="009C5329" w:rsidRDefault="009C5329" w:rsidP="00C561C7">
      <w:pPr>
        <w:spacing w:after="0" w:line="240" w:lineRule="auto"/>
      </w:pPr>
      <w:r>
        <w:separator/>
      </w:r>
    </w:p>
  </w:footnote>
  <w:footnote w:type="continuationSeparator" w:id="0">
    <w:p w14:paraId="52C17F17" w14:textId="77777777" w:rsidR="009C5329" w:rsidRDefault="009C5329" w:rsidP="00C56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BBBF2" w14:textId="1F76C132" w:rsidR="00C561C7" w:rsidRPr="00A851A0" w:rsidRDefault="00EC06E8" w:rsidP="00EC06E8">
    <w:pPr>
      <w:pStyle w:val="Header"/>
      <w:jc w:val="center"/>
      <w:rPr>
        <w:b/>
        <w:sz w:val="28"/>
        <w:szCs w:val="28"/>
      </w:rPr>
    </w:pPr>
    <w:r w:rsidRPr="00A851A0">
      <w:rPr>
        <w:b/>
        <w:sz w:val="28"/>
        <w:szCs w:val="28"/>
      </w:rPr>
      <w:t xml:space="preserve">Freezing Weather </w:t>
    </w:r>
    <w:r w:rsidR="00C561C7" w:rsidRPr="00A851A0">
      <w:rPr>
        <w:b/>
        <w:sz w:val="28"/>
        <w:szCs w:val="28"/>
      </w:rPr>
      <w:t>Statement of Responsibility and Liability</w:t>
    </w:r>
    <w:r w:rsidRPr="00A851A0">
      <w:rPr>
        <w:b/>
        <w:sz w:val="28"/>
        <w:szCs w:val="28"/>
      </w:rPr>
      <w:t xml:space="preserve"> Waiver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754C8"/>
    <w:multiLevelType w:val="hybridMultilevel"/>
    <w:tmpl w:val="71D0B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5C2"/>
    <w:rsid w:val="000A67DD"/>
    <w:rsid w:val="000F1588"/>
    <w:rsid w:val="00100532"/>
    <w:rsid w:val="001809FE"/>
    <w:rsid w:val="002161E8"/>
    <w:rsid w:val="002678B5"/>
    <w:rsid w:val="00275754"/>
    <w:rsid w:val="0028201D"/>
    <w:rsid w:val="002966F0"/>
    <w:rsid w:val="002B75C2"/>
    <w:rsid w:val="002D0AA5"/>
    <w:rsid w:val="002D0DAB"/>
    <w:rsid w:val="002D1163"/>
    <w:rsid w:val="002D2911"/>
    <w:rsid w:val="003124C1"/>
    <w:rsid w:val="0035389E"/>
    <w:rsid w:val="00394FAE"/>
    <w:rsid w:val="003B2CCB"/>
    <w:rsid w:val="003E118D"/>
    <w:rsid w:val="00426821"/>
    <w:rsid w:val="00435268"/>
    <w:rsid w:val="004371FF"/>
    <w:rsid w:val="00465649"/>
    <w:rsid w:val="004F36E2"/>
    <w:rsid w:val="004F433D"/>
    <w:rsid w:val="00546863"/>
    <w:rsid w:val="006324F4"/>
    <w:rsid w:val="00693F3B"/>
    <w:rsid w:val="006D26BF"/>
    <w:rsid w:val="007000E5"/>
    <w:rsid w:val="007057C1"/>
    <w:rsid w:val="007209B1"/>
    <w:rsid w:val="00731F97"/>
    <w:rsid w:val="00753C89"/>
    <w:rsid w:val="007951D9"/>
    <w:rsid w:val="007A3C78"/>
    <w:rsid w:val="007E5488"/>
    <w:rsid w:val="00813894"/>
    <w:rsid w:val="00827B52"/>
    <w:rsid w:val="00870C36"/>
    <w:rsid w:val="00896C6C"/>
    <w:rsid w:val="008F73F2"/>
    <w:rsid w:val="00944D1D"/>
    <w:rsid w:val="0098499D"/>
    <w:rsid w:val="009960D2"/>
    <w:rsid w:val="009C5329"/>
    <w:rsid w:val="00A22FCC"/>
    <w:rsid w:val="00A3203B"/>
    <w:rsid w:val="00A51FDA"/>
    <w:rsid w:val="00A851A0"/>
    <w:rsid w:val="00AC0AF5"/>
    <w:rsid w:val="00AE5DFB"/>
    <w:rsid w:val="00B24B97"/>
    <w:rsid w:val="00B40621"/>
    <w:rsid w:val="00B54178"/>
    <w:rsid w:val="00B623F5"/>
    <w:rsid w:val="00B97B38"/>
    <w:rsid w:val="00BB29EF"/>
    <w:rsid w:val="00BE56A2"/>
    <w:rsid w:val="00C41F05"/>
    <w:rsid w:val="00C561C7"/>
    <w:rsid w:val="00C9107F"/>
    <w:rsid w:val="00D13C34"/>
    <w:rsid w:val="00D22F24"/>
    <w:rsid w:val="00D4649E"/>
    <w:rsid w:val="00D54E23"/>
    <w:rsid w:val="00D77839"/>
    <w:rsid w:val="00EC06E8"/>
    <w:rsid w:val="00F158CE"/>
    <w:rsid w:val="00F57088"/>
    <w:rsid w:val="00FB788A"/>
    <w:rsid w:val="00FC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FB5BF"/>
  <w15:chartTrackingRefBased/>
  <w15:docId w15:val="{7DACD161-8D56-4F1C-9125-A20ADB16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5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6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1C7"/>
  </w:style>
  <w:style w:type="paragraph" w:styleId="Footer">
    <w:name w:val="footer"/>
    <w:basedOn w:val="Normal"/>
    <w:link w:val="FooterChar"/>
    <w:uiPriority w:val="99"/>
    <w:unhideWhenUsed/>
    <w:rsid w:val="00C56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1C7"/>
  </w:style>
  <w:style w:type="paragraph" w:styleId="BalloonText">
    <w:name w:val="Balloon Text"/>
    <w:basedOn w:val="Normal"/>
    <w:link w:val="BalloonTextChar"/>
    <w:uiPriority w:val="99"/>
    <w:semiHidden/>
    <w:unhideWhenUsed/>
    <w:rsid w:val="00984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D. Hill</dc:creator>
  <cp:keywords/>
  <dc:description/>
  <cp:lastModifiedBy>Michelle Ellsworth</cp:lastModifiedBy>
  <cp:revision>2</cp:revision>
  <cp:lastPrinted>2020-02-19T13:21:00Z</cp:lastPrinted>
  <dcterms:created xsi:type="dcterms:W3CDTF">2020-12-22T23:09:00Z</dcterms:created>
  <dcterms:modified xsi:type="dcterms:W3CDTF">2020-12-22T23:09:00Z</dcterms:modified>
</cp:coreProperties>
</file>