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940" w14:textId="0BA39304" w:rsidR="00C91F67" w:rsidRDefault="00DC288D" w:rsidP="00C91F67">
      <w:pPr>
        <w:ind w:left="113"/>
        <w:jc w:val="center"/>
        <w:rPr>
          <w:rFonts w:ascii="Arial" w:hAnsi="Arial" w:cs="Arial"/>
          <w:b/>
          <w:sz w:val="48"/>
          <w:szCs w:val="48"/>
        </w:rPr>
      </w:pPr>
      <w:r w:rsidRPr="00442EED">
        <w:rPr>
          <w:noProof/>
          <w:color w:val="FFFFFF" w:themeColor="background1"/>
          <w14:textFill>
            <w14:noFill/>
          </w14:textFill>
        </w:rPr>
        <w:drawing>
          <wp:anchor distT="0" distB="0" distL="114300" distR="114300" simplePos="0" relativeHeight="251659264" behindDoc="0" locked="0" layoutInCell="1" allowOverlap="1" wp14:anchorId="252C7D28" wp14:editId="319FB523">
            <wp:simplePos x="0" y="0"/>
            <wp:positionH relativeFrom="margin">
              <wp:posOffset>5049520</wp:posOffset>
            </wp:positionH>
            <wp:positionV relativeFrom="margin">
              <wp:posOffset>-394970</wp:posOffset>
            </wp:positionV>
            <wp:extent cx="885190" cy="885190"/>
            <wp:effectExtent l="0" t="0" r="0" b="0"/>
            <wp:wrapNone/>
            <wp:docPr id="1381267926" name="Picture 4" descr="A black text on a white background&#10;&#10;Description automatically generated">
              <a:extLst xmlns:a="http://schemas.openxmlformats.org/drawingml/2006/main">
                <a:ext uri="{FF2B5EF4-FFF2-40B4-BE49-F238E27FC236}">
                  <a16:creationId xmlns:a16="http://schemas.microsoft.com/office/drawing/2014/main" id="{E50D8EAB-111A-1900-FBF1-959BF96DB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text on a white background&#10;&#10;Description automatically generated">
                      <a:extLst>
                        <a:ext uri="{FF2B5EF4-FFF2-40B4-BE49-F238E27FC236}">
                          <a16:creationId xmlns:a16="http://schemas.microsoft.com/office/drawing/2014/main" id="{E50D8EAB-111A-1900-FBF1-959BF96DBDE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14:sizeRelV relativeFrom="margin">
              <wp14:pctHeight>0</wp14:pctHeight>
            </wp14:sizeRelV>
          </wp:anchor>
        </w:drawing>
      </w:r>
      <w:r w:rsidR="00D7129E" w:rsidRPr="00D7129E">
        <w:rPr>
          <w:rFonts w:ascii="Arial" w:hAnsi="Arial" w:cs="Arial"/>
          <w:b/>
          <w:sz w:val="48"/>
          <w:szCs w:val="48"/>
        </w:rPr>
        <w:t>Discovery Tuition</w:t>
      </w:r>
      <w:r w:rsidR="00C425DA">
        <w:rPr>
          <w:rFonts w:ascii="Arial" w:hAnsi="Arial" w:cs="Arial"/>
          <w:b/>
          <w:sz w:val="48"/>
          <w:szCs w:val="48"/>
        </w:rPr>
        <w:t xml:space="preserve"> - Groups</w:t>
      </w:r>
      <w:r w:rsidR="00C91F67" w:rsidRPr="00C91F67">
        <w:rPr>
          <w:rFonts w:ascii="Arial" w:hAnsi="Arial" w:cs="Arial"/>
          <w:b/>
          <w:sz w:val="48"/>
          <w:szCs w:val="48"/>
        </w:rPr>
        <w:t xml:space="preserve"> </w:t>
      </w:r>
    </w:p>
    <w:p w14:paraId="785181C9" w14:textId="61EBB765" w:rsidR="00C91F67" w:rsidRPr="00EF7DC0" w:rsidRDefault="00C91F67" w:rsidP="00C91F67">
      <w:pPr>
        <w:ind w:left="113"/>
        <w:jc w:val="center"/>
        <w:rPr>
          <w:rFonts w:ascii="Arial" w:hAnsi="Arial" w:cs="Arial"/>
          <w:b/>
          <w:sz w:val="44"/>
          <w:szCs w:val="44"/>
        </w:rPr>
      </w:pPr>
      <w:r w:rsidRPr="00EF7DC0">
        <w:rPr>
          <w:rFonts w:ascii="Arial" w:hAnsi="Arial" w:cs="Arial"/>
          <w:b/>
          <w:sz w:val="44"/>
          <w:szCs w:val="44"/>
        </w:rPr>
        <w:t>Terms</w:t>
      </w:r>
      <w:r w:rsidRPr="00EF7DC0">
        <w:rPr>
          <w:rFonts w:ascii="Arial" w:hAnsi="Arial" w:cs="Arial"/>
          <w:b/>
          <w:spacing w:val="-22"/>
          <w:sz w:val="44"/>
          <w:szCs w:val="44"/>
        </w:rPr>
        <w:t xml:space="preserve"> </w:t>
      </w:r>
      <w:r w:rsidRPr="00EF7DC0">
        <w:rPr>
          <w:rFonts w:ascii="Arial" w:hAnsi="Arial" w:cs="Arial"/>
          <w:b/>
          <w:sz w:val="44"/>
          <w:szCs w:val="44"/>
        </w:rPr>
        <w:t>and</w:t>
      </w:r>
      <w:r w:rsidRPr="00EF7DC0">
        <w:rPr>
          <w:rFonts w:ascii="Arial" w:hAnsi="Arial" w:cs="Arial"/>
          <w:b/>
          <w:spacing w:val="-22"/>
          <w:sz w:val="44"/>
          <w:szCs w:val="44"/>
        </w:rPr>
        <w:t xml:space="preserve"> </w:t>
      </w:r>
      <w:r w:rsidRPr="00EF7DC0">
        <w:rPr>
          <w:rFonts w:ascii="Arial" w:hAnsi="Arial" w:cs="Arial"/>
          <w:b/>
          <w:sz w:val="44"/>
          <w:szCs w:val="44"/>
        </w:rPr>
        <w:t>Conditions</w:t>
      </w:r>
      <w:r w:rsidRPr="00EF7DC0">
        <w:rPr>
          <w:rFonts w:ascii="Arial" w:hAnsi="Arial" w:cs="Arial"/>
          <w:b/>
          <w:spacing w:val="-22"/>
          <w:sz w:val="44"/>
          <w:szCs w:val="44"/>
        </w:rPr>
        <w:t xml:space="preserve"> </w:t>
      </w:r>
    </w:p>
    <w:p w14:paraId="66CD4904" w14:textId="095CC07D" w:rsidR="006D4976" w:rsidRDefault="006D4976"/>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938"/>
      </w:tblGrid>
      <w:tr w:rsidR="009758B7" w:rsidRPr="009758B7" w14:paraId="02E2DFFA" w14:textId="77777777" w:rsidTr="008951FF">
        <w:tc>
          <w:tcPr>
            <w:tcW w:w="1985" w:type="dxa"/>
          </w:tcPr>
          <w:p w14:paraId="10F898D1" w14:textId="38800766" w:rsidR="00DC262E" w:rsidRPr="00C2208E" w:rsidRDefault="00E76B1C" w:rsidP="00495D11">
            <w:pPr>
              <w:rPr>
                <w:rFonts w:ascii="Arial" w:hAnsi="Arial" w:cs="Arial"/>
                <w:sz w:val="24"/>
                <w:szCs w:val="24"/>
              </w:rPr>
            </w:pPr>
            <w:r w:rsidRPr="007607A9">
              <w:rPr>
                <w:rFonts w:ascii="Arial" w:hAnsi="Arial" w:cs="Arial"/>
                <w:sz w:val="24"/>
                <w:szCs w:val="24"/>
              </w:rPr>
              <w:t>Agreement Overview</w:t>
            </w:r>
          </w:p>
        </w:tc>
        <w:tc>
          <w:tcPr>
            <w:tcW w:w="7938" w:type="dxa"/>
          </w:tcPr>
          <w:p w14:paraId="76B4D81F" w14:textId="6B6B4869" w:rsidR="00DC262E" w:rsidRPr="00C2208E" w:rsidRDefault="00F07C07" w:rsidP="00C2208E">
            <w:pPr>
              <w:jc w:val="both"/>
              <w:rPr>
                <w:rFonts w:ascii="Arial" w:hAnsi="Arial" w:cs="Arial"/>
                <w:sz w:val="24"/>
                <w:szCs w:val="24"/>
              </w:rPr>
            </w:pPr>
            <w:r w:rsidRPr="007607A9">
              <w:rPr>
                <w:rFonts w:ascii="Arial" w:hAnsi="Arial" w:cs="Arial"/>
                <w:sz w:val="24"/>
                <w:szCs w:val="24"/>
              </w:rPr>
              <w:t>These Terms and Conditions ("Agreement") govern the tutoring services ("Services") provided by</w:t>
            </w:r>
            <w:r w:rsidRPr="00C2208E">
              <w:rPr>
                <w:rFonts w:ascii="Arial" w:hAnsi="Arial" w:cs="Arial"/>
                <w:sz w:val="24"/>
                <w:szCs w:val="24"/>
              </w:rPr>
              <w:t xml:space="preserve"> Discovery Tuition</w:t>
            </w:r>
            <w:r w:rsidRPr="007607A9">
              <w:rPr>
                <w:rFonts w:ascii="Arial" w:hAnsi="Arial" w:cs="Arial"/>
                <w:sz w:val="24"/>
                <w:szCs w:val="24"/>
              </w:rPr>
              <w:t xml:space="preserve"> ("Tutor") to the student ("Student") or their legal guardian</w:t>
            </w:r>
            <w:r w:rsidRPr="00C2208E">
              <w:rPr>
                <w:rFonts w:ascii="Arial" w:hAnsi="Arial" w:cs="Arial"/>
                <w:sz w:val="24"/>
                <w:szCs w:val="24"/>
              </w:rPr>
              <w:t xml:space="preserve"> (</w:t>
            </w:r>
            <w:r w:rsidR="0089281D" w:rsidRPr="00C2208E">
              <w:rPr>
                <w:rFonts w:ascii="Arial" w:hAnsi="Arial" w:cs="Arial"/>
                <w:sz w:val="24"/>
                <w:szCs w:val="24"/>
              </w:rPr>
              <w:t>“Parent”)</w:t>
            </w:r>
            <w:r w:rsidRPr="007607A9">
              <w:rPr>
                <w:rFonts w:ascii="Arial" w:hAnsi="Arial" w:cs="Arial"/>
                <w:sz w:val="24"/>
                <w:szCs w:val="24"/>
              </w:rPr>
              <w:t>. By booking or attending a session, the Student</w:t>
            </w:r>
            <w:r w:rsidR="0089281D" w:rsidRPr="00C2208E">
              <w:rPr>
                <w:rFonts w:ascii="Arial" w:hAnsi="Arial" w:cs="Arial"/>
                <w:sz w:val="24"/>
                <w:szCs w:val="24"/>
              </w:rPr>
              <w:t xml:space="preserve"> and Parent</w:t>
            </w:r>
            <w:r w:rsidRPr="007607A9">
              <w:rPr>
                <w:rFonts w:ascii="Arial" w:hAnsi="Arial" w:cs="Arial"/>
                <w:sz w:val="24"/>
                <w:szCs w:val="24"/>
              </w:rPr>
              <w:t xml:space="preserve"> agrees to these terms.</w:t>
            </w:r>
          </w:p>
          <w:p w14:paraId="2AA7CFFD" w14:textId="2162A5C8" w:rsidR="0089281D" w:rsidRPr="00C2208E" w:rsidRDefault="0089281D" w:rsidP="00C2208E">
            <w:pPr>
              <w:jc w:val="both"/>
              <w:rPr>
                <w:rFonts w:ascii="Arial" w:hAnsi="Arial" w:cs="Arial"/>
                <w:sz w:val="24"/>
                <w:szCs w:val="24"/>
              </w:rPr>
            </w:pPr>
          </w:p>
        </w:tc>
      </w:tr>
      <w:tr w:rsidR="0089281D" w:rsidRPr="009758B7" w14:paraId="36AE70E6" w14:textId="77777777" w:rsidTr="008951FF">
        <w:tc>
          <w:tcPr>
            <w:tcW w:w="1985" w:type="dxa"/>
          </w:tcPr>
          <w:p w14:paraId="20DD2214" w14:textId="2050174F" w:rsidR="0089281D" w:rsidRPr="00C2208E" w:rsidRDefault="004073FB" w:rsidP="00495D11">
            <w:pPr>
              <w:rPr>
                <w:rFonts w:ascii="Arial" w:hAnsi="Arial" w:cs="Arial"/>
                <w:sz w:val="24"/>
                <w:szCs w:val="24"/>
              </w:rPr>
            </w:pPr>
            <w:r w:rsidRPr="007607A9">
              <w:rPr>
                <w:rFonts w:ascii="Arial" w:hAnsi="Arial" w:cs="Arial"/>
                <w:sz w:val="24"/>
                <w:szCs w:val="24"/>
              </w:rPr>
              <w:t>Services Provided</w:t>
            </w:r>
          </w:p>
        </w:tc>
        <w:tc>
          <w:tcPr>
            <w:tcW w:w="7938" w:type="dxa"/>
          </w:tcPr>
          <w:p w14:paraId="6B1F4827" w14:textId="26C44A99"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The Tutor will provide academic assistance</w:t>
            </w:r>
            <w:r w:rsidRPr="00C2208E">
              <w:rPr>
                <w:rFonts w:ascii="Arial" w:hAnsi="Arial" w:cs="Arial"/>
                <w:sz w:val="24"/>
                <w:szCs w:val="24"/>
              </w:rPr>
              <w:t xml:space="preserve">, </w:t>
            </w:r>
            <w:r w:rsidRPr="007607A9">
              <w:rPr>
                <w:rFonts w:ascii="Arial" w:hAnsi="Arial" w:cs="Arial"/>
                <w:sz w:val="24"/>
                <w:szCs w:val="24"/>
              </w:rPr>
              <w:t>as agreed upon.</w:t>
            </w:r>
          </w:p>
          <w:p w14:paraId="2A1FEB78" w14:textId="77777777"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Sessions will be conducted in person or virtually as agreed.</w:t>
            </w:r>
          </w:p>
          <w:p w14:paraId="25991244" w14:textId="77777777"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may modify the structure of the session based on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needs and progress.</w:t>
            </w:r>
          </w:p>
          <w:p w14:paraId="5E712BE9" w14:textId="77777777" w:rsidR="0089281D" w:rsidRPr="00C2208E" w:rsidRDefault="0089281D" w:rsidP="00C2208E">
            <w:pPr>
              <w:jc w:val="both"/>
              <w:rPr>
                <w:rFonts w:ascii="Arial" w:hAnsi="Arial" w:cs="Arial"/>
                <w:sz w:val="24"/>
                <w:szCs w:val="24"/>
              </w:rPr>
            </w:pPr>
          </w:p>
        </w:tc>
      </w:tr>
      <w:tr w:rsidR="00CC100C" w:rsidRPr="009758B7" w14:paraId="62641672" w14:textId="77777777" w:rsidTr="008951FF">
        <w:tc>
          <w:tcPr>
            <w:tcW w:w="1985" w:type="dxa"/>
          </w:tcPr>
          <w:p w14:paraId="7B605348" w14:textId="641C5C6C" w:rsidR="00CC100C" w:rsidRPr="00C2208E" w:rsidRDefault="00CC100C" w:rsidP="00CC100C">
            <w:pPr>
              <w:rPr>
                <w:rFonts w:ascii="Arial" w:hAnsi="Arial" w:cs="Arial"/>
                <w:sz w:val="24"/>
                <w:szCs w:val="24"/>
              </w:rPr>
            </w:pPr>
            <w:r w:rsidRPr="00C2208E">
              <w:rPr>
                <w:rFonts w:ascii="Arial" w:hAnsi="Arial" w:cs="Arial"/>
                <w:sz w:val="24"/>
                <w:szCs w:val="24"/>
              </w:rPr>
              <w:t>Contact Information</w:t>
            </w:r>
          </w:p>
        </w:tc>
        <w:tc>
          <w:tcPr>
            <w:tcW w:w="7938" w:type="dxa"/>
          </w:tcPr>
          <w:p w14:paraId="2F128A0E"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Discovery Tuition can be contacted by:</w:t>
            </w:r>
          </w:p>
          <w:p w14:paraId="7547075C"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Email (</w:t>
            </w:r>
            <w:hyperlink r:id="rId9" w:history="1">
              <w:r w:rsidRPr="00C2208E">
                <w:rPr>
                  <w:rStyle w:val="Hyperlink"/>
                  <w:rFonts w:ascii="Arial" w:hAnsi="Arial" w:cs="Arial"/>
                  <w:color w:val="auto"/>
                  <w:sz w:val="24"/>
                  <w:szCs w:val="24"/>
                  <w:u w:val="none"/>
                </w:rPr>
                <w:t>discoverytuition25@gmail.com</w:t>
              </w:r>
            </w:hyperlink>
            <w:r w:rsidRPr="00C2208E">
              <w:rPr>
                <w:rFonts w:ascii="Arial" w:hAnsi="Arial" w:cs="Arial"/>
                <w:sz w:val="24"/>
                <w:szCs w:val="24"/>
              </w:rPr>
              <w:t>)</w:t>
            </w:r>
          </w:p>
          <w:p w14:paraId="40F2512E"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Messaging Discovery Tuition’s Facebook page</w:t>
            </w:r>
          </w:p>
          <w:p w14:paraId="2B2115D3"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WhatsApp messages (07788899706)</w:t>
            </w:r>
          </w:p>
          <w:p w14:paraId="3967E90B" w14:textId="77777777" w:rsidR="00CC100C" w:rsidRPr="00C2208E" w:rsidRDefault="00CC100C" w:rsidP="00C2208E">
            <w:pPr>
              <w:widowControl/>
              <w:autoSpaceDE/>
              <w:autoSpaceDN/>
              <w:spacing w:line="278" w:lineRule="auto"/>
              <w:jc w:val="both"/>
              <w:rPr>
                <w:rFonts w:ascii="Arial" w:hAnsi="Arial" w:cs="Arial"/>
                <w:sz w:val="24"/>
                <w:szCs w:val="24"/>
              </w:rPr>
            </w:pPr>
          </w:p>
        </w:tc>
      </w:tr>
      <w:tr w:rsidR="00CC100C" w:rsidRPr="009758B7" w14:paraId="17B749C6" w14:textId="77777777" w:rsidTr="008951FF">
        <w:tc>
          <w:tcPr>
            <w:tcW w:w="1985" w:type="dxa"/>
          </w:tcPr>
          <w:p w14:paraId="0375E34B" w14:textId="77777777" w:rsidR="00CC100C" w:rsidRPr="00C2208E" w:rsidRDefault="00CC100C" w:rsidP="00CC100C">
            <w:pPr>
              <w:rPr>
                <w:rFonts w:ascii="Arial" w:hAnsi="Arial" w:cs="Arial"/>
                <w:sz w:val="24"/>
                <w:szCs w:val="24"/>
              </w:rPr>
            </w:pPr>
            <w:r w:rsidRPr="00C2208E">
              <w:rPr>
                <w:rFonts w:ascii="Arial" w:hAnsi="Arial" w:cs="Arial"/>
                <w:sz w:val="24"/>
                <w:szCs w:val="24"/>
              </w:rPr>
              <w:t xml:space="preserve">Working </w:t>
            </w:r>
          </w:p>
          <w:p w14:paraId="34ABCBE4" w14:textId="5C9D628D" w:rsidR="00CC100C" w:rsidRPr="00C2208E" w:rsidRDefault="00CC100C" w:rsidP="00CC100C">
            <w:pPr>
              <w:rPr>
                <w:rFonts w:ascii="Arial" w:hAnsi="Arial" w:cs="Arial"/>
                <w:sz w:val="24"/>
                <w:szCs w:val="24"/>
              </w:rPr>
            </w:pPr>
            <w:r w:rsidRPr="00C2208E">
              <w:rPr>
                <w:rFonts w:ascii="Arial" w:hAnsi="Arial" w:cs="Arial"/>
                <w:sz w:val="24"/>
                <w:szCs w:val="24"/>
              </w:rPr>
              <w:t>Hours</w:t>
            </w:r>
          </w:p>
        </w:tc>
        <w:tc>
          <w:tcPr>
            <w:tcW w:w="7938" w:type="dxa"/>
          </w:tcPr>
          <w:p w14:paraId="1CDA9ECE"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During the hours of 8am-7pm, Monday to Friday. </w:t>
            </w:r>
          </w:p>
          <w:p w14:paraId="0A0B07AD"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Where possible, all messages and queries will be answered as soon as possible, if not within 24 of receiving correspondence.</w:t>
            </w:r>
          </w:p>
          <w:p w14:paraId="3DB9B090" w14:textId="77777777" w:rsidR="00CC100C" w:rsidRPr="00C2208E" w:rsidRDefault="00CC100C" w:rsidP="00C2208E">
            <w:pPr>
              <w:widowControl/>
              <w:autoSpaceDE/>
              <w:autoSpaceDN/>
              <w:spacing w:line="278" w:lineRule="auto"/>
              <w:ind w:left="318"/>
              <w:jc w:val="both"/>
              <w:rPr>
                <w:rFonts w:ascii="Arial" w:hAnsi="Arial" w:cs="Arial"/>
                <w:sz w:val="24"/>
                <w:szCs w:val="24"/>
              </w:rPr>
            </w:pPr>
          </w:p>
        </w:tc>
      </w:tr>
      <w:tr w:rsidR="00CC100C" w:rsidRPr="009758B7" w14:paraId="6724D445" w14:textId="77777777" w:rsidTr="008951FF">
        <w:tc>
          <w:tcPr>
            <w:tcW w:w="1985" w:type="dxa"/>
          </w:tcPr>
          <w:p w14:paraId="3EAEF36A" w14:textId="44FC32A8" w:rsidR="00CC100C" w:rsidRPr="00C2208E" w:rsidRDefault="00CC100C" w:rsidP="00CC100C">
            <w:pPr>
              <w:rPr>
                <w:rFonts w:ascii="Arial" w:hAnsi="Arial" w:cs="Arial"/>
                <w:sz w:val="24"/>
                <w:szCs w:val="24"/>
              </w:rPr>
            </w:pPr>
            <w:r w:rsidRPr="00C2208E">
              <w:rPr>
                <w:rFonts w:ascii="Arial" w:hAnsi="Arial" w:cs="Arial"/>
                <w:sz w:val="24"/>
                <w:szCs w:val="24"/>
              </w:rPr>
              <w:t>Payments</w:t>
            </w:r>
          </w:p>
        </w:tc>
        <w:tc>
          <w:tcPr>
            <w:tcW w:w="7938" w:type="dxa"/>
          </w:tcPr>
          <w:p w14:paraId="6F060FF1" w14:textId="040BB40A" w:rsidR="00CC100C" w:rsidRPr="00C2208E" w:rsidRDefault="00CC100C" w:rsidP="00C2208E">
            <w:pPr>
              <w:jc w:val="both"/>
              <w:rPr>
                <w:rFonts w:ascii="Arial" w:hAnsi="Arial" w:cs="Arial"/>
                <w:sz w:val="24"/>
                <w:szCs w:val="24"/>
              </w:rPr>
            </w:pPr>
            <w:r w:rsidRPr="00C2208E">
              <w:rPr>
                <w:rFonts w:ascii="Arial" w:hAnsi="Arial" w:cs="Arial"/>
                <w:color w:val="292526"/>
                <w:sz w:val="24"/>
                <w:szCs w:val="24"/>
              </w:rPr>
              <w:t>Date</w:t>
            </w:r>
            <w:r w:rsidRPr="00C2208E">
              <w:rPr>
                <w:rFonts w:ascii="Arial" w:hAnsi="Arial" w:cs="Arial"/>
                <w:color w:val="292526"/>
                <w:spacing w:val="-3"/>
                <w:sz w:val="24"/>
                <w:szCs w:val="24"/>
              </w:rPr>
              <w:t xml:space="preserve"> </w:t>
            </w:r>
            <w:r w:rsidRPr="00C2208E">
              <w:rPr>
                <w:rFonts w:ascii="Arial" w:hAnsi="Arial" w:cs="Arial"/>
                <w:color w:val="292526"/>
                <w:sz w:val="24"/>
                <w:szCs w:val="24"/>
              </w:rPr>
              <w:t>and</w:t>
            </w:r>
            <w:r w:rsidRPr="00C2208E">
              <w:rPr>
                <w:rFonts w:ascii="Arial" w:hAnsi="Arial" w:cs="Arial"/>
                <w:color w:val="292526"/>
                <w:spacing w:val="-3"/>
                <w:sz w:val="24"/>
                <w:szCs w:val="24"/>
              </w:rPr>
              <w:t xml:space="preserve"> </w:t>
            </w:r>
            <w:r w:rsidRPr="00C2208E">
              <w:rPr>
                <w:rFonts w:ascii="Arial" w:hAnsi="Arial" w:cs="Arial"/>
                <w:color w:val="292526"/>
                <w:sz w:val="24"/>
                <w:szCs w:val="24"/>
              </w:rPr>
              <w:t>time</w:t>
            </w:r>
            <w:r w:rsidRPr="00C2208E">
              <w:rPr>
                <w:rFonts w:ascii="Arial" w:hAnsi="Arial" w:cs="Arial"/>
                <w:color w:val="292526"/>
                <w:spacing w:val="-3"/>
                <w:sz w:val="24"/>
                <w:szCs w:val="24"/>
              </w:rPr>
              <w:t xml:space="preserve"> </w:t>
            </w:r>
            <w:r w:rsidRPr="00C2208E">
              <w:rPr>
                <w:rFonts w:ascii="Arial" w:hAnsi="Arial" w:cs="Arial"/>
                <w:color w:val="292526"/>
                <w:sz w:val="24"/>
                <w:szCs w:val="24"/>
              </w:rPr>
              <w:t>of</w:t>
            </w:r>
            <w:r w:rsidRPr="00C2208E">
              <w:rPr>
                <w:rFonts w:ascii="Arial" w:hAnsi="Arial" w:cs="Arial"/>
                <w:color w:val="292526"/>
                <w:spacing w:val="-4"/>
                <w:sz w:val="24"/>
                <w:szCs w:val="24"/>
              </w:rPr>
              <w:t xml:space="preserve"> agreed </w:t>
            </w:r>
            <w:r w:rsidRPr="00C2208E">
              <w:rPr>
                <w:rFonts w:ascii="Arial" w:hAnsi="Arial" w:cs="Arial"/>
                <w:color w:val="292526"/>
                <w:sz w:val="24"/>
                <w:szCs w:val="24"/>
              </w:rPr>
              <w:t>tuition</w:t>
            </w:r>
            <w:r w:rsidRPr="00C2208E">
              <w:rPr>
                <w:rFonts w:ascii="Arial" w:hAnsi="Arial" w:cs="Arial"/>
                <w:color w:val="292526"/>
                <w:spacing w:val="-3"/>
                <w:sz w:val="24"/>
                <w:szCs w:val="24"/>
              </w:rPr>
              <w:t xml:space="preserve"> </w:t>
            </w:r>
            <w:r w:rsidRPr="00C2208E">
              <w:rPr>
                <w:rFonts w:ascii="Arial" w:hAnsi="Arial" w:cs="Arial"/>
                <w:color w:val="292526"/>
                <w:sz w:val="24"/>
                <w:szCs w:val="24"/>
              </w:rPr>
              <w:t>sessions.</w:t>
            </w:r>
          </w:p>
          <w:p w14:paraId="75CB56DD" w14:textId="77777777" w:rsidR="00CC100C" w:rsidRPr="00C2208E" w:rsidRDefault="00CC100C" w:rsidP="00C2208E">
            <w:pPr>
              <w:jc w:val="both"/>
              <w:rPr>
                <w:rFonts w:ascii="Arial" w:hAnsi="Arial" w:cs="Arial"/>
                <w:sz w:val="24"/>
                <w:szCs w:val="24"/>
              </w:rPr>
            </w:pPr>
          </w:p>
          <w:tbl>
            <w:tblPr>
              <w:tblStyle w:val="TableGrid"/>
              <w:tblW w:w="7761" w:type="dxa"/>
              <w:tblInd w:w="29" w:type="dxa"/>
              <w:tblLook w:val="04A0" w:firstRow="1" w:lastRow="0" w:firstColumn="1" w:lastColumn="0" w:noHBand="0" w:noVBand="1"/>
            </w:tblPr>
            <w:tblGrid>
              <w:gridCol w:w="1536"/>
              <w:gridCol w:w="1537"/>
              <w:gridCol w:w="1614"/>
              <w:gridCol w:w="1537"/>
              <w:gridCol w:w="1537"/>
            </w:tblGrid>
            <w:tr w:rsidR="00CC100C" w:rsidRPr="00C2208E" w14:paraId="0ECA4DB4" w14:textId="77777777" w:rsidTr="00204057">
              <w:tc>
                <w:tcPr>
                  <w:tcW w:w="1536" w:type="dxa"/>
                  <w:vAlign w:val="center"/>
                </w:tcPr>
                <w:p w14:paraId="705101FE" w14:textId="09D228B8"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Monday</w:t>
                  </w:r>
                </w:p>
              </w:tc>
              <w:tc>
                <w:tcPr>
                  <w:tcW w:w="1537" w:type="dxa"/>
                  <w:vAlign w:val="center"/>
                </w:tcPr>
                <w:p w14:paraId="6EC658CB" w14:textId="5E70D822"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Tuesday</w:t>
                  </w:r>
                </w:p>
              </w:tc>
              <w:tc>
                <w:tcPr>
                  <w:tcW w:w="1614" w:type="dxa"/>
                  <w:vAlign w:val="center"/>
                </w:tcPr>
                <w:p w14:paraId="4A4956C3" w14:textId="2A208085"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Wednesday</w:t>
                  </w:r>
                </w:p>
              </w:tc>
              <w:tc>
                <w:tcPr>
                  <w:tcW w:w="1537" w:type="dxa"/>
                  <w:vAlign w:val="center"/>
                </w:tcPr>
                <w:p w14:paraId="7A9249C8" w14:textId="3BEF44EF"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Thursday</w:t>
                  </w:r>
                </w:p>
              </w:tc>
              <w:tc>
                <w:tcPr>
                  <w:tcW w:w="1537" w:type="dxa"/>
                  <w:vAlign w:val="center"/>
                </w:tcPr>
                <w:p w14:paraId="592580C8" w14:textId="65345DC3"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Friday</w:t>
                  </w:r>
                </w:p>
              </w:tc>
            </w:tr>
            <w:tr w:rsidR="00CC100C" w:rsidRPr="00C2208E" w14:paraId="09D83933" w14:textId="77777777" w:rsidTr="00204057">
              <w:tc>
                <w:tcPr>
                  <w:tcW w:w="1536" w:type="dxa"/>
                </w:tcPr>
                <w:p w14:paraId="0213AC17" w14:textId="77777777" w:rsidR="00CC100C" w:rsidRPr="00C2208E" w:rsidRDefault="00CC100C" w:rsidP="00C2208E">
                  <w:pPr>
                    <w:pStyle w:val="ListParagraph"/>
                    <w:ind w:left="0"/>
                    <w:jc w:val="both"/>
                    <w:rPr>
                      <w:rFonts w:ascii="Arial" w:hAnsi="Arial" w:cs="Arial"/>
                      <w:sz w:val="24"/>
                      <w:szCs w:val="24"/>
                    </w:rPr>
                  </w:pPr>
                </w:p>
              </w:tc>
              <w:tc>
                <w:tcPr>
                  <w:tcW w:w="1537" w:type="dxa"/>
                </w:tcPr>
                <w:p w14:paraId="47BD9C96" w14:textId="77777777" w:rsidR="00CC100C" w:rsidRPr="00C2208E" w:rsidRDefault="00CC100C" w:rsidP="00C2208E">
                  <w:pPr>
                    <w:pStyle w:val="ListParagraph"/>
                    <w:ind w:left="0"/>
                    <w:jc w:val="both"/>
                    <w:rPr>
                      <w:rFonts w:ascii="Arial" w:hAnsi="Arial" w:cs="Arial"/>
                      <w:sz w:val="24"/>
                      <w:szCs w:val="24"/>
                    </w:rPr>
                  </w:pPr>
                </w:p>
              </w:tc>
              <w:tc>
                <w:tcPr>
                  <w:tcW w:w="1614" w:type="dxa"/>
                </w:tcPr>
                <w:p w14:paraId="502D031B" w14:textId="77777777" w:rsidR="00CC100C" w:rsidRPr="00C2208E" w:rsidRDefault="00CC100C" w:rsidP="00C2208E">
                  <w:pPr>
                    <w:pStyle w:val="ListParagraph"/>
                    <w:ind w:left="0"/>
                    <w:jc w:val="both"/>
                    <w:rPr>
                      <w:rFonts w:ascii="Arial" w:hAnsi="Arial" w:cs="Arial"/>
                      <w:sz w:val="24"/>
                      <w:szCs w:val="24"/>
                    </w:rPr>
                  </w:pPr>
                </w:p>
              </w:tc>
              <w:tc>
                <w:tcPr>
                  <w:tcW w:w="1537" w:type="dxa"/>
                </w:tcPr>
                <w:p w14:paraId="69DD00C4" w14:textId="1BC84E6C" w:rsidR="00CC100C" w:rsidRPr="00C2208E" w:rsidRDefault="00CC100C" w:rsidP="00C2208E">
                  <w:pPr>
                    <w:pStyle w:val="ListParagraph"/>
                    <w:ind w:left="0"/>
                    <w:jc w:val="both"/>
                    <w:rPr>
                      <w:rFonts w:ascii="Arial" w:hAnsi="Arial" w:cs="Arial"/>
                      <w:sz w:val="24"/>
                      <w:szCs w:val="24"/>
                    </w:rPr>
                  </w:pPr>
                </w:p>
              </w:tc>
              <w:tc>
                <w:tcPr>
                  <w:tcW w:w="1537" w:type="dxa"/>
                </w:tcPr>
                <w:p w14:paraId="5E7356DD" w14:textId="77777777" w:rsidR="00CC100C" w:rsidRPr="00C2208E" w:rsidRDefault="00CC100C" w:rsidP="00C2208E">
                  <w:pPr>
                    <w:pStyle w:val="ListParagraph"/>
                    <w:ind w:left="0"/>
                    <w:jc w:val="both"/>
                    <w:rPr>
                      <w:rFonts w:ascii="Arial" w:hAnsi="Arial" w:cs="Arial"/>
                      <w:sz w:val="24"/>
                      <w:szCs w:val="24"/>
                    </w:rPr>
                  </w:pPr>
                </w:p>
              </w:tc>
            </w:tr>
          </w:tbl>
          <w:p w14:paraId="15CEFDC5" w14:textId="77777777" w:rsidR="00CC100C" w:rsidRPr="00C2208E" w:rsidRDefault="00CC100C" w:rsidP="00C2208E">
            <w:pPr>
              <w:pStyle w:val="ListParagraph"/>
              <w:ind w:left="347"/>
              <w:jc w:val="both"/>
              <w:rPr>
                <w:rFonts w:ascii="Arial" w:hAnsi="Arial" w:cs="Arial"/>
                <w:sz w:val="24"/>
                <w:szCs w:val="24"/>
              </w:rPr>
            </w:pPr>
          </w:p>
          <w:p w14:paraId="14D05D77" w14:textId="4DCEFC85" w:rsidR="00CC100C" w:rsidRPr="00C2208E" w:rsidRDefault="00931438" w:rsidP="00C2208E">
            <w:pPr>
              <w:widowControl/>
              <w:autoSpaceDE/>
              <w:autoSpaceDN/>
              <w:spacing w:line="278" w:lineRule="auto"/>
              <w:jc w:val="both"/>
              <w:rPr>
                <w:rFonts w:ascii="Arial" w:hAnsi="Arial" w:cs="Arial"/>
                <w:sz w:val="24"/>
                <w:szCs w:val="24"/>
              </w:rPr>
            </w:pPr>
            <w:r>
              <w:rPr>
                <w:rFonts w:ascii="Arial" w:hAnsi="Arial" w:cs="Arial"/>
                <w:sz w:val="24"/>
                <w:szCs w:val="24"/>
              </w:rPr>
              <w:t xml:space="preserve">Small </w:t>
            </w:r>
            <w:proofErr w:type="gramStart"/>
            <w:r>
              <w:rPr>
                <w:rFonts w:ascii="Arial" w:hAnsi="Arial" w:cs="Arial"/>
                <w:sz w:val="24"/>
                <w:szCs w:val="24"/>
              </w:rPr>
              <w:t>Groups</w:t>
            </w:r>
            <w:proofErr w:type="gramEnd"/>
            <w:r w:rsidR="00CC100C" w:rsidRPr="00C2208E">
              <w:rPr>
                <w:rFonts w:ascii="Arial" w:hAnsi="Arial" w:cs="Arial"/>
                <w:sz w:val="24"/>
                <w:szCs w:val="24"/>
              </w:rPr>
              <w:t xml:space="preserve"> hourly rates: £20 per hour</w:t>
            </w:r>
            <w:r>
              <w:rPr>
                <w:rFonts w:ascii="Arial" w:hAnsi="Arial" w:cs="Arial"/>
                <w:sz w:val="24"/>
                <w:szCs w:val="24"/>
              </w:rPr>
              <w:t>.</w:t>
            </w:r>
          </w:p>
          <w:p w14:paraId="3AC61C45" w14:textId="77777777" w:rsidR="00094E68" w:rsidRPr="007607A9" w:rsidRDefault="00094E68" w:rsidP="00094E68">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Payments are due </w:t>
            </w:r>
            <w:r w:rsidRPr="00C2208E">
              <w:rPr>
                <w:rFonts w:ascii="Arial" w:hAnsi="Arial" w:cs="Arial"/>
                <w:spacing w:val="-4"/>
                <w:sz w:val="24"/>
                <w:szCs w:val="24"/>
              </w:rPr>
              <w:t xml:space="preserve">before </w:t>
            </w:r>
            <w:r>
              <w:rPr>
                <w:rFonts w:ascii="Arial" w:hAnsi="Arial" w:cs="Arial"/>
                <w:spacing w:val="-4"/>
                <w:sz w:val="24"/>
                <w:szCs w:val="24"/>
              </w:rPr>
              <w:t>the beginning of each calendar month.</w:t>
            </w:r>
          </w:p>
          <w:p w14:paraId="5D375749" w14:textId="77777777" w:rsidR="00094E68" w:rsidRPr="00C2208E" w:rsidRDefault="00094E68" w:rsidP="00094E68">
            <w:pPr>
              <w:jc w:val="both"/>
              <w:rPr>
                <w:rFonts w:ascii="Arial" w:hAnsi="Arial" w:cs="Arial"/>
                <w:sz w:val="24"/>
                <w:szCs w:val="24"/>
              </w:rPr>
            </w:pPr>
            <w:r w:rsidRPr="00C2208E">
              <w:rPr>
                <w:rFonts w:ascii="Arial" w:hAnsi="Arial" w:cs="Arial"/>
                <w:sz w:val="24"/>
                <w:szCs w:val="24"/>
              </w:rPr>
              <w:t xml:space="preserve">The Tutor will issue invoices for the </w:t>
            </w:r>
            <w:r>
              <w:rPr>
                <w:rFonts w:ascii="Arial" w:hAnsi="Arial" w:cs="Arial"/>
                <w:sz w:val="24"/>
                <w:szCs w:val="24"/>
              </w:rPr>
              <w:t>month</w:t>
            </w:r>
            <w:r w:rsidRPr="00C2208E">
              <w:rPr>
                <w:rFonts w:ascii="Arial" w:hAnsi="Arial" w:cs="Arial"/>
                <w:sz w:val="24"/>
                <w:szCs w:val="24"/>
              </w:rPr>
              <w:t xml:space="preserve"> ahead and send them via email.</w:t>
            </w:r>
          </w:p>
          <w:p w14:paraId="4867C4AD" w14:textId="4AF986BD"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The accepted payment method is by bank transfer: </w:t>
            </w:r>
          </w:p>
          <w:p w14:paraId="4FF10B8B" w14:textId="15FAF3CC" w:rsidR="00CC100C" w:rsidRPr="00C2208E" w:rsidRDefault="00CC100C" w:rsidP="00C2208E">
            <w:pPr>
              <w:jc w:val="center"/>
              <w:rPr>
                <w:rFonts w:ascii="Arial" w:hAnsi="Arial" w:cs="Arial"/>
                <w:sz w:val="24"/>
                <w:szCs w:val="24"/>
              </w:rPr>
            </w:pPr>
            <w:r w:rsidRPr="00C2208E">
              <w:rPr>
                <w:rFonts w:ascii="Arial" w:hAnsi="Arial" w:cs="Arial"/>
                <w:sz w:val="24"/>
                <w:szCs w:val="24"/>
              </w:rPr>
              <w:t>Miss Emma Callow</w:t>
            </w:r>
          </w:p>
          <w:p w14:paraId="6D54C682" w14:textId="77777777" w:rsidR="00CC100C" w:rsidRPr="00C2208E" w:rsidRDefault="00CC100C" w:rsidP="00C2208E">
            <w:pPr>
              <w:jc w:val="center"/>
              <w:rPr>
                <w:rFonts w:ascii="Arial" w:hAnsi="Arial" w:cs="Arial"/>
                <w:sz w:val="24"/>
                <w:szCs w:val="24"/>
              </w:rPr>
            </w:pPr>
            <w:r w:rsidRPr="00C2208E">
              <w:rPr>
                <w:rFonts w:ascii="Arial" w:hAnsi="Arial" w:cs="Arial"/>
                <w:sz w:val="24"/>
                <w:szCs w:val="24"/>
              </w:rPr>
              <w:t>Sort Code:11-13-52         Account:12164369</w:t>
            </w:r>
          </w:p>
          <w:p w14:paraId="68506275" w14:textId="77777777" w:rsidR="00CC100C" w:rsidRPr="00C2208E" w:rsidRDefault="00CC100C" w:rsidP="00C2208E">
            <w:pPr>
              <w:ind w:left="347"/>
              <w:jc w:val="both"/>
              <w:rPr>
                <w:rFonts w:ascii="Arial" w:hAnsi="Arial" w:cs="Arial"/>
                <w:sz w:val="24"/>
                <w:szCs w:val="24"/>
              </w:rPr>
            </w:pPr>
          </w:p>
          <w:p w14:paraId="1F100784" w14:textId="77777777" w:rsidR="00931438" w:rsidRDefault="00931438" w:rsidP="00931438">
            <w:pPr>
              <w:jc w:val="both"/>
              <w:rPr>
                <w:rFonts w:ascii="Arial" w:hAnsi="Arial" w:cs="Arial"/>
                <w:sz w:val="24"/>
                <w:szCs w:val="24"/>
              </w:rPr>
            </w:pPr>
            <w:r w:rsidRPr="00320BA2">
              <w:rPr>
                <w:rFonts w:ascii="Arial" w:hAnsi="Arial" w:cs="Arial"/>
                <w:sz w:val="24"/>
                <w:szCs w:val="24"/>
              </w:rPr>
              <w:t xml:space="preserve">To reserve your place </w:t>
            </w:r>
            <w:r>
              <w:rPr>
                <w:rFonts w:ascii="Arial" w:hAnsi="Arial" w:cs="Arial"/>
                <w:sz w:val="24"/>
                <w:szCs w:val="24"/>
              </w:rPr>
              <w:t>for</w:t>
            </w:r>
            <w:r w:rsidRPr="00320BA2">
              <w:rPr>
                <w:rFonts w:ascii="Arial" w:hAnsi="Arial" w:cs="Arial"/>
                <w:sz w:val="24"/>
                <w:szCs w:val="24"/>
              </w:rPr>
              <w:t xml:space="preserve"> a specific workshop, a non-refundable deposit equal to 25% of the total term's tuition will be invoiced. This deposit secures your spot and will be deducted from the full tuition fee for the term.</w:t>
            </w:r>
          </w:p>
          <w:p w14:paraId="44FD0827" w14:textId="77777777" w:rsidR="00931438" w:rsidRPr="001F7F15" w:rsidRDefault="00931438" w:rsidP="00931438">
            <w:pPr>
              <w:ind w:left="347"/>
              <w:jc w:val="both"/>
              <w:rPr>
                <w:rFonts w:ascii="Arial" w:hAnsi="Arial" w:cs="Arial"/>
                <w:sz w:val="24"/>
                <w:szCs w:val="24"/>
              </w:rPr>
            </w:pPr>
          </w:p>
          <w:p w14:paraId="3A2E98A9" w14:textId="54C7FB6D" w:rsidR="00931438" w:rsidRDefault="00931438" w:rsidP="00931438">
            <w:pPr>
              <w:jc w:val="both"/>
              <w:rPr>
                <w:rFonts w:ascii="Arial" w:hAnsi="Arial" w:cs="Arial"/>
                <w:sz w:val="24"/>
                <w:szCs w:val="24"/>
                <w:lang w:val="en-GB"/>
              </w:rPr>
            </w:pPr>
            <w:r w:rsidRPr="007704EF">
              <w:rPr>
                <w:rFonts w:ascii="Arial" w:hAnsi="Arial" w:cs="Arial"/>
                <w:sz w:val="24"/>
                <w:szCs w:val="24"/>
                <w:lang w:val="en-GB"/>
              </w:rPr>
              <w:t xml:space="preserve">Full payment is required by the </w:t>
            </w:r>
            <w:r w:rsidRPr="001F7F15">
              <w:rPr>
                <w:rFonts w:ascii="Arial" w:hAnsi="Arial" w:cs="Arial"/>
                <w:sz w:val="24"/>
                <w:szCs w:val="24"/>
                <w:lang w:val="en-GB"/>
              </w:rPr>
              <w:t>date stated on your invoice.</w:t>
            </w:r>
            <w:r w:rsidRPr="007704EF">
              <w:rPr>
                <w:rFonts w:ascii="Arial" w:hAnsi="Arial" w:cs="Arial"/>
                <w:sz w:val="24"/>
                <w:szCs w:val="24"/>
                <w:lang w:val="en-GB"/>
              </w:rPr>
              <w:t xml:space="preserve"> Failure to meet this deadline will incur a late payment fee of 10% to cover administrati</w:t>
            </w:r>
            <w:r w:rsidR="009D4EB8">
              <w:rPr>
                <w:rFonts w:ascii="Arial" w:hAnsi="Arial" w:cs="Arial"/>
                <w:sz w:val="24"/>
                <w:szCs w:val="24"/>
                <w:lang w:val="en-GB"/>
              </w:rPr>
              <w:t>on</w:t>
            </w:r>
            <w:r w:rsidRPr="001F7F15">
              <w:rPr>
                <w:rFonts w:ascii="Arial" w:hAnsi="Arial" w:cs="Arial"/>
                <w:sz w:val="24"/>
                <w:szCs w:val="24"/>
                <w:lang w:val="en-GB"/>
              </w:rPr>
              <w:t xml:space="preserve">. </w:t>
            </w:r>
            <w:r w:rsidRPr="007704EF">
              <w:rPr>
                <w:rFonts w:ascii="Arial" w:hAnsi="Arial" w:cs="Arial"/>
                <w:sz w:val="24"/>
                <w:szCs w:val="24"/>
                <w:lang w:val="en-GB"/>
              </w:rPr>
              <w:t>If full payment is not received, the tuition will be suspended and will not proceed until payment has been made in full.</w:t>
            </w:r>
          </w:p>
          <w:p w14:paraId="28A352BA" w14:textId="77777777" w:rsidR="00931438" w:rsidRPr="007704EF" w:rsidRDefault="00931438" w:rsidP="00931438">
            <w:pPr>
              <w:jc w:val="both"/>
              <w:rPr>
                <w:rFonts w:ascii="Arial" w:hAnsi="Arial" w:cs="Arial"/>
                <w:sz w:val="24"/>
                <w:szCs w:val="24"/>
                <w:lang w:val="en-GB"/>
              </w:rPr>
            </w:pPr>
          </w:p>
          <w:p w14:paraId="47B395F1" w14:textId="77777777" w:rsidR="00CC100C" w:rsidRDefault="00931438" w:rsidP="00931438">
            <w:pPr>
              <w:jc w:val="both"/>
              <w:rPr>
                <w:rFonts w:ascii="Arial" w:hAnsi="Arial" w:cs="Arial"/>
                <w:sz w:val="24"/>
                <w:szCs w:val="24"/>
                <w:lang w:val="en-GB"/>
              </w:rPr>
            </w:pPr>
            <w:r w:rsidRPr="007704EF">
              <w:rPr>
                <w:rFonts w:ascii="Arial" w:hAnsi="Arial" w:cs="Arial"/>
                <w:sz w:val="24"/>
                <w:szCs w:val="24"/>
                <w:lang w:val="en-GB"/>
              </w:rPr>
              <w:t xml:space="preserve">If you anticipate any difficulty in meeting the payment deadline, please contact </w:t>
            </w:r>
            <w:r w:rsidRPr="001F7F15">
              <w:rPr>
                <w:rFonts w:ascii="Arial" w:hAnsi="Arial" w:cs="Arial"/>
                <w:sz w:val="24"/>
                <w:szCs w:val="24"/>
                <w:lang w:val="en-GB"/>
              </w:rPr>
              <w:t>Discovery Tuition</w:t>
            </w:r>
            <w:r w:rsidRPr="007704EF">
              <w:rPr>
                <w:rFonts w:ascii="Arial" w:hAnsi="Arial" w:cs="Arial"/>
                <w:sz w:val="24"/>
                <w:szCs w:val="24"/>
                <w:lang w:val="en-GB"/>
              </w:rPr>
              <w:t xml:space="preserve"> as soon as possible to discuss your circumstances</w:t>
            </w:r>
            <w:r>
              <w:rPr>
                <w:rFonts w:ascii="Arial" w:hAnsi="Arial" w:cs="Arial"/>
                <w:sz w:val="24"/>
                <w:szCs w:val="24"/>
                <w:lang w:val="en-GB"/>
              </w:rPr>
              <w:t>.</w:t>
            </w:r>
          </w:p>
          <w:p w14:paraId="58BD0991" w14:textId="1CA9806A" w:rsidR="009D4EB8" w:rsidRPr="00C2208E" w:rsidRDefault="009D4EB8" w:rsidP="00931438">
            <w:pPr>
              <w:jc w:val="both"/>
              <w:rPr>
                <w:rFonts w:ascii="Arial" w:hAnsi="Arial" w:cs="Arial"/>
                <w:color w:val="292526"/>
                <w:sz w:val="24"/>
                <w:szCs w:val="24"/>
              </w:rPr>
            </w:pPr>
          </w:p>
        </w:tc>
      </w:tr>
      <w:tr w:rsidR="00CC100C" w:rsidRPr="009758B7" w14:paraId="5F371673" w14:textId="77777777" w:rsidTr="008951FF">
        <w:tc>
          <w:tcPr>
            <w:tcW w:w="1985" w:type="dxa"/>
          </w:tcPr>
          <w:p w14:paraId="505378C0" w14:textId="5CA83548" w:rsidR="00CC100C" w:rsidRPr="00C2208E" w:rsidRDefault="00CC100C" w:rsidP="00CC100C">
            <w:pPr>
              <w:rPr>
                <w:rFonts w:ascii="Arial" w:hAnsi="Arial" w:cs="Arial"/>
                <w:sz w:val="24"/>
                <w:szCs w:val="24"/>
              </w:rPr>
            </w:pPr>
            <w:r w:rsidRPr="00C2208E">
              <w:rPr>
                <w:rFonts w:ascii="Arial" w:hAnsi="Arial" w:cs="Arial"/>
                <w:sz w:val="24"/>
                <w:szCs w:val="24"/>
              </w:rPr>
              <w:lastRenderedPageBreak/>
              <w:br w:type="page"/>
            </w:r>
            <w:r w:rsidRPr="00C2208E">
              <w:rPr>
                <w:rFonts w:ascii="Arial" w:hAnsi="Arial" w:cs="Arial"/>
                <w:sz w:val="24"/>
                <w:szCs w:val="24"/>
              </w:rPr>
              <w:br w:type="page"/>
              <w:t>Length of Contract</w:t>
            </w:r>
          </w:p>
        </w:tc>
        <w:tc>
          <w:tcPr>
            <w:tcW w:w="7938" w:type="dxa"/>
          </w:tcPr>
          <w:p w14:paraId="03090431" w14:textId="34A37C8B" w:rsidR="00CC100C" w:rsidRDefault="00CC100C" w:rsidP="00C2208E">
            <w:pPr>
              <w:jc w:val="both"/>
              <w:rPr>
                <w:rFonts w:ascii="Arial" w:hAnsi="Arial" w:cs="Arial"/>
                <w:sz w:val="24"/>
                <w:szCs w:val="24"/>
              </w:rPr>
            </w:pPr>
            <w:r w:rsidRPr="00C2208E">
              <w:rPr>
                <w:rFonts w:ascii="Arial" w:hAnsi="Arial" w:cs="Arial"/>
                <w:sz w:val="24"/>
                <w:szCs w:val="24"/>
              </w:rPr>
              <w:t xml:space="preserve">Once a start date is agreed and the first session has commenced, this agreement will be open-ended until any party (the Tutor, Student or Parent) cancels it. </w:t>
            </w:r>
          </w:p>
          <w:p w14:paraId="07FCB31F" w14:textId="77777777" w:rsidR="00241EBE" w:rsidRPr="00C2208E" w:rsidRDefault="00241EBE" w:rsidP="00C2208E">
            <w:pPr>
              <w:jc w:val="both"/>
              <w:rPr>
                <w:rFonts w:ascii="Arial" w:hAnsi="Arial" w:cs="Arial"/>
                <w:sz w:val="24"/>
                <w:szCs w:val="24"/>
              </w:rPr>
            </w:pPr>
          </w:p>
          <w:p w14:paraId="0BF2813A" w14:textId="587E56BE" w:rsidR="00CC100C" w:rsidRPr="00C2208E" w:rsidRDefault="00CC100C" w:rsidP="00C2208E">
            <w:pPr>
              <w:jc w:val="both"/>
              <w:rPr>
                <w:rFonts w:ascii="Arial" w:hAnsi="Arial" w:cs="Arial"/>
                <w:sz w:val="24"/>
                <w:szCs w:val="24"/>
              </w:rPr>
            </w:pPr>
            <w:r w:rsidRPr="00C2208E">
              <w:rPr>
                <w:rFonts w:ascii="Arial" w:hAnsi="Arial" w:cs="Arial"/>
                <w:sz w:val="24"/>
                <w:szCs w:val="24"/>
              </w:rPr>
              <w:t>The Termination of Agreement clause must be followed.</w:t>
            </w:r>
          </w:p>
          <w:p w14:paraId="2D4C326C" w14:textId="0470704D" w:rsidR="00CC100C" w:rsidRPr="00C2208E" w:rsidRDefault="00CC100C" w:rsidP="00C2208E">
            <w:pPr>
              <w:jc w:val="both"/>
              <w:rPr>
                <w:rFonts w:ascii="Arial" w:hAnsi="Arial" w:cs="Arial"/>
                <w:sz w:val="24"/>
                <w:szCs w:val="24"/>
              </w:rPr>
            </w:pPr>
          </w:p>
        </w:tc>
      </w:tr>
      <w:tr w:rsidR="00AC4345" w:rsidRPr="009758B7" w14:paraId="79F5D091" w14:textId="77777777" w:rsidTr="008951FF">
        <w:tc>
          <w:tcPr>
            <w:tcW w:w="1985" w:type="dxa"/>
          </w:tcPr>
          <w:p w14:paraId="51519E33" w14:textId="26CAEF9D" w:rsidR="00AC4345" w:rsidRPr="00C2208E" w:rsidRDefault="000C7699" w:rsidP="00CC100C">
            <w:pPr>
              <w:rPr>
                <w:rFonts w:ascii="Arial" w:hAnsi="Arial" w:cs="Arial"/>
                <w:sz w:val="24"/>
                <w:szCs w:val="24"/>
              </w:rPr>
            </w:pPr>
            <w:r>
              <w:rPr>
                <w:rFonts w:ascii="Arial" w:hAnsi="Arial" w:cs="Arial"/>
                <w:sz w:val="24"/>
                <w:szCs w:val="24"/>
              </w:rPr>
              <w:t>Scheduling commitment</w:t>
            </w:r>
          </w:p>
        </w:tc>
        <w:tc>
          <w:tcPr>
            <w:tcW w:w="7938" w:type="dxa"/>
          </w:tcPr>
          <w:p w14:paraId="058DE48B" w14:textId="77777777" w:rsidR="00A965AE" w:rsidRDefault="00AE1AB4" w:rsidP="00C2208E">
            <w:pPr>
              <w:jc w:val="both"/>
              <w:rPr>
                <w:rFonts w:ascii="Arial" w:hAnsi="Arial" w:cs="Arial"/>
                <w:sz w:val="24"/>
                <w:szCs w:val="24"/>
              </w:rPr>
            </w:pPr>
            <w:r w:rsidRPr="00AE1AB4">
              <w:rPr>
                <w:rFonts w:ascii="Arial" w:hAnsi="Arial" w:cs="Arial"/>
                <w:sz w:val="24"/>
                <w:szCs w:val="24"/>
              </w:rPr>
              <w:t xml:space="preserve">By enrolling with Discovery Tuition, you agree to follow the schedule and term dates set by Discovery Tuition, which generally align with the academic school year. </w:t>
            </w:r>
          </w:p>
          <w:p w14:paraId="2765F0D1" w14:textId="77777777" w:rsidR="00A965AE" w:rsidRDefault="00A965AE" w:rsidP="00C2208E">
            <w:pPr>
              <w:jc w:val="both"/>
              <w:rPr>
                <w:rFonts w:ascii="Arial" w:hAnsi="Arial" w:cs="Arial"/>
                <w:sz w:val="24"/>
                <w:szCs w:val="24"/>
              </w:rPr>
            </w:pPr>
          </w:p>
          <w:p w14:paraId="45D4CDC9" w14:textId="77777777" w:rsidR="00A965AE" w:rsidRDefault="00AE1AB4" w:rsidP="00C2208E">
            <w:pPr>
              <w:jc w:val="both"/>
              <w:rPr>
                <w:rFonts w:ascii="Arial" w:hAnsi="Arial" w:cs="Arial"/>
                <w:sz w:val="24"/>
                <w:szCs w:val="24"/>
              </w:rPr>
            </w:pPr>
            <w:r w:rsidRPr="00AE1AB4">
              <w:rPr>
                <w:rFonts w:ascii="Arial" w:hAnsi="Arial" w:cs="Arial"/>
                <w:sz w:val="24"/>
                <w:szCs w:val="24"/>
              </w:rPr>
              <w:t xml:space="preserve">Once a tuition day and time have been agreed upon, payment for all scheduled sessions is required in full. </w:t>
            </w:r>
          </w:p>
          <w:p w14:paraId="3DBCEE72" w14:textId="77777777" w:rsidR="00A965AE" w:rsidRDefault="00A965AE" w:rsidP="00C2208E">
            <w:pPr>
              <w:jc w:val="both"/>
              <w:rPr>
                <w:rFonts w:ascii="Arial" w:hAnsi="Arial" w:cs="Arial"/>
                <w:sz w:val="24"/>
                <w:szCs w:val="24"/>
              </w:rPr>
            </w:pPr>
          </w:p>
          <w:p w14:paraId="59E727DA" w14:textId="0FE77695" w:rsidR="00DE4B3E" w:rsidRDefault="00AE1AB4" w:rsidP="00C2208E">
            <w:pPr>
              <w:jc w:val="both"/>
              <w:rPr>
                <w:rFonts w:ascii="Arial" w:hAnsi="Arial" w:cs="Arial"/>
                <w:sz w:val="24"/>
                <w:szCs w:val="24"/>
              </w:rPr>
            </w:pPr>
            <w:r w:rsidRPr="00AE1AB4">
              <w:rPr>
                <w:rFonts w:ascii="Arial" w:hAnsi="Arial" w:cs="Arial"/>
                <w:sz w:val="24"/>
                <w:szCs w:val="24"/>
              </w:rPr>
              <w:t>Any changes, cancellations, or exceptions may only be granted at the Tutor’s discretion in cases of extenuating circumstances.</w:t>
            </w:r>
          </w:p>
          <w:p w14:paraId="432EEAE3" w14:textId="56C9C1C7" w:rsidR="00AE1AB4" w:rsidRPr="00C2208E" w:rsidRDefault="00AE1AB4" w:rsidP="00C2208E">
            <w:pPr>
              <w:jc w:val="both"/>
              <w:rPr>
                <w:rFonts w:ascii="Arial" w:hAnsi="Arial" w:cs="Arial"/>
                <w:sz w:val="24"/>
                <w:szCs w:val="24"/>
              </w:rPr>
            </w:pPr>
          </w:p>
        </w:tc>
      </w:tr>
      <w:tr w:rsidR="00CC100C" w14:paraId="1F0B8DD0" w14:textId="77777777" w:rsidTr="008951FF">
        <w:tc>
          <w:tcPr>
            <w:tcW w:w="1985" w:type="dxa"/>
          </w:tcPr>
          <w:p w14:paraId="7633673F" w14:textId="77777777" w:rsidR="00CC100C" w:rsidRPr="00C2208E" w:rsidRDefault="00CC100C" w:rsidP="00CC100C">
            <w:pPr>
              <w:rPr>
                <w:rFonts w:ascii="Arial" w:hAnsi="Arial" w:cs="Arial"/>
                <w:sz w:val="24"/>
                <w:szCs w:val="24"/>
              </w:rPr>
            </w:pPr>
            <w:r w:rsidRPr="00C2208E">
              <w:rPr>
                <w:rFonts w:ascii="Arial" w:hAnsi="Arial" w:cs="Arial"/>
                <w:sz w:val="24"/>
                <w:szCs w:val="24"/>
              </w:rPr>
              <w:t>Safeguarding:</w:t>
            </w:r>
          </w:p>
          <w:p w14:paraId="7C34DD5A" w14:textId="2C3D3CC6" w:rsidR="00CC100C" w:rsidRPr="00C2208E" w:rsidRDefault="00CC100C" w:rsidP="00CC100C">
            <w:pPr>
              <w:rPr>
                <w:rFonts w:ascii="Arial" w:hAnsi="Arial" w:cs="Arial"/>
                <w:sz w:val="24"/>
                <w:szCs w:val="24"/>
              </w:rPr>
            </w:pPr>
            <w:r w:rsidRPr="00C2208E">
              <w:rPr>
                <w:rFonts w:ascii="Arial" w:hAnsi="Arial" w:cs="Arial"/>
                <w:sz w:val="24"/>
                <w:szCs w:val="24"/>
              </w:rPr>
              <w:t xml:space="preserve">Small Group </w:t>
            </w:r>
          </w:p>
          <w:p w14:paraId="076886EE" w14:textId="77777777" w:rsidR="00CC100C" w:rsidRPr="00C2208E" w:rsidRDefault="00CC100C" w:rsidP="00CC100C">
            <w:pPr>
              <w:rPr>
                <w:rFonts w:ascii="Arial" w:hAnsi="Arial" w:cs="Arial"/>
                <w:sz w:val="24"/>
                <w:szCs w:val="24"/>
              </w:rPr>
            </w:pPr>
          </w:p>
        </w:tc>
        <w:tc>
          <w:tcPr>
            <w:tcW w:w="7938" w:type="dxa"/>
          </w:tcPr>
          <w:p w14:paraId="131CAF1F" w14:textId="579D75A8" w:rsidR="00CC100C" w:rsidRDefault="00CC100C" w:rsidP="00C2208E">
            <w:pPr>
              <w:jc w:val="both"/>
              <w:rPr>
                <w:rFonts w:ascii="Arial" w:hAnsi="Arial" w:cs="Arial"/>
                <w:sz w:val="24"/>
                <w:szCs w:val="24"/>
              </w:rPr>
            </w:pPr>
            <w:r w:rsidRPr="00C2208E">
              <w:rPr>
                <w:rFonts w:ascii="Arial" w:hAnsi="Arial" w:cs="Arial"/>
                <w:sz w:val="24"/>
                <w:szCs w:val="24"/>
              </w:rPr>
              <w:t>Sessions will take place at a hired venue (depending on days and times). These buildings are open to the public.</w:t>
            </w:r>
          </w:p>
          <w:p w14:paraId="150AAC25" w14:textId="77777777" w:rsidR="00241EBE" w:rsidRPr="00C2208E" w:rsidRDefault="00241EBE" w:rsidP="00C2208E">
            <w:pPr>
              <w:jc w:val="both"/>
              <w:rPr>
                <w:rFonts w:ascii="Arial" w:hAnsi="Arial" w:cs="Arial"/>
                <w:sz w:val="24"/>
                <w:szCs w:val="24"/>
              </w:rPr>
            </w:pPr>
          </w:p>
          <w:p w14:paraId="739EF3C4" w14:textId="55198C88" w:rsidR="00CC100C" w:rsidRDefault="00A767D9" w:rsidP="00C2208E">
            <w:pPr>
              <w:jc w:val="both"/>
              <w:rPr>
                <w:rFonts w:ascii="Arial" w:hAnsi="Arial" w:cs="Arial"/>
                <w:sz w:val="24"/>
                <w:szCs w:val="24"/>
              </w:rPr>
            </w:pPr>
            <w:r w:rsidRPr="00C2208E">
              <w:rPr>
                <w:rFonts w:ascii="Arial" w:hAnsi="Arial" w:cs="Arial"/>
                <w:sz w:val="24"/>
                <w:szCs w:val="24"/>
              </w:rPr>
              <w:t xml:space="preserve">The Parent has </w:t>
            </w:r>
            <w:r w:rsidR="00CC100C" w:rsidRPr="00C2208E">
              <w:rPr>
                <w:rFonts w:ascii="Arial" w:hAnsi="Arial" w:cs="Arial"/>
                <w:sz w:val="24"/>
                <w:szCs w:val="24"/>
              </w:rPr>
              <w:t xml:space="preserve">responsibility for </w:t>
            </w:r>
            <w:r w:rsidRPr="00C2208E">
              <w:rPr>
                <w:rFonts w:ascii="Arial" w:hAnsi="Arial" w:cs="Arial"/>
                <w:sz w:val="24"/>
                <w:szCs w:val="24"/>
              </w:rPr>
              <w:t>their child</w:t>
            </w:r>
            <w:r w:rsidR="00CC100C" w:rsidRPr="00C2208E">
              <w:rPr>
                <w:rFonts w:ascii="Arial" w:hAnsi="Arial" w:cs="Arial"/>
                <w:sz w:val="24"/>
                <w:szCs w:val="24"/>
              </w:rPr>
              <w:t xml:space="preserve">. </w:t>
            </w:r>
            <w:r w:rsidRPr="00C2208E">
              <w:rPr>
                <w:rFonts w:ascii="Arial" w:hAnsi="Arial" w:cs="Arial"/>
                <w:sz w:val="24"/>
                <w:szCs w:val="24"/>
              </w:rPr>
              <w:t>The Tutor</w:t>
            </w:r>
            <w:r w:rsidR="00CC100C" w:rsidRPr="00C2208E">
              <w:rPr>
                <w:rFonts w:ascii="Arial" w:hAnsi="Arial" w:cs="Arial"/>
                <w:sz w:val="24"/>
                <w:szCs w:val="24"/>
              </w:rPr>
              <w:t xml:space="preserve"> recommends that a responsible adult (18 Years +) stays on the premises during the session e.g. in a waiting area. </w:t>
            </w:r>
          </w:p>
          <w:p w14:paraId="58C3DB7C" w14:textId="77777777" w:rsidR="00241EBE" w:rsidRPr="00C2208E" w:rsidRDefault="00241EBE" w:rsidP="00C2208E">
            <w:pPr>
              <w:jc w:val="both"/>
              <w:rPr>
                <w:rFonts w:ascii="Arial" w:hAnsi="Arial" w:cs="Arial"/>
                <w:sz w:val="24"/>
                <w:szCs w:val="24"/>
              </w:rPr>
            </w:pPr>
          </w:p>
          <w:p w14:paraId="72F9D13B" w14:textId="65163978" w:rsidR="00CC100C" w:rsidRPr="00C2208E" w:rsidRDefault="00CC100C" w:rsidP="00C2208E">
            <w:pPr>
              <w:jc w:val="both"/>
              <w:rPr>
                <w:rFonts w:ascii="Arial" w:hAnsi="Arial" w:cs="Arial"/>
                <w:sz w:val="24"/>
                <w:szCs w:val="24"/>
              </w:rPr>
            </w:pPr>
            <w:r w:rsidRPr="00C2208E">
              <w:rPr>
                <w:rFonts w:ascii="Arial" w:hAnsi="Arial" w:cs="Arial"/>
                <w:sz w:val="24"/>
                <w:szCs w:val="24"/>
              </w:rPr>
              <w:t>Other families will be present for the session.</w:t>
            </w:r>
          </w:p>
          <w:p w14:paraId="500D087D" w14:textId="77777777" w:rsidR="00CC100C" w:rsidRPr="00C2208E" w:rsidRDefault="00CC100C" w:rsidP="00C2208E">
            <w:pPr>
              <w:jc w:val="both"/>
              <w:rPr>
                <w:rFonts w:ascii="Arial" w:hAnsi="Arial" w:cs="Arial"/>
                <w:sz w:val="24"/>
                <w:szCs w:val="24"/>
              </w:rPr>
            </w:pPr>
          </w:p>
        </w:tc>
      </w:tr>
      <w:tr w:rsidR="00CC100C" w14:paraId="1EB33E1A" w14:textId="77777777" w:rsidTr="008951FF">
        <w:tc>
          <w:tcPr>
            <w:tcW w:w="1985" w:type="dxa"/>
          </w:tcPr>
          <w:p w14:paraId="2D0CDF8A" w14:textId="77777777" w:rsidR="00CC100C" w:rsidRPr="00C2208E" w:rsidRDefault="00CC100C" w:rsidP="00CC100C">
            <w:pPr>
              <w:rPr>
                <w:rFonts w:ascii="Arial" w:hAnsi="Arial" w:cs="Arial"/>
                <w:sz w:val="24"/>
                <w:szCs w:val="24"/>
              </w:rPr>
            </w:pPr>
            <w:r w:rsidRPr="00C2208E">
              <w:rPr>
                <w:rFonts w:ascii="Arial" w:hAnsi="Arial" w:cs="Arial"/>
                <w:sz w:val="24"/>
                <w:szCs w:val="24"/>
              </w:rPr>
              <w:t>Safeguarding:</w:t>
            </w:r>
          </w:p>
          <w:p w14:paraId="0D0BC04E" w14:textId="44515344" w:rsidR="00CC100C" w:rsidRPr="00C2208E" w:rsidRDefault="00CC100C" w:rsidP="00CC100C">
            <w:pPr>
              <w:rPr>
                <w:rFonts w:ascii="Arial" w:hAnsi="Arial" w:cs="Arial"/>
                <w:sz w:val="24"/>
                <w:szCs w:val="24"/>
              </w:rPr>
            </w:pPr>
            <w:r w:rsidRPr="00C2208E">
              <w:rPr>
                <w:rFonts w:ascii="Arial" w:hAnsi="Arial" w:cs="Arial"/>
                <w:sz w:val="24"/>
                <w:szCs w:val="24"/>
              </w:rPr>
              <w:t xml:space="preserve">Online </w:t>
            </w:r>
          </w:p>
          <w:p w14:paraId="3A78E45A" w14:textId="77777777" w:rsidR="00CC100C" w:rsidRPr="00C2208E" w:rsidRDefault="00CC100C" w:rsidP="00CC100C">
            <w:pPr>
              <w:rPr>
                <w:rFonts w:ascii="Arial" w:hAnsi="Arial" w:cs="Arial"/>
                <w:sz w:val="24"/>
                <w:szCs w:val="24"/>
              </w:rPr>
            </w:pPr>
          </w:p>
        </w:tc>
        <w:tc>
          <w:tcPr>
            <w:tcW w:w="7938" w:type="dxa"/>
          </w:tcPr>
          <w:p w14:paraId="69C7D851" w14:textId="37608EE4" w:rsidR="00CC100C" w:rsidRDefault="00CC100C" w:rsidP="00C2208E">
            <w:pPr>
              <w:jc w:val="both"/>
              <w:rPr>
                <w:rFonts w:ascii="Arial" w:hAnsi="Arial" w:cs="Arial"/>
                <w:sz w:val="24"/>
                <w:szCs w:val="24"/>
              </w:rPr>
            </w:pPr>
            <w:r w:rsidRPr="00C2208E">
              <w:rPr>
                <w:rFonts w:ascii="Arial" w:hAnsi="Arial" w:cs="Arial"/>
                <w:sz w:val="24"/>
                <w:szCs w:val="24"/>
              </w:rPr>
              <w:t xml:space="preserve">During the online tuition sessions, </w:t>
            </w:r>
            <w:r w:rsidR="00A767D9" w:rsidRPr="00C2208E">
              <w:rPr>
                <w:rFonts w:ascii="Arial" w:hAnsi="Arial" w:cs="Arial"/>
                <w:sz w:val="24"/>
                <w:szCs w:val="24"/>
              </w:rPr>
              <w:t>the Parent</w:t>
            </w:r>
            <w:r w:rsidR="0030077D" w:rsidRPr="00C2208E">
              <w:rPr>
                <w:rFonts w:ascii="Arial" w:hAnsi="Arial" w:cs="Arial"/>
                <w:sz w:val="24"/>
                <w:szCs w:val="24"/>
              </w:rPr>
              <w:t xml:space="preserve"> has</w:t>
            </w:r>
            <w:r w:rsidRPr="00C2208E">
              <w:rPr>
                <w:rFonts w:ascii="Arial" w:hAnsi="Arial" w:cs="Arial"/>
                <w:sz w:val="24"/>
                <w:szCs w:val="24"/>
              </w:rPr>
              <w:t xml:space="preserve"> responsibility for </w:t>
            </w:r>
            <w:r w:rsidR="0030077D" w:rsidRPr="00C2208E">
              <w:rPr>
                <w:rFonts w:ascii="Arial" w:hAnsi="Arial" w:cs="Arial"/>
                <w:sz w:val="24"/>
                <w:szCs w:val="24"/>
              </w:rPr>
              <w:t>their</w:t>
            </w:r>
            <w:r w:rsidRPr="00C2208E">
              <w:rPr>
                <w:rFonts w:ascii="Arial" w:hAnsi="Arial" w:cs="Arial"/>
                <w:sz w:val="24"/>
                <w:szCs w:val="24"/>
              </w:rPr>
              <w:t xml:space="preserve"> child. </w:t>
            </w:r>
          </w:p>
          <w:p w14:paraId="577A32A0" w14:textId="77777777" w:rsidR="00046DEC" w:rsidRPr="00C2208E" w:rsidRDefault="00046DEC" w:rsidP="00C2208E">
            <w:pPr>
              <w:jc w:val="both"/>
              <w:rPr>
                <w:rFonts w:ascii="Arial" w:hAnsi="Arial" w:cs="Arial"/>
                <w:sz w:val="24"/>
                <w:szCs w:val="24"/>
              </w:rPr>
            </w:pPr>
          </w:p>
          <w:p w14:paraId="61928CEB" w14:textId="28D8358D" w:rsidR="00CC100C" w:rsidRPr="00C2208E" w:rsidRDefault="0030077D" w:rsidP="00C2208E">
            <w:pPr>
              <w:jc w:val="both"/>
              <w:rPr>
                <w:rFonts w:ascii="Arial" w:hAnsi="Arial" w:cs="Arial"/>
                <w:sz w:val="24"/>
                <w:szCs w:val="24"/>
              </w:rPr>
            </w:pPr>
            <w:r w:rsidRPr="00C2208E">
              <w:rPr>
                <w:rFonts w:ascii="Arial" w:hAnsi="Arial" w:cs="Arial"/>
                <w:sz w:val="24"/>
                <w:szCs w:val="24"/>
              </w:rPr>
              <w:t>The Tutor</w:t>
            </w:r>
            <w:r w:rsidR="00CC100C" w:rsidRPr="00C2208E">
              <w:rPr>
                <w:rFonts w:ascii="Arial" w:hAnsi="Arial" w:cs="Arial"/>
                <w:sz w:val="24"/>
                <w:szCs w:val="24"/>
              </w:rPr>
              <w:t xml:space="preserve"> recommends that a responsible adult (18 Years +) must be within the vicinity (visual or hearing distance) to ensure </w:t>
            </w:r>
            <w:r w:rsidR="00A556A9" w:rsidRPr="00C2208E">
              <w:rPr>
                <w:rFonts w:ascii="Arial" w:hAnsi="Arial" w:cs="Arial"/>
                <w:sz w:val="24"/>
                <w:szCs w:val="24"/>
              </w:rPr>
              <w:t xml:space="preserve">the </w:t>
            </w:r>
            <w:proofErr w:type="gramStart"/>
            <w:r w:rsidR="00A556A9" w:rsidRPr="00C2208E">
              <w:rPr>
                <w:rFonts w:ascii="Arial" w:hAnsi="Arial" w:cs="Arial"/>
                <w:sz w:val="24"/>
                <w:szCs w:val="24"/>
              </w:rPr>
              <w:t>Student</w:t>
            </w:r>
            <w:proofErr w:type="gramEnd"/>
            <w:r w:rsidR="00CC100C" w:rsidRPr="00C2208E">
              <w:rPr>
                <w:rFonts w:ascii="Arial" w:hAnsi="Arial" w:cs="Arial"/>
                <w:sz w:val="24"/>
                <w:szCs w:val="24"/>
              </w:rPr>
              <w:t xml:space="preserve"> is OK during their online tutoring sessions. </w:t>
            </w:r>
          </w:p>
          <w:p w14:paraId="4ADD1674" w14:textId="77777777" w:rsidR="00CC100C" w:rsidRPr="00C2208E" w:rsidRDefault="00CC100C" w:rsidP="00C2208E">
            <w:pPr>
              <w:jc w:val="both"/>
              <w:rPr>
                <w:rFonts w:ascii="Arial" w:hAnsi="Arial" w:cs="Arial"/>
                <w:sz w:val="24"/>
                <w:szCs w:val="24"/>
              </w:rPr>
            </w:pPr>
          </w:p>
        </w:tc>
      </w:tr>
      <w:tr w:rsidR="00CC100C" w14:paraId="492F5B4F" w14:textId="77777777" w:rsidTr="008951FF">
        <w:tc>
          <w:tcPr>
            <w:tcW w:w="1985" w:type="dxa"/>
          </w:tcPr>
          <w:p w14:paraId="4CB86BBC" w14:textId="7207695B" w:rsidR="00CC100C" w:rsidRPr="00C2208E" w:rsidRDefault="00CC100C" w:rsidP="00CC100C">
            <w:pPr>
              <w:rPr>
                <w:rFonts w:ascii="Arial" w:hAnsi="Arial" w:cs="Arial"/>
                <w:sz w:val="24"/>
                <w:szCs w:val="24"/>
              </w:rPr>
            </w:pPr>
            <w:r w:rsidRPr="007607A9">
              <w:rPr>
                <w:rFonts w:ascii="Arial" w:hAnsi="Arial" w:cs="Arial"/>
                <w:sz w:val="24"/>
                <w:szCs w:val="24"/>
              </w:rPr>
              <w:t>Student Expectations</w:t>
            </w:r>
          </w:p>
        </w:tc>
        <w:tc>
          <w:tcPr>
            <w:tcW w:w="7938" w:type="dxa"/>
          </w:tcPr>
          <w:p w14:paraId="23B67F0D" w14:textId="14FAFB9F" w:rsidR="00CC100C" w:rsidRDefault="00CC100C" w:rsidP="00C2208E">
            <w:pPr>
              <w:jc w:val="both"/>
              <w:rPr>
                <w:rFonts w:ascii="Arial" w:hAnsi="Arial" w:cs="Arial"/>
                <w:sz w:val="24"/>
                <w:szCs w:val="24"/>
              </w:rPr>
            </w:pPr>
            <w:r w:rsidRPr="00C2208E">
              <w:rPr>
                <w:rFonts w:ascii="Arial" w:hAnsi="Arial" w:cs="Arial"/>
                <w:sz w:val="24"/>
                <w:szCs w:val="24"/>
              </w:rPr>
              <w:t xml:space="preserve">For each session, </w:t>
            </w:r>
            <w:r w:rsidR="00A556A9" w:rsidRPr="00C2208E">
              <w:rPr>
                <w:rFonts w:ascii="Arial" w:hAnsi="Arial" w:cs="Arial"/>
                <w:sz w:val="24"/>
                <w:szCs w:val="24"/>
              </w:rPr>
              <w:t xml:space="preserve">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must be prepared with the correct equipment. It is recommended to have a notepad / paper, pen, pencil and ruler. Other specialized equipment may be required during certain lessons, e.g. calculators and protractors.</w:t>
            </w:r>
          </w:p>
          <w:p w14:paraId="2249E3B5" w14:textId="77777777" w:rsidR="00046DEC" w:rsidRPr="00C2208E" w:rsidRDefault="00046DEC" w:rsidP="00C2208E">
            <w:pPr>
              <w:jc w:val="both"/>
              <w:rPr>
                <w:rFonts w:ascii="Arial" w:hAnsi="Arial" w:cs="Arial"/>
                <w:sz w:val="24"/>
                <w:szCs w:val="24"/>
              </w:rPr>
            </w:pPr>
          </w:p>
          <w:p w14:paraId="52E7DB6D" w14:textId="77777777" w:rsidR="00CC100C" w:rsidRPr="00C2208E"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Students are encouraged to actively participate and communicate any difficulties with the subject matter.</w:t>
            </w:r>
          </w:p>
          <w:p w14:paraId="5A09E8A8" w14:textId="63DC3572" w:rsidR="0031763F" w:rsidRPr="00C2208E" w:rsidRDefault="0031763F" w:rsidP="00C2208E">
            <w:pPr>
              <w:widowControl/>
              <w:autoSpaceDE/>
              <w:autoSpaceDN/>
              <w:spacing w:line="278" w:lineRule="auto"/>
              <w:jc w:val="both"/>
              <w:rPr>
                <w:rFonts w:ascii="Arial" w:hAnsi="Arial" w:cs="Arial"/>
                <w:sz w:val="24"/>
                <w:szCs w:val="24"/>
              </w:rPr>
            </w:pPr>
          </w:p>
        </w:tc>
      </w:tr>
      <w:tr w:rsidR="00CC100C" w14:paraId="31B70828" w14:textId="77777777" w:rsidTr="008951FF">
        <w:tc>
          <w:tcPr>
            <w:tcW w:w="1985" w:type="dxa"/>
          </w:tcPr>
          <w:p w14:paraId="222D842A" w14:textId="726E9BDB" w:rsidR="00CC100C" w:rsidRPr="00C2208E" w:rsidRDefault="00CC100C" w:rsidP="00CC100C">
            <w:pPr>
              <w:rPr>
                <w:rFonts w:ascii="Arial" w:hAnsi="Arial" w:cs="Arial"/>
                <w:sz w:val="24"/>
                <w:szCs w:val="24"/>
              </w:rPr>
            </w:pPr>
            <w:r w:rsidRPr="007607A9">
              <w:rPr>
                <w:rFonts w:ascii="Arial" w:hAnsi="Arial" w:cs="Arial"/>
                <w:sz w:val="24"/>
                <w:szCs w:val="24"/>
              </w:rPr>
              <w:t>Tutor Expectations</w:t>
            </w:r>
          </w:p>
        </w:tc>
        <w:tc>
          <w:tcPr>
            <w:tcW w:w="7938" w:type="dxa"/>
          </w:tcPr>
          <w:p w14:paraId="3A3478B2" w14:textId="77777777" w:rsidR="00CC100C"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The Tutor will provide professional, courteous, and effective instruction during the sessions.</w:t>
            </w:r>
          </w:p>
          <w:p w14:paraId="6D738083" w14:textId="77777777" w:rsidR="00CC2935" w:rsidRPr="007607A9" w:rsidRDefault="00CC2935" w:rsidP="00C2208E">
            <w:pPr>
              <w:widowControl/>
              <w:autoSpaceDE/>
              <w:autoSpaceDN/>
              <w:spacing w:line="278" w:lineRule="auto"/>
              <w:jc w:val="both"/>
              <w:rPr>
                <w:rFonts w:ascii="Arial" w:hAnsi="Arial" w:cs="Arial"/>
                <w:sz w:val="24"/>
                <w:szCs w:val="24"/>
              </w:rPr>
            </w:pPr>
          </w:p>
          <w:p w14:paraId="0A071D16" w14:textId="77777777" w:rsidR="00CC100C" w:rsidRPr="007607A9"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will respect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pace of learning and adjust instruction to suit their needs.</w:t>
            </w:r>
          </w:p>
          <w:p w14:paraId="7A9F2B89" w14:textId="77777777" w:rsidR="00CC100C" w:rsidRDefault="00CC100C" w:rsidP="00C2208E">
            <w:pPr>
              <w:jc w:val="both"/>
              <w:rPr>
                <w:rFonts w:ascii="Arial" w:hAnsi="Arial" w:cs="Arial"/>
                <w:sz w:val="24"/>
                <w:szCs w:val="24"/>
              </w:rPr>
            </w:pPr>
          </w:p>
          <w:p w14:paraId="47562B9E" w14:textId="77777777" w:rsidR="00CC2935" w:rsidRPr="00C57E75" w:rsidRDefault="00CC2935" w:rsidP="00CC2935">
            <w:pPr>
              <w:widowControl/>
              <w:autoSpaceDE/>
              <w:autoSpaceDN/>
              <w:jc w:val="both"/>
              <w:rPr>
                <w:rFonts w:ascii="Arial" w:hAnsi="Arial" w:cs="Arial"/>
                <w:sz w:val="24"/>
                <w:szCs w:val="24"/>
              </w:rPr>
            </w:pPr>
            <w:r w:rsidRPr="00C57E75">
              <w:rPr>
                <w:rFonts w:ascii="Arial" w:hAnsi="Arial" w:cs="Arial"/>
                <w:sz w:val="24"/>
                <w:szCs w:val="24"/>
              </w:rPr>
              <w:t xml:space="preserve">The Tutor will provide appropriate supplementary resources to support the </w:t>
            </w:r>
            <w:proofErr w:type="gramStart"/>
            <w:r w:rsidRPr="00C57E75">
              <w:rPr>
                <w:rFonts w:ascii="Arial" w:hAnsi="Arial" w:cs="Arial"/>
                <w:sz w:val="24"/>
                <w:szCs w:val="24"/>
              </w:rPr>
              <w:t>Student’s</w:t>
            </w:r>
            <w:proofErr w:type="gramEnd"/>
            <w:r w:rsidRPr="00C57E75">
              <w:rPr>
                <w:rFonts w:ascii="Arial" w:hAnsi="Arial" w:cs="Arial"/>
                <w:sz w:val="24"/>
                <w:szCs w:val="24"/>
              </w:rPr>
              <w:t xml:space="preserve"> learning. These materials are in addition to any standard resources the </w:t>
            </w:r>
            <w:proofErr w:type="gramStart"/>
            <w:r w:rsidRPr="00C57E75">
              <w:rPr>
                <w:rFonts w:ascii="Arial" w:hAnsi="Arial" w:cs="Arial"/>
                <w:sz w:val="24"/>
                <w:szCs w:val="24"/>
              </w:rPr>
              <w:t>Student</w:t>
            </w:r>
            <w:proofErr w:type="gramEnd"/>
            <w:r w:rsidRPr="00C57E75">
              <w:rPr>
                <w:rFonts w:ascii="Arial" w:hAnsi="Arial" w:cs="Arial"/>
                <w:sz w:val="24"/>
                <w:szCs w:val="24"/>
              </w:rPr>
              <w:t xml:space="preserve"> is expected to supply.</w:t>
            </w:r>
          </w:p>
          <w:p w14:paraId="3C6858C1" w14:textId="77777777" w:rsidR="00CC2935" w:rsidRDefault="00CC2935" w:rsidP="00C2208E">
            <w:pPr>
              <w:jc w:val="both"/>
              <w:rPr>
                <w:rFonts w:ascii="Arial" w:hAnsi="Arial" w:cs="Arial"/>
                <w:sz w:val="24"/>
                <w:szCs w:val="24"/>
              </w:rPr>
            </w:pPr>
          </w:p>
          <w:p w14:paraId="4734052A" w14:textId="77777777" w:rsidR="00692AAB" w:rsidRPr="00C2208E" w:rsidRDefault="00692AAB" w:rsidP="00C2208E">
            <w:pPr>
              <w:jc w:val="both"/>
              <w:rPr>
                <w:rFonts w:ascii="Arial" w:hAnsi="Arial" w:cs="Arial"/>
                <w:sz w:val="24"/>
                <w:szCs w:val="24"/>
              </w:rPr>
            </w:pPr>
          </w:p>
        </w:tc>
      </w:tr>
      <w:tr w:rsidR="00CC100C" w14:paraId="0DC04B9F" w14:textId="77777777" w:rsidTr="008951FF">
        <w:tc>
          <w:tcPr>
            <w:tcW w:w="1985" w:type="dxa"/>
          </w:tcPr>
          <w:p w14:paraId="134829FF" w14:textId="3B75CC06" w:rsidR="00CC100C" w:rsidRPr="00C2208E" w:rsidRDefault="00CC100C" w:rsidP="00CC100C">
            <w:pPr>
              <w:rPr>
                <w:rFonts w:ascii="Arial" w:hAnsi="Arial" w:cs="Arial"/>
                <w:sz w:val="24"/>
                <w:szCs w:val="24"/>
              </w:rPr>
            </w:pPr>
            <w:r w:rsidRPr="00C2208E">
              <w:rPr>
                <w:rFonts w:ascii="Arial" w:hAnsi="Arial" w:cs="Arial"/>
                <w:sz w:val="24"/>
                <w:szCs w:val="24"/>
              </w:rPr>
              <w:lastRenderedPageBreak/>
              <w:t>Code of Conduct</w:t>
            </w:r>
          </w:p>
        </w:tc>
        <w:tc>
          <w:tcPr>
            <w:tcW w:w="7938" w:type="dxa"/>
          </w:tcPr>
          <w:p w14:paraId="3120D7D3" w14:textId="4A3B2449" w:rsidR="00CC100C" w:rsidRDefault="00680A18" w:rsidP="00C2208E">
            <w:pPr>
              <w:jc w:val="both"/>
              <w:rPr>
                <w:rFonts w:ascii="Arial" w:hAnsi="Arial" w:cs="Arial"/>
                <w:sz w:val="24"/>
                <w:szCs w:val="24"/>
              </w:rPr>
            </w:pPr>
            <w:r w:rsidRPr="00C2208E">
              <w:rPr>
                <w:rFonts w:ascii="Arial" w:hAnsi="Arial" w:cs="Arial"/>
                <w:sz w:val="24"/>
                <w:szCs w:val="24"/>
              </w:rPr>
              <w:t>The Tutor, Student and Parents</w:t>
            </w:r>
            <w:r w:rsidR="00CC100C" w:rsidRPr="00C2208E">
              <w:rPr>
                <w:rFonts w:ascii="Arial" w:hAnsi="Arial" w:cs="Arial"/>
                <w:sz w:val="24"/>
                <w:szCs w:val="24"/>
              </w:rPr>
              <w:t xml:space="preserve"> are required to be kind, polite and respectful </w:t>
            </w:r>
            <w:proofErr w:type="gramStart"/>
            <w:r w:rsidR="00CC100C" w:rsidRPr="00C2208E">
              <w:rPr>
                <w:rFonts w:ascii="Arial" w:hAnsi="Arial" w:cs="Arial"/>
                <w:sz w:val="24"/>
                <w:szCs w:val="24"/>
              </w:rPr>
              <w:t>at all times</w:t>
            </w:r>
            <w:proofErr w:type="gramEnd"/>
            <w:r w:rsidR="00CC100C" w:rsidRPr="00C2208E">
              <w:rPr>
                <w:rFonts w:ascii="Arial" w:hAnsi="Arial" w:cs="Arial"/>
                <w:sz w:val="24"/>
                <w:szCs w:val="24"/>
              </w:rPr>
              <w:t>.</w:t>
            </w:r>
          </w:p>
          <w:p w14:paraId="006F1947" w14:textId="77777777" w:rsidR="00CC2935" w:rsidRPr="00C2208E" w:rsidRDefault="00CC2935" w:rsidP="00C2208E">
            <w:pPr>
              <w:jc w:val="both"/>
              <w:rPr>
                <w:rFonts w:ascii="Arial" w:hAnsi="Arial" w:cs="Arial"/>
                <w:sz w:val="24"/>
                <w:szCs w:val="24"/>
              </w:rPr>
            </w:pPr>
          </w:p>
          <w:p w14:paraId="540484BB" w14:textId="10B6DE11" w:rsidR="00CC100C" w:rsidRDefault="00680A18" w:rsidP="00C2208E">
            <w:pPr>
              <w:jc w:val="both"/>
              <w:rPr>
                <w:rFonts w:ascii="Arial" w:hAnsi="Arial" w:cs="Arial"/>
                <w:sz w:val="24"/>
                <w:szCs w:val="24"/>
              </w:rPr>
            </w:pPr>
            <w:r w:rsidRPr="00C2208E">
              <w:rPr>
                <w:rFonts w:ascii="Arial" w:hAnsi="Arial" w:cs="Arial"/>
                <w:sz w:val="24"/>
                <w:szCs w:val="24"/>
              </w:rPr>
              <w:t>The Tutor</w:t>
            </w:r>
            <w:r w:rsidR="00CC100C" w:rsidRPr="00C2208E">
              <w:rPr>
                <w:rFonts w:ascii="Arial" w:hAnsi="Arial" w:cs="Arial"/>
                <w:sz w:val="24"/>
                <w:szCs w:val="24"/>
              </w:rPr>
              <w:t xml:space="preserve"> will not tolerate any form of physical or verbal abuse towards our </w:t>
            </w:r>
            <w:r w:rsidR="002C740F" w:rsidRPr="00C2208E">
              <w:rPr>
                <w:rFonts w:ascii="Arial" w:hAnsi="Arial" w:cs="Arial"/>
                <w:sz w:val="24"/>
                <w:szCs w:val="24"/>
              </w:rPr>
              <w:t>other party.</w:t>
            </w:r>
          </w:p>
          <w:p w14:paraId="6BA76D31" w14:textId="77777777" w:rsidR="00CC2935" w:rsidRPr="00C2208E" w:rsidRDefault="00CC2935" w:rsidP="00C2208E">
            <w:pPr>
              <w:jc w:val="both"/>
              <w:rPr>
                <w:rFonts w:ascii="Arial" w:hAnsi="Arial" w:cs="Arial"/>
                <w:sz w:val="24"/>
                <w:szCs w:val="24"/>
              </w:rPr>
            </w:pPr>
          </w:p>
          <w:p w14:paraId="4C64D3EC" w14:textId="3A262FB7" w:rsidR="00CC100C" w:rsidRPr="00C2208E" w:rsidRDefault="002C740F" w:rsidP="00C2208E">
            <w:pPr>
              <w:jc w:val="both"/>
              <w:rPr>
                <w:rFonts w:ascii="Arial" w:hAnsi="Arial" w:cs="Arial"/>
                <w:sz w:val="24"/>
                <w:szCs w:val="24"/>
              </w:rPr>
            </w:pPr>
            <w:r w:rsidRPr="00C2208E">
              <w:rPr>
                <w:rFonts w:ascii="Arial" w:hAnsi="Arial" w:cs="Arial"/>
                <w:sz w:val="24"/>
                <w:szCs w:val="24"/>
              </w:rPr>
              <w:t>The Tutor</w:t>
            </w:r>
            <w:r w:rsidR="00CC100C" w:rsidRPr="00C2208E">
              <w:rPr>
                <w:rFonts w:ascii="Arial" w:hAnsi="Arial" w:cs="Arial"/>
                <w:sz w:val="24"/>
                <w:szCs w:val="24"/>
              </w:rPr>
              <w:t xml:space="preserve"> reserves the right to terminate this agreement, with immediate effect, if </w:t>
            </w:r>
            <w:r w:rsidR="007B78BC" w:rsidRPr="00C2208E">
              <w:rPr>
                <w:rFonts w:ascii="Arial" w:hAnsi="Arial" w:cs="Arial"/>
                <w:sz w:val="24"/>
                <w:szCs w:val="24"/>
              </w:rPr>
              <w:t>they are</w:t>
            </w:r>
            <w:r w:rsidR="00CC100C" w:rsidRPr="00C2208E">
              <w:rPr>
                <w:rFonts w:ascii="Arial" w:hAnsi="Arial" w:cs="Arial"/>
                <w:sz w:val="24"/>
                <w:szCs w:val="24"/>
              </w:rPr>
              <w:t xml:space="preserve"> mistreated in any way (verbal or physical).</w:t>
            </w:r>
          </w:p>
          <w:p w14:paraId="527FD94D" w14:textId="77777777" w:rsidR="00CC100C" w:rsidRPr="00C2208E" w:rsidRDefault="00CC100C" w:rsidP="00C2208E">
            <w:pPr>
              <w:widowControl/>
              <w:autoSpaceDE/>
              <w:autoSpaceDN/>
              <w:spacing w:line="278" w:lineRule="auto"/>
              <w:jc w:val="both"/>
              <w:rPr>
                <w:rFonts w:ascii="Arial" w:hAnsi="Arial" w:cs="Arial"/>
                <w:sz w:val="24"/>
                <w:szCs w:val="24"/>
              </w:rPr>
            </w:pPr>
          </w:p>
        </w:tc>
      </w:tr>
      <w:tr w:rsidR="00CC100C" w14:paraId="086B73DB" w14:textId="77777777" w:rsidTr="008951FF">
        <w:tc>
          <w:tcPr>
            <w:tcW w:w="1985" w:type="dxa"/>
          </w:tcPr>
          <w:p w14:paraId="365D554B" w14:textId="5F2EE33C" w:rsidR="00CC100C" w:rsidRPr="00C2208E" w:rsidRDefault="00CC100C" w:rsidP="00CC100C">
            <w:pPr>
              <w:rPr>
                <w:rFonts w:ascii="Arial" w:hAnsi="Arial" w:cs="Arial"/>
                <w:sz w:val="24"/>
                <w:szCs w:val="24"/>
              </w:rPr>
            </w:pPr>
            <w:r w:rsidRPr="007607A9">
              <w:rPr>
                <w:rFonts w:ascii="Arial" w:hAnsi="Arial" w:cs="Arial"/>
                <w:sz w:val="24"/>
                <w:szCs w:val="24"/>
              </w:rPr>
              <w:t>Confidentiality</w:t>
            </w:r>
          </w:p>
        </w:tc>
        <w:tc>
          <w:tcPr>
            <w:tcW w:w="7938" w:type="dxa"/>
          </w:tcPr>
          <w:p w14:paraId="2C4D22DD" w14:textId="77777777" w:rsidR="00CC100C"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Any personal information shared during tutoring sessions will be kept confidential.</w:t>
            </w:r>
          </w:p>
          <w:p w14:paraId="2C97F0D8" w14:textId="77777777" w:rsidR="00FB52A4" w:rsidRPr="007607A9" w:rsidRDefault="00FB52A4" w:rsidP="00C2208E">
            <w:pPr>
              <w:widowControl/>
              <w:autoSpaceDE/>
              <w:autoSpaceDN/>
              <w:spacing w:line="278" w:lineRule="auto"/>
              <w:jc w:val="both"/>
              <w:rPr>
                <w:rFonts w:ascii="Arial" w:hAnsi="Arial" w:cs="Arial"/>
                <w:sz w:val="24"/>
                <w:szCs w:val="24"/>
              </w:rPr>
            </w:pPr>
          </w:p>
          <w:p w14:paraId="263F5220" w14:textId="6E9C8F35" w:rsidR="00CC100C" w:rsidRPr="007607A9"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will not disclose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academic progress to third parties without consent</w:t>
            </w:r>
            <w:r w:rsidRPr="00C2208E">
              <w:rPr>
                <w:rFonts w:ascii="Arial" w:hAnsi="Arial" w:cs="Arial"/>
                <w:sz w:val="24"/>
                <w:szCs w:val="24"/>
              </w:rPr>
              <w:t xml:space="preserve"> from the Parent</w:t>
            </w:r>
            <w:r w:rsidRPr="007607A9">
              <w:rPr>
                <w:rFonts w:ascii="Arial" w:hAnsi="Arial" w:cs="Arial"/>
                <w:sz w:val="24"/>
                <w:szCs w:val="24"/>
              </w:rPr>
              <w:t>, except in cases required by law.</w:t>
            </w:r>
          </w:p>
          <w:p w14:paraId="359DF923" w14:textId="196D6A39" w:rsidR="00CC100C" w:rsidRPr="00C2208E" w:rsidRDefault="00CC100C" w:rsidP="00C2208E">
            <w:pPr>
              <w:jc w:val="both"/>
              <w:rPr>
                <w:rFonts w:ascii="Arial" w:hAnsi="Arial" w:cs="Arial"/>
                <w:sz w:val="24"/>
                <w:szCs w:val="24"/>
              </w:rPr>
            </w:pPr>
          </w:p>
        </w:tc>
      </w:tr>
      <w:tr w:rsidR="00CC100C" w14:paraId="43506E73" w14:textId="77777777" w:rsidTr="008951FF">
        <w:tc>
          <w:tcPr>
            <w:tcW w:w="1985" w:type="dxa"/>
          </w:tcPr>
          <w:p w14:paraId="52E0A833" w14:textId="61896B7A" w:rsidR="00CC100C" w:rsidRPr="00C2208E" w:rsidRDefault="00CC100C" w:rsidP="00CC100C">
            <w:pPr>
              <w:rPr>
                <w:rFonts w:ascii="Arial" w:hAnsi="Arial" w:cs="Arial"/>
                <w:sz w:val="24"/>
                <w:szCs w:val="24"/>
              </w:rPr>
            </w:pPr>
            <w:r w:rsidRPr="007607A9">
              <w:rPr>
                <w:rFonts w:ascii="Arial" w:hAnsi="Arial" w:cs="Arial"/>
                <w:sz w:val="24"/>
                <w:szCs w:val="24"/>
              </w:rPr>
              <w:t>Liability</w:t>
            </w:r>
          </w:p>
        </w:tc>
        <w:tc>
          <w:tcPr>
            <w:tcW w:w="7938" w:type="dxa"/>
          </w:tcPr>
          <w:p w14:paraId="17CE63A9" w14:textId="77777777" w:rsidR="00CC100C"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The Tutor is not liable for any loss, injury, or damage incurred during the tutoring sessions, except as required by law.</w:t>
            </w:r>
          </w:p>
          <w:p w14:paraId="0FA18AA4" w14:textId="77777777" w:rsidR="008951FF" w:rsidRPr="00C2208E" w:rsidRDefault="008951FF" w:rsidP="00FB52A4">
            <w:pPr>
              <w:widowControl/>
              <w:autoSpaceDE/>
              <w:autoSpaceDN/>
              <w:spacing w:line="278" w:lineRule="auto"/>
              <w:jc w:val="both"/>
              <w:rPr>
                <w:rFonts w:ascii="Arial" w:hAnsi="Arial" w:cs="Arial"/>
                <w:sz w:val="24"/>
                <w:szCs w:val="24"/>
              </w:rPr>
            </w:pPr>
          </w:p>
        </w:tc>
      </w:tr>
      <w:tr w:rsidR="00CC100C" w14:paraId="55B89EDC" w14:textId="77777777" w:rsidTr="008951FF">
        <w:tc>
          <w:tcPr>
            <w:tcW w:w="1985" w:type="dxa"/>
          </w:tcPr>
          <w:p w14:paraId="49227473" w14:textId="66AD3583" w:rsidR="00CC100C" w:rsidRPr="00C2208E" w:rsidRDefault="00CC100C" w:rsidP="00CC100C">
            <w:pPr>
              <w:rPr>
                <w:rFonts w:ascii="Arial" w:hAnsi="Arial" w:cs="Arial"/>
                <w:sz w:val="24"/>
                <w:szCs w:val="24"/>
              </w:rPr>
            </w:pPr>
            <w:r w:rsidRPr="00C2208E">
              <w:rPr>
                <w:rFonts w:ascii="Arial" w:hAnsi="Arial" w:cs="Arial"/>
                <w:sz w:val="24"/>
                <w:szCs w:val="24"/>
              </w:rPr>
              <w:t>Online Tuition</w:t>
            </w:r>
          </w:p>
        </w:tc>
        <w:tc>
          <w:tcPr>
            <w:tcW w:w="7938" w:type="dxa"/>
          </w:tcPr>
          <w:p w14:paraId="1DEAC2BA" w14:textId="77777777" w:rsidR="00CC100C" w:rsidRDefault="00CC100C" w:rsidP="00C2208E">
            <w:pPr>
              <w:jc w:val="both"/>
              <w:rPr>
                <w:rFonts w:ascii="Arial" w:hAnsi="Arial" w:cs="Arial"/>
                <w:sz w:val="24"/>
                <w:szCs w:val="24"/>
              </w:rPr>
            </w:pPr>
            <w:r w:rsidRPr="00C2208E">
              <w:rPr>
                <w:rFonts w:ascii="Arial" w:hAnsi="Arial" w:cs="Arial"/>
                <w:sz w:val="24"/>
                <w:szCs w:val="24"/>
              </w:rPr>
              <w:t>Sessions will be held on TEAMS.</w:t>
            </w:r>
          </w:p>
          <w:p w14:paraId="33E173BC" w14:textId="77777777" w:rsidR="00FB52A4" w:rsidRPr="00C2208E" w:rsidRDefault="00FB52A4" w:rsidP="00C2208E">
            <w:pPr>
              <w:jc w:val="both"/>
              <w:rPr>
                <w:rFonts w:ascii="Arial" w:hAnsi="Arial" w:cs="Arial"/>
                <w:sz w:val="24"/>
                <w:szCs w:val="24"/>
              </w:rPr>
            </w:pPr>
          </w:p>
          <w:p w14:paraId="523D0EC5"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Information regarding the meeting link will be emailed in advance of the session commencing.</w:t>
            </w:r>
          </w:p>
          <w:p w14:paraId="49DA45E8" w14:textId="35C6A9A7" w:rsidR="00CC100C" w:rsidRPr="00C2208E" w:rsidRDefault="00CC100C" w:rsidP="00C2208E">
            <w:pPr>
              <w:jc w:val="both"/>
              <w:rPr>
                <w:rFonts w:ascii="Arial" w:hAnsi="Arial" w:cs="Arial"/>
                <w:sz w:val="24"/>
                <w:szCs w:val="24"/>
              </w:rPr>
            </w:pPr>
          </w:p>
        </w:tc>
      </w:tr>
      <w:tr w:rsidR="00CC100C" w14:paraId="79A11D6E" w14:textId="77777777" w:rsidTr="008951FF">
        <w:tc>
          <w:tcPr>
            <w:tcW w:w="1985" w:type="dxa"/>
          </w:tcPr>
          <w:p w14:paraId="38D8457B" w14:textId="77777777" w:rsidR="00CC100C" w:rsidRPr="00C2208E" w:rsidRDefault="00CC100C" w:rsidP="00CC100C">
            <w:pPr>
              <w:rPr>
                <w:rFonts w:ascii="Arial" w:hAnsi="Arial" w:cs="Arial"/>
                <w:spacing w:val="-2"/>
                <w:sz w:val="24"/>
                <w:szCs w:val="24"/>
              </w:rPr>
            </w:pPr>
            <w:r w:rsidRPr="00C2208E">
              <w:rPr>
                <w:rFonts w:ascii="Arial" w:hAnsi="Arial" w:cs="Arial"/>
                <w:spacing w:val="-2"/>
                <w:sz w:val="24"/>
                <w:szCs w:val="24"/>
              </w:rPr>
              <w:t xml:space="preserve">Technical Issues: </w:t>
            </w:r>
          </w:p>
          <w:p w14:paraId="4624D6D1" w14:textId="5BEE6283" w:rsidR="00CC100C" w:rsidRPr="00C2208E" w:rsidRDefault="00CC100C" w:rsidP="00CC100C">
            <w:pPr>
              <w:rPr>
                <w:rFonts w:ascii="Arial" w:hAnsi="Arial" w:cs="Arial"/>
                <w:sz w:val="24"/>
                <w:szCs w:val="24"/>
              </w:rPr>
            </w:pPr>
            <w:r w:rsidRPr="00C2208E">
              <w:rPr>
                <w:rFonts w:ascii="Arial" w:hAnsi="Arial" w:cs="Arial"/>
                <w:spacing w:val="-2"/>
                <w:sz w:val="24"/>
                <w:szCs w:val="24"/>
              </w:rPr>
              <w:t xml:space="preserve">Online </w:t>
            </w:r>
          </w:p>
        </w:tc>
        <w:tc>
          <w:tcPr>
            <w:tcW w:w="7938" w:type="dxa"/>
            <w:vAlign w:val="center"/>
          </w:tcPr>
          <w:p w14:paraId="23B6E41A" w14:textId="26CC79AE" w:rsidR="00CC100C" w:rsidRDefault="00F134EB" w:rsidP="00C2208E">
            <w:pPr>
              <w:jc w:val="both"/>
              <w:rPr>
                <w:rFonts w:ascii="Arial" w:hAnsi="Arial" w:cs="Arial"/>
                <w:sz w:val="24"/>
                <w:szCs w:val="24"/>
              </w:rPr>
            </w:pPr>
            <w:r w:rsidRPr="00C2208E">
              <w:rPr>
                <w:rFonts w:ascii="Arial" w:hAnsi="Arial" w:cs="Arial"/>
                <w:sz w:val="24"/>
                <w:szCs w:val="24"/>
              </w:rPr>
              <w:t xml:space="preserve">The </w:t>
            </w:r>
            <w:proofErr w:type="gramStart"/>
            <w:r w:rsidRPr="00C2208E">
              <w:rPr>
                <w:rFonts w:ascii="Arial" w:hAnsi="Arial" w:cs="Arial"/>
                <w:sz w:val="24"/>
                <w:szCs w:val="24"/>
              </w:rPr>
              <w:t>Student</w:t>
            </w:r>
            <w:proofErr w:type="gramEnd"/>
            <w:r w:rsidR="00CC100C" w:rsidRPr="00C2208E">
              <w:rPr>
                <w:rFonts w:ascii="Arial" w:hAnsi="Arial" w:cs="Arial"/>
                <w:sz w:val="24"/>
                <w:szCs w:val="24"/>
              </w:rPr>
              <w:t xml:space="preserve"> will need to be able to access TEAMS and be ready for a prompt start at the agreed time. </w:t>
            </w:r>
          </w:p>
          <w:p w14:paraId="07693030" w14:textId="77777777" w:rsidR="00FB52A4" w:rsidRPr="00C2208E" w:rsidRDefault="00FB52A4" w:rsidP="00C2208E">
            <w:pPr>
              <w:jc w:val="both"/>
              <w:rPr>
                <w:rFonts w:ascii="Arial" w:hAnsi="Arial" w:cs="Arial"/>
                <w:sz w:val="24"/>
                <w:szCs w:val="24"/>
              </w:rPr>
            </w:pPr>
          </w:p>
          <w:p w14:paraId="3A598F3D" w14:textId="04D01B4C" w:rsidR="00CC100C" w:rsidRDefault="00CC100C" w:rsidP="00C2208E">
            <w:pPr>
              <w:jc w:val="both"/>
              <w:rPr>
                <w:rFonts w:ascii="Arial" w:hAnsi="Arial" w:cs="Arial"/>
                <w:sz w:val="24"/>
                <w:szCs w:val="24"/>
              </w:rPr>
            </w:pPr>
            <w:r w:rsidRPr="00C2208E">
              <w:rPr>
                <w:rFonts w:ascii="Arial" w:hAnsi="Arial" w:cs="Arial"/>
                <w:sz w:val="24"/>
                <w:szCs w:val="24"/>
              </w:rPr>
              <w:t xml:space="preserve">If there are any issues with the connection, </w:t>
            </w:r>
            <w:r w:rsidR="008D3028" w:rsidRPr="00C2208E">
              <w:rPr>
                <w:rFonts w:ascii="Arial" w:hAnsi="Arial" w:cs="Arial"/>
                <w:sz w:val="24"/>
                <w:szCs w:val="24"/>
              </w:rPr>
              <w:t>the Tutor</w:t>
            </w:r>
            <w:r w:rsidRPr="00C2208E">
              <w:rPr>
                <w:rFonts w:ascii="Arial" w:hAnsi="Arial" w:cs="Arial"/>
                <w:sz w:val="24"/>
                <w:szCs w:val="24"/>
              </w:rPr>
              <w:t xml:space="preserve"> agrees to wait for 15 minutes until a solution is found.</w:t>
            </w:r>
          </w:p>
          <w:p w14:paraId="308A5832" w14:textId="77777777" w:rsidR="00FB52A4" w:rsidRPr="00C2208E" w:rsidRDefault="00FB52A4" w:rsidP="00C2208E">
            <w:pPr>
              <w:jc w:val="both"/>
              <w:rPr>
                <w:rFonts w:ascii="Arial" w:hAnsi="Arial" w:cs="Arial"/>
                <w:sz w:val="24"/>
                <w:szCs w:val="24"/>
              </w:rPr>
            </w:pPr>
          </w:p>
          <w:p w14:paraId="18D8F02D" w14:textId="58E2FB17"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In the event the issue lasts longer, contact </w:t>
            </w:r>
            <w:r w:rsidR="008D3028" w:rsidRPr="00C2208E">
              <w:rPr>
                <w:rFonts w:ascii="Arial" w:hAnsi="Arial" w:cs="Arial"/>
                <w:sz w:val="24"/>
                <w:szCs w:val="24"/>
              </w:rPr>
              <w:t>The Tutor</w:t>
            </w:r>
            <w:r w:rsidRPr="00C2208E">
              <w:rPr>
                <w:rFonts w:ascii="Arial" w:hAnsi="Arial" w:cs="Arial"/>
                <w:sz w:val="24"/>
                <w:szCs w:val="24"/>
              </w:rPr>
              <w:t xml:space="preserve"> by WhatsApp/Email to update them on the problem.</w:t>
            </w:r>
          </w:p>
          <w:p w14:paraId="0E51F7EE" w14:textId="77777777" w:rsidR="00CC100C" w:rsidRPr="00C2208E" w:rsidRDefault="00CC100C" w:rsidP="00C2208E">
            <w:pPr>
              <w:jc w:val="both"/>
              <w:rPr>
                <w:rFonts w:ascii="Arial" w:hAnsi="Arial" w:cs="Arial"/>
                <w:sz w:val="24"/>
                <w:szCs w:val="24"/>
              </w:rPr>
            </w:pPr>
          </w:p>
        </w:tc>
      </w:tr>
      <w:tr w:rsidR="00CC100C" w14:paraId="0D380DB1" w14:textId="77777777" w:rsidTr="008951FF">
        <w:tc>
          <w:tcPr>
            <w:tcW w:w="1985" w:type="dxa"/>
          </w:tcPr>
          <w:p w14:paraId="61D83884" w14:textId="765CC062" w:rsidR="00CC100C" w:rsidRPr="00C2208E" w:rsidRDefault="00CC100C" w:rsidP="00CC100C">
            <w:pPr>
              <w:rPr>
                <w:rFonts w:ascii="Arial" w:hAnsi="Arial" w:cs="Arial"/>
                <w:sz w:val="24"/>
                <w:szCs w:val="24"/>
              </w:rPr>
            </w:pPr>
            <w:r w:rsidRPr="00C2208E">
              <w:rPr>
                <w:rFonts w:ascii="Arial" w:hAnsi="Arial" w:cs="Arial"/>
                <w:sz w:val="24"/>
                <w:szCs w:val="24"/>
              </w:rPr>
              <w:t>Unarranged</w:t>
            </w:r>
            <w:r w:rsidRPr="00C2208E">
              <w:rPr>
                <w:rFonts w:ascii="Arial" w:hAnsi="Arial" w:cs="Arial"/>
                <w:spacing w:val="-7"/>
                <w:sz w:val="24"/>
                <w:szCs w:val="24"/>
              </w:rPr>
              <w:t xml:space="preserve"> </w:t>
            </w:r>
            <w:r w:rsidRPr="00C2208E">
              <w:rPr>
                <w:rFonts w:ascii="Arial" w:hAnsi="Arial" w:cs="Arial"/>
                <w:sz w:val="24"/>
                <w:szCs w:val="24"/>
              </w:rPr>
              <w:t>Absences</w:t>
            </w:r>
            <w:r w:rsidRPr="00C2208E">
              <w:rPr>
                <w:rFonts w:ascii="Arial" w:hAnsi="Arial" w:cs="Arial"/>
                <w:spacing w:val="-4"/>
                <w:sz w:val="24"/>
                <w:szCs w:val="24"/>
              </w:rPr>
              <w:t xml:space="preserve"> </w:t>
            </w:r>
            <w:r w:rsidRPr="00C2208E">
              <w:rPr>
                <w:rFonts w:ascii="Arial" w:hAnsi="Arial" w:cs="Arial"/>
                <w:sz w:val="24"/>
                <w:szCs w:val="24"/>
              </w:rPr>
              <w:t>(such</w:t>
            </w:r>
            <w:r w:rsidRPr="00C2208E">
              <w:rPr>
                <w:rFonts w:ascii="Arial" w:hAnsi="Arial" w:cs="Arial"/>
                <w:spacing w:val="-4"/>
                <w:sz w:val="24"/>
                <w:szCs w:val="24"/>
              </w:rPr>
              <w:t xml:space="preserve"> </w:t>
            </w:r>
            <w:r w:rsidRPr="00C2208E">
              <w:rPr>
                <w:rFonts w:ascii="Arial" w:hAnsi="Arial" w:cs="Arial"/>
                <w:sz w:val="24"/>
                <w:szCs w:val="24"/>
              </w:rPr>
              <w:t>as</w:t>
            </w:r>
            <w:r w:rsidRPr="00C2208E">
              <w:rPr>
                <w:rFonts w:ascii="Arial" w:hAnsi="Arial" w:cs="Arial"/>
                <w:spacing w:val="-4"/>
                <w:sz w:val="24"/>
                <w:szCs w:val="24"/>
              </w:rPr>
              <w:t xml:space="preserve"> </w:t>
            </w:r>
            <w:r w:rsidRPr="00C2208E">
              <w:rPr>
                <w:rFonts w:ascii="Arial" w:hAnsi="Arial" w:cs="Arial"/>
                <w:spacing w:val="-2"/>
                <w:sz w:val="24"/>
                <w:szCs w:val="24"/>
              </w:rPr>
              <w:t>sickness)</w:t>
            </w:r>
          </w:p>
        </w:tc>
        <w:tc>
          <w:tcPr>
            <w:tcW w:w="7938" w:type="dxa"/>
            <w:vAlign w:val="center"/>
          </w:tcPr>
          <w:p w14:paraId="2FE57083" w14:textId="7BAB7853" w:rsidR="00CC100C" w:rsidRDefault="00CC100C" w:rsidP="00C2208E">
            <w:pPr>
              <w:jc w:val="both"/>
              <w:rPr>
                <w:rFonts w:ascii="Arial" w:hAnsi="Arial" w:cs="Arial"/>
                <w:sz w:val="24"/>
                <w:szCs w:val="24"/>
              </w:rPr>
            </w:pPr>
            <w:r w:rsidRPr="007607A9">
              <w:rPr>
                <w:rFonts w:ascii="Arial" w:hAnsi="Arial" w:cs="Arial"/>
                <w:sz w:val="24"/>
                <w:szCs w:val="24"/>
              </w:rPr>
              <w:t xml:space="preserve">Late cancellations </w:t>
            </w:r>
            <w:r w:rsidRPr="00C2208E">
              <w:rPr>
                <w:rFonts w:ascii="Arial" w:hAnsi="Arial" w:cs="Arial"/>
                <w:sz w:val="24"/>
                <w:szCs w:val="24"/>
              </w:rPr>
              <w:t xml:space="preserve">(less than 24 hours’ notice) </w:t>
            </w:r>
            <w:r w:rsidRPr="007607A9">
              <w:rPr>
                <w:rFonts w:ascii="Arial" w:hAnsi="Arial" w:cs="Arial"/>
                <w:sz w:val="24"/>
                <w:szCs w:val="24"/>
              </w:rPr>
              <w:t xml:space="preserve">or </w:t>
            </w:r>
            <w:r w:rsidRPr="00C2208E">
              <w:rPr>
                <w:rFonts w:ascii="Arial" w:hAnsi="Arial" w:cs="Arial"/>
                <w:sz w:val="24"/>
                <w:szCs w:val="24"/>
              </w:rPr>
              <w:t>‘no show’</w:t>
            </w:r>
            <w:r w:rsidRPr="007607A9">
              <w:rPr>
                <w:rFonts w:ascii="Arial" w:hAnsi="Arial" w:cs="Arial"/>
                <w:sz w:val="24"/>
                <w:szCs w:val="24"/>
              </w:rPr>
              <w:t xml:space="preserve"> </w:t>
            </w:r>
            <w:r w:rsidRPr="00C2208E">
              <w:rPr>
                <w:rFonts w:ascii="Arial" w:hAnsi="Arial" w:cs="Arial"/>
                <w:sz w:val="24"/>
                <w:szCs w:val="24"/>
              </w:rPr>
              <w:t>will</w:t>
            </w:r>
            <w:r w:rsidRPr="007607A9">
              <w:rPr>
                <w:rFonts w:ascii="Arial" w:hAnsi="Arial" w:cs="Arial"/>
                <w:sz w:val="24"/>
                <w:szCs w:val="24"/>
              </w:rPr>
              <w:t xml:space="preserve"> </w:t>
            </w:r>
            <w:r w:rsidRPr="00C2208E">
              <w:rPr>
                <w:rFonts w:ascii="Arial" w:hAnsi="Arial" w:cs="Arial"/>
                <w:sz w:val="24"/>
                <w:szCs w:val="24"/>
              </w:rPr>
              <w:t xml:space="preserve">still be charged </w:t>
            </w:r>
            <w:r w:rsidR="00911B9A" w:rsidRPr="00C2208E">
              <w:rPr>
                <w:rFonts w:ascii="Arial" w:hAnsi="Arial" w:cs="Arial"/>
                <w:sz w:val="24"/>
                <w:szCs w:val="24"/>
              </w:rPr>
              <w:t xml:space="preserve">at </w:t>
            </w:r>
            <w:r w:rsidRPr="00C2208E">
              <w:rPr>
                <w:rFonts w:ascii="Arial" w:hAnsi="Arial" w:cs="Arial"/>
                <w:sz w:val="24"/>
                <w:szCs w:val="24"/>
              </w:rPr>
              <w:t>the hourly rate.</w:t>
            </w:r>
          </w:p>
          <w:p w14:paraId="003025A1" w14:textId="77777777" w:rsidR="00776D37" w:rsidRPr="00C2208E" w:rsidRDefault="00776D37" w:rsidP="00C2208E">
            <w:pPr>
              <w:jc w:val="both"/>
              <w:rPr>
                <w:rFonts w:ascii="Arial" w:hAnsi="Arial" w:cs="Arial"/>
                <w:sz w:val="24"/>
                <w:szCs w:val="24"/>
              </w:rPr>
            </w:pPr>
          </w:p>
          <w:p w14:paraId="0F00EF3E" w14:textId="5F01C892"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If notice is given, with more than 24 hours prior to the session being held, </w:t>
            </w:r>
            <w:r w:rsidR="00911B9A" w:rsidRPr="00C2208E">
              <w:rPr>
                <w:rFonts w:ascii="Arial" w:hAnsi="Arial" w:cs="Arial"/>
                <w:sz w:val="24"/>
                <w:szCs w:val="24"/>
              </w:rPr>
              <w:t>the tutor</w:t>
            </w:r>
            <w:r w:rsidRPr="00C2208E">
              <w:rPr>
                <w:rFonts w:ascii="Arial" w:hAnsi="Arial" w:cs="Arial"/>
                <w:sz w:val="24"/>
                <w:szCs w:val="24"/>
              </w:rPr>
              <w:t xml:space="preserve"> may offer an alternative session, depending on availability. </w:t>
            </w:r>
          </w:p>
          <w:p w14:paraId="3EFD0F12" w14:textId="568DF1CE" w:rsidR="00CC100C" w:rsidRPr="00C2208E" w:rsidRDefault="00CC100C" w:rsidP="00C2208E">
            <w:pPr>
              <w:jc w:val="both"/>
              <w:rPr>
                <w:rFonts w:ascii="Arial" w:hAnsi="Arial" w:cs="Arial"/>
                <w:sz w:val="24"/>
                <w:szCs w:val="24"/>
              </w:rPr>
            </w:pPr>
          </w:p>
        </w:tc>
      </w:tr>
      <w:tr w:rsidR="00196B99" w14:paraId="704C2A5F" w14:textId="77777777" w:rsidTr="008951FF">
        <w:tc>
          <w:tcPr>
            <w:tcW w:w="1985" w:type="dxa"/>
          </w:tcPr>
          <w:p w14:paraId="2E57E40A" w14:textId="21114727" w:rsidR="00196B99" w:rsidRPr="00C2208E" w:rsidRDefault="00196B99" w:rsidP="00196B99">
            <w:pPr>
              <w:rPr>
                <w:rFonts w:ascii="Arial" w:hAnsi="Arial" w:cs="Arial"/>
                <w:sz w:val="24"/>
                <w:szCs w:val="24"/>
              </w:rPr>
            </w:pPr>
            <w:r w:rsidRPr="00C2208E">
              <w:rPr>
                <w:rFonts w:ascii="Arial" w:hAnsi="Arial" w:cs="Arial"/>
                <w:sz w:val="24"/>
                <w:szCs w:val="24"/>
              </w:rPr>
              <w:t>Arranged</w:t>
            </w:r>
            <w:r w:rsidRPr="00C2208E">
              <w:rPr>
                <w:rFonts w:ascii="Arial" w:hAnsi="Arial" w:cs="Arial"/>
                <w:spacing w:val="-4"/>
                <w:sz w:val="24"/>
                <w:szCs w:val="24"/>
              </w:rPr>
              <w:t xml:space="preserve"> </w:t>
            </w:r>
            <w:r w:rsidRPr="00C2208E">
              <w:rPr>
                <w:rFonts w:ascii="Arial" w:hAnsi="Arial" w:cs="Arial"/>
                <w:sz w:val="24"/>
                <w:szCs w:val="24"/>
              </w:rPr>
              <w:t>Absences</w:t>
            </w:r>
            <w:r w:rsidRPr="00C2208E">
              <w:rPr>
                <w:rFonts w:ascii="Arial" w:hAnsi="Arial" w:cs="Arial"/>
                <w:spacing w:val="-4"/>
                <w:sz w:val="24"/>
                <w:szCs w:val="24"/>
              </w:rPr>
              <w:t xml:space="preserve"> </w:t>
            </w:r>
            <w:r w:rsidRPr="00C2208E">
              <w:rPr>
                <w:rFonts w:ascii="Arial" w:hAnsi="Arial" w:cs="Arial"/>
                <w:sz w:val="24"/>
                <w:szCs w:val="24"/>
              </w:rPr>
              <w:t>(such</w:t>
            </w:r>
            <w:r w:rsidRPr="00C2208E">
              <w:rPr>
                <w:rFonts w:ascii="Arial" w:hAnsi="Arial" w:cs="Arial"/>
                <w:spacing w:val="-4"/>
                <w:sz w:val="24"/>
                <w:szCs w:val="24"/>
              </w:rPr>
              <w:t xml:space="preserve"> </w:t>
            </w:r>
            <w:r w:rsidRPr="00C2208E">
              <w:rPr>
                <w:rFonts w:ascii="Arial" w:hAnsi="Arial" w:cs="Arial"/>
                <w:sz w:val="24"/>
                <w:szCs w:val="24"/>
              </w:rPr>
              <w:t>as</w:t>
            </w:r>
            <w:r w:rsidRPr="00C2208E">
              <w:rPr>
                <w:rFonts w:ascii="Arial" w:hAnsi="Arial" w:cs="Arial"/>
                <w:spacing w:val="-3"/>
                <w:sz w:val="24"/>
                <w:szCs w:val="24"/>
              </w:rPr>
              <w:t xml:space="preserve"> </w:t>
            </w:r>
            <w:r w:rsidRPr="00C2208E">
              <w:rPr>
                <w:rFonts w:ascii="Arial" w:hAnsi="Arial" w:cs="Arial"/>
                <w:spacing w:val="-2"/>
                <w:sz w:val="24"/>
                <w:szCs w:val="24"/>
              </w:rPr>
              <w:t>holiday)</w:t>
            </w:r>
          </w:p>
        </w:tc>
        <w:tc>
          <w:tcPr>
            <w:tcW w:w="7938" w:type="dxa"/>
            <w:vAlign w:val="center"/>
          </w:tcPr>
          <w:p w14:paraId="0C38AE7F" w14:textId="77777777" w:rsidR="00196B99" w:rsidRPr="00C2208E" w:rsidRDefault="00196B99" w:rsidP="00196B99">
            <w:pPr>
              <w:jc w:val="both"/>
              <w:rPr>
                <w:rFonts w:ascii="Arial" w:hAnsi="Arial" w:cs="Arial"/>
                <w:spacing w:val="-6"/>
                <w:sz w:val="24"/>
                <w:szCs w:val="24"/>
              </w:rPr>
            </w:pPr>
            <w:r w:rsidRPr="00C2208E">
              <w:rPr>
                <w:rFonts w:ascii="Arial" w:hAnsi="Arial" w:cs="Arial"/>
                <w:spacing w:val="-6"/>
                <w:sz w:val="24"/>
                <w:szCs w:val="24"/>
              </w:rPr>
              <w:t xml:space="preserve">A 6-week notice period is required in the event of any arranged absences. </w:t>
            </w:r>
          </w:p>
          <w:p w14:paraId="758AE6D2" w14:textId="77777777" w:rsidR="00196B99" w:rsidRDefault="00196B99" w:rsidP="00196B99">
            <w:pPr>
              <w:jc w:val="both"/>
              <w:rPr>
                <w:rFonts w:ascii="Arial" w:hAnsi="Arial" w:cs="Arial"/>
                <w:spacing w:val="-6"/>
                <w:sz w:val="24"/>
                <w:szCs w:val="24"/>
              </w:rPr>
            </w:pPr>
            <w:r w:rsidRPr="00C2208E">
              <w:rPr>
                <w:rFonts w:ascii="Arial" w:hAnsi="Arial" w:cs="Arial"/>
                <w:spacing w:val="-6"/>
                <w:sz w:val="24"/>
                <w:szCs w:val="24"/>
              </w:rPr>
              <w:t xml:space="preserve">The Tutor will allow for </w:t>
            </w:r>
            <w:r>
              <w:rPr>
                <w:rFonts w:ascii="Arial" w:hAnsi="Arial" w:cs="Arial"/>
                <w:spacing w:val="-6"/>
                <w:sz w:val="24"/>
                <w:szCs w:val="24"/>
              </w:rPr>
              <w:t>up to a</w:t>
            </w:r>
            <w:r w:rsidRPr="00C2208E">
              <w:rPr>
                <w:rFonts w:ascii="Arial" w:hAnsi="Arial" w:cs="Arial"/>
                <w:spacing w:val="-6"/>
                <w:sz w:val="24"/>
                <w:szCs w:val="24"/>
              </w:rPr>
              <w:t xml:space="preserve"> </w:t>
            </w:r>
            <w:r>
              <w:rPr>
                <w:rFonts w:ascii="Arial" w:hAnsi="Arial" w:cs="Arial"/>
                <w:spacing w:val="-6"/>
                <w:sz w:val="24"/>
                <w:szCs w:val="24"/>
              </w:rPr>
              <w:t>3</w:t>
            </w:r>
            <w:r w:rsidRPr="00C2208E">
              <w:rPr>
                <w:rFonts w:ascii="Arial" w:hAnsi="Arial" w:cs="Arial"/>
                <w:spacing w:val="-6"/>
                <w:sz w:val="24"/>
                <w:szCs w:val="24"/>
              </w:rPr>
              <w:t xml:space="preserve">-week </w:t>
            </w:r>
            <w:r>
              <w:rPr>
                <w:rFonts w:ascii="Arial" w:hAnsi="Arial" w:cs="Arial"/>
                <w:spacing w:val="-6"/>
                <w:sz w:val="24"/>
                <w:szCs w:val="24"/>
              </w:rPr>
              <w:t>pre-arranged absence.</w:t>
            </w:r>
            <w:r w:rsidRPr="00C2208E">
              <w:rPr>
                <w:rFonts w:ascii="Arial" w:hAnsi="Arial" w:cs="Arial"/>
                <w:spacing w:val="-6"/>
                <w:sz w:val="24"/>
                <w:szCs w:val="24"/>
              </w:rPr>
              <w:t xml:space="preserve"> </w:t>
            </w:r>
          </w:p>
          <w:p w14:paraId="6CC5F854" w14:textId="77777777" w:rsidR="00196B99" w:rsidRPr="00C2208E" w:rsidRDefault="00196B99" w:rsidP="00196B99">
            <w:pPr>
              <w:jc w:val="both"/>
              <w:rPr>
                <w:rFonts w:ascii="Arial" w:hAnsi="Arial" w:cs="Arial"/>
                <w:spacing w:val="-6"/>
                <w:sz w:val="24"/>
                <w:szCs w:val="24"/>
              </w:rPr>
            </w:pPr>
          </w:p>
          <w:p w14:paraId="01D49A0B" w14:textId="6C08EE14" w:rsidR="00196B99" w:rsidRPr="00C2208E" w:rsidRDefault="00196B99" w:rsidP="00196B99">
            <w:pPr>
              <w:jc w:val="both"/>
              <w:rPr>
                <w:rFonts w:ascii="Arial" w:hAnsi="Arial" w:cs="Arial"/>
                <w:spacing w:val="-6"/>
                <w:sz w:val="24"/>
                <w:szCs w:val="24"/>
              </w:rPr>
            </w:pPr>
            <w:r w:rsidRPr="00C2208E">
              <w:rPr>
                <w:rFonts w:ascii="Arial" w:hAnsi="Arial" w:cs="Arial"/>
                <w:spacing w:val="-6"/>
                <w:sz w:val="24"/>
                <w:szCs w:val="24"/>
              </w:rPr>
              <w:t xml:space="preserve">Please note – up to 2 </w:t>
            </w:r>
            <w:r w:rsidR="00FD7CD7">
              <w:rPr>
                <w:rFonts w:ascii="Arial" w:hAnsi="Arial" w:cs="Arial"/>
                <w:spacing w:val="-6"/>
                <w:sz w:val="24"/>
                <w:szCs w:val="24"/>
              </w:rPr>
              <w:t>pre-</w:t>
            </w:r>
            <w:r w:rsidRPr="00C2208E">
              <w:rPr>
                <w:rFonts w:ascii="Arial" w:hAnsi="Arial" w:cs="Arial"/>
                <w:spacing w:val="-6"/>
                <w:sz w:val="24"/>
                <w:szCs w:val="24"/>
              </w:rPr>
              <w:t>arrange</w:t>
            </w:r>
            <w:r w:rsidR="00FD7CD7">
              <w:rPr>
                <w:rFonts w:ascii="Arial" w:hAnsi="Arial" w:cs="Arial"/>
                <w:spacing w:val="-6"/>
                <w:sz w:val="24"/>
                <w:szCs w:val="24"/>
              </w:rPr>
              <w:t>d</w:t>
            </w:r>
            <w:r w:rsidRPr="00C2208E">
              <w:rPr>
                <w:rFonts w:ascii="Arial" w:hAnsi="Arial" w:cs="Arial"/>
                <w:spacing w:val="-6"/>
                <w:sz w:val="24"/>
                <w:szCs w:val="24"/>
              </w:rPr>
              <w:t xml:space="preserve"> </w:t>
            </w:r>
            <w:r>
              <w:rPr>
                <w:rFonts w:ascii="Arial" w:hAnsi="Arial" w:cs="Arial"/>
                <w:spacing w:val="-6"/>
                <w:sz w:val="24"/>
                <w:szCs w:val="24"/>
              </w:rPr>
              <w:t>absences</w:t>
            </w:r>
            <w:r w:rsidRPr="00C2208E">
              <w:rPr>
                <w:rFonts w:ascii="Arial" w:hAnsi="Arial" w:cs="Arial"/>
                <w:spacing w:val="-6"/>
                <w:sz w:val="24"/>
                <w:szCs w:val="24"/>
              </w:rPr>
              <w:t xml:space="preserve"> will be permitted per academic year. After this full payment will be required to hold your child’s place.</w:t>
            </w:r>
          </w:p>
          <w:p w14:paraId="7CD41C3C" w14:textId="514B327E" w:rsidR="00196B99" w:rsidRPr="00C2208E" w:rsidRDefault="00196B99" w:rsidP="00196B99">
            <w:pPr>
              <w:jc w:val="both"/>
              <w:rPr>
                <w:rFonts w:ascii="Arial" w:hAnsi="Arial" w:cs="Arial"/>
                <w:sz w:val="24"/>
                <w:szCs w:val="24"/>
              </w:rPr>
            </w:pPr>
          </w:p>
        </w:tc>
      </w:tr>
      <w:tr w:rsidR="00196B99" w14:paraId="3CD6CF8B" w14:textId="77777777" w:rsidTr="008951FF">
        <w:tc>
          <w:tcPr>
            <w:tcW w:w="1985" w:type="dxa"/>
          </w:tcPr>
          <w:p w14:paraId="3BD69804" w14:textId="016A353E" w:rsidR="00196B99" w:rsidRPr="00C2208E" w:rsidRDefault="00196B99" w:rsidP="00196B99">
            <w:pPr>
              <w:rPr>
                <w:rFonts w:ascii="Arial" w:hAnsi="Arial" w:cs="Arial"/>
                <w:sz w:val="24"/>
                <w:szCs w:val="24"/>
              </w:rPr>
            </w:pPr>
            <w:r w:rsidRPr="00C2208E">
              <w:rPr>
                <w:rFonts w:ascii="Arial" w:hAnsi="Arial" w:cs="Arial"/>
                <w:sz w:val="24"/>
                <w:szCs w:val="24"/>
              </w:rPr>
              <w:t>Bank</w:t>
            </w:r>
            <w:r w:rsidRPr="00C2208E">
              <w:rPr>
                <w:rFonts w:ascii="Arial" w:hAnsi="Arial" w:cs="Arial"/>
                <w:spacing w:val="-5"/>
                <w:sz w:val="24"/>
                <w:szCs w:val="24"/>
              </w:rPr>
              <w:t xml:space="preserve"> </w:t>
            </w:r>
            <w:r w:rsidRPr="00C2208E">
              <w:rPr>
                <w:rFonts w:ascii="Arial" w:hAnsi="Arial" w:cs="Arial"/>
                <w:spacing w:val="-2"/>
                <w:sz w:val="24"/>
                <w:szCs w:val="24"/>
              </w:rPr>
              <w:t>holidays</w:t>
            </w:r>
          </w:p>
        </w:tc>
        <w:tc>
          <w:tcPr>
            <w:tcW w:w="7938" w:type="dxa"/>
            <w:vAlign w:val="center"/>
          </w:tcPr>
          <w:p w14:paraId="3D3F4E06" w14:textId="1D59C309" w:rsidR="00196B99" w:rsidRPr="00C2208E" w:rsidRDefault="00196B99" w:rsidP="00196B99">
            <w:pPr>
              <w:jc w:val="both"/>
              <w:rPr>
                <w:rFonts w:ascii="Arial" w:hAnsi="Arial" w:cs="Arial"/>
                <w:sz w:val="24"/>
                <w:szCs w:val="24"/>
              </w:rPr>
            </w:pPr>
            <w:r w:rsidRPr="00C2208E">
              <w:rPr>
                <w:rFonts w:ascii="Arial" w:hAnsi="Arial" w:cs="Arial"/>
                <w:sz w:val="24"/>
                <w:szCs w:val="24"/>
              </w:rPr>
              <w:t>If your tutoring session falls on a Bank Holiday, the Tutor will arrange an alternative session, depending on availability OR the session will be credited to the next term.</w:t>
            </w:r>
          </w:p>
          <w:p w14:paraId="768CE8FB" w14:textId="77777777" w:rsidR="00196B99" w:rsidRDefault="00196B99" w:rsidP="00196B99">
            <w:pPr>
              <w:jc w:val="both"/>
              <w:rPr>
                <w:rFonts w:ascii="Arial" w:hAnsi="Arial" w:cs="Arial"/>
                <w:sz w:val="24"/>
                <w:szCs w:val="24"/>
              </w:rPr>
            </w:pPr>
          </w:p>
          <w:p w14:paraId="329297D0" w14:textId="0DDDF529" w:rsidR="00196B99" w:rsidRPr="00C2208E" w:rsidRDefault="00196B99" w:rsidP="00196B99">
            <w:pPr>
              <w:jc w:val="both"/>
              <w:rPr>
                <w:rFonts w:ascii="Arial" w:hAnsi="Arial" w:cs="Arial"/>
                <w:sz w:val="24"/>
                <w:szCs w:val="24"/>
              </w:rPr>
            </w:pPr>
          </w:p>
        </w:tc>
      </w:tr>
      <w:tr w:rsidR="00196B99" w14:paraId="114079BB" w14:textId="77777777" w:rsidTr="008951FF">
        <w:tc>
          <w:tcPr>
            <w:tcW w:w="1985" w:type="dxa"/>
          </w:tcPr>
          <w:p w14:paraId="4A2C4EFF" w14:textId="6CC10874" w:rsidR="00196B99" w:rsidRPr="00C2208E" w:rsidRDefault="00196B99" w:rsidP="00196B99">
            <w:pPr>
              <w:rPr>
                <w:rFonts w:ascii="Arial" w:hAnsi="Arial" w:cs="Arial"/>
                <w:sz w:val="24"/>
                <w:szCs w:val="24"/>
              </w:rPr>
            </w:pPr>
            <w:r w:rsidRPr="00C2208E">
              <w:rPr>
                <w:rFonts w:ascii="Arial" w:hAnsi="Arial" w:cs="Arial"/>
                <w:sz w:val="24"/>
                <w:szCs w:val="24"/>
              </w:rPr>
              <w:lastRenderedPageBreak/>
              <w:br w:type="page"/>
              <w:t>Half Term / School Holidays</w:t>
            </w:r>
          </w:p>
          <w:p w14:paraId="62FF6904" w14:textId="6830B575" w:rsidR="00196B99" w:rsidRPr="00C2208E" w:rsidRDefault="00196B99" w:rsidP="00196B99">
            <w:pPr>
              <w:rPr>
                <w:rFonts w:ascii="Arial" w:hAnsi="Arial" w:cs="Arial"/>
                <w:sz w:val="24"/>
                <w:szCs w:val="24"/>
              </w:rPr>
            </w:pPr>
          </w:p>
        </w:tc>
        <w:tc>
          <w:tcPr>
            <w:tcW w:w="7938" w:type="dxa"/>
            <w:vAlign w:val="center"/>
          </w:tcPr>
          <w:p w14:paraId="4E8BF657" w14:textId="461B07A3" w:rsidR="00196B99" w:rsidRPr="00C2208E" w:rsidRDefault="00196B99" w:rsidP="00196B99">
            <w:pPr>
              <w:jc w:val="both"/>
              <w:rPr>
                <w:rFonts w:ascii="Arial" w:eastAsiaTheme="minorHAnsi" w:hAnsi="Arial" w:cs="Arial"/>
                <w:sz w:val="24"/>
                <w:szCs w:val="24"/>
                <w:lang w:val="en-GB"/>
              </w:rPr>
            </w:pPr>
            <w:r w:rsidRPr="00C2208E">
              <w:rPr>
                <w:rFonts w:ascii="Arial" w:hAnsi="Arial" w:cs="Arial"/>
                <w:sz w:val="24"/>
                <w:szCs w:val="24"/>
              </w:rPr>
              <w:t>All sessions will stop for a break during these days. Alternative sessions can be arranged with prior agreement.</w:t>
            </w:r>
          </w:p>
          <w:p w14:paraId="7B6C9FEE" w14:textId="77777777" w:rsidR="00196B99" w:rsidRPr="00C2208E" w:rsidRDefault="00196B99" w:rsidP="00196B99">
            <w:pPr>
              <w:jc w:val="both"/>
              <w:rPr>
                <w:rFonts w:ascii="Arial" w:hAnsi="Arial" w:cs="Arial"/>
                <w:sz w:val="24"/>
                <w:szCs w:val="24"/>
              </w:rPr>
            </w:pPr>
          </w:p>
        </w:tc>
      </w:tr>
      <w:tr w:rsidR="00196B99" w14:paraId="086C7F59" w14:textId="77777777" w:rsidTr="008951FF">
        <w:tc>
          <w:tcPr>
            <w:tcW w:w="1985" w:type="dxa"/>
          </w:tcPr>
          <w:p w14:paraId="53084F3F" w14:textId="0D591BFD" w:rsidR="00196B99" w:rsidRPr="00C2208E" w:rsidRDefault="00196B99" w:rsidP="00196B99">
            <w:pPr>
              <w:rPr>
                <w:rFonts w:ascii="Arial" w:hAnsi="Arial" w:cs="Arial"/>
                <w:sz w:val="24"/>
                <w:szCs w:val="24"/>
              </w:rPr>
            </w:pPr>
            <w:r w:rsidRPr="00C2208E">
              <w:rPr>
                <w:rFonts w:ascii="Arial" w:hAnsi="Arial" w:cs="Arial"/>
                <w:sz w:val="24"/>
                <w:szCs w:val="24"/>
              </w:rPr>
              <w:t>Holiday Tuition Sessions</w:t>
            </w:r>
            <w:r w:rsidRPr="00C2208E">
              <w:rPr>
                <w:rFonts w:ascii="Arial" w:hAnsi="Arial" w:cs="Arial"/>
                <w:spacing w:val="-5"/>
                <w:sz w:val="24"/>
                <w:szCs w:val="24"/>
              </w:rPr>
              <w:t xml:space="preserve"> </w:t>
            </w:r>
          </w:p>
        </w:tc>
        <w:tc>
          <w:tcPr>
            <w:tcW w:w="7938" w:type="dxa"/>
            <w:vAlign w:val="center"/>
          </w:tcPr>
          <w:p w14:paraId="2E936E43" w14:textId="7ABA9260" w:rsidR="00196B99" w:rsidRPr="00C2208E" w:rsidRDefault="00196B99" w:rsidP="00196B99">
            <w:pPr>
              <w:jc w:val="both"/>
              <w:rPr>
                <w:rFonts w:ascii="Arial" w:hAnsi="Arial" w:cs="Arial"/>
                <w:sz w:val="24"/>
                <w:szCs w:val="24"/>
              </w:rPr>
            </w:pPr>
            <w:r w:rsidRPr="00C2208E">
              <w:rPr>
                <w:rFonts w:ascii="Arial" w:hAnsi="Arial" w:cs="Arial"/>
                <w:sz w:val="24"/>
                <w:szCs w:val="24"/>
              </w:rPr>
              <w:t>The Tutor will inform Students / Parents of any ‘holiday’ tuition sessions. These will be booked on a first come first served basis.</w:t>
            </w:r>
          </w:p>
          <w:p w14:paraId="00D50D51" w14:textId="77777777" w:rsidR="00196B99" w:rsidRPr="00C2208E" w:rsidRDefault="00196B99" w:rsidP="00196B99">
            <w:pPr>
              <w:jc w:val="both"/>
              <w:rPr>
                <w:rFonts w:ascii="Arial" w:hAnsi="Arial" w:cs="Arial"/>
                <w:sz w:val="24"/>
                <w:szCs w:val="24"/>
              </w:rPr>
            </w:pPr>
          </w:p>
        </w:tc>
      </w:tr>
      <w:tr w:rsidR="00196B99" w14:paraId="0A757C7A" w14:textId="77777777" w:rsidTr="008951FF">
        <w:tc>
          <w:tcPr>
            <w:tcW w:w="1985" w:type="dxa"/>
          </w:tcPr>
          <w:p w14:paraId="50DFCB17" w14:textId="6285528C" w:rsidR="00196B99" w:rsidRPr="00C2208E" w:rsidRDefault="00196B99" w:rsidP="00196B99">
            <w:pPr>
              <w:rPr>
                <w:rFonts w:ascii="Arial" w:hAnsi="Arial" w:cs="Arial"/>
                <w:sz w:val="24"/>
                <w:szCs w:val="24"/>
              </w:rPr>
            </w:pPr>
            <w:r w:rsidRPr="00C2208E">
              <w:rPr>
                <w:rFonts w:ascii="Arial" w:hAnsi="Arial" w:cs="Arial"/>
                <w:sz w:val="24"/>
                <w:szCs w:val="24"/>
              </w:rPr>
              <w:br w:type="page"/>
              <w:t>Severe Weather Conditions</w:t>
            </w:r>
          </w:p>
        </w:tc>
        <w:tc>
          <w:tcPr>
            <w:tcW w:w="7938" w:type="dxa"/>
            <w:vAlign w:val="center"/>
          </w:tcPr>
          <w:p w14:paraId="516F86F0" w14:textId="6FC75032" w:rsidR="00196B99" w:rsidRPr="00C2208E" w:rsidRDefault="00196B99" w:rsidP="00196B99">
            <w:pPr>
              <w:jc w:val="both"/>
              <w:rPr>
                <w:rFonts w:ascii="Arial" w:hAnsi="Arial" w:cs="Arial"/>
                <w:sz w:val="24"/>
                <w:szCs w:val="24"/>
              </w:rPr>
            </w:pPr>
            <w:r w:rsidRPr="00C2208E">
              <w:rPr>
                <w:rFonts w:ascii="Arial" w:hAnsi="Arial" w:cs="Arial"/>
                <w:sz w:val="24"/>
                <w:szCs w:val="24"/>
              </w:rPr>
              <w:t>In the event of severe weather conditions (extreme flooding, severe thunderstorms, heavy snow) and venues (student’s home or hired venues) not being accessible, sessions will be moved online using TEAMS. The Tutor will contact the Student / Parent at their earlier convenience to make these arrangements.</w:t>
            </w:r>
          </w:p>
          <w:p w14:paraId="2E8E8365" w14:textId="77777777" w:rsidR="00196B99" w:rsidRPr="00C2208E" w:rsidRDefault="00196B99" w:rsidP="00196B99">
            <w:pPr>
              <w:jc w:val="both"/>
              <w:rPr>
                <w:rFonts w:ascii="Arial" w:hAnsi="Arial" w:cs="Arial"/>
                <w:sz w:val="24"/>
                <w:szCs w:val="24"/>
              </w:rPr>
            </w:pPr>
          </w:p>
          <w:p w14:paraId="261D4B19" w14:textId="22A791E9" w:rsidR="00196B99" w:rsidRPr="00C2208E" w:rsidRDefault="00196B99" w:rsidP="00196B99">
            <w:pPr>
              <w:jc w:val="both"/>
              <w:rPr>
                <w:rFonts w:ascii="Arial" w:hAnsi="Arial" w:cs="Arial"/>
                <w:sz w:val="24"/>
                <w:szCs w:val="24"/>
              </w:rPr>
            </w:pPr>
            <w:r w:rsidRPr="00C2208E">
              <w:rPr>
                <w:rFonts w:ascii="Arial" w:hAnsi="Arial" w:cs="Arial"/>
                <w:sz w:val="24"/>
                <w:szCs w:val="24"/>
              </w:rPr>
              <w:t xml:space="preserve">If the Student / Parent elects to cancel a session due to severe weather, these sessions will be chargeable as sessions will be taking place online. </w:t>
            </w:r>
          </w:p>
          <w:p w14:paraId="347F15D6" w14:textId="6FC219A0" w:rsidR="00196B99" w:rsidRPr="00C2208E" w:rsidRDefault="00196B99" w:rsidP="00196B99">
            <w:pPr>
              <w:jc w:val="both"/>
              <w:rPr>
                <w:rFonts w:ascii="Arial" w:hAnsi="Arial" w:cs="Arial"/>
                <w:sz w:val="24"/>
                <w:szCs w:val="24"/>
              </w:rPr>
            </w:pPr>
          </w:p>
        </w:tc>
      </w:tr>
      <w:tr w:rsidR="00196B99" w14:paraId="255A56BE" w14:textId="77777777" w:rsidTr="008951FF">
        <w:tc>
          <w:tcPr>
            <w:tcW w:w="1985" w:type="dxa"/>
          </w:tcPr>
          <w:p w14:paraId="4D9A26E8" w14:textId="429DC057" w:rsidR="00196B99" w:rsidRPr="00C2208E" w:rsidRDefault="00196B99" w:rsidP="00196B99">
            <w:pPr>
              <w:rPr>
                <w:rFonts w:ascii="Arial" w:hAnsi="Arial" w:cs="Arial"/>
                <w:sz w:val="24"/>
                <w:szCs w:val="24"/>
              </w:rPr>
            </w:pPr>
            <w:r w:rsidRPr="00C2208E">
              <w:rPr>
                <w:rFonts w:ascii="Arial" w:hAnsi="Arial" w:cs="Arial"/>
                <w:sz w:val="24"/>
                <w:szCs w:val="24"/>
              </w:rPr>
              <w:br w:type="page"/>
            </w:r>
            <w:r w:rsidRPr="00C2208E">
              <w:rPr>
                <w:rFonts w:ascii="Arial" w:hAnsi="Arial" w:cs="Arial"/>
                <w:spacing w:val="-2"/>
                <w:sz w:val="24"/>
                <w:szCs w:val="24"/>
              </w:rPr>
              <w:t>Tutor</w:t>
            </w:r>
            <w:r w:rsidRPr="00C2208E">
              <w:rPr>
                <w:rFonts w:ascii="Arial" w:hAnsi="Arial" w:cs="Arial"/>
                <w:spacing w:val="-7"/>
                <w:sz w:val="24"/>
                <w:szCs w:val="24"/>
              </w:rPr>
              <w:t xml:space="preserve"> </w:t>
            </w:r>
            <w:r w:rsidRPr="00C2208E">
              <w:rPr>
                <w:rFonts w:ascii="Arial" w:hAnsi="Arial" w:cs="Arial"/>
                <w:spacing w:val="-2"/>
                <w:sz w:val="24"/>
                <w:szCs w:val="24"/>
              </w:rPr>
              <w:t>sickness</w:t>
            </w:r>
          </w:p>
        </w:tc>
        <w:tc>
          <w:tcPr>
            <w:tcW w:w="7938" w:type="dxa"/>
            <w:vAlign w:val="center"/>
          </w:tcPr>
          <w:p w14:paraId="61813645" w14:textId="33548FD1" w:rsidR="00196B99" w:rsidRPr="00C2208E" w:rsidRDefault="00196B99" w:rsidP="00196B99">
            <w:pPr>
              <w:jc w:val="both"/>
              <w:rPr>
                <w:rFonts w:ascii="Arial" w:hAnsi="Arial" w:cs="Arial"/>
                <w:sz w:val="24"/>
                <w:szCs w:val="24"/>
              </w:rPr>
            </w:pPr>
            <w:r w:rsidRPr="00C2208E">
              <w:rPr>
                <w:rFonts w:ascii="Arial" w:hAnsi="Arial" w:cs="Arial"/>
                <w:sz w:val="24"/>
                <w:szCs w:val="24"/>
              </w:rPr>
              <w:t>If the Tutor is too unwell to carry out the planned session or an emergency occurs, the following will be offered: an alternative session, depending on availability OR the session will be credited to next term.</w:t>
            </w:r>
          </w:p>
          <w:p w14:paraId="2DD37C75" w14:textId="68D9CFF7" w:rsidR="00196B99" w:rsidRPr="00C2208E" w:rsidRDefault="00196B99" w:rsidP="00196B99">
            <w:pPr>
              <w:jc w:val="both"/>
              <w:rPr>
                <w:rFonts w:ascii="Arial" w:hAnsi="Arial" w:cs="Arial"/>
                <w:sz w:val="24"/>
                <w:szCs w:val="24"/>
              </w:rPr>
            </w:pPr>
          </w:p>
        </w:tc>
      </w:tr>
      <w:tr w:rsidR="00196B99" w14:paraId="2A836C11" w14:textId="77777777" w:rsidTr="008951FF">
        <w:tc>
          <w:tcPr>
            <w:tcW w:w="1985" w:type="dxa"/>
          </w:tcPr>
          <w:p w14:paraId="5A627369" w14:textId="3AA08B73" w:rsidR="00196B99" w:rsidRPr="00C2208E" w:rsidRDefault="00196B99" w:rsidP="00196B99">
            <w:pPr>
              <w:rPr>
                <w:rFonts w:ascii="Arial" w:hAnsi="Arial" w:cs="Arial"/>
                <w:spacing w:val="-2"/>
                <w:sz w:val="24"/>
                <w:szCs w:val="24"/>
              </w:rPr>
            </w:pPr>
            <w:r w:rsidRPr="00C2208E">
              <w:rPr>
                <w:rFonts w:ascii="Arial" w:hAnsi="Arial" w:cs="Arial"/>
                <w:sz w:val="24"/>
                <w:szCs w:val="24"/>
              </w:rPr>
              <w:br w:type="page"/>
              <w:t>Small Group Tuition Cancellation</w:t>
            </w:r>
          </w:p>
        </w:tc>
        <w:tc>
          <w:tcPr>
            <w:tcW w:w="7938" w:type="dxa"/>
          </w:tcPr>
          <w:p w14:paraId="42F62B26" w14:textId="1F716890" w:rsidR="00196B99" w:rsidRPr="00C2208E" w:rsidRDefault="00196B99" w:rsidP="00196B99">
            <w:pPr>
              <w:jc w:val="both"/>
              <w:rPr>
                <w:rFonts w:ascii="Arial" w:hAnsi="Arial" w:cs="Arial"/>
                <w:sz w:val="24"/>
                <w:szCs w:val="24"/>
              </w:rPr>
            </w:pPr>
            <w:r w:rsidRPr="00C2208E">
              <w:rPr>
                <w:rFonts w:ascii="Arial" w:hAnsi="Arial" w:cs="Arial"/>
                <w:sz w:val="24"/>
                <w:szCs w:val="24"/>
              </w:rPr>
              <w:t xml:space="preserve">Small Group Tuition runs with a minimum of 2 students. In these cases, should any family stop their participation in Small Group Tuition, the Student / Parent would have the choice to: </w:t>
            </w:r>
          </w:p>
          <w:p w14:paraId="78E2326F" w14:textId="2F7DF9CB" w:rsidR="00196B99" w:rsidRPr="00C2208E" w:rsidRDefault="00196B99" w:rsidP="00196B99">
            <w:pPr>
              <w:pStyle w:val="ListParagraph"/>
              <w:numPr>
                <w:ilvl w:val="0"/>
                <w:numId w:val="1"/>
              </w:numPr>
              <w:ind w:left="313"/>
              <w:jc w:val="both"/>
              <w:rPr>
                <w:rFonts w:ascii="Arial" w:hAnsi="Arial" w:cs="Arial"/>
                <w:sz w:val="24"/>
                <w:szCs w:val="24"/>
              </w:rPr>
            </w:pPr>
            <w:r w:rsidRPr="00C2208E">
              <w:rPr>
                <w:rFonts w:ascii="Arial" w:hAnsi="Arial" w:cs="Arial"/>
                <w:sz w:val="24"/>
                <w:szCs w:val="24"/>
              </w:rPr>
              <w:t xml:space="preserve">Use the allocated time slot for 1:1 tuition at the price specified (on our most up-to-date price list), until another family signs up. </w:t>
            </w:r>
          </w:p>
          <w:p w14:paraId="61B66C80" w14:textId="77777777" w:rsidR="00196B99" w:rsidRPr="00C2208E" w:rsidRDefault="00196B99" w:rsidP="00196B99">
            <w:pPr>
              <w:pStyle w:val="ListParagraph"/>
              <w:numPr>
                <w:ilvl w:val="0"/>
                <w:numId w:val="1"/>
              </w:numPr>
              <w:ind w:left="313"/>
              <w:jc w:val="both"/>
              <w:rPr>
                <w:rFonts w:ascii="Arial" w:hAnsi="Arial" w:cs="Arial"/>
                <w:sz w:val="24"/>
                <w:szCs w:val="24"/>
              </w:rPr>
            </w:pPr>
            <w:r w:rsidRPr="00C2208E">
              <w:rPr>
                <w:rFonts w:ascii="Arial" w:hAnsi="Arial" w:cs="Arial"/>
                <w:sz w:val="24"/>
                <w:szCs w:val="24"/>
              </w:rPr>
              <w:t>Join another Small Group, if there is availability (days and times may change).</w:t>
            </w:r>
          </w:p>
          <w:p w14:paraId="0DF27BC8" w14:textId="77777777" w:rsidR="00196B99" w:rsidRPr="00C2208E" w:rsidRDefault="00196B99" w:rsidP="00196B99">
            <w:pPr>
              <w:pStyle w:val="ListParagraph"/>
              <w:jc w:val="both"/>
              <w:rPr>
                <w:rFonts w:ascii="Arial" w:hAnsi="Arial" w:cs="Arial"/>
                <w:sz w:val="24"/>
                <w:szCs w:val="24"/>
              </w:rPr>
            </w:pPr>
          </w:p>
        </w:tc>
      </w:tr>
      <w:tr w:rsidR="00196B99" w14:paraId="36E4A028" w14:textId="77777777" w:rsidTr="008951FF">
        <w:tc>
          <w:tcPr>
            <w:tcW w:w="1985" w:type="dxa"/>
          </w:tcPr>
          <w:p w14:paraId="31052D9C" w14:textId="53B55807" w:rsidR="00196B99" w:rsidRPr="00C2208E" w:rsidRDefault="00196B99" w:rsidP="00196B99">
            <w:pPr>
              <w:rPr>
                <w:rFonts w:ascii="Arial" w:hAnsi="Arial" w:cs="Arial"/>
                <w:sz w:val="24"/>
                <w:szCs w:val="24"/>
              </w:rPr>
            </w:pPr>
            <w:r w:rsidRPr="007607A9">
              <w:rPr>
                <w:rFonts w:ascii="Arial" w:hAnsi="Arial" w:cs="Arial"/>
                <w:sz w:val="24"/>
                <w:szCs w:val="24"/>
              </w:rPr>
              <w:t>Limitation of Liability</w:t>
            </w:r>
          </w:p>
        </w:tc>
        <w:tc>
          <w:tcPr>
            <w:tcW w:w="7938" w:type="dxa"/>
          </w:tcPr>
          <w:p w14:paraId="51CFFB27" w14:textId="77777777" w:rsidR="00196B99" w:rsidRPr="007607A9" w:rsidRDefault="00196B99" w:rsidP="00196B99">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Tutor’s liability for any claim arising from the tutoring services is limited to the amount paid by the </w:t>
            </w:r>
            <w:proofErr w:type="gramStart"/>
            <w:r w:rsidRPr="007607A9">
              <w:rPr>
                <w:rFonts w:ascii="Arial" w:hAnsi="Arial" w:cs="Arial"/>
                <w:sz w:val="24"/>
                <w:szCs w:val="24"/>
              </w:rPr>
              <w:t>Student</w:t>
            </w:r>
            <w:proofErr w:type="gramEnd"/>
            <w:r w:rsidRPr="007607A9">
              <w:rPr>
                <w:rFonts w:ascii="Arial" w:hAnsi="Arial" w:cs="Arial"/>
                <w:sz w:val="24"/>
                <w:szCs w:val="24"/>
              </w:rPr>
              <w:t xml:space="preserve"> for the session(s) in question.</w:t>
            </w:r>
          </w:p>
          <w:p w14:paraId="2EB37D8F" w14:textId="77777777" w:rsidR="00196B99" w:rsidRPr="00C2208E" w:rsidRDefault="00196B99" w:rsidP="00196B99">
            <w:pPr>
              <w:jc w:val="both"/>
              <w:rPr>
                <w:rFonts w:ascii="Arial" w:hAnsi="Arial" w:cs="Arial"/>
                <w:sz w:val="24"/>
                <w:szCs w:val="24"/>
              </w:rPr>
            </w:pPr>
          </w:p>
        </w:tc>
      </w:tr>
      <w:tr w:rsidR="00196B99" w14:paraId="6A92498A" w14:textId="77777777" w:rsidTr="008951FF">
        <w:tc>
          <w:tcPr>
            <w:tcW w:w="1985" w:type="dxa"/>
          </w:tcPr>
          <w:p w14:paraId="5E4FE134" w14:textId="3B9BC16B" w:rsidR="00196B99" w:rsidRPr="00C2208E" w:rsidRDefault="00196B99" w:rsidP="00196B99">
            <w:pPr>
              <w:rPr>
                <w:rFonts w:ascii="Arial" w:hAnsi="Arial" w:cs="Arial"/>
                <w:spacing w:val="-2"/>
                <w:sz w:val="24"/>
                <w:szCs w:val="24"/>
              </w:rPr>
            </w:pPr>
            <w:r w:rsidRPr="00C2208E">
              <w:rPr>
                <w:rFonts w:ascii="Arial" w:hAnsi="Arial" w:cs="Arial"/>
                <w:spacing w:val="-2"/>
                <w:sz w:val="24"/>
                <w:szCs w:val="24"/>
              </w:rPr>
              <w:t>Termination of Agreement</w:t>
            </w:r>
          </w:p>
        </w:tc>
        <w:tc>
          <w:tcPr>
            <w:tcW w:w="7938" w:type="dxa"/>
            <w:vAlign w:val="center"/>
          </w:tcPr>
          <w:p w14:paraId="2C94456B" w14:textId="32F3EEEA" w:rsidR="00196B99" w:rsidRPr="00C2208E" w:rsidRDefault="00196B99" w:rsidP="00196B99">
            <w:pPr>
              <w:widowControl/>
              <w:autoSpaceDE/>
              <w:autoSpaceDN/>
              <w:spacing w:line="278" w:lineRule="auto"/>
              <w:jc w:val="both"/>
              <w:rPr>
                <w:rFonts w:ascii="Arial" w:hAnsi="Arial" w:cs="Arial"/>
                <w:sz w:val="24"/>
                <w:szCs w:val="24"/>
              </w:rPr>
            </w:pPr>
            <w:r w:rsidRPr="00C2208E">
              <w:rPr>
                <w:rFonts w:ascii="Arial" w:hAnsi="Arial" w:cs="Arial"/>
                <w:sz w:val="24"/>
                <w:szCs w:val="24"/>
              </w:rPr>
              <w:t xml:space="preserve">If the Student / Parent requests to terminate this Agreement, the Tutor requires 4 weeks paid notice. All sessions will still be delivered. </w:t>
            </w:r>
          </w:p>
          <w:p w14:paraId="3F291D90" w14:textId="77777777" w:rsidR="00196B99" w:rsidRPr="00C2208E" w:rsidRDefault="00196B99" w:rsidP="00196B99">
            <w:pPr>
              <w:widowControl/>
              <w:autoSpaceDE/>
              <w:autoSpaceDN/>
              <w:spacing w:line="278" w:lineRule="auto"/>
              <w:jc w:val="both"/>
              <w:rPr>
                <w:rFonts w:ascii="Arial" w:hAnsi="Arial" w:cs="Arial"/>
                <w:sz w:val="24"/>
                <w:szCs w:val="24"/>
              </w:rPr>
            </w:pPr>
          </w:p>
          <w:p w14:paraId="4B81C85F" w14:textId="1C1BA79D" w:rsidR="00196B99" w:rsidRPr="007607A9" w:rsidRDefault="00196B99" w:rsidP="00196B99">
            <w:pPr>
              <w:widowControl/>
              <w:autoSpaceDE/>
              <w:autoSpaceDN/>
              <w:spacing w:line="278" w:lineRule="auto"/>
              <w:jc w:val="both"/>
              <w:rPr>
                <w:rFonts w:ascii="Arial" w:hAnsi="Arial" w:cs="Arial"/>
                <w:sz w:val="24"/>
                <w:szCs w:val="24"/>
              </w:rPr>
            </w:pPr>
            <w:r w:rsidRPr="00C2208E">
              <w:rPr>
                <w:rFonts w:ascii="Arial" w:hAnsi="Arial" w:cs="Arial"/>
                <w:sz w:val="24"/>
                <w:szCs w:val="24"/>
              </w:rPr>
              <w:t>In cases whereby there has been i</w:t>
            </w:r>
            <w:r w:rsidRPr="007607A9">
              <w:rPr>
                <w:rFonts w:ascii="Arial" w:hAnsi="Arial" w:cs="Arial"/>
                <w:sz w:val="24"/>
                <w:szCs w:val="24"/>
              </w:rPr>
              <w:t xml:space="preserve">nappropriate </w:t>
            </w:r>
            <w:proofErr w:type="spellStart"/>
            <w:r w:rsidRPr="007607A9">
              <w:rPr>
                <w:rFonts w:ascii="Arial" w:hAnsi="Arial" w:cs="Arial"/>
                <w:sz w:val="24"/>
                <w:szCs w:val="24"/>
              </w:rPr>
              <w:t>behavio</w:t>
            </w:r>
            <w:r w:rsidRPr="00C2208E">
              <w:rPr>
                <w:rFonts w:ascii="Arial" w:hAnsi="Arial" w:cs="Arial"/>
                <w:sz w:val="24"/>
                <w:szCs w:val="24"/>
              </w:rPr>
              <w:t>u</w:t>
            </w:r>
            <w:r w:rsidRPr="007607A9">
              <w:rPr>
                <w:rFonts w:ascii="Arial" w:hAnsi="Arial" w:cs="Arial"/>
                <w:sz w:val="24"/>
                <w:szCs w:val="24"/>
              </w:rPr>
              <w:t>r</w:t>
            </w:r>
            <w:proofErr w:type="spellEnd"/>
            <w:r w:rsidRPr="00C2208E">
              <w:rPr>
                <w:rFonts w:ascii="Arial" w:hAnsi="Arial" w:cs="Arial"/>
                <w:sz w:val="24"/>
                <w:szCs w:val="24"/>
              </w:rPr>
              <w:t xml:space="preserve"> by either Student / Parent or</w:t>
            </w:r>
            <w:r w:rsidRPr="007607A9">
              <w:rPr>
                <w:rFonts w:ascii="Arial" w:hAnsi="Arial" w:cs="Arial"/>
                <w:sz w:val="24"/>
                <w:szCs w:val="24"/>
              </w:rPr>
              <w:t xml:space="preserve"> failure to pay</w:t>
            </w:r>
            <w:r w:rsidRPr="00C2208E">
              <w:rPr>
                <w:rFonts w:ascii="Arial" w:hAnsi="Arial" w:cs="Arial"/>
                <w:sz w:val="24"/>
                <w:szCs w:val="24"/>
              </w:rPr>
              <w:t xml:space="preserve"> </w:t>
            </w:r>
            <w:r w:rsidRPr="007607A9">
              <w:rPr>
                <w:rFonts w:ascii="Arial" w:hAnsi="Arial" w:cs="Arial"/>
                <w:sz w:val="24"/>
                <w:szCs w:val="24"/>
              </w:rPr>
              <w:t xml:space="preserve">may result in termination of services without </w:t>
            </w:r>
            <w:r w:rsidRPr="00C2208E">
              <w:rPr>
                <w:rFonts w:ascii="Arial" w:hAnsi="Arial" w:cs="Arial"/>
                <w:sz w:val="24"/>
                <w:szCs w:val="24"/>
              </w:rPr>
              <w:t>a refund</w:t>
            </w:r>
            <w:r w:rsidRPr="007607A9">
              <w:rPr>
                <w:rFonts w:ascii="Arial" w:hAnsi="Arial" w:cs="Arial"/>
                <w:sz w:val="24"/>
                <w:szCs w:val="24"/>
              </w:rPr>
              <w:t>.</w:t>
            </w:r>
            <w:r w:rsidRPr="00C2208E">
              <w:rPr>
                <w:rFonts w:ascii="Arial" w:hAnsi="Arial" w:cs="Arial"/>
                <w:sz w:val="24"/>
                <w:szCs w:val="24"/>
              </w:rPr>
              <w:t xml:space="preserve"> The Tutor </w:t>
            </w:r>
            <w:r w:rsidRPr="007607A9">
              <w:rPr>
                <w:rFonts w:ascii="Arial" w:hAnsi="Arial" w:cs="Arial"/>
                <w:sz w:val="24"/>
                <w:szCs w:val="24"/>
              </w:rPr>
              <w:t>may terminate the tutoring arrangement at any time.</w:t>
            </w:r>
          </w:p>
          <w:p w14:paraId="397F7AAE" w14:textId="15202679" w:rsidR="00196B99" w:rsidRPr="00C2208E" w:rsidRDefault="00196B99" w:rsidP="00196B99">
            <w:pPr>
              <w:jc w:val="both"/>
              <w:rPr>
                <w:rFonts w:ascii="Arial" w:hAnsi="Arial" w:cs="Arial"/>
                <w:sz w:val="24"/>
                <w:szCs w:val="24"/>
              </w:rPr>
            </w:pPr>
          </w:p>
        </w:tc>
      </w:tr>
      <w:tr w:rsidR="00196B99" w14:paraId="7431ABE1" w14:textId="77777777" w:rsidTr="008951FF">
        <w:tc>
          <w:tcPr>
            <w:tcW w:w="1985" w:type="dxa"/>
          </w:tcPr>
          <w:p w14:paraId="0CF791C8" w14:textId="6F086975" w:rsidR="00196B99" w:rsidRPr="00C2208E" w:rsidRDefault="00196B99" w:rsidP="00196B99">
            <w:pPr>
              <w:rPr>
                <w:rFonts w:ascii="Arial" w:hAnsi="Arial" w:cs="Arial"/>
                <w:spacing w:val="-2"/>
                <w:sz w:val="24"/>
                <w:szCs w:val="24"/>
              </w:rPr>
            </w:pPr>
            <w:r w:rsidRPr="00C2208E">
              <w:rPr>
                <w:rFonts w:ascii="Arial" w:hAnsi="Arial" w:cs="Arial"/>
                <w:spacing w:val="-2"/>
                <w:sz w:val="24"/>
                <w:szCs w:val="24"/>
              </w:rPr>
              <w:t>Photographs, Videos and Audio Material</w:t>
            </w:r>
          </w:p>
        </w:tc>
        <w:tc>
          <w:tcPr>
            <w:tcW w:w="7938" w:type="dxa"/>
            <w:vAlign w:val="center"/>
          </w:tcPr>
          <w:p w14:paraId="558C8F86" w14:textId="77777777" w:rsidR="00196B99" w:rsidRDefault="00196B99" w:rsidP="00196B99">
            <w:pPr>
              <w:jc w:val="both"/>
              <w:rPr>
                <w:rFonts w:ascii="Arial" w:hAnsi="Arial" w:cs="Arial"/>
                <w:sz w:val="24"/>
                <w:szCs w:val="24"/>
              </w:rPr>
            </w:pPr>
            <w:r w:rsidRPr="00C2208E">
              <w:rPr>
                <w:rFonts w:ascii="Arial" w:hAnsi="Arial" w:cs="Arial"/>
                <w:sz w:val="24"/>
                <w:szCs w:val="24"/>
              </w:rPr>
              <w:t xml:space="preserve">The Tutor may take photographs / videos / audio recordings to evidence the learning that is taking place and the progress of the </w:t>
            </w:r>
            <w:proofErr w:type="gramStart"/>
            <w:r w:rsidRPr="00C2208E">
              <w:rPr>
                <w:rFonts w:ascii="Arial" w:hAnsi="Arial" w:cs="Arial"/>
                <w:sz w:val="24"/>
                <w:szCs w:val="24"/>
              </w:rPr>
              <w:t>Student</w:t>
            </w:r>
            <w:proofErr w:type="gramEnd"/>
            <w:r w:rsidRPr="00C2208E">
              <w:rPr>
                <w:rFonts w:ascii="Arial" w:hAnsi="Arial" w:cs="Arial"/>
                <w:sz w:val="24"/>
                <w:szCs w:val="24"/>
              </w:rPr>
              <w:t>.</w:t>
            </w:r>
          </w:p>
          <w:p w14:paraId="0C6ADA1B" w14:textId="77777777" w:rsidR="00196B99" w:rsidRPr="00C2208E" w:rsidRDefault="00196B99" w:rsidP="00196B99">
            <w:pPr>
              <w:jc w:val="both"/>
              <w:rPr>
                <w:rFonts w:ascii="Arial" w:hAnsi="Arial" w:cs="Arial"/>
                <w:sz w:val="24"/>
                <w:szCs w:val="24"/>
              </w:rPr>
            </w:pPr>
          </w:p>
          <w:p w14:paraId="7A3DE9CA" w14:textId="77777777" w:rsidR="00196B99" w:rsidRDefault="00196B99" w:rsidP="00196B99">
            <w:pPr>
              <w:jc w:val="both"/>
              <w:rPr>
                <w:rFonts w:ascii="Arial" w:hAnsi="Arial" w:cs="Arial"/>
                <w:sz w:val="24"/>
                <w:szCs w:val="24"/>
              </w:rPr>
            </w:pPr>
            <w:r w:rsidRPr="00C2208E">
              <w:rPr>
                <w:rFonts w:ascii="Arial" w:hAnsi="Arial" w:cs="Arial"/>
                <w:sz w:val="24"/>
                <w:szCs w:val="24"/>
              </w:rPr>
              <w:t>These photos may be used for publicity purposes, including social media and material for our website. Unless otherwise directed by the Parent.</w:t>
            </w:r>
          </w:p>
          <w:p w14:paraId="343EDC20" w14:textId="77777777" w:rsidR="00196B99" w:rsidRDefault="00196B99" w:rsidP="00196B99">
            <w:pPr>
              <w:jc w:val="both"/>
              <w:rPr>
                <w:rFonts w:ascii="Arial" w:hAnsi="Arial" w:cs="Arial"/>
                <w:sz w:val="24"/>
                <w:szCs w:val="24"/>
              </w:rPr>
            </w:pPr>
          </w:p>
          <w:p w14:paraId="6A8F8746" w14:textId="77777777" w:rsidR="00196B99" w:rsidRPr="00C2208E" w:rsidRDefault="00196B99" w:rsidP="00196B99">
            <w:pPr>
              <w:jc w:val="both"/>
              <w:rPr>
                <w:rFonts w:ascii="Arial" w:hAnsi="Arial" w:cs="Arial"/>
                <w:sz w:val="24"/>
                <w:szCs w:val="24"/>
              </w:rPr>
            </w:pPr>
            <w:r>
              <w:rPr>
                <w:rFonts w:ascii="Arial" w:hAnsi="Arial" w:cs="Arial"/>
                <w:sz w:val="24"/>
                <w:szCs w:val="24"/>
              </w:rPr>
              <w:t>Consent forms will need to be completed to indicate your permissions.</w:t>
            </w:r>
          </w:p>
          <w:p w14:paraId="10A06439" w14:textId="77777777" w:rsidR="00196B99" w:rsidRPr="00C2208E" w:rsidRDefault="00196B99" w:rsidP="00196B99">
            <w:pPr>
              <w:widowControl/>
              <w:autoSpaceDE/>
              <w:autoSpaceDN/>
              <w:spacing w:line="278" w:lineRule="auto"/>
              <w:jc w:val="both"/>
              <w:rPr>
                <w:rFonts w:ascii="Arial" w:hAnsi="Arial" w:cs="Arial"/>
                <w:sz w:val="24"/>
                <w:szCs w:val="24"/>
              </w:rPr>
            </w:pPr>
          </w:p>
        </w:tc>
      </w:tr>
      <w:tr w:rsidR="00196B99" w14:paraId="27C420D5" w14:textId="77777777" w:rsidTr="008951FF">
        <w:tc>
          <w:tcPr>
            <w:tcW w:w="1985" w:type="dxa"/>
          </w:tcPr>
          <w:p w14:paraId="34053173" w14:textId="182985A4" w:rsidR="00196B99" w:rsidRPr="00C2208E" w:rsidRDefault="00196B99" w:rsidP="00196B99">
            <w:pPr>
              <w:rPr>
                <w:rFonts w:ascii="Arial" w:hAnsi="Arial" w:cs="Arial"/>
                <w:spacing w:val="-2"/>
                <w:sz w:val="24"/>
                <w:szCs w:val="24"/>
              </w:rPr>
            </w:pPr>
            <w:r w:rsidRPr="00C2208E">
              <w:rPr>
                <w:rFonts w:ascii="Arial" w:hAnsi="Arial" w:cs="Arial"/>
                <w:spacing w:val="-2"/>
                <w:sz w:val="24"/>
                <w:szCs w:val="24"/>
              </w:rPr>
              <w:t>Information Updates</w:t>
            </w:r>
          </w:p>
        </w:tc>
        <w:tc>
          <w:tcPr>
            <w:tcW w:w="7938" w:type="dxa"/>
            <w:vAlign w:val="center"/>
          </w:tcPr>
          <w:p w14:paraId="3E2A4AB9" w14:textId="43CE3383" w:rsidR="00196B99" w:rsidRPr="00C2208E" w:rsidRDefault="00196B99" w:rsidP="00196B99">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reserves the right to </w:t>
            </w:r>
            <w:r w:rsidRPr="00C2208E">
              <w:rPr>
                <w:rFonts w:ascii="Arial" w:hAnsi="Arial" w:cs="Arial"/>
                <w:sz w:val="24"/>
                <w:szCs w:val="24"/>
              </w:rPr>
              <w:t>update, add to or amend</w:t>
            </w:r>
            <w:r w:rsidRPr="007607A9">
              <w:rPr>
                <w:rFonts w:ascii="Arial" w:hAnsi="Arial" w:cs="Arial"/>
                <w:sz w:val="24"/>
                <w:szCs w:val="24"/>
              </w:rPr>
              <w:t xml:space="preserve"> these Terms and Conditions at any time. Any changes will be communicated to the Student</w:t>
            </w:r>
            <w:r w:rsidRPr="00C2208E">
              <w:rPr>
                <w:rFonts w:ascii="Arial" w:hAnsi="Arial" w:cs="Arial"/>
                <w:sz w:val="24"/>
                <w:szCs w:val="24"/>
              </w:rPr>
              <w:t xml:space="preserve"> and Parent</w:t>
            </w:r>
            <w:r w:rsidRPr="007607A9">
              <w:rPr>
                <w:rFonts w:ascii="Arial" w:hAnsi="Arial" w:cs="Arial"/>
                <w:sz w:val="24"/>
                <w:szCs w:val="24"/>
              </w:rPr>
              <w:t>.</w:t>
            </w:r>
            <w:r w:rsidRPr="00C2208E">
              <w:rPr>
                <w:rFonts w:ascii="Arial" w:hAnsi="Arial" w:cs="Arial"/>
                <w:sz w:val="24"/>
                <w:szCs w:val="24"/>
              </w:rPr>
              <w:t xml:space="preserve"> A reasonable notice period will be given prior to any changes.</w:t>
            </w:r>
          </w:p>
          <w:p w14:paraId="4646DE1F" w14:textId="0ABB3B56" w:rsidR="00196B99" w:rsidRPr="00C2208E" w:rsidRDefault="00196B99" w:rsidP="00196B99">
            <w:pPr>
              <w:jc w:val="both"/>
              <w:rPr>
                <w:rFonts w:ascii="Arial" w:hAnsi="Arial" w:cs="Arial"/>
                <w:sz w:val="24"/>
                <w:szCs w:val="24"/>
              </w:rPr>
            </w:pPr>
          </w:p>
        </w:tc>
      </w:tr>
      <w:tr w:rsidR="00196B99" w14:paraId="5C5DAAFE" w14:textId="77777777" w:rsidTr="008951FF">
        <w:tc>
          <w:tcPr>
            <w:tcW w:w="1985" w:type="dxa"/>
          </w:tcPr>
          <w:p w14:paraId="56814B61" w14:textId="0A629487" w:rsidR="00196B99" w:rsidRPr="00C2208E" w:rsidRDefault="00196B99" w:rsidP="00196B99">
            <w:pPr>
              <w:rPr>
                <w:rFonts w:ascii="Arial" w:hAnsi="Arial" w:cs="Arial"/>
                <w:spacing w:val="-2"/>
                <w:sz w:val="24"/>
                <w:szCs w:val="24"/>
              </w:rPr>
            </w:pPr>
            <w:r w:rsidRPr="007607A9">
              <w:rPr>
                <w:rFonts w:ascii="Arial" w:hAnsi="Arial" w:cs="Arial"/>
                <w:sz w:val="24"/>
                <w:szCs w:val="24"/>
              </w:rPr>
              <w:lastRenderedPageBreak/>
              <w:t>Agreement Acceptance</w:t>
            </w:r>
          </w:p>
        </w:tc>
        <w:tc>
          <w:tcPr>
            <w:tcW w:w="7938" w:type="dxa"/>
            <w:vAlign w:val="center"/>
          </w:tcPr>
          <w:p w14:paraId="10B5BA6B" w14:textId="77777777" w:rsidR="00196B99" w:rsidRPr="00C2208E" w:rsidRDefault="00196B99" w:rsidP="00196B99">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By booking a tutoring session, the Student </w:t>
            </w:r>
            <w:r w:rsidRPr="00C2208E">
              <w:rPr>
                <w:rFonts w:ascii="Arial" w:hAnsi="Arial" w:cs="Arial"/>
                <w:sz w:val="24"/>
                <w:szCs w:val="24"/>
              </w:rPr>
              <w:t xml:space="preserve">and Parent </w:t>
            </w:r>
            <w:r w:rsidRPr="007607A9">
              <w:rPr>
                <w:rFonts w:ascii="Arial" w:hAnsi="Arial" w:cs="Arial"/>
                <w:sz w:val="24"/>
                <w:szCs w:val="24"/>
              </w:rPr>
              <w:t xml:space="preserve">acknowledges and agrees to the above </w:t>
            </w:r>
            <w:r w:rsidRPr="00C2208E">
              <w:rPr>
                <w:rFonts w:ascii="Arial" w:hAnsi="Arial" w:cs="Arial"/>
                <w:sz w:val="24"/>
                <w:szCs w:val="24"/>
              </w:rPr>
              <w:t>T</w:t>
            </w:r>
            <w:r w:rsidRPr="007607A9">
              <w:rPr>
                <w:rFonts w:ascii="Arial" w:hAnsi="Arial" w:cs="Arial"/>
                <w:sz w:val="24"/>
                <w:szCs w:val="24"/>
              </w:rPr>
              <w:t xml:space="preserve">erms and </w:t>
            </w:r>
            <w:r w:rsidRPr="00C2208E">
              <w:rPr>
                <w:rFonts w:ascii="Arial" w:hAnsi="Arial" w:cs="Arial"/>
                <w:sz w:val="24"/>
                <w:szCs w:val="24"/>
              </w:rPr>
              <w:t>C</w:t>
            </w:r>
            <w:r w:rsidRPr="007607A9">
              <w:rPr>
                <w:rFonts w:ascii="Arial" w:hAnsi="Arial" w:cs="Arial"/>
                <w:sz w:val="24"/>
                <w:szCs w:val="24"/>
              </w:rPr>
              <w:t>onditions.</w:t>
            </w:r>
          </w:p>
          <w:p w14:paraId="3935B496" w14:textId="506BC38F" w:rsidR="00196B99" w:rsidRPr="00C2208E" w:rsidRDefault="00196B99" w:rsidP="00196B99">
            <w:pPr>
              <w:widowControl/>
              <w:autoSpaceDE/>
              <w:autoSpaceDN/>
              <w:spacing w:line="278" w:lineRule="auto"/>
              <w:jc w:val="both"/>
              <w:rPr>
                <w:rFonts w:ascii="Arial" w:hAnsi="Arial" w:cs="Arial"/>
                <w:sz w:val="24"/>
                <w:szCs w:val="24"/>
              </w:rPr>
            </w:pPr>
          </w:p>
        </w:tc>
      </w:tr>
    </w:tbl>
    <w:p w14:paraId="22F1B1A2" w14:textId="77777777" w:rsidR="0036588A" w:rsidRPr="00C91F67" w:rsidRDefault="0036588A" w:rsidP="0036588A">
      <w:pPr>
        <w:rPr>
          <w:rFonts w:ascii="Arial" w:hAnsi="Arial" w:cs="Arial"/>
          <w:sz w:val="24"/>
          <w:szCs w:val="24"/>
        </w:rPr>
      </w:pPr>
    </w:p>
    <w:p w14:paraId="2D3853D8" w14:textId="77777777" w:rsidR="0036588A" w:rsidRDefault="0036588A" w:rsidP="0036588A">
      <w:pPr>
        <w:rPr>
          <w:rFonts w:ascii="Arial" w:hAnsi="Arial" w:cs="Arial"/>
          <w:sz w:val="48"/>
          <w:szCs w:val="48"/>
        </w:rPr>
      </w:pPr>
    </w:p>
    <w:p w14:paraId="64F53D97" w14:textId="77777777" w:rsidR="0036588A" w:rsidRPr="00F53DAB" w:rsidRDefault="0036588A" w:rsidP="0036588A">
      <w:pPr>
        <w:rPr>
          <w:rFonts w:ascii="Arial" w:hAnsi="Arial" w:cs="Arial"/>
          <w:b/>
          <w:bCs/>
          <w:sz w:val="24"/>
          <w:szCs w:val="24"/>
        </w:rPr>
      </w:pPr>
      <w:r w:rsidRPr="00F53DAB">
        <w:rPr>
          <w:rFonts w:ascii="Arial" w:hAnsi="Arial" w:cs="Arial"/>
          <w:b/>
          <w:bCs/>
          <w:sz w:val="24"/>
          <w:szCs w:val="24"/>
        </w:rPr>
        <w:t>Updated: November 2025</w:t>
      </w:r>
    </w:p>
    <w:p w14:paraId="0B36C537" w14:textId="77777777" w:rsidR="00127F94" w:rsidRPr="00C91F67" w:rsidRDefault="00127F94" w:rsidP="00127F94">
      <w:pPr>
        <w:rPr>
          <w:rFonts w:ascii="Arial" w:hAnsi="Arial" w:cs="Arial"/>
          <w:sz w:val="24"/>
          <w:szCs w:val="24"/>
        </w:rPr>
      </w:pPr>
    </w:p>
    <w:p w14:paraId="4E35033D" w14:textId="77777777" w:rsidR="009C24AF" w:rsidRPr="00D7129E" w:rsidRDefault="009C24AF">
      <w:pPr>
        <w:rPr>
          <w:rFonts w:ascii="Arial" w:hAnsi="Arial" w:cs="Arial"/>
          <w:sz w:val="48"/>
          <w:szCs w:val="48"/>
        </w:rPr>
      </w:pPr>
    </w:p>
    <w:sectPr w:rsidR="009C24AF" w:rsidRPr="00D7129E" w:rsidSect="001D099C">
      <w:footerReference w:type="default" r:id="rId10"/>
      <w:pgSz w:w="11906" w:h="16838"/>
      <w:pgMar w:top="1134" w:right="1440" w:bottom="1276" w:left="1440"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9B8A" w14:textId="77777777" w:rsidR="00F536CD" w:rsidRDefault="00F536CD" w:rsidP="001D099C">
      <w:r>
        <w:separator/>
      </w:r>
    </w:p>
  </w:endnote>
  <w:endnote w:type="continuationSeparator" w:id="0">
    <w:p w14:paraId="326BAC2C" w14:textId="77777777" w:rsidR="00F536CD" w:rsidRDefault="00F536CD" w:rsidP="001D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962406"/>
      <w:docPartObj>
        <w:docPartGallery w:val="Page Numbers (Bottom of Page)"/>
        <w:docPartUnique/>
      </w:docPartObj>
    </w:sdtPr>
    <w:sdtEndPr>
      <w:rPr>
        <w:color w:val="7F7F7F" w:themeColor="background1" w:themeShade="7F"/>
        <w:spacing w:val="60"/>
        <w:lang w:val="en-GB"/>
      </w:rPr>
    </w:sdtEndPr>
    <w:sdtContent>
      <w:p w14:paraId="42E4C085" w14:textId="04A91A6C" w:rsidR="001D099C" w:rsidRDefault="001D099C" w:rsidP="001D099C">
        <w:pPr>
          <w:pStyle w:val="Footer"/>
          <w:pBdr>
            <w:top w:val="single" w:sz="4" w:space="0" w:color="D9D9D9" w:themeColor="background1" w:themeShade="D9"/>
          </w:pBdr>
          <w:jc w:val="right"/>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0B04C4F1" w14:textId="77777777" w:rsidR="001D099C" w:rsidRDefault="001D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1E17" w14:textId="77777777" w:rsidR="00F536CD" w:rsidRDefault="00F536CD" w:rsidP="001D099C">
      <w:r>
        <w:separator/>
      </w:r>
    </w:p>
  </w:footnote>
  <w:footnote w:type="continuationSeparator" w:id="0">
    <w:p w14:paraId="4C18D3E7" w14:textId="77777777" w:rsidR="00F536CD" w:rsidRDefault="00F536CD" w:rsidP="001D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F84"/>
    <w:multiLevelType w:val="multilevel"/>
    <w:tmpl w:val="28F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CF6"/>
    <w:multiLevelType w:val="hybridMultilevel"/>
    <w:tmpl w:val="FAA6656E"/>
    <w:lvl w:ilvl="0" w:tplc="697E7460">
      <w:start w:val="6"/>
      <w:numFmt w:val="bullet"/>
      <w:lvlText w:val="-"/>
      <w:lvlJc w:val="left"/>
      <w:pPr>
        <w:ind w:left="720" w:hanging="360"/>
      </w:pPr>
      <w:rPr>
        <w:rFonts w:ascii="Arial" w:eastAsia="Robot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90CAC"/>
    <w:multiLevelType w:val="hybridMultilevel"/>
    <w:tmpl w:val="17C68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00F59"/>
    <w:multiLevelType w:val="hybridMultilevel"/>
    <w:tmpl w:val="018E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85242"/>
    <w:multiLevelType w:val="hybridMultilevel"/>
    <w:tmpl w:val="F7E47FD6"/>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6DE9"/>
    <w:multiLevelType w:val="multilevel"/>
    <w:tmpl w:val="85A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11170"/>
    <w:multiLevelType w:val="multilevel"/>
    <w:tmpl w:val="3432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02AA3"/>
    <w:multiLevelType w:val="hybridMultilevel"/>
    <w:tmpl w:val="E0D01B0A"/>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D25B0"/>
    <w:multiLevelType w:val="multilevel"/>
    <w:tmpl w:val="196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E4F21"/>
    <w:multiLevelType w:val="hybridMultilevel"/>
    <w:tmpl w:val="EF3A2C2C"/>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141CF"/>
    <w:multiLevelType w:val="multilevel"/>
    <w:tmpl w:val="B31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06018"/>
    <w:multiLevelType w:val="multilevel"/>
    <w:tmpl w:val="A18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17048"/>
    <w:multiLevelType w:val="hybridMultilevel"/>
    <w:tmpl w:val="21566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224E64"/>
    <w:multiLevelType w:val="multilevel"/>
    <w:tmpl w:val="375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F6D83"/>
    <w:multiLevelType w:val="multilevel"/>
    <w:tmpl w:val="33A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41B4B"/>
    <w:multiLevelType w:val="multilevel"/>
    <w:tmpl w:val="68D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90547">
    <w:abstractNumId w:val="2"/>
  </w:num>
  <w:num w:numId="2" w16cid:durableId="45496374">
    <w:abstractNumId w:val="4"/>
  </w:num>
  <w:num w:numId="3" w16cid:durableId="1016418741">
    <w:abstractNumId w:val="9"/>
  </w:num>
  <w:num w:numId="4" w16cid:durableId="1802574382">
    <w:abstractNumId w:val="3"/>
  </w:num>
  <w:num w:numId="5" w16cid:durableId="1909726350">
    <w:abstractNumId w:val="1"/>
  </w:num>
  <w:num w:numId="6" w16cid:durableId="1056585013">
    <w:abstractNumId w:val="12"/>
  </w:num>
  <w:num w:numId="7" w16cid:durableId="1037462506">
    <w:abstractNumId w:val="7"/>
  </w:num>
  <w:num w:numId="8" w16cid:durableId="1084686727">
    <w:abstractNumId w:val="11"/>
  </w:num>
  <w:num w:numId="9" w16cid:durableId="656610225">
    <w:abstractNumId w:val="8"/>
  </w:num>
  <w:num w:numId="10" w16cid:durableId="486363299">
    <w:abstractNumId w:val="6"/>
  </w:num>
  <w:num w:numId="11" w16cid:durableId="1805536043">
    <w:abstractNumId w:val="10"/>
  </w:num>
  <w:num w:numId="12" w16cid:durableId="1003357520">
    <w:abstractNumId w:val="13"/>
  </w:num>
  <w:num w:numId="13" w16cid:durableId="550460194">
    <w:abstractNumId w:val="0"/>
  </w:num>
  <w:num w:numId="14" w16cid:durableId="1454254911">
    <w:abstractNumId w:val="15"/>
  </w:num>
  <w:num w:numId="15" w16cid:durableId="1980567635">
    <w:abstractNumId w:val="5"/>
  </w:num>
  <w:num w:numId="16" w16cid:durableId="601912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E"/>
    <w:rsid w:val="00010E7B"/>
    <w:rsid w:val="0002394A"/>
    <w:rsid w:val="000244EE"/>
    <w:rsid w:val="00040A88"/>
    <w:rsid w:val="00045B56"/>
    <w:rsid w:val="00046851"/>
    <w:rsid w:val="00046DEC"/>
    <w:rsid w:val="00054DEB"/>
    <w:rsid w:val="000722AF"/>
    <w:rsid w:val="00082B28"/>
    <w:rsid w:val="00083071"/>
    <w:rsid w:val="00090930"/>
    <w:rsid w:val="00094E68"/>
    <w:rsid w:val="0009768A"/>
    <w:rsid w:val="000B0508"/>
    <w:rsid w:val="000C66BE"/>
    <w:rsid w:val="000C7699"/>
    <w:rsid w:val="000C7AEA"/>
    <w:rsid w:val="000F41A6"/>
    <w:rsid w:val="00106935"/>
    <w:rsid w:val="001250E8"/>
    <w:rsid w:val="00126EF9"/>
    <w:rsid w:val="00127F94"/>
    <w:rsid w:val="001417F0"/>
    <w:rsid w:val="001427CB"/>
    <w:rsid w:val="001470D8"/>
    <w:rsid w:val="001533BA"/>
    <w:rsid w:val="0018478E"/>
    <w:rsid w:val="00196B99"/>
    <w:rsid w:val="001C557C"/>
    <w:rsid w:val="001D099C"/>
    <w:rsid w:val="001F0BB5"/>
    <w:rsid w:val="00204057"/>
    <w:rsid w:val="00206578"/>
    <w:rsid w:val="00220513"/>
    <w:rsid w:val="00241EBE"/>
    <w:rsid w:val="00246BEF"/>
    <w:rsid w:val="0027029F"/>
    <w:rsid w:val="0027401B"/>
    <w:rsid w:val="00276474"/>
    <w:rsid w:val="0027688B"/>
    <w:rsid w:val="0028056E"/>
    <w:rsid w:val="002A595D"/>
    <w:rsid w:val="002B22F6"/>
    <w:rsid w:val="002C740F"/>
    <w:rsid w:val="002D3FC0"/>
    <w:rsid w:val="002E774F"/>
    <w:rsid w:val="0030077D"/>
    <w:rsid w:val="00303636"/>
    <w:rsid w:val="00315D05"/>
    <w:rsid w:val="00316FF3"/>
    <w:rsid w:val="0031763F"/>
    <w:rsid w:val="00353D94"/>
    <w:rsid w:val="00354D54"/>
    <w:rsid w:val="0035761D"/>
    <w:rsid w:val="0036588A"/>
    <w:rsid w:val="00375BB7"/>
    <w:rsid w:val="00383522"/>
    <w:rsid w:val="0039176E"/>
    <w:rsid w:val="003A2EEE"/>
    <w:rsid w:val="003B7563"/>
    <w:rsid w:val="003C1AF5"/>
    <w:rsid w:val="003C32CD"/>
    <w:rsid w:val="003D06D9"/>
    <w:rsid w:val="003F0873"/>
    <w:rsid w:val="003F0F02"/>
    <w:rsid w:val="003F338D"/>
    <w:rsid w:val="00400DE4"/>
    <w:rsid w:val="004073FB"/>
    <w:rsid w:val="004132BF"/>
    <w:rsid w:val="00414BA7"/>
    <w:rsid w:val="00434474"/>
    <w:rsid w:val="00437AA1"/>
    <w:rsid w:val="00466267"/>
    <w:rsid w:val="00475637"/>
    <w:rsid w:val="0047577E"/>
    <w:rsid w:val="00483423"/>
    <w:rsid w:val="004924CD"/>
    <w:rsid w:val="00495D11"/>
    <w:rsid w:val="004B1901"/>
    <w:rsid w:val="004B2EC9"/>
    <w:rsid w:val="004C77C6"/>
    <w:rsid w:val="004D7FCB"/>
    <w:rsid w:val="004F1F19"/>
    <w:rsid w:val="00513F78"/>
    <w:rsid w:val="00513FE1"/>
    <w:rsid w:val="005323BF"/>
    <w:rsid w:val="0053254A"/>
    <w:rsid w:val="00560179"/>
    <w:rsid w:val="005603B2"/>
    <w:rsid w:val="00564EEE"/>
    <w:rsid w:val="00590BF6"/>
    <w:rsid w:val="00593F83"/>
    <w:rsid w:val="00594EE9"/>
    <w:rsid w:val="005A4290"/>
    <w:rsid w:val="005C0C52"/>
    <w:rsid w:val="005E6DFB"/>
    <w:rsid w:val="005F2803"/>
    <w:rsid w:val="005F6378"/>
    <w:rsid w:val="00625AEA"/>
    <w:rsid w:val="00625CA9"/>
    <w:rsid w:val="00631196"/>
    <w:rsid w:val="006315D5"/>
    <w:rsid w:val="006356A9"/>
    <w:rsid w:val="0065200A"/>
    <w:rsid w:val="00656FF9"/>
    <w:rsid w:val="0066619C"/>
    <w:rsid w:val="0067075F"/>
    <w:rsid w:val="00680A18"/>
    <w:rsid w:val="00692AAB"/>
    <w:rsid w:val="00694ED5"/>
    <w:rsid w:val="006964DB"/>
    <w:rsid w:val="00696885"/>
    <w:rsid w:val="006A5A8C"/>
    <w:rsid w:val="006B1260"/>
    <w:rsid w:val="006B1325"/>
    <w:rsid w:val="006B4A07"/>
    <w:rsid w:val="006D4976"/>
    <w:rsid w:val="006F027C"/>
    <w:rsid w:val="006F70D9"/>
    <w:rsid w:val="007000BF"/>
    <w:rsid w:val="00742890"/>
    <w:rsid w:val="00776D37"/>
    <w:rsid w:val="00781B84"/>
    <w:rsid w:val="00782DEE"/>
    <w:rsid w:val="007A0645"/>
    <w:rsid w:val="007B0982"/>
    <w:rsid w:val="007B78BC"/>
    <w:rsid w:val="007C4A70"/>
    <w:rsid w:val="007D2E2E"/>
    <w:rsid w:val="007D60EC"/>
    <w:rsid w:val="007D79D3"/>
    <w:rsid w:val="007E43E7"/>
    <w:rsid w:val="007F4F3D"/>
    <w:rsid w:val="00811365"/>
    <w:rsid w:val="008122D7"/>
    <w:rsid w:val="0082714D"/>
    <w:rsid w:val="00846ED1"/>
    <w:rsid w:val="00851E6E"/>
    <w:rsid w:val="00882672"/>
    <w:rsid w:val="0088713F"/>
    <w:rsid w:val="0089281D"/>
    <w:rsid w:val="008951FF"/>
    <w:rsid w:val="008A6375"/>
    <w:rsid w:val="008D3028"/>
    <w:rsid w:val="008D4AA1"/>
    <w:rsid w:val="008E316B"/>
    <w:rsid w:val="008E324F"/>
    <w:rsid w:val="008F1885"/>
    <w:rsid w:val="0090283F"/>
    <w:rsid w:val="00911B9A"/>
    <w:rsid w:val="009134A4"/>
    <w:rsid w:val="00931438"/>
    <w:rsid w:val="009417E2"/>
    <w:rsid w:val="009429A6"/>
    <w:rsid w:val="00967910"/>
    <w:rsid w:val="009758B7"/>
    <w:rsid w:val="00995EB6"/>
    <w:rsid w:val="009B42AF"/>
    <w:rsid w:val="009C24AF"/>
    <w:rsid w:val="009D059F"/>
    <w:rsid w:val="009D4EB8"/>
    <w:rsid w:val="009E0DF7"/>
    <w:rsid w:val="009F2115"/>
    <w:rsid w:val="009F4BE3"/>
    <w:rsid w:val="00A005C6"/>
    <w:rsid w:val="00A556A9"/>
    <w:rsid w:val="00A64AED"/>
    <w:rsid w:val="00A767D9"/>
    <w:rsid w:val="00A87D2C"/>
    <w:rsid w:val="00A965AE"/>
    <w:rsid w:val="00AC4345"/>
    <w:rsid w:val="00AD0A54"/>
    <w:rsid w:val="00AE1AB4"/>
    <w:rsid w:val="00B11202"/>
    <w:rsid w:val="00B209E9"/>
    <w:rsid w:val="00B359DD"/>
    <w:rsid w:val="00B46E85"/>
    <w:rsid w:val="00B51D45"/>
    <w:rsid w:val="00B520C5"/>
    <w:rsid w:val="00B778EB"/>
    <w:rsid w:val="00B86E02"/>
    <w:rsid w:val="00B95BFB"/>
    <w:rsid w:val="00BB2E02"/>
    <w:rsid w:val="00BB7BD9"/>
    <w:rsid w:val="00BC1C9A"/>
    <w:rsid w:val="00BD1E9A"/>
    <w:rsid w:val="00BE1B9C"/>
    <w:rsid w:val="00BE3D20"/>
    <w:rsid w:val="00BE7DC6"/>
    <w:rsid w:val="00BF61B1"/>
    <w:rsid w:val="00BF61B2"/>
    <w:rsid w:val="00C15DC6"/>
    <w:rsid w:val="00C210BB"/>
    <w:rsid w:val="00C2208E"/>
    <w:rsid w:val="00C30E5D"/>
    <w:rsid w:val="00C425DA"/>
    <w:rsid w:val="00C511D1"/>
    <w:rsid w:val="00C70680"/>
    <w:rsid w:val="00C74205"/>
    <w:rsid w:val="00C744EB"/>
    <w:rsid w:val="00C86F2D"/>
    <w:rsid w:val="00C877EC"/>
    <w:rsid w:val="00C91F67"/>
    <w:rsid w:val="00CA2084"/>
    <w:rsid w:val="00CC0E48"/>
    <w:rsid w:val="00CC0F25"/>
    <w:rsid w:val="00CC100C"/>
    <w:rsid w:val="00CC1313"/>
    <w:rsid w:val="00CC2935"/>
    <w:rsid w:val="00CC76D5"/>
    <w:rsid w:val="00CE3ABE"/>
    <w:rsid w:val="00CF5885"/>
    <w:rsid w:val="00D00D9A"/>
    <w:rsid w:val="00D02C0E"/>
    <w:rsid w:val="00D30D44"/>
    <w:rsid w:val="00D427ED"/>
    <w:rsid w:val="00D44181"/>
    <w:rsid w:val="00D44E90"/>
    <w:rsid w:val="00D61590"/>
    <w:rsid w:val="00D7129E"/>
    <w:rsid w:val="00D8704F"/>
    <w:rsid w:val="00D92DDD"/>
    <w:rsid w:val="00D953D9"/>
    <w:rsid w:val="00D967F5"/>
    <w:rsid w:val="00DA3556"/>
    <w:rsid w:val="00DC262E"/>
    <w:rsid w:val="00DC288D"/>
    <w:rsid w:val="00DC4698"/>
    <w:rsid w:val="00DC4B73"/>
    <w:rsid w:val="00DD3080"/>
    <w:rsid w:val="00DE4B3E"/>
    <w:rsid w:val="00DE71FD"/>
    <w:rsid w:val="00DF11C7"/>
    <w:rsid w:val="00DF20DB"/>
    <w:rsid w:val="00E0072C"/>
    <w:rsid w:val="00E23543"/>
    <w:rsid w:val="00E417EC"/>
    <w:rsid w:val="00E72450"/>
    <w:rsid w:val="00E76B1C"/>
    <w:rsid w:val="00E774A4"/>
    <w:rsid w:val="00E8454A"/>
    <w:rsid w:val="00E8544F"/>
    <w:rsid w:val="00E9589F"/>
    <w:rsid w:val="00EB7CD8"/>
    <w:rsid w:val="00EC0E4B"/>
    <w:rsid w:val="00EC62E5"/>
    <w:rsid w:val="00EE5371"/>
    <w:rsid w:val="00EF7DC0"/>
    <w:rsid w:val="00F0415F"/>
    <w:rsid w:val="00F07C07"/>
    <w:rsid w:val="00F134EB"/>
    <w:rsid w:val="00F30147"/>
    <w:rsid w:val="00F34468"/>
    <w:rsid w:val="00F536CD"/>
    <w:rsid w:val="00F66331"/>
    <w:rsid w:val="00F7014C"/>
    <w:rsid w:val="00F72BB1"/>
    <w:rsid w:val="00FA54F7"/>
    <w:rsid w:val="00FB0B99"/>
    <w:rsid w:val="00FB52A4"/>
    <w:rsid w:val="00FD3DDE"/>
    <w:rsid w:val="00FD7CD7"/>
    <w:rsid w:val="00FE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0B25"/>
  <w15:chartTrackingRefBased/>
  <w15:docId w15:val="{906CB805-CF40-443E-B364-E0158B48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9E"/>
    <w:pPr>
      <w:widowControl w:val="0"/>
      <w:autoSpaceDE w:val="0"/>
      <w:autoSpaceDN w:val="0"/>
      <w:spacing w:after="0" w:line="240" w:lineRule="auto"/>
    </w:pPr>
    <w:rPr>
      <w:rFonts w:ascii="Roboto" w:eastAsia="Roboto" w:hAnsi="Roboto" w:cs="Roboto"/>
      <w:kern w:val="0"/>
      <w:sz w:val="22"/>
      <w:szCs w:val="22"/>
      <w:lang w:val="en-US"/>
      <w14:ligatures w14:val="none"/>
    </w:rPr>
  </w:style>
  <w:style w:type="paragraph" w:styleId="Heading1">
    <w:name w:val="heading 1"/>
    <w:basedOn w:val="Normal"/>
    <w:next w:val="Normal"/>
    <w:link w:val="Heading1Char"/>
    <w:uiPriority w:val="9"/>
    <w:qFormat/>
    <w:rsid w:val="00D7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2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29E"/>
    <w:rPr>
      <w:rFonts w:eastAsiaTheme="majorEastAsia" w:cstheme="majorBidi"/>
      <w:color w:val="272727" w:themeColor="text1" w:themeTint="D8"/>
    </w:rPr>
  </w:style>
  <w:style w:type="paragraph" w:styleId="Title">
    <w:name w:val="Title"/>
    <w:basedOn w:val="Normal"/>
    <w:next w:val="Normal"/>
    <w:link w:val="TitleChar"/>
    <w:uiPriority w:val="10"/>
    <w:qFormat/>
    <w:rsid w:val="00D712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9E"/>
    <w:pPr>
      <w:spacing w:before="160"/>
      <w:jc w:val="center"/>
    </w:pPr>
    <w:rPr>
      <w:i/>
      <w:iCs/>
      <w:color w:val="404040" w:themeColor="text1" w:themeTint="BF"/>
    </w:rPr>
  </w:style>
  <w:style w:type="character" w:customStyle="1" w:styleId="QuoteChar">
    <w:name w:val="Quote Char"/>
    <w:basedOn w:val="DefaultParagraphFont"/>
    <w:link w:val="Quote"/>
    <w:uiPriority w:val="29"/>
    <w:rsid w:val="00D7129E"/>
    <w:rPr>
      <w:i/>
      <w:iCs/>
      <w:color w:val="404040" w:themeColor="text1" w:themeTint="BF"/>
    </w:rPr>
  </w:style>
  <w:style w:type="paragraph" w:styleId="ListParagraph">
    <w:name w:val="List Paragraph"/>
    <w:basedOn w:val="Normal"/>
    <w:uiPriority w:val="34"/>
    <w:qFormat/>
    <w:rsid w:val="00D7129E"/>
    <w:pPr>
      <w:ind w:left="720"/>
      <w:contextualSpacing/>
    </w:pPr>
  </w:style>
  <w:style w:type="character" w:styleId="IntenseEmphasis">
    <w:name w:val="Intense Emphasis"/>
    <w:basedOn w:val="DefaultParagraphFont"/>
    <w:uiPriority w:val="21"/>
    <w:qFormat/>
    <w:rsid w:val="00D7129E"/>
    <w:rPr>
      <w:i/>
      <w:iCs/>
      <w:color w:val="0F4761" w:themeColor="accent1" w:themeShade="BF"/>
    </w:rPr>
  </w:style>
  <w:style w:type="paragraph" w:styleId="IntenseQuote">
    <w:name w:val="Intense Quote"/>
    <w:basedOn w:val="Normal"/>
    <w:next w:val="Normal"/>
    <w:link w:val="IntenseQuoteChar"/>
    <w:uiPriority w:val="30"/>
    <w:qFormat/>
    <w:rsid w:val="00D7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29E"/>
    <w:rPr>
      <w:i/>
      <w:iCs/>
      <w:color w:val="0F4761" w:themeColor="accent1" w:themeShade="BF"/>
    </w:rPr>
  </w:style>
  <w:style w:type="character" w:styleId="IntenseReference">
    <w:name w:val="Intense Reference"/>
    <w:basedOn w:val="DefaultParagraphFont"/>
    <w:uiPriority w:val="32"/>
    <w:qFormat/>
    <w:rsid w:val="00D7129E"/>
    <w:rPr>
      <w:b/>
      <w:bCs/>
      <w:smallCaps/>
      <w:color w:val="0F4761" w:themeColor="accent1" w:themeShade="BF"/>
      <w:spacing w:val="5"/>
    </w:rPr>
  </w:style>
  <w:style w:type="table" w:styleId="TableGrid">
    <w:name w:val="Table Grid"/>
    <w:basedOn w:val="TableNormal"/>
    <w:uiPriority w:val="39"/>
    <w:rsid w:val="00D7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2AF"/>
    <w:rPr>
      <w:color w:val="467886" w:themeColor="hyperlink"/>
      <w:u w:val="single"/>
    </w:rPr>
  </w:style>
  <w:style w:type="character" w:styleId="UnresolvedMention">
    <w:name w:val="Unresolved Mention"/>
    <w:basedOn w:val="DefaultParagraphFont"/>
    <w:uiPriority w:val="99"/>
    <w:semiHidden/>
    <w:unhideWhenUsed/>
    <w:rsid w:val="000722AF"/>
    <w:rPr>
      <w:color w:val="605E5C"/>
      <w:shd w:val="clear" w:color="auto" w:fill="E1DFDD"/>
    </w:rPr>
  </w:style>
  <w:style w:type="paragraph" w:styleId="Header">
    <w:name w:val="header"/>
    <w:basedOn w:val="Normal"/>
    <w:link w:val="HeaderChar"/>
    <w:uiPriority w:val="99"/>
    <w:unhideWhenUsed/>
    <w:rsid w:val="001D099C"/>
    <w:pPr>
      <w:tabs>
        <w:tab w:val="center" w:pos="4513"/>
        <w:tab w:val="right" w:pos="9026"/>
      </w:tabs>
    </w:pPr>
  </w:style>
  <w:style w:type="character" w:customStyle="1" w:styleId="HeaderChar">
    <w:name w:val="Header Char"/>
    <w:basedOn w:val="DefaultParagraphFont"/>
    <w:link w:val="Header"/>
    <w:uiPriority w:val="99"/>
    <w:rsid w:val="001D099C"/>
    <w:rPr>
      <w:rFonts w:ascii="Roboto" w:eastAsia="Roboto" w:hAnsi="Roboto" w:cs="Roboto"/>
      <w:kern w:val="0"/>
      <w:sz w:val="22"/>
      <w:szCs w:val="22"/>
      <w:lang w:val="en-US"/>
      <w14:ligatures w14:val="none"/>
    </w:rPr>
  </w:style>
  <w:style w:type="paragraph" w:styleId="Footer">
    <w:name w:val="footer"/>
    <w:basedOn w:val="Normal"/>
    <w:link w:val="FooterChar"/>
    <w:uiPriority w:val="99"/>
    <w:unhideWhenUsed/>
    <w:rsid w:val="001D099C"/>
    <w:pPr>
      <w:tabs>
        <w:tab w:val="center" w:pos="4513"/>
        <w:tab w:val="right" w:pos="9026"/>
      </w:tabs>
    </w:pPr>
  </w:style>
  <w:style w:type="character" w:customStyle="1" w:styleId="FooterChar">
    <w:name w:val="Footer Char"/>
    <w:basedOn w:val="DefaultParagraphFont"/>
    <w:link w:val="Footer"/>
    <w:uiPriority w:val="99"/>
    <w:rsid w:val="001D099C"/>
    <w:rPr>
      <w:rFonts w:ascii="Roboto" w:eastAsia="Roboto" w:hAnsi="Roboto" w:cs="Robo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08013">
      <w:bodyDiv w:val="1"/>
      <w:marLeft w:val="0"/>
      <w:marRight w:val="0"/>
      <w:marTop w:val="0"/>
      <w:marBottom w:val="0"/>
      <w:divBdr>
        <w:top w:val="none" w:sz="0" w:space="0" w:color="auto"/>
        <w:left w:val="none" w:sz="0" w:space="0" w:color="auto"/>
        <w:bottom w:val="none" w:sz="0" w:space="0" w:color="auto"/>
        <w:right w:val="none" w:sz="0" w:space="0" w:color="auto"/>
      </w:divBdr>
    </w:div>
    <w:div w:id="1319729193">
      <w:bodyDiv w:val="1"/>
      <w:marLeft w:val="0"/>
      <w:marRight w:val="0"/>
      <w:marTop w:val="0"/>
      <w:marBottom w:val="0"/>
      <w:divBdr>
        <w:top w:val="none" w:sz="0" w:space="0" w:color="auto"/>
        <w:left w:val="none" w:sz="0" w:space="0" w:color="auto"/>
        <w:bottom w:val="none" w:sz="0" w:space="0" w:color="auto"/>
        <w:right w:val="none" w:sz="0" w:space="0" w:color="auto"/>
      </w:divBdr>
    </w:div>
    <w:div w:id="1375083870">
      <w:bodyDiv w:val="1"/>
      <w:marLeft w:val="0"/>
      <w:marRight w:val="0"/>
      <w:marTop w:val="0"/>
      <w:marBottom w:val="0"/>
      <w:divBdr>
        <w:top w:val="none" w:sz="0" w:space="0" w:color="auto"/>
        <w:left w:val="none" w:sz="0" w:space="0" w:color="auto"/>
        <w:bottom w:val="none" w:sz="0" w:space="0" w:color="auto"/>
        <w:right w:val="none" w:sz="0" w:space="0" w:color="auto"/>
      </w:divBdr>
    </w:div>
    <w:div w:id="1397239840">
      <w:bodyDiv w:val="1"/>
      <w:marLeft w:val="0"/>
      <w:marRight w:val="0"/>
      <w:marTop w:val="0"/>
      <w:marBottom w:val="0"/>
      <w:divBdr>
        <w:top w:val="none" w:sz="0" w:space="0" w:color="auto"/>
        <w:left w:val="none" w:sz="0" w:space="0" w:color="auto"/>
        <w:bottom w:val="none" w:sz="0" w:space="0" w:color="auto"/>
        <w:right w:val="none" w:sz="0" w:space="0" w:color="auto"/>
      </w:divBdr>
    </w:div>
    <w:div w:id="16846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scoverytuition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8641-4AEA-45CA-B56B-EC6D1C77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TotalTime>
  <Pages>5</Pages>
  <Words>1430</Words>
  <Characters>7542</Characters>
  <Application>Microsoft Office Word</Application>
  <DocSecurity>0</DocSecurity>
  <Lines>290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Callow</dc:creator>
  <cp:keywords/>
  <dc:description/>
  <cp:lastModifiedBy>Emma Callow</cp:lastModifiedBy>
  <cp:revision>229</cp:revision>
  <cp:lastPrinted>2025-01-11T17:15:00Z</cp:lastPrinted>
  <dcterms:created xsi:type="dcterms:W3CDTF">2025-01-09T09:39:00Z</dcterms:created>
  <dcterms:modified xsi:type="dcterms:W3CDTF">2025-12-18T14:17:00Z</dcterms:modified>
</cp:coreProperties>
</file>