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ECC5" w14:textId="423DC6D4" w:rsidR="00483D6A" w:rsidRPr="00483D6A" w:rsidRDefault="00483D6A" w:rsidP="00740F6E">
      <w:pPr>
        <w:jc w:val="center"/>
        <w:rPr>
          <w:rFonts w:ascii="Arial" w:hAnsi="Arial" w:cs="Arial"/>
          <w:b/>
          <w:bCs/>
        </w:rPr>
      </w:pPr>
      <w:r w:rsidRPr="00483D6A">
        <w:rPr>
          <w:rFonts w:ascii="Arial" w:hAnsi="Arial" w:cs="Arial"/>
          <w:b/>
          <w:bCs/>
          <w:noProof/>
        </w:rPr>
        <w:drawing>
          <wp:inline distT="0" distB="0" distL="0" distR="0" wp14:anchorId="722565CB" wp14:editId="34051685">
            <wp:extent cx="1353185" cy="131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F7BFF" w14:textId="77777777" w:rsidR="00483D6A" w:rsidRPr="00483D6A" w:rsidRDefault="00483D6A" w:rsidP="00740F6E">
      <w:pPr>
        <w:jc w:val="center"/>
        <w:rPr>
          <w:rFonts w:ascii="Arial" w:hAnsi="Arial" w:cs="Arial"/>
          <w:b/>
          <w:bCs/>
        </w:rPr>
      </w:pPr>
    </w:p>
    <w:p w14:paraId="0BC33609" w14:textId="57019D0A" w:rsidR="00A202E9" w:rsidRDefault="00A202E9" w:rsidP="00740F6E">
      <w:pPr>
        <w:jc w:val="center"/>
        <w:rPr>
          <w:rFonts w:ascii="Arial" w:hAnsi="Arial" w:cs="Arial"/>
          <w:b/>
          <w:bCs/>
          <w:u w:val="single"/>
        </w:rPr>
      </w:pPr>
      <w:r w:rsidRPr="00740F6E">
        <w:rPr>
          <w:rFonts w:ascii="Arial" w:hAnsi="Arial" w:cs="Arial"/>
          <w:b/>
          <w:bCs/>
          <w:u w:val="single"/>
        </w:rPr>
        <w:t>Acceptable Use Agreement</w:t>
      </w:r>
    </w:p>
    <w:p w14:paraId="73F2634B" w14:textId="77777777" w:rsidR="00483D6A" w:rsidRPr="00740F6E" w:rsidRDefault="00483D6A" w:rsidP="00740F6E">
      <w:pPr>
        <w:jc w:val="center"/>
        <w:rPr>
          <w:rFonts w:ascii="Arial" w:hAnsi="Arial" w:cs="Arial"/>
          <w:b/>
          <w:bCs/>
          <w:u w:val="single"/>
        </w:rPr>
      </w:pPr>
    </w:p>
    <w:p w14:paraId="5AFCA3B3" w14:textId="77777777" w:rsidR="00A202E9" w:rsidRPr="00740F6E" w:rsidRDefault="00A202E9" w:rsidP="00A202E9">
      <w:pPr>
        <w:rPr>
          <w:rFonts w:ascii="Arial" w:hAnsi="Arial" w:cs="Arial"/>
          <w:u w:val="single"/>
        </w:rPr>
      </w:pPr>
      <w:r w:rsidRPr="00740F6E">
        <w:rPr>
          <w:rFonts w:ascii="Arial" w:hAnsi="Arial" w:cs="Arial"/>
          <w:u w:val="single"/>
        </w:rPr>
        <w:t>Staff</w:t>
      </w:r>
    </w:p>
    <w:p w14:paraId="419F7919" w14:textId="48FDA830" w:rsidR="00A202E9" w:rsidRPr="00740F6E" w:rsidRDefault="00A202E9" w:rsidP="00A202E9">
      <w:pPr>
        <w:rPr>
          <w:rFonts w:ascii="Arial" w:hAnsi="Arial" w:cs="Arial"/>
        </w:rPr>
      </w:pPr>
      <w:r w:rsidRPr="00740F6E">
        <w:rPr>
          <w:rFonts w:ascii="Arial" w:hAnsi="Arial" w:cs="Arial"/>
        </w:rPr>
        <w:t xml:space="preserve">As </w:t>
      </w:r>
      <w:r w:rsidR="00740F6E">
        <w:rPr>
          <w:rFonts w:ascii="Arial" w:hAnsi="Arial" w:cs="Arial"/>
        </w:rPr>
        <w:t>a</w:t>
      </w:r>
      <w:r w:rsidRPr="00740F6E">
        <w:rPr>
          <w:rFonts w:ascii="Arial" w:hAnsi="Arial" w:cs="Arial"/>
        </w:rPr>
        <w:t xml:space="preserve"> user of the </w:t>
      </w:r>
      <w:r w:rsidR="00740F6E">
        <w:rPr>
          <w:rFonts w:ascii="Arial" w:hAnsi="Arial" w:cs="Arial"/>
        </w:rPr>
        <w:t xml:space="preserve">Scallywags </w:t>
      </w:r>
      <w:r w:rsidRPr="00740F6E">
        <w:rPr>
          <w:rFonts w:ascii="Arial" w:hAnsi="Arial" w:cs="Arial"/>
        </w:rPr>
        <w:t>network resources/ equipment I agree to follow the rules</w:t>
      </w:r>
      <w:r w:rsidR="00740F6E">
        <w:rPr>
          <w:rFonts w:ascii="Arial" w:hAnsi="Arial" w:cs="Arial"/>
        </w:rPr>
        <w:t xml:space="preserve"> </w:t>
      </w:r>
      <w:r w:rsidRPr="00740F6E">
        <w:rPr>
          <w:rFonts w:ascii="Arial" w:hAnsi="Arial" w:cs="Arial"/>
        </w:rPr>
        <w:t xml:space="preserve">(as per our </w:t>
      </w:r>
      <w:r w:rsidR="00740F6E">
        <w:rPr>
          <w:rFonts w:ascii="Arial" w:hAnsi="Arial" w:cs="Arial"/>
        </w:rPr>
        <w:t xml:space="preserve">acceptable use </w:t>
      </w:r>
      <w:r w:rsidRPr="00740F6E">
        <w:rPr>
          <w:rFonts w:ascii="Arial" w:hAnsi="Arial" w:cs="Arial"/>
        </w:rPr>
        <w:t>policy) on its use. I will use the network/ equipment in a responsible way and</w:t>
      </w:r>
      <w:r w:rsidR="00740F6E">
        <w:rPr>
          <w:rFonts w:ascii="Arial" w:hAnsi="Arial" w:cs="Arial"/>
        </w:rPr>
        <w:t xml:space="preserve"> </w:t>
      </w:r>
      <w:r w:rsidRPr="00740F6E">
        <w:rPr>
          <w:rFonts w:ascii="Arial" w:hAnsi="Arial" w:cs="Arial"/>
        </w:rPr>
        <w:t>observe all the restrictions explained in the</w:t>
      </w:r>
      <w:r w:rsidR="00740F6E">
        <w:rPr>
          <w:rFonts w:ascii="Arial" w:hAnsi="Arial" w:cs="Arial"/>
        </w:rPr>
        <w:t xml:space="preserve"> </w:t>
      </w:r>
      <w:r w:rsidRPr="00740F6E">
        <w:rPr>
          <w:rFonts w:ascii="Arial" w:hAnsi="Arial" w:cs="Arial"/>
        </w:rPr>
        <w:t>Acceptable Use policy. If I am in any</w:t>
      </w:r>
      <w:r w:rsidR="00740F6E">
        <w:rPr>
          <w:rFonts w:ascii="Arial" w:hAnsi="Arial" w:cs="Arial"/>
        </w:rPr>
        <w:t xml:space="preserve"> </w:t>
      </w:r>
      <w:r w:rsidR="00740F6E" w:rsidRPr="00740F6E">
        <w:rPr>
          <w:rFonts w:ascii="Arial" w:hAnsi="Arial" w:cs="Arial"/>
        </w:rPr>
        <w:t>doubt,</w:t>
      </w:r>
      <w:r w:rsidRPr="00740F6E">
        <w:rPr>
          <w:rFonts w:ascii="Arial" w:hAnsi="Arial" w:cs="Arial"/>
        </w:rPr>
        <w:t xml:space="preserve"> I will consult the </w:t>
      </w:r>
      <w:r w:rsidR="00740F6E">
        <w:rPr>
          <w:rFonts w:ascii="Arial" w:hAnsi="Arial" w:cs="Arial"/>
        </w:rPr>
        <w:t>Designated Safeguarding Lead</w:t>
      </w:r>
      <w:r w:rsidRPr="00740F6E">
        <w:rPr>
          <w:rFonts w:ascii="Arial" w:hAnsi="Arial" w:cs="Arial"/>
        </w:rPr>
        <w:t>.</w:t>
      </w:r>
    </w:p>
    <w:p w14:paraId="1DF57A71" w14:textId="6CB71DA2" w:rsidR="00A202E9" w:rsidRPr="00740F6E" w:rsidRDefault="00A202E9" w:rsidP="00A202E9">
      <w:pPr>
        <w:rPr>
          <w:rFonts w:ascii="Arial" w:hAnsi="Arial" w:cs="Arial"/>
        </w:rPr>
      </w:pPr>
      <w:r w:rsidRPr="00740F6E">
        <w:rPr>
          <w:rFonts w:ascii="Arial" w:hAnsi="Arial" w:cs="Arial"/>
        </w:rPr>
        <w:t xml:space="preserve"> I agree to report any misuse of the network to the </w:t>
      </w:r>
      <w:r w:rsidR="00740F6E">
        <w:rPr>
          <w:rFonts w:ascii="Arial" w:hAnsi="Arial" w:cs="Arial"/>
        </w:rPr>
        <w:t>Designated Safeguarding Lead</w:t>
      </w:r>
    </w:p>
    <w:p w14:paraId="6D670A07" w14:textId="0D31CCA6" w:rsidR="00A202E9" w:rsidRPr="00740F6E" w:rsidRDefault="00A202E9" w:rsidP="00634C55">
      <w:pPr>
        <w:spacing w:after="0"/>
        <w:rPr>
          <w:rFonts w:ascii="Arial" w:hAnsi="Arial" w:cs="Arial"/>
        </w:rPr>
      </w:pPr>
      <w:r w:rsidRPr="00740F6E">
        <w:rPr>
          <w:rFonts w:ascii="Arial" w:hAnsi="Arial" w:cs="Arial"/>
        </w:rPr>
        <w:t> I agree to report any websites that are available on the</w:t>
      </w:r>
      <w:r w:rsidR="00740F6E">
        <w:rPr>
          <w:rFonts w:ascii="Arial" w:hAnsi="Arial" w:cs="Arial"/>
        </w:rPr>
        <w:t xml:space="preserve"> nursery devices</w:t>
      </w:r>
      <w:r w:rsidRPr="00740F6E">
        <w:rPr>
          <w:rFonts w:ascii="Arial" w:hAnsi="Arial" w:cs="Arial"/>
        </w:rPr>
        <w:t xml:space="preserve"> that contain</w:t>
      </w:r>
    </w:p>
    <w:p w14:paraId="24F8AB9A" w14:textId="13066D1B" w:rsidR="00A202E9" w:rsidRDefault="00A202E9" w:rsidP="00634C55">
      <w:pPr>
        <w:spacing w:after="0"/>
        <w:rPr>
          <w:rFonts w:ascii="Arial" w:hAnsi="Arial" w:cs="Arial"/>
        </w:rPr>
      </w:pPr>
      <w:r w:rsidRPr="00740F6E">
        <w:rPr>
          <w:rFonts w:ascii="Arial" w:hAnsi="Arial" w:cs="Arial"/>
        </w:rPr>
        <w:t xml:space="preserve">inappropriate material to the </w:t>
      </w:r>
      <w:r w:rsidR="00740F6E">
        <w:rPr>
          <w:rFonts w:ascii="Arial" w:hAnsi="Arial" w:cs="Arial"/>
        </w:rPr>
        <w:t>Designated Safeguarding Lead</w:t>
      </w:r>
    </w:p>
    <w:p w14:paraId="789451FD" w14:textId="77777777" w:rsidR="00634C55" w:rsidRPr="00740F6E" w:rsidRDefault="00634C55" w:rsidP="00634C55">
      <w:pPr>
        <w:spacing w:after="0"/>
        <w:rPr>
          <w:rFonts w:ascii="Arial" w:hAnsi="Arial" w:cs="Arial"/>
        </w:rPr>
      </w:pPr>
    </w:p>
    <w:p w14:paraId="72DBEC90" w14:textId="1B5302D9" w:rsidR="00A202E9" w:rsidRPr="00740F6E" w:rsidRDefault="00A202E9" w:rsidP="00634C55">
      <w:pPr>
        <w:spacing w:after="0"/>
        <w:rPr>
          <w:rFonts w:ascii="Arial" w:hAnsi="Arial" w:cs="Arial"/>
        </w:rPr>
      </w:pPr>
      <w:r w:rsidRPr="00740F6E">
        <w:rPr>
          <w:rFonts w:ascii="Arial" w:hAnsi="Arial" w:cs="Arial"/>
        </w:rPr>
        <w:t xml:space="preserve"> I agree to ensure that portable equipment such as </w:t>
      </w:r>
      <w:r w:rsidR="00740F6E">
        <w:rPr>
          <w:rFonts w:ascii="Arial" w:hAnsi="Arial" w:cs="Arial"/>
        </w:rPr>
        <w:t>IPADS</w:t>
      </w:r>
      <w:r w:rsidRPr="00740F6E">
        <w:rPr>
          <w:rFonts w:ascii="Arial" w:hAnsi="Arial" w:cs="Arial"/>
        </w:rPr>
        <w:t xml:space="preserve"> or laptops will be kept</w:t>
      </w:r>
    </w:p>
    <w:p w14:paraId="36BC1EB5" w14:textId="527D83E8" w:rsidR="00A202E9" w:rsidRDefault="00A202E9" w:rsidP="00634C55">
      <w:pPr>
        <w:spacing w:after="0"/>
        <w:rPr>
          <w:rFonts w:ascii="Arial" w:hAnsi="Arial" w:cs="Arial"/>
        </w:rPr>
      </w:pPr>
      <w:r w:rsidRPr="00740F6E">
        <w:rPr>
          <w:rFonts w:ascii="Arial" w:hAnsi="Arial" w:cs="Arial"/>
        </w:rPr>
        <w:t>secured when not in use and to report any lapses in physical security to the</w:t>
      </w:r>
      <w:r w:rsidR="00841B79">
        <w:rPr>
          <w:rFonts w:ascii="Arial" w:hAnsi="Arial" w:cs="Arial"/>
        </w:rPr>
        <w:t xml:space="preserve"> Designated Safeguarding Lead</w:t>
      </w:r>
    </w:p>
    <w:p w14:paraId="343A32B9" w14:textId="77777777" w:rsidR="00634C55" w:rsidRPr="00740F6E" w:rsidRDefault="00634C55" w:rsidP="00634C55">
      <w:pPr>
        <w:spacing w:after="0"/>
        <w:rPr>
          <w:rFonts w:ascii="Arial" w:hAnsi="Arial" w:cs="Arial"/>
        </w:rPr>
      </w:pPr>
    </w:p>
    <w:p w14:paraId="10625742" w14:textId="53E5EF00" w:rsidR="00841B79" w:rsidRDefault="00A202E9" w:rsidP="00841B79">
      <w:pPr>
        <w:rPr>
          <w:rFonts w:ascii="Arial" w:hAnsi="Arial" w:cs="Arial"/>
        </w:rPr>
      </w:pPr>
      <w:r w:rsidRPr="00740F6E">
        <w:rPr>
          <w:rFonts w:ascii="Arial" w:hAnsi="Arial" w:cs="Arial"/>
        </w:rPr>
        <w:t>If I do not follow the rules, I understand that this may result in loss of access to these resources</w:t>
      </w:r>
      <w:r w:rsidR="00841B79">
        <w:rPr>
          <w:rFonts w:ascii="Arial" w:hAnsi="Arial" w:cs="Arial"/>
        </w:rPr>
        <w:t xml:space="preserve"> </w:t>
      </w:r>
      <w:r w:rsidRPr="00740F6E">
        <w:rPr>
          <w:rFonts w:ascii="Arial" w:hAnsi="Arial" w:cs="Arial"/>
        </w:rPr>
        <w:t>as well as other disciplinary action. I realise that staff under reasonable suspicion of misuse in</w:t>
      </w:r>
      <w:r w:rsidR="00841B79">
        <w:rPr>
          <w:rFonts w:ascii="Arial" w:hAnsi="Arial" w:cs="Arial"/>
        </w:rPr>
        <w:t xml:space="preserve"> </w:t>
      </w:r>
      <w:r w:rsidRPr="00740F6E">
        <w:rPr>
          <w:rFonts w:ascii="Arial" w:hAnsi="Arial" w:cs="Arial"/>
        </w:rPr>
        <w:t>terms of time or content may be placed under retrospective investigation or have their usage</w:t>
      </w:r>
      <w:r w:rsidR="00841B79">
        <w:rPr>
          <w:rFonts w:ascii="Arial" w:hAnsi="Arial" w:cs="Arial"/>
        </w:rPr>
        <w:t xml:space="preserve"> </w:t>
      </w:r>
      <w:r w:rsidR="00841B79" w:rsidRPr="00841B79">
        <w:rPr>
          <w:rFonts w:ascii="Arial" w:hAnsi="Arial" w:cs="Arial"/>
        </w:rPr>
        <w:t>monitored.</w:t>
      </w:r>
    </w:p>
    <w:p w14:paraId="370EB36F" w14:textId="4A067A65" w:rsidR="00A47C00" w:rsidRDefault="00A47C00" w:rsidP="00841B79">
      <w:pPr>
        <w:rPr>
          <w:rFonts w:ascii="Arial" w:hAnsi="Arial" w:cs="Arial"/>
        </w:rPr>
      </w:pPr>
    </w:p>
    <w:p w14:paraId="7592630F" w14:textId="77777777" w:rsidR="00A47C00" w:rsidRDefault="00A47C00" w:rsidP="00841B79">
      <w:pPr>
        <w:rPr>
          <w:rFonts w:ascii="Arial" w:hAnsi="Arial" w:cs="Arial"/>
        </w:rPr>
      </w:pPr>
    </w:p>
    <w:p w14:paraId="06D86739" w14:textId="77777777" w:rsidR="00841B79" w:rsidRPr="00841B79" w:rsidRDefault="00841B79" w:rsidP="00841B79">
      <w:pPr>
        <w:rPr>
          <w:rFonts w:ascii="Arial" w:hAnsi="Arial" w:cs="Arial"/>
        </w:rPr>
      </w:pPr>
    </w:p>
    <w:p w14:paraId="27BA2664" w14:textId="77777777" w:rsidR="00841B79" w:rsidRPr="00841B79" w:rsidRDefault="00841B79" w:rsidP="00841B79">
      <w:pPr>
        <w:rPr>
          <w:rFonts w:ascii="Arial" w:hAnsi="Arial" w:cs="Arial"/>
        </w:rPr>
      </w:pPr>
      <w:r w:rsidRPr="00841B79">
        <w:rPr>
          <w:rFonts w:ascii="Arial" w:hAnsi="Arial" w:cs="Arial"/>
        </w:rPr>
        <w:t>Signed …………………………………………………. Date ……………</w:t>
      </w:r>
      <w:proofErr w:type="gramStart"/>
      <w:r w:rsidRPr="00841B79">
        <w:rPr>
          <w:rFonts w:ascii="Arial" w:hAnsi="Arial" w:cs="Arial"/>
        </w:rPr>
        <w:t>…..</w:t>
      </w:r>
      <w:proofErr w:type="gramEnd"/>
    </w:p>
    <w:p w14:paraId="1851C676" w14:textId="77777777" w:rsidR="00841B79" w:rsidRDefault="00841B79" w:rsidP="00841B79">
      <w:pPr>
        <w:rPr>
          <w:rFonts w:ascii="Arial" w:hAnsi="Arial" w:cs="Arial"/>
        </w:rPr>
      </w:pPr>
    </w:p>
    <w:p w14:paraId="1B58C626" w14:textId="24D293F6" w:rsidR="00BD3B54" w:rsidRPr="00740F6E" w:rsidRDefault="00841B79" w:rsidP="00841B79">
      <w:pPr>
        <w:rPr>
          <w:rFonts w:ascii="Arial" w:hAnsi="Arial" w:cs="Arial"/>
        </w:rPr>
      </w:pPr>
      <w:r w:rsidRPr="00841B79">
        <w:rPr>
          <w:rFonts w:ascii="Arial" w:hAnsi="Arial" w:cs="Arial"/>
        </w:rPr>
        <w:t>Print name …………</w:t>
      </w:r>
      <w:r>
        <w:rPr>
          <w:rFonts w:ascii="Arial" w:hAnsi="Arial" w:cs="Arial"/>
        </w:rPr>
        <w:t>………………………………………………</w:t>
      </w:r>
      <w:r w:rsidR="00483D6A">
        <w:rPr>
          <w:rFonts w:ascii="Arial" w:hAnsi="Arial" w:cs="Arial"/>
        </w:rPr>
        <w:t>………</w:t>
      </w:r>
      <w:proofErr w:type="gramStart"/>
      <w:r w:rsidR="00483D6A">
        <w:rPr>
          <w:rFonts w:ascii="Arial" w:hAnsi="Arial" w:cs="Arial"/>
        </w:rPr>
        <w:t>…..</w:t>
      </w:r>
      <w:proofErr w:type="gramEnd"/>
    </w:p>
    <w:sectPr w:rsidR="00BD3B54" w:rsidRPr="00740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9"/>
    <w:rsid w:val="00483D6A"/>
    <w:rsid w:val="00634C55"/>
    <w:rsid w:val="00740F6E"/>
    <w:rsid w:val="00841B79"/>
    <w:rsid w:val="00A202E9"/>
    <w:rsid w:val="00A47C00"/>
    <w:rsid w:val="00B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A11AF"/>
  <w15:chartTrackingRefBased/>
  <w15:docId w15:val="{A0D9966C-82AA-461D-B129-8A04D76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5</cp:revision>
  <cp:lastPrinted>2022-05-24T12:31:00Z</cp:lastPrinted>
  <dcterms:created xsi:type="dcterms:W3CDTF">2022-05-24T12:28:00Z</dcterms:created>
  <dcterms:modified xsi:type="dcterms:W3CDTF">2022-05-25T07:22:00Z</dcterms:modified>
</cp:coreProperties>
</file>