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EC368" w14:textId="02354AB1" w:rsidR="006D1C0F" w:rsidRPr="008D11FE" w:rsidRDefault="004D7C7A" w:rsidP="004D7C7A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8D11FE">
        <w:rPr>
          <w:rFonts w:ascii="Arial" w:hAnsi="Arial" w:cs="Arial"/>
          <w:b/>
          <w:bCs/>
          <w:sz w:val="28"/>
          <w:szCs w:val="28"/>
          <w:u w:val="single"/>
        </w:rPr>
        <w:t>Scallywags Pre-school Policies and Procedures</w:t>
      </w:r>
    </w:p>
    <w:p w14:paraId="7088AAFB" w14:textId="299B1EC5" w:rsidR="00E86D7D" w:rsidRPr="00775DDD" w:rsidRDefault="00E86D7D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Acceptable Use</w:t>
      </w:r>
    </w:p>
    <w:p w14:paraId="3400F06B" w14:textId="4DF5FA1B" w:rsidR="004D7C7A" w:rsidRPr="00775DDD" w:rsidRDefault="004D7C7A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Accident/Sudden illness</w:t>
      </w:r>
    </w:p>
    <w:p w14:paraId="3B62BA7C" w14:textId="4B9DF73E" w:rsidR="004D7C7A" w:rsidRPr="00775DDD" w:rsidRDefault="004D7C7A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Admissions</w:t>
      </w:r>
    </w:p>
    <w:p w14:paraId="0622F552" w14:textId="7EA64A7D" w:rsidR="004D7C7A" w:rsidRPr="00775DDD" w:rsidRDefault="004D7C7A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Attendance</w:t>
      </w:r>
    </w:p>
    <w:p w14:paraId="4C84A2B5" w14:textId="2AB269D9" w:rsidR="004D7C7A" w:rsidRPr="00775DDD" w:rsidRDefault="004D7C7A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Behaviour Management</w:t>
      </w:r>
    </w:p>
    <w:p w14:paraId="19936DA5" w14:textId="1F5E7D3B" w:rsidR="004D7C7A" w:rsidRPr="00775DDD" w:rsidRDefault="004D7C7A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British Values</w:t>
      </w:r>
    </w:p>
    <w:p w14:paraId="7CC75135" w14:textId="5850FB14" w:rsidR="00775DDD" w:rsidRDefault="00775DDD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Bullying, Discrimination and Harassment</w:t>
      </w:r>
    </w:p>
    <w:p w14:paraId="34C9D751" w14:textId="5868DF8A" w:rsidR="00A9262E" w:rsidRPr="00775DDD" w:rsidRDefault="00A9262E" w:rsidP="004D7C7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CCTV</w:t>
      </w:r>
    </w:p>
    <w:p w14:paraId="06F70AC4" w14:textId="7803F0CA" w:rsidR="004D7C7A" w:rsidRPr="00775DDD" w:rsidRDefault="004D7C7A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Complaints</w:t>
      </w:r>
    </w:p>
    <w:p w14:paraId="4A3978F5" w14:textId="2C1320B7" w:rsidR="004D7C7A" w:rsidRPr="00775DDD" w:rsidRDefault="004D7C7A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Code of Conduct for Employees</w:t>
      </w:r>
    </w:p>
    <w:p w14:paraId="74DAC666" w14:textId="75BE6807" w:rsidR="004D7C7A" w:rsidRPr="00775DDD" w:rsidRDefault="004D7C7A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Collection of, Lost or uncollected children</w:t>
      </w:r>
    </w:p>
    <w:p w14:paraId="24A9CFF4" w14:textId="31B48EC0" w:rsidR="004D7C7A" w:rsidRPr="00775DDD" w:rsidRDefault="004D7C7A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Curriculum</w:t>
      </w:r>
    </w:p>
    <w:p w14:paraId="76D53AE8" w14:textId="40C46921" w:rsidR="004D7C7A" w:rsidRPr="00775DDD" w:rsidRDefault="004D7C7A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Data Protection</w:t>
      </w:r>
    </w:p>
    <w:p w14:paraId="4A01E091" w14:textId="60CAC99A" w:rsidR="004D7C7A" w:rsidRPr="00775DDD" w:rsidRDefault="004D7C7A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Disciplinary and Grievance procedure for Employees</w:t>
      </w:r>
    </w:p>
    <w:p w14:paraId="5EA50CC8" w14:textId="6A575D66" w:rsidR="0016218D" w:rsidRPr="00775DDD" w:rsidRDefault="0016218D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Emergency Response Plan Policy</w:t>
      </w:r>
    </w:p>
    <w:p w14:paraId="3DC2FDAE" w14:textId="3EF843D5" w:rsidR="004D7C7A" w:rsidRPr="00775DDD" w:rsidRDefault="004D7C7A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E-Safety</w:t>
      </w:r>
    </w:p>
    <w:p w14:paraId="554F1B2B" w14:textId="19D9813A" w:rsidR="00E86D7D" w:rsidRPr="00775DDD" w:rsidRDefault="00E86D7D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Emergency Response Plan</w:t>
      </w:r>
    </w:p>
    <w:p w14:paraId="0A698DBA" w14:textId="568480E2" w:rsidR="004D7C7A" w:rsidRPr="00775DDD" w:rsidRDefault="004D7C7A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Equal Opportunities</w:t>
      </w:r>
    </w:p>
    <w:p w14:paraId="4F717089" w14:textId="419BCB2F" w:rsidR="00775DDD" w:rsidRPr="00775DDD" w:rsidRDefault="00775DDD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 xml:space="preserve">Fees, Funding and Charging </w:t>
      </w:r>
    </w:p>
    <w:p w14:paraId="283D3CC2" w14:textId="2A222625" w:rsidR="00775DDD" w:rsidRPr="00775DDD" w:rsidRDefault="00775DDD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Fire Safety</w:t>
      </w:r>
    </w:p>
    <w:p w14:paraId="3451508E" w14:textId="7C7D39AD" w:rsidR="004D7C7A" w:rsidRPr="00775DDD" w:rsidRDefault="004D7C7A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Food and Drink</w:t>
      </w:r>
    </w:p>
    <w:p w14:paraId="6B1A98AF" w14:textId="533E8590" w:rsidR="004D7C7A" w:rsidRPr="00775DDD" w:rsidRDefault="004D7C7A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Fire Procedure</w:t>
      </w:r>
    </w:p>
    <w:p w14:paraId="2096BD0E" w14:textId="181B07B0" w:rsidR="004D7C7A" w:rsidRPr="00775DDD" w:rsidRDefault="004D7C7A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Health and Hygiene</w:t>
      </w:r>
    </w:p>
    <w:p w14:paraId="6002B63D" w14:textId="08655AE3" w:rsidR="004D7C7A" w:rsidRPr="00775DDD" w:rsidRDefault="004D7C7A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Intimate Care</w:t>
      </w:r>
    </w:p>
    <w:p w14:paraId="335C5EED" w14:textId="65968A8D" w:rsidR="004D7C7A" w:rsidRPr="00775DDD" w:rsidRDefault="004D7C7A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Full Lockdown</w:t>
      </w:r>
    </w:p>
    <w:p w14:paraId="0E83FABF" w14:textId="3A13DC2A" w:rsidR="00B56EF8" w:rsidRPr="00775DDD" w:rsidRDefault="00B56EF8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Lone working</w:t>
      </w:r>
    </w:p>
    <w:p w14:paraId="6219FDB0" w14:textId="2EFA4684" w:rsidR="00775DDD" w:rsidRPr="00775DDD" w:rsidRDefault="00775DDD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Menopause</w:t>
      </w:r>
    </w:p>
    <w:p w14:paraId="5B4E3B55" w14:textId="03CEBCC1" w:rsidR="004D7C7A" w:rsidRPr="00775DDD" w:rsidRDefault="004D7C7A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Outings</w:t>
      </w:r>
    </w:p>
    <w:p w14:paraId="2CC4F6D4" w14:textId="1078FA77" w:rsidR="00775DDD" w:rsidRPr="00775DDD" w:rsidRDefault="00775DDD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Packed Lunch</w:t>
      </w:r>
    </w:p>
    <w:p w14:paraId="2D2BF4BB" w14:textId="5A85A834" w:rsidR="004D7C7A" w:rsidRPr="00775DDD" w:rsidRDefault="004D7C7A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 xml:space="preserve">Pandemic </w:t>
      </w:r>
    </w:p>
    <w:p w14:paraId="5492BD83" w14:textId="777A36EA" w:rsidR="004D7C7A" w:rsidRPr="00775DDD" w:rsidRDefault="004D7C7A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Parental Involvement</w:t>
      </w:r>
    </w:p>
    <w:p w14:paraId="26999F67" w14:textId="7D88AD28" w:rsidR="004D7C7A" w:rsidRPr="00775DDD" w:rsidRDefault="004D7C7A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Privacy Notice</w:t>
      </w:r>
    </w:p>
    <w:p w14:paraId="7F67CE4A" w14:textId="37DA09BC" w:rsidR="004D7C7A" w:rsidRPr="00775DDD" w:rsidRDefault="004D7C7A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Record Keeping</w:t>
      </w:r>
    </w:p>
    <w:p w14:paraId="47D4C71B" w14:textId="3D014435" w:rsidR="008A0948" w:rsidRPr="00775DDD" w:rsidRDefault="008A0948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lastRenderedPageBreak/>
        <w:t xml:space="preserve">Rest/safer sleep </w:t>
      </w:r>
    </w:p>
    <w:p w14:paraId="42B43555" w14:textId="7D52B3C9" w:rsidR="004D7C7A" w:rsidRPr="00775DDD" w:rsidRDefault="007F54CB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Safer Recruitment</w:t>
      </w:r>
    </w:p>
    <w:p w14:paraId="68C81429" w14:textId="1E4778DE" w:rsidR="007F54CB" w:rsidRPr="00775DDD" w:rsidRDefault="007F54CB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Safeguarding</w:t>
      </w:r>
    </w:p>
    <w:p w14:paraId="36F4AE9F" w14:textId="5DD8160B" w:rsidR="007F54CB" w:rsidRDefault="007F54CB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Safety</w:t>
      </w:r>
    </w:p>
    <w:p w14:paraId="27F9E8EA" w14:textId="29C1E38C" w:rsidR="00A9262E" w:rsidRPr="00775DDD" w:rsidRDefault="00A9262E" w:rsidP="004D7C7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Screen Use</w:t>
      </w:r>
    </w:p>
    <w:p w14:paraId="45D2840E" w14:textId="2F305B40" w:rsidR="007F54CB" w:rsidRPr="00775DDD" w:rsidRDefault="007F54CB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Selecting play equipment and toys</w:t>
      </w:r>
    </w:p>
    <w:p w14:paraId="1AFED646" w14:textId="45181638" w:rsidR="001636DF" w:rsidRPr="00775DDD" w:rsidRDefault="001636DF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Sensory room policy</w:t>
      </w:r>
    </w:p>
    <w:p w14:paraId="6D296B2E" w14:textId="6976B1DD" w:rsidR="007F54CB" w:rsidRPr="00775DDD" w:rsidRDefault="007F54CB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Settling In</w:t>
      </w:r>
    </w:p>
    <w:p w14:paraId="09926C3E" w14:textId="0285C471" w:rsidR="007F54CB" w:rsidRPr="00775DDD" w:rsidRDefault="007F54CB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SEN</w:t>
      </w:r>
    </w:p>
    <w:p w14:paraId="60CDE0DD" w14:textId="7D5CF004" w:rsidR="007F54CB" w:rsidRPr="00775DDD" w:rsidRDefault="007F54CB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Sickness</w:t>
      </w:r>
    </w:p>
    <w:p w14:paraId="7170BECA" w14:textId="5D64B7FD" w:rsidR="007F54CB" w:rsidRPr="00775DDD" w:rsidRDefault="007F54CB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Staffing and Employment</w:t>
      </w:r>
    </w:p>
    <w:p w14:paraId="7BF34A49" w14:textId="517CFE1B" w:rsidR="007F54CB" w:rsidRPr="00775DDD" w:rsidRDefault="007F54CB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Student Placement</w:t>
      </w:r>
    </w:p>
    <w:p w14:paraId="432D2F65" w14:textId="4100507D" w:rsidR="007F54CB" w:rsidRDefault="007F54CB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Supervision</w:t>
      </w:r>
    </w:p>
    <w:p w14:paraId="42B6D1FF" w14:textId="55AA6A1C" w:rsidR="00A9262E" w:rsidRPr="00775DDD" w:rsidRDefault="00A9262E" w:rsidP="004D7C7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Sustainability and Climate Action</w:t>
      </w:r>
    </w:p>
    <w:p w14:paraId="441CA1E1" w14:textId="1DA8BE42" w:rsidR="007F54CB" w:rsidRPr="00775DDD" w:rsidRDefault="007F54CB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Transition</w:t>
      </w:r>
    </w:p>
    <w:p w14:paraId="6D97A624" w14:textId="4DA9C04A" w:rsidR="007F54CB" w:rsidRPr="00775DDD" w:rsidRDefault="007F54CB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Visitors</w:t>
      </w:r>
    </w:p>
    <w:p w14:paraId="0442B91E" w14:textId="3D0C5267" w:rsidR="007F54CB" w:rsidRPr="00775DDD" w:rsidRDefault="007F54CB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Well-being</w:t>
      </w:r>
    </w:p>
    <w:p w14:paraId="1FF431FC" w14:textId="483F3E66" w:rsidR="007F54CB" w:rsidRPr="00775DDD" w:rsidRDefault="007F54CB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Whistle Blowing</w:t>
      </w:r>
    </w:p>
    <w:p w14:paraId="3D49AEF7" w14:textId="5070ACF0" w:rsidR="00E86D7D" w:rsidRPr="00775DDD" w:rsidRDefault="00E86D7D" w:rsidP="004D7C7A">
      <w:pPr>
        <w:rPr>
          <w:rFonts w:ascii="Arial" w:hAnsi="Arial" w:cs="Arial"/>
          <w:sz w:val="20"/>
          <w:szCs w:val="20"/>
        </w:rPr>
      </w:pPr>
      <w:r w:rsidRPr="00775DDD">
        <w:rPr>
          <w:rFonts w:ascii="Arial" w:hAnsi="Arial" w:cs="Arial"/>
          <w:sz w:val="20"/>
          <w:szCs w:val="20"/>
        </w:rPr>
        <w:t>Organisational Whistleblowing policy to safeguard and promote the welfare of children</w:t>
      </w:r>
    </w:p>
    <w:p w14:paraId="6F37E06E" w14:textId="77777777" w:rsidR="007F54CB" w:rsidRPr="00775DDD" w:rsidRDefault="007F54CB" w:rsidP="004D7C7A">
      <w:pPr>
        <w:rPr>
          <w:rFonts w:ascii="Arial" w:hAnsi="Arial" w:cs="Arial"/>
          <w:sz w:val="20"/>
          <w:szCs w:val="20"/>
        </w:rPr>
      </w:pPr>
    </w:p>
    <w:sectPr w:rsidR="007F54CB" w:rsidRPr="00775D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C7A"/>
    <w:rsid w:val="000C18AC"/>
    <w:rsid w:val="0016218D"/>
    <w:rsid w:val="001636DF"/>
    <w:rsid w:val="00281DF2"/>
    <w:rsid w:val="00311CF9"/>
    <w:rsid w:val="004D7C7A"/>
    <w:rsid w:val="006D1C0F"/>
    <w:rsid w:val="00775DDD"/>
    <w:rsid w:val="007F54CB"/>
    <w:rsid w:val="008A0948"/>
    <w:rsid w:val="008D11FE"/>
    <w:rsid w:val="00A9262E"/>
    <w:rsid w:val="00B56EF8"/>
    <w:rsid w:val="00E86D7D"/>
    <w:rsid w:val="00FD0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30B19"/>
  <w15:chartTrackingRefBased/>
  <w15:docId w15:val="{B32987BD-2EA8-4309-8822-739AB280E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Scallywags Playgroup</dc:creator>
  <cp:keywords/>
  <dc:description/>
  <cp:lastModifiedBy>Scallywags Playgroup</cp:lastModifiedBy>
  <cp:revision>11</cp:revision>
  <cp:lastPrinted>2022-05-18T10:04:00Z</cp:lastPrinted>
  <dcterms:created xsi:type="dcterms:W3CDTF">2022-05-18T09:57:00Z</dcterms:created>
  <dcterms:modified xsi:type="dcterms:W3CDTF">2026-08-11T11:13:00Z</dcterms:modified>
</cp:coreProperties>
</file>