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52F65" w14:textId="7658F74D" w:rsidR="00127AE6" w:rsidRDefault="00127AE6" w:rsidP="00127AE6">
      <w:pPr>
        <w:jc w:val="center"/>
        <w:rPr>
          <w:rFonts w:ascii="Arial" w:hAnsi="Arial" w:cs="Arial"/>
          <w:b/>
          <w:bCs/>
          <w:sz w:val="24"/>
          <w:szCs w:val="24"/>
          <w:u w:val="single"/>
        </w:rPr>
      </w:pPr>
      <w:r>
        <w:rPr>
          <w:rFonts w:ascii="Arial" w:hAnsi="Arial" w:cs="Arial"/>
          <w:b/>
          <w:bCs/>
          <w:sz w:val="24"/>
          <w:szCs w:val="24"/>
          <w:u w:val="single"/>
        </w:rPr>
        <w:t xml:space="preserve">Letter from the President </w:t>
      </w:r>
    </w:p>
    <w:p w14:paraId="2B8601F5" w14:textId="7CFE528A" w:rsidR="00127AE6" w:rsidRPr="00BA2252" w:rsidRDefault="00127AE6" w:rsidP="00127AE6">
      <w:pPr>
        <w:rPr>
          <w:rFonts w:ascii="Arial" w:hAnsi="Arial" w:cs="Arial"/>
        </w:rPr>
      </w:pPr>
      <w:r w:rsidRPr="00BA2252">
        <w:rPr>
          <w:rFonts w:ascii="Arial" w:hAnsi="Arial" w:cs="Arial"/>
        </w:rPr>
        <w:t>Dear Members of the Cooperative:</w:t>
      </w:r>
    </w:p>
    <w:p w14:paraId="11B98D84" w14:textId="5FAB8A5C" w:rsidR="00127AE6" w:rsidRPr="00BA2252" w:rsidRDefault="00127AE6" w:rsidP="00127AE6">
      <w:pPr>
        <w:pStyle w:val="NoSpacing"/>
        <w:rPr>
          <w:rFonts w:ascii="Arial" w:hAnsi="Arial" w:cs="Arial"/>
        </w:rPr>
      </w:pPr>
      <w:r w:rsidRPr="00BA2252">
        <w:rPr>
          <w:rFonts w:ascii="Arial" w:hAnsi="Arial" w:cs="Arial"/>
        </w:rPr>
        <w:t>This past year the Annual Meeting of the Members could not be held in person due to COVID restrictions. As written, the Cooperative’s Bylaws do not accommodate the use of electronic or remote communications which if authorized, would have allowed us to have our Annual Meeting of Members last year. The Board of Directors wants to have in-person meetings; however, there may be times when the use of alternative electronic methods to do the Cooperative’s business makes sense. In order to be able to use alternative electr</w:t>
      </w:r>
      <w:r w:rsidR="001B26BC">
        <w:rPr>
          <w:rFonts w:ascii="Arial" w:hAnsi="Arial" w:cs="Arial"/>
        </w:rPr>
        <w:t>onic</w:t>
      </w:r>
      <w:r w:rsidRPr="00BA2252">
        <w:rPr>
          <w:rFonts w:ascii="Arial" w:hAnsi="Arial" w:cs="Arial"/>
        </w:rPr>
        <w:t xml:space="preserve"> methods for meeting, the Cooperative’s Bylaws must be amended.</w:t>
      </w:r>
    </w:p>
    <w:p w14:paraId="5C3E64B4" w14:textId="60AA2DBF" w:rsidR="003A6091" w:rsidRPr="00BA2252" w:rsidRDefault="003A6091" w:rsidP="00127AE6">
      <w:pPr>
        <w:pStyle w:val="NoSpacing"/>
        <w:rPr>
          <w:rFonts w:ascii="Arial" w:hAnsi="Arial" w:cs="Arial"/>
        </w:rPr>
      </w:pPr>
    </w:p>
    <w:p w14:paraId="5977DB49" w14:textId="0799B8EC" w:rsidR="00F37AE0" w:rsidRPr="00BA2252" w:rsidRDefault="003A6091" w:rsidP="003A6091">
      <w:pPr>
        <w:pStyle w:val="NoSpacing"/>
        <w:rPr>
          <w:rFonts w:ascii="Arial" w:hAnsi="Arial" w:cs="Arial"/>
        </w:rPr>
      </w:pPr>
      <w:r w:rsidRPr="00BA2252">
        <w:rPr>
          <w:rFonts w:ascii="Arial" w:hAnsi="Arial" w:cs="Arial"/>
        </w:rPr>
        <w:t xml:space="preserve">Since the Bylaws have not been </w:t>
      </w:r>
      <w:r w:rsidR="000258EF" w:rsidRPr="00BA2252">
        <w:rPr>
          <w:rFonts w:ascii="Arial" w:hAnsi="Arial" w:cs="Arial"/>
        </w:rPr>
        <w:t>significantly modified</w:t>
      </w:r>
      <w:r w:rsidRPr="00BA2252">
        <w:rPr>
          <w:rFonts w:ascii="Arial" w:hAnsi="Arial" w:cs="Arial"/>
        </w:rPr>
        <w:t xml:space="preserve"> for over six years</w:t>
      </w:r>
      <w:r w:rsidR="00994EB7" w:rsidRPr="00BA2252">
        <w:rPr>
          <w:rFonts w:ascii="Arial" w:hAnsi="Arial" w:cs="Arial"/>
        </w:rPr>
        <w:t xml:space="preserve"> and these changes were needed</w:t>
      </w:r>
      <w:r w:rsidRPr="00BA2252">
        <w:rPr>
          <w:rFonts w:ascii="Arial" w:hAnsi="Arial" w:cs="Arial"/>
        </w:rPr>
        <w:t xml:space="preserve">, the Board of Directors decided to </w:t>
      </w:r>
      <w:r w:rsidR="00F37AE0" w:rsidRPr="00BA2252">
        <w:rPr>
          <w:rFonts w:ascii="Arial" w:hAnsi="Arial" w:cs="Arial"/>
        </w:rPr>
        <w:t xml:space="preserve">take the time to </w:t>
      </w:r>
      <w:r w:rsidRPr="00BA2252">
        <w:rPr>
          <w:rFonts w:ascii="Arial" w:hAnsi="Arial" w:cs="Arial"/>
        </w:rPr>
        <w:t xml:space="preserve">review the Bylaws </w:t>
      </w:r>
      <w:r w:rsidR="00F37AE0" w:rsidRPr="00BA2252">
        <w:rPr>
          <w:rFonts w:ascii="Arial" w:hAnsi="Arial" w:cs="Arial"/>
        </w:rPr>
        <w:t>to determine if any</w:t>
      </w:r>
      <w:r w:rsidRPr="00BA2252">
        <w:rPr>
          <w:rFonts w:ascii="Arial" w:hAnsi="Arial" w:cs="Arial"/>
        </w:rPr>
        <w:t xml:space="preserve"> other changes </w:t>
      </w:r>
      <w:r w:rsidR="00F37AE0" w:rsidRPr="00BA2252">
        <w:rPr>
          <w:rFonts w:ascii="Arial" w:hAnsi="Arial" w:cs="Arial"/>
        </w:rPr>
        <w:t xml:space="preserve">should be made to make the Cooperative run more efficiently. We decided some additional changes were needed to the Bylaws which will be a benefit to Members and the Cooperative. </w:t>
      </w:r>
    </w:p>
    <w:p w14:paraId="1AEC96F3" w14:textId="77777777" w:rsidR="00F37AE0" w:rsidRPr="00BA2252" w:rsidRDefault="00F37AE0" w:rsidP="003A6091">
      <w:pPr>
        <w:pStyle w:val="NoSpacing"/>
        <w:rPr>
          <w:rFonts w:ascii="Arial" w:hAnsi="Arial" w:cs="Arial"/>
        </w:rPr>
      </w:pPr>
    </w:p>
    <w:p w14:paraId="4E9043F8" w14:textId="52E7E75A" w:rsidR="003A6091" w:rsidRPr="00BA2252" w:rsidRDefault="003A6091" w:rsidP="003A6091">
      <w:pPr>
        <w:pStyle w:val="NoSpacing"/>
        <w:rPr>
          <w:rFonts w:ascii="Arial" w:hAnsi="Arial" w:cs="Arial"/>
        </w:rPr>
      </w:pPr>
      <w:r w:rsidRPr="00BA2252">
        <w:rPr>
          <w:rFonts w:ascii="Arial" w:hAnsi="Arial" w:cs="Arial"/>
        </w:rPr>
        <w:t xml:space="preserve">The Board of Directors of the Cooperative have approved the changes </w:t>
      </w:r>
      <w:r w:rsidR="00F37AE0" w:rsidRPr="00BA2252">
        <w:rPr>
          <w:rFonts w:ascii="Arial" w:hAnsi="Arial" w:cs="Arial"/>
        </w:rPr>
        <w:t>described in the attached document “</w:t>
      </w:r>
      <w:r w:rsidR="001D2035" w:rsidRPr="00BA2252">
        <w:rPr>
          <w:rFonts w:ascii="Arial" w:hAnsi="Arial" w:cs="Arial"/>
        </w:rPr>
        <w:t xml:space="preserve">EXPLANATION OF PROPOSED AMENDMENTS TO CBEC BYLAWS.” We believe these amendments will: </w:t>
      </w:r>
      <w:r w:rsidRPr="00BA2252">
        <w:rPr>
          <w:rFonts w:ascii="Arial" w:hAnsi="Arial" w:cs="Arial"/>
        </w:rPr>
        <w:t xml:space="preserve">1) provide better flexibility </w:t>
      </w:r>
      <w:r w:rsidR="001D2035" w:rsidRPr="00BA2252">
        <w:rPr>
          <w:rFonts w:ascii="Arial" w:hAnsi="Arial" w:cs="Arial"/>
        </w:rPr>
        <w:t xml:space="preserve">to the Members and the Board of Directors </w:t>
      </w:r>
      <w:r w:rsidRPr="00BA2252">
        <w:rPr>
          <w:rFonts w:ascii="Arial" w:hAnsi="Arial" w:cs="Arial"/>
        </w:rPr>
        <w:t>in the event that circumstances again arise where in-person meetings are just not possible and remote communication technology must be used; and 2) generally streamline and clarify the Bylaws.</w:t>
      </w:r>
    </w:p>
    <w:p w14:paraId="0F8C577D" w14:textId="77777777" w:rsidR="003A6091" w:rsidRPr="00BA2252" w:rsidRDefault="003A6091" w:rsidP="003A6091">
      <w:pPr>
        <w:pStyle w:val="NoSpacing"/>
        <w:rPr>
          <w:rFonts w:ascii="Arial" w:hAnsi="Arial" w:cs="Arial"/>
        </w:rPr>
      </w:pPr>
    </w:p>
    <w:p w14:paraId="30EAD7B7" w14:textId="03B586BB" w:rsidR="00127AE6" w:rsidRPr="00BA2252" w:rsidRDefault="00127AE6" w:rsidP="00127AE6">
      <w:pPr>
        <w:pStyle w:val="NoSpacing"/>
        <w:rPr>
          <w:rFonts w:ascii="Arial" w:hAnsi="Arial" w:cs="Arial"/>
        </w:rPr>
      </w:pPr>
      <w:r w:rsidRPr="00BA2252">
        <w:rPr>
          <w:rFonts w:ascii="Arial" w:hAnsi="Arial" w:cs="Arial"/>
        </w:rPr>
        <w:t xml:space="preserve">We are asking the Members to </w:t>
      </w:r>
      <w:r w:rsidR="001D2035" w:rsidRPr="00BA2252">
        <w:rPr>
          <w:rFonts w:ascii="Arial" w:hAnsi="Arial" w:cs="Arial"/>
        </w:rPr>
        <w:t xml:space="preserve">review, </w:t>
      </w:r>
      <w:r w:rsidRPr="00BA2252">
        <w:rPr>
          <w:rFonts w:ascii="Arial" w:hAnsi="Arial" w:cs="Arial"/>
        </w:rPr>
        <w:t>consider</w:t>
      </w:r>
      <w:r w:rsidR="001D2035" w:rsidRPr="00BA2252">
        <w:rPr>
          <w:rFonts w:ascii="Arial" w:hAnsi="Arial" w:cs="Arial"/>
        </w:rPr>
        <w:t>,</w:t>
      </w:r>
      <w:r w:rsidRPr="00BA2252">
        <w:rPr>
          <w:rFonts w:ascii="Arial" w:hAnsi="Arial" w:cs="Arial"/>
        </w:rPr>
        <w:t xml:space="preserve"> and </w:t>
      </w:r>
      <w:r w:rsidR="00994EB7" w:rsidRPr="00BA2252">
        <w:rPr>
          <w:rFonts w:ascii="Arial" w:hAnsi="Arial" w:cs="Arial"/>
        </w:rPr>
        <w:t xml:space="preserve">vote to </w:t>
      </w:r>
      <w:r w:rsidRPr="00BA2252">
        <w:rPr>
          <w:rFonts w:ascii="Arial" w:hAnsi="Arial" w:cs="Arial"/>
        </w:rPr>
        <w:t xml:space="preserve">approve </w:t>
      </w:r>
      <w:r w:rsidR="003A6091" w:rsidRPr="00BA2252">
        <w:rPr>
          <w:rFonts w:ascii="Arial" w:hAnsi="Arial" w:cs="Arial"/>
        </w:rPr>
        <w:t xml:space="preserve">these </w:t>
      </w:r>
      <w:r w:rsidRPr="00BA2252">
        <w:rPr>
          <w:rFonts w:ascii="Arial" w:hAnsi="Arial" w:cs="Arial"/>
        </w:rPr>
        <w:t>changes</w:t>
      </w:r>
      <w:r w:rsidR="00994EB7" w:rsidRPr="00BA2252">
        <w:rPr>
          <w:rFonts w:ascii="Arial" w:hAnsi="Arial" w:cs="Arial"/>
        </w:rPr>
        <w:t xml:space="preserve"> to the Bylaws</w:t>
      </w:r>
      <w:r w:rsidRPr="00BA2252">
        <w:rPr>
          <w:rFonts w:ascii="Arial" w:hAnsi="Arial" w:cs="Arial"/>
        </w:rPr>
        <w:t xml:space="preserve"> </w:t>
      </w:r>
      <w:r w:rsidR="00994EB7" w:rsidRPr="00BA2252">
        <w:rPr>
          <w:rFonts w:ascii="Arial" w:hAnsi="Arial" w:cs="Arial"/>
        </w:rPr>
        <w:t>at the Annual Meeting. These amendments will</w:t>
      </w:r>
      <w:r w:rsidRPr="00BA2252">
        <w:rPr>
          <w:rFonts w:ascii="Arial" w:hAnsi="Arial" w:cs="Arial"/>
        </w:rPr>
        <w:t xml:space="preserve"> </w:t>
      </w:r>
      <w:r w:rsidR="00315811" w:rsidRPr="00BA2252">
        <w:rPr>
          <w:rFonts w:ascii="Arial" w:hAnsi="Arial" w:cs="Arial"/>
        </w:rPr>
        <w:t xml:space="preserve">modernize and </w:t>
      </w:r>
      <w:r w:rsidRPr="00BA2252">
        <w:rPr>
          <w:rFonts w:ascii="Arial" w:hAnsi="Arial" w:cs="Arial"/>
        </w:rPr>
        <w:t xml:space="preserve">provide some flexibility to the Board of Directors regarding how the Cooperative can communicate </w:t>
      </w:r>
      <w:r w:rsidR="003A6091" w:rsidRPr="00BA2252">
        <w:rPr>
          <w:rFonts w:ascii="Arial" w:hAnsi="Arial" w:cs="Arial"/>
        </w:rPr>
        <w:t xml:space="preserve">and do business </w:t>
      </w:r>
      <w:r w:rsidRPr="00BA2252">
        <w:rPr>
          <w:rFonts w:ascii="Arial" w:hAnsi="Arial" w:cs="Arial"/>
        </w:rPr>
        <w:t>with the Members. The</w:t>
      </w:r>
      <w:r w:rsidR="00315811" w:rsidRPr="00BA2252">
        <w:rPr>
          <w:rFonts w:ascii="Arial" w:hAnsi="Arial" w:cs="Arial"/>
        </w:rPr>
        <w:t xml:space="preserve"> </w:t>
      </w:r>
      <w:proofErr w:type="gramStart"/>
      <w:r w:rsidR="00315811" w:rsidRPr="00BA2252">
        <w:rPr>
          <w:rFonts w:ascii="Arial" w:hAnsi="Arial" w:cs="Arial"/>
        </w:rPr>
        <w:t xml:space="preserve">Cooperative’s </w:t>
      </w:r>
      <w:r w:rsidRPr="00BA2252">
        <w:rPr>
          <w:rFonts w:ascii="Arial" w:hAnsi="Arial" w:cs="Arial"/>
        </w:rPr>
        <w:t xml:space="preserve"> Board</w:t>
      </w:r>
      <w:proofErr w:type="gramEnd"/>
      <w:r w:rsidRPr="00BA2252">
        <w:rPr>
          <w:rFonts w:ascii="Arial" w:hAnsi="Arial" w:cs="Arial"/>
        </w:rPr>
        <w:t xml:space="preserve"> of Directors </w:t>
      </w:r>
      <w:r w:rsidR="00F470F8">
        <w:rPr>
          <w:rFonts w:ascii="Arial" w:hAnsi="Arial" w:cs="Arial"/>
        </w:rPr>
        <w:t>are</w:t>
      </w:r>
      <w:r w:rsidRPr="00BA2252">
        <w:rPr>
          <w:rFonts w:ascii="Arial" w:hAnsi="Arial" w:cs="Arial"/>
        </w:rPr>
        <w:t xml:space="preserve"> sponsoring these changes to the Cooperative’s Bylaws in the event that circumstances again arise where in-person meetings are just not practicable.</w:t>
      </w:r>
    </w:p>
    <w:p w14:paraId="3C6245D2" w14:textId="4F986728" w:rsidR="00127AE6" w:rsidRPr="00BA2252" w:rsidRDefault="00127AE6" w:rsidP="00127AE6">
      <w:pPr>
        <w:pStyle w:val="NoSpacing"/>
        <w:rPr>
          <w:rFonts w:ascii="Arial" w:hAnsi="Arial" w:cs="Arial"/>
        </w:rPr>
      </w:pPr>
    </w:p>
    <w:p w14:paraId="24BA4C97" w14:textId="448F5D4C" w:rsidR="00127AE6" w:rsidRPr="00BA2252" w:rsidRDefault="003A6091" w:rsidP="00127AE6">
      <w:pPr>
        <w:pStyle w:val="NoSpacing"/>
        <w:rPr>
          <w:rFonts w:ascii="Arial" w:hAnsi="Arial" w:cs="Arial"/>
        </w:rPr>
      </w:pPr>
      <w:r w:rsidRPr="00BA2252">
        <w:rPr>
          <w:rFonts w:ascii="Arial" w:hAnsi="Arial" w:cs="Arial"/>
        </w:rPr>
        <w:t>A</w:t>
      </w:r>
      <w:r w:rsidR="00127AE6" w:rsidRPr="00BA2252">
        <w:rPr>
          <w:rFonts w:ascii="Arial" w:hAnsi="Arial" w:cs="Arial"/>
        </w:rPr>
        <w:t xml:space="preserve"> </w:t>
      </w:r>
      <w:r w:rsidR="00994EB7" w:rsidRPr="00BA2252">
        <w:rPr>
          <w:rFonts w:ascii="Arial" w:hAnsi="Arial" w:cs="Arial"/>
        </w:rPr>
        <w:t xml:space="preserve">marked-up </w:t>
      </w:r>
      <w:r w:rsidR="00127AE6" w:rsidRPr="00BA2252">
        <w:rPr>
          <w:rFonts w:ascii="Arial" w:hAnsi="Arial" w:cs="Arial"/>
        </w:rPr>
        <w:t xml:space="preserve">copy of the Bylaws </w:t>
      </w:r>
      <w:r w:rsidR="00494327" w:rsidRPr="00BA2252">
        <w:rPr>
          <w:rFonts w:ascii="Arial" w:hAnsi="Arial" w:cs="Arial"/>
        </w:rPr>
        <w:t>which shows</w:t>
      </w:r>
      <w:r w:rsidR="00127AE6" w:rsidRPr="00BA2252">
        <w:rPr>
          <w:rFonts w:ascii="Arial" w:hAnsi="Arial" w:cs="Arial"/>
        </w:rPr>
        <w:t xml:space="preserve"> </w:t>
      </w:r>
      <w:r w:rsidR="00994EB7" w:rsidRPr="00BA2252">
        <w:rPr>
          <w:rFonts w:ascii="Arial" w:hAnsi="Arial" w:cs="Arial"/>
        </w:rPr>
        <w:t xml:space="preserve">all of </w:t>
      </w:r>
      <w:r w:rsidR="00127AE6" w:rsidRPr="00BA2252">
        <w:rPr>
          <w:rFonts w:ascii="Arial" w:hAnsi="Arial" w:cs="Arial"/>
        </w:rPr>
        <w:t xml:space="preserve">the proposed </w:t>
      </w:r>
      <w:r w:rsidR="00494327" w:rsidRPr="00BA2252">
        <w:rPr>
          <w:rFonts w:ascii="Arial" w:hAnsi="Arial" w:cs="Arial"/>
        </w:rPr>
        <w:t>amendments to</w:t>
      </w:r>
      <w:r w:rsidR="00127AE6" w:rsidRPr="00BA2252">
        <w:rPr>
          <w:rFonts w:ascii="Arial" w:hAnsi="Arial" w:cs="Arial"/>
        </w:rPr>
        <w:t xml:space="preserve"> the </w:t>
      </w:r>
      <w:r w:rsidR="00494327" w:rsidRPr="00BA2252">
        <w:rPr>
          <w:rFonts w:ascii="Arial" w:hAnsi="Arial" w:cs="Arial"/>
        </w:rPr>
        <w:t xml:space="preserve">CBEC </w:t>
      </w:r>
      <w:r w:rsidR="00127AE6" w:rsidRPr="00BA2252">
        <w:rPr>
          <w:rFonts w:ascii="Arial" w:hAnsi="Arial" w:cs="Arial"/>
        </w:rPr>
        <w:t xml:space="preserve">Bylaws </w:t>
      </w:r>
      <w:r w:rsidRPr="00BA2252">
        <w:rPr>
          <w:rFonts w:ascii="Arial" w:hAnsi="Arial" w:cs="Arial"/>
        </w:rPr>
        <w:t xml:space="preserve">is on the Cooperative’s website at </w:t>
      </w:r>
      <w:hyperlink r:id="rId6" w:history="1">
        <w:r w:rsidR="006E42B3" w:rsidRPr="00BA2252">
          <w:rPr>
            <w:rStyle w:val="Hyperlink"/>
            <w:rFonts w:ascii="Arial" w:hAnsi="Arial" w:cs="Arial"/>
            <w:color w:val="auto"/>
          </w:rPr>
          <w:t>https://CBEC.cc</w:t>
        </w:r>
      </w:hyperlink>
      <w:r w:rsidR="006E42B3" w:rsidRPr="00BA2252">
        <w:rPr>
          <w:rFonts w:ascii="Arial" w:hAnsi="Arial" w:cs="Arial"/>
        </w:rPr>
        <w:t xml:space="preserve">.  </w:t>
      </w:r>
      <w:r w:rsidR="00494327" w:rsidRPr="00BA2252">
        <w:rPr>
          <w:rFonts w:ascii="Arial" w:hAnsi="Arial" w:cs="Arial"/>
        </w:rPr>
        <w:t xml:space="preserve">The </w:t>
      </w:r>
      <w:r w:rsidR="00127AE6" w:rsidRPr="00BA2252">
        <w:rPr>
          <w:rFonts w:ascii="Arial" w:hAnsi="Arial" w:cs="Arial"/>
        </w:rPr>
        <w:t xml:space="preserve">document titled “EXPLANATION OF PROPOSED CHANGES TO </w:t>
      </w:r>
      <w:r w:rsidR="00315811" w:rsidRPr="00BA2252">
        <w:rPr>
          <w:rFonts w:ascii="Arial" w:hAnsi="Arial" w:cs="Arial"/>
        </w:rPr>
        <w:t>CB</w:t>
      </w:r>
      <w:r w:rsidR="00127AE6" w:rsidRPr="00BA2252">
        <w:rPr>
          <w:rFonts w:ascii="Arial" w:hAnsi="Arial" w:cs="Arial"/>
        </w:rPr>
        <w:t xml:space="preserve">EC BYLAWS” </w:t>
      </w:r>
      <w:r w:rsidRPr="00BA2252">
        <w:rPr>
          <w:rFonts w:ascii="Arial" w:hAnsi="Arial" w:cs="Arial"/>
        </w:rPr>
        <w:t>is attached to thi</w:t>
      </w:r>
      <w:bookmarkStart w:id="0" w:name="_GoBack"/>
      <w:bookmarkEnd w:id="0"/>
      <w:r w:rsidRPr="00BA2252">
        <w:rPr>
          <w:rFonts w:ascii="Arial" w:hAnsi="Arial" w:cs="Arial"/>
        </w:rPr>
        <w:t xml:space="preserve">s letter </w:t>
      </w:r>
      <w:r w:rsidR="00127AE6" w:rsidRPr="00BA2252">
        <w:rPr>
          <w:rFonts w:ascii="Arial" w:hAnsi="Arial" w:cs="Arial"/>
        </w:rPr>
        <w:t xml:space="preserve">which identifies the section where a change is being </w:t>
      </w:r>
      <w:r w:rsidR="00994EB7" w:rsidRPr="00BA2252">
        <w:rPr>
          <w:rFonts w:ascii="Arial" w:hAnsi="Arial" w:cs="Arial"/>
        </w:rPr>
        <w:t>proposed</w:t>
      </w:r>
      <w:r w:rsidR="00127AE6" w:rsidRPr="00BA2252">
        <w:rPr>
          <w:rFonts w:ascii="Arial" w:hAnsi="Arial" w:cs="Arial"/>
        </w:rPr>
        <w:t xml:space="preserve"> and </w:t>
      </w:r>
      <w:r w:rsidR="00494327" w:rsidRPr="00BA2252">
        <w:rPr>
          <w:rFonts w:ascii="Arial" w:hAnsi="Arial" w:cs="Arial"/>
        </w:rPr>
        <w:t>summarizes</w:t>
      </w:r>
      <w:r w:rsidR="00127AE6" w:rsidRPr="00BA2252">
        <w:rPr>
          <w:rFonts w:ascii="Arial" w:hAnsi="Arial" w:cs="Arial"/>
        </w:rPr>
        <w:t xml:space="preserve"> each </w:t>
      </w:r>
      <w:r w:rsidRPr="00BA2252">
        <w:rPr>
          <w:rFonts w:ascii="Arial" w:hAnsi="Arial" w:cs="Arial"/>
        </w:rPr>
        <w:t xml:space="preserve">proposed </w:t>
      </w:r>
      <w:r w:rsidR="00127AE6" w:rsidRPr="00BA2252">
        <w:rPr>
          <w:rFonts w:ascii="Arial" w:hAnsi="Arial" w:cs="Arial"/>
        </w:rPr>
        <w:t>change.</w:t>
      </w:r>
      <w:r w:rsidR="00494327" w:rsidRPr="00BA2252">
        <w:rPr>
          <w:rFonts w:ascii="Arial" w:hAnsi="Arial" w:cs="Arial"/>
        </w:rPr>
        <w:t xml:space="preserve">  </w:t>
      </w:r>
    </w:p>
    <w:p w14:paraId="05E507B0" w14:textId="3E64A96E" w:rsidR="00494327" w:rsidRPr="00BA2252" w:rsidRDefault="00494327" w:rsidP="00127AE6">
      <w:pPr>
        <w:pStyle w:val="NoSpacing"/>
        <w:rPr>
          <w:rFonts w:ascii="Arial" w:hAnsi="Arial" w:cs="Arial"/>
        </w:rPr>
      </w:pPr>
    </w:p>
    <w:p w14:paraId="211D67ED" w14:textId="60E362F9" w:rsidR="00127AE6" w:rsidRPr="00BA2252" w:rsidRDefault="00127AE6" w:rsidP="00127AE6">
      <w:pPr>
        <w:pStyle w:val="NoSpacing"/>
        <w:rPr>
          <w:rFonts w:ascii="Arial" w:hAnsi="Arial" w:cs="Arial"/>
        </w:rPr>
      </w:pPr>
      <w:r w:rsidRPr="00BA2252">
        <w:rPr>
          <w:rFonts w:ascii="Arial" w:hAnsi="Arial" w:cs="Arial"/>
        </w:rPr>
        <w:t xml:space="preserve">The Board of Directors urges the Membership to support these important </w:t>
      </w:r>
      <w:r w:rsidR="00494327" w:rsidRPr="00BA2252">
        <w:rPr>
          <w:rFonts w:ascii="Arial" w:hAnsi="Arial" w:cs="Arial"/>
        </w:rPr>
        <w:t>update</w:t>
      </w:r>
      <w:r w:rsidRPr="00BA2252">
        <w:rPr>
          <w:rFonts w:ascii="Arial" w:hAnsi="Arial" w:cs="Arial"/>
        </w:rPr>
        <w:t xml:space="preserve">s to our Bylaws. The changes to the Cooperative’s Bylaws </w:t>
      </w:r>
      <w:r w:rsidR="003A6091" w:rsidRPr="00BA2252">
        <w:rPr>
          <w:rFonts w:ascii="Arial" w:hAnsi="Arial" w:cs="Arial"/>
        </w:rPr>
        <w:t>will assist</w:t>
      </w:r>
      <w:r w:rsidR="0077364C">
        <w:rPr>
          <w:rFonts w:ascii="Arial" w:hAnsi="Arial" w:cs="Arial"/>
        </w:rPr>
        <w:t xml:space="preserve"> the Cooperative</w:t>
      </w:r>
      <w:r w:rsidR="003A6091" w:rsidRPr="00BA2252">
        <w:rPr>
          <w:rFonts w:ascii="Arial" w:hAnsi="Arial" w:cs="Arial"/>
        </w:rPr>
        <w:t xml:space="preserve"> in doing its business during difficult circumstances</w:t>
      </w:r>
      <w:r w:rsidRPr="00BA2252">
        <w:rPr>
          <w:rFonts w:ascii="Arial" w:hAnsi="Arial" w:cs="Arial"/>
        </w:rPr>
        <w:t xml:space="preserve">. </w:t>
      </w:r>
      <w:r w:rsidR="00994EB7" w:rsidRPr="00BA2252">
        <w:rPr>
          <w:rFonts w:ascii="Arial" w:hAnsi="Arial" w:cs="Arial"/>
        </w:rPr>
        <w:t xml:space="preserve">Please vote to approve these amendments. </w:t>
      </w:r>
      <w:r w:rsidR="00494327" w:rsidRPr="00BA2252">
        <w:rPr>
          <w:rFonts w:ascii="Arial" w:hAnsi="Arial" w:cs="Arial"/>
        </w:rPr>
        <w:t>Thanks so much!</w:t>
      </w:r>
    </w:p>
    <w:p w14:paraId="70EA7337" w14:textId="6D53093A" w:rsidR="003A6091" w:rsidRPr="00BA2252" w:rsidRDefault="003A6091" w:rsidP="00127AE6">
      <w:pPr>
        <w:pStyle w:val="NoSpacing"/>
        <w:rPr>
          <w:rFonts w:ascii="Arial" w:hAnsi="Arial" w:cs="Arial"/>
        </w:rPr>
      </w:pPr>
    </w:p>
    <w:p w14:paraId="2595E6D7" w14:textId="78130899" w:rsidR="003A6091" w:rsidRPr="00BA2252" w:rsidRDefault="00494327" w:rsidP="00127AE6">
      <w:pPr>
        <w:pStyle w:val="NoSpacing"/>
        <w:rPr>
          <w:rFonts w:ascii="Arial" w:hAnsi="Arial" w:cs="Arial"/>
        </w:rPr>
      </w:pPr>
      <w:r w:rsidRPr="00BA2252">
        <w:rPr>
          <w:rFonts w:ascii="Arial" w:hAnsi="Arial" w:cs="Arial"/>
        </w:rPr>
        <w:t xml:space="preserve">Please call your Director, the CBEC offices, or send an email to </w:t>
      </w:r>
      <w:r w:rsidR="006E42B3" w:rsidRPr="00BA2252">
        <w:rPr>
          <w:rFonts w:ascii="Arial" w:hAnsi="Arial" w:cs="Arial"/>
        </w:rPr>
        <w:t>info@columbiabasin.cc</w:t>
      </w:r>
      <w:r w:rsidRPr="00BA2252">
        <w:rPr>
          <w:rFonts w:ascii="Arial" w:hAnsi="Arial" w:cs="Arial"/>
        </w:rPr>
        <w:t xml:space="preserve"> at </w:t>
      </w:r>
      <w:r w:rsidR="006E42B3" w:rsidRPr="00BA2252">
        <w:rPr>
          <w:rFonts w:ascii="Arial" w:hAnsi="Arial" w:cs="Arial"/>
        </w:rPr>
        <w:t>https://cbec.cc</w:t>
      </w:r>
      <w:r w:rsidRPr="00BA2252">
        <w:rPr>
          <w:rFonts w:ascii="Arial" w:hAnsi="Arial" w:cs="Arial"/>
        </w:rPr>
        <w:t xml:space="preserve"> </w:t>
      </w:r>
      <w:r w:rsidR="00F470F8">
        <w:rPr>
          <w:rFonts w:ascii="Arial" w:hAnsi="Arial" w:cs="Arial"/>
        </w:rPr>
        <w:t xml:space="preserve">with </w:t>
      </w:r>
      <w:r w:rsidR="003A6091" w:rsidRPr="00BA2252">
        <w:rPr>
          <w:rFonts w:ascii="Arial" w:hAnsi="Arial" w:cs="Arial"/>
        </w:rPr>
        <w:t xml:space="preserve">any questions you may have. </w:t>
      </w:r>
    </w:p>
    <w:p w14:paraId="192B5B4C" w14:textId="2F5A2CFB" w:rsidR="00127AE6" w:rsidRPr="00BA2252" w:rsidRDefault="00127AE6" w:rsidP="00127AE6">
      <w:pPr>
        <w:pStyle w:val="NoSpacing"/>
        <w:rPr>
          <w:rFonts w:ascii="Arial" w:hAnsi="Arial" w:cs="Arial"/>
        </w:rPr>
      </w:pPr>
    </w:p>
    <w:p w14:paraId="317C5FC4" w14:textId="34147263" w:rsidR="00127AE6" w:rsidRPr="00BA2252" w:rsidRDefault="00127AE6" w:rsidP="00127AE6">
      <w:pPr>
        <w:pStyle w:val="NoSpacing"/>
        <w:rPr>
          <w:rFonts w:ascii="Arial" w:hAnsi="Arial" w:cs="Arial"/>
        </w:rPr>
      </w:pPr>
    </w:p>
    <w:p w14:paraId="3E3F697B" w14:textId="772DC971" w:rsidR="00127AE6" w:rsidRPr="00BA2252" w:rsidRDefault="00127AE6" w:rsidP="00127AE6">
      <w:pPr>
        <w:pStyle w:val="NoSpacing"/>
        <w:rPr>
          <w:rFonts w:ascii="Arial" w:hAnsi="Arial" w:cs="Arial"/>
        </w:rPr>
      </w:pPr>
    </w:p>
    <w:p w14:paraId="3295E831" w14:textId="4AF84B62" w:rsidR="00494327" w:rsidRPr="00BA2252" w:rsidRDefault="00494327" w:rsidP="00127AE6">
      <w:pPr>
        <w:pStyle w:val="NoSpacing"/>
        <w:rPr>
          <w:rFonts w:ascii="Arial" w:hAnsi="Arial" w:cs="Arial"/>
        </w:rPr>
      </w:pPr>
      <w:r w:rsidRPr="00BA2252">
        <w:rPr>
          <w:rFonts w:ascii="Arial" w:hAnsi="Arial" w:cs="Arial"/>
        </w:rPr>
        <w:t>Sincerely,</w:t>
      </w:r>
    </w:p>
    <w:p w14:paraId="3270BCC1" w14:textId="2A05FCE6" w:rsidR="00494327" w:rsidRPr="00BA2252" w:rsidRDefault="00494327" w:rsidP="00127AE6">
      <w:pPr>
        <w:pStyle w:val="NoSpacing"/>
        <w:rPr>
          <w:rFonts w:ascii="Arial" w:hAnsi="Arial" w:cs="Arial"/>
        </w:rPr>
      </w:pPr>
    </w:p>
    <w:p w14:paraId="42C3D3A7" w14:textId="34A7AD4F" w:rsidR="00494327" w:rsidRPr="00BA2252" w:rsidRDefault="008C3CC6" w:rsidP="00127AE6">
      <w:pPr>
        <w:pStyle w:val="NoSpacing"/>
        <w:rPr>
          <w:rFonts w:ascii="Arial" w:hAnsi="Arial" w:cs="Arial"/>
        </w:rPr>
      </w:pPr>
      <w:r w:rsidRPr="008C3CC6">
        <w:rPr>
          <w:rFonts w:ascii="Arial" w:hAnsi="Arial" w:cs="Arial"/>
          <w:noProof/>
        </w:rPr>
        <w:drawing>
          <wp:inline distT="0" distB="0" distL="0" distR="0" wp14:anchorId="1FB077EF" wp14:editId="4395C95A">
            <wp:extent cx="2038350" cy="39997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8830" cy="451086"/>
                    </a:xfrm>
                    <a:prstGeom prst="rect">
                      <a:avLst/>
                    </a:prstGeom>
                  </pic:spPr>
                </pic:pic>
              </a:graphicData>
            </a:graphic>
          </wp:inline>
        </w:drawing>
      </w:r>
    </w:p>
    <w:p w14:paraId="6A217840" w14:textId="210F2C02" w:rsidR="00494327" w:rsidRPr="00BA2252" w:rsidRDefault="00494327" w:rsidP="00127AE6">
      <w:pPr>
        <w:pStyle w:val="NoSpacing"/>
        <w:rPr>
          <w:rFonts w:ascii="Arial" w:hAnsi="Arial" w:cs="Arial"/>
        </w:rPr>
      </w:pPr>
    </w:p>
    <w:p w14:paraId="1EA81FF2" w14:textId="3D038487" w:rsidR="00127AE6" w:rsidRPr="00BA2252" w:rsidRDefault="003A6091" w:rsidP="00127AE6">
      <w:pPr>
        <w:pStyle w:val="NoSpacing"/>
        <w:rPr>
          <w:rFonts w:ascii="Arial" w:hAnsi="Arial" w:cs="Arial"/>
        </w:rPr>
      </w:pPr>
      <w:r w:rsidRPr="00BA2252">
        <w:rPr>
          <w:rFonts w:ascii="Arial" w:hAnsi="Arial" w:cs="Arial"/>
        </w:rPr>
        <w:t>G</w:t>
      </w:r>
      <w:r w:rsidR="00315811" w:rsidRPr="00BA2252">
        <w:rPr>
          <w:rFonts w:ascii="Arial" w:hAnsi="Arial" w:cs="Arial"/>
        </w:rPr>
        <w:t>erry Arnson</w:t>
      </w:r>
      <w:r w:rsidR="00127AE6" w:rsidRPr="00BA2252">
        <w:rPr>
          <w:rFonts w:ascii="Arial" w:hAnsi="Arial" w:cs="Arial"/>
        </w:rPr>
        <w:t>, President</w:t>
      </w:r>
    </w:p>
    <w:p w14:paraId="006A67EF" w14:textId="3932AA13" w:rsidR="00127AE6" w:rsidRPr="00BA2252" w:rsidRDefault="00315811" w:rsidP="00DB4C34">
      <w:pPr>
        <w:pStyle w:val="NoSpacing"/>
        <w:rPr>
          <w:rFonts w:ascii="Arial" w:hAnsi="Arial" w:cs="Arial"/>
        </w:rPr>
      </w:pPr>
      <w:r w:rsidRPr="00BA2252">
        <w:rPr>
          <w:rFonts w:ascii="Arial" w:hAnsi="Arial" w:cs="Arial"/>
        </w:rPr>
        <w:t>Columbia Basin Electric Cooperative, Inc.,</w:t>
      </w:r>
      <w:r w:rsidR="00127AE6" w:rsidRPr="00BA2252">
        <w:rPr>
          <w:rFonts w:ascii="Arial" w:hAnsi="Arial" w:cs="Arial"/>
        </w:rPr>
        <w:t xml:space="preserve"> Board of Directors</w:t>
      </w:r>
    </w:p>
    <w:sectPr w:rsidR="00127AE6" w:rsidRPr="00BA2252" w:rsidSect="00BA2252">
      <w:head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840D6" w14:textId="77777777" w:rsidR="006E42B3" w:rsidRDefault="006E42B3" w:rsidP="006E42B3">
      <w:pPr>
        <w:spacing w:after="0" w:line="240" w:lineRule="auto"/>
      </w:pPr>
      <w:r>
        <w:separator/>
      </w:r>
    </w:p>
  </w:endnote>
  <w:endnote w:type="continuationSeparator" w:id="0">
    <w:p w14:paraId="2A72A2B6" w14:textId="77777777" w:rsidR="006E42B3" w:rsidRDefault="006E42B3" w:rsidP="006E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EECF" w14:textId="77777777" w:rsidR="006E42B3" w:rsidRDefault="006E42B3" w:rsidP="006E42B3">
      <w:pPr>
        <w:spacing w:after="0" w:line="240" w:lineRule="auto"/>
      </w:pPr>
      <w:r>
        <w:separator/>
      </w:r>
    </w:p>
  </w:footnote>
  <w:footnote w:type="continuationSeparator" w:id="0">
    <w:p w14:paraId="027C0B4C" w14:textId="77777777" w:rsidR="006E42B3" w:rsidRDefault="006E42B3" w:rsidP="006E4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28D5" w14:textId="77777777" w:rsidR="006E42B3" w:rsidRPr="00F761E8" w:rsidRDefault="006E42B3" w:rsidP="006E42B3">
    <w:pPr>
      <w:pStyle w:val="Header"/>
      <w:ind w:left="1080"/>
      <w:jc w:val="center"/>
      <w:rPr>
        <w:rFonts w:ascii="Times New Roman" w:hAnsi="Times New Roman" w:cs="Times New Roman"/>
        <w:b/>
        <w:bCs/>
        <w:i/>
        <w:iCs/>
        <w:noProof/>
        <w:sz w:val="40"/>
        <w:szCs w:val="40"/>
      </w:rPr>
    </w:pPr>
    <w:r>
      <w:rPr>
        <w:rFonts w:ascii="Times New Roman" w:hAnsi="Times New Roman" w:cs="Times New Roman"/>
        <w:b/>
        <w:bCs/>
        <w:i/>
        <w:iCs/>
        <w:noProof/>
        <w:sz w:val="36"/>
        <w:szCs w:val="36"/>
      </w:rPr>
      <w:drawing>
        <wp:anchor distT="0" distB="0" distL="114300" distR="114300" simplePos="0" relativeHeight="251659264" behindDoc="1" locked="0" layoutInCell="1" allowOverlap="1" wp14:anchorId="785E6632" wp14:editId="588395BB">
          <wp:simplePos x="0" y="0"/>
          <wp:positionH relativeFrom="column">
            <wp:posOffset>278983</wp:posOffset>
          </wp:positionH>
          <wp:positionV relativeFrom="paragraph">
            <wp:posOffset>34925</wp:posOffset>
          </wp:positionV>
          <wp:extent cx="921223" cy="836621"/>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llie Wirehand.jpg"/>
                  <pic:cNvPicPr/>
                </pic:nvPicPr>
                <pic:blipFill>
                  <a:blip r:embed="rId1">
                    <a:grayscl/>
                    <a:extLst>
                      <a:ext uri="{28A0092B-C50C-407E-A947-70E740481C1C}">
                        <a14:useLocalDpi xmlns:a14="http://schemas.microsoft.com/office/drawing/2010/main" val="0"/>
                      </a:ext>
                    </a:extLst>
                  </a:blip>
                  <a:stretch>
                    <a:fillRect/>
                  </a:stretch>
                </pic:blipFill>
                <pic:spPr>
                  <a:xfrm>
                    <a:off x="0" y="0"/>
                    <a:ext cx="921223" cy="836621"/>
                  </a:xfrm>
                  <a:prstGeom prst="rect">
                    <a:avLst/>
                  </a:prstGeom>
                </pic:spPr>
              </pic:pic>
            </a:graphicData>
          </a:graphic>
          <wp14:sizeRelH relativeFrom="margin">
            <wp14:pctWidth>0</wp14:pctWidth>
          </wp14:sizeRelH>
          <wp14:sizeRelV relativeFrom="margin">
            <wp14:pctHeight>0</wp14:pctHeight>
          </wp14:sizeRelV>
        </wp:anchor>
      </w:drawing>
    </w:r>
    <w:r w:rsidRPr="00F761E8">
      <w:rPr>
        <w:rFonts w:ascii="Times New Roman" w:hAnsi="Times New Roman" w:cs="Times New Roman"/>
        <w:b/>
        <w:bCs/>
        <w:i/>
        <w:iCs/>
        <w:noProof/>
        <w:sz w:val="40"/>
        <w:szCs w:val="40"/>
      </w:rPr>
      <w:t>Columbia Basin Electric Cooperative, Inc.</w:t>
    </w:r>
  </w:p>
  <w:p w14:paraId="42E257DC" w14:textId="77777777" w:rsidR="006E42B3" w:rsidRPr="00C53962" w:rsidRDefault="006E42B3" w:rsidP="006E42B3">
    <w:pPr>
      <w:pStyle w:val="Header"/>
      <w:ind w:left="1080"/>
      <w:jc w:val="center"/>
      <w:rPr>
        <w:rFonts w:ascii="Times New Roman" w:hAnsi="Times New Roman" w:cs="Times New Roman"/>
        <w:noProof/>
        <w:sz w:val="20"/>
        <w:szCs w:val="20"/>
      </w:rPr>
    </w:pPr>
    <w:r w:rsidRPr="00C53962">
      <w:rPr>
        <w:rFonts w:ascii="Times New Roman" w:hAnsi="Times New Roman" w:cs="Times New Roman"/>
        <w:noProof/>
        <w:sz w:val="20"/>
        <w:szCs w:val="20"/>
      </w:rPr>
      <w:t>171 N Linden Way  •</w:t>
    </w:r>
    <w:r>
      <w:rPr>
        <w:rFonts w:ascii="Times New Roman" w:hAnsi="Times New Roman" w:cs="Times New Roman"/>
        <w:noProof/>
        <w:sz w:val="20"/>
        <w:szCs w:val="20"/>
      </w:rPr>
      <w:t xml:space="preserve"> </w:t>
    </w:r>
    <w:r w:rsidRPr="00C53962">
      <w:rPr>
        <w:rFonts w:ascii="Times New Roman" w:hAnsi="Times New Roman" w:cs="Times New Roman"/>
        <w:noProof/>
        <w:sz w:val="20"/>
        <w:szCs w:val="20"/>
      </w:rPr>
      <w:t xml:space="preserve"> P</w:t>
    </w:r>
    <w:r>
      <w:rPr>
        <w:rFonts w:ascii="Times New Roman" w:hAnsi="Times New Roman" w:cs="Times New Roman"/>
        <w:noProof/>
        <w:sz w:val="20"/>
        <w:szCs w:val="20"/>
      </w:rPr>
      <w:t>O</w:t>
    </w:r>
    <w:r w:rsidRPr="00C53962">
      <w:rPr>
        <w:rFonts w:ascii="Times New Roman" w:hAnsi="Times New Roman" w:cs="Times New Roman"/>
        <w:noProof/>
        <w:sz w:val="20"/>
        <w:szCs w:val="20"/>
      </w:rPr>
      <w:t xml:space="preserve"> Box 398</w:t>
    </w:r>
    <w:r>
      <w:rPr>
        <w:rFonts w:ascii="Times New Roman" w:hAnsi="Times New Roman" w:cs="Times New Roman"/>
        <w:noProof/>
        <w:sz w:val="20"/>
        <w:szCs w:val="20"/>
      </w:rPr>
      <w:t xml:space="preserve"> </w:t>
    </w:r>
    <w:r w:rsidRPr="00C53962">
      <w:rPr>
        <w:rFonts w:ascii="Times New Roman" w:hAnsi="Times New Roman" w:cs="Times New Roman"/>
        <w:noProof/>
        <w:sz w:val="20"/>
        <w:szCs w:val="20"/>
      </w:rPr>
      <w:t xml:space="preserve"> • </w:t>
    </w:r>
    <w:r>
      <w:rPr>
        <w:rFonts w:ascii="Times New Roman" w:hAnsi="Times New Roman" w:cs="Times New Roman"/>
        <w:noProof/>
        <w:sz w:val="20"/>
        <w:szCs w:val="20"/>
      </w:rPr>
      <w:t xml:space="preserve"> </w:t>
    </w:r>
    <w:r w:rsidRPr="00C53962">
      <w:rPr>
        <w:rFonts w:ascii="Times New Roman" w:hAnsi="Times New Roman" w:cs="Times New Roman"/>
        <w:noProof/>
        <w:sz w:val="20"/>
        <w:szCs w:val="20"/>
      </w:rPr>
      <w:t>Heppner, Oregon  97836</w:t>
    </w:r>
    <w:r>
      <w:rPr>
        <w:rFonts w:ascii="Times New Roman" w:hAnsi="Times New Roman" w:cs="Times New Roman"/>
        <w:noProof/>
        <w:sz w:val="20"/>
        <w:szCs w:val="20"/>
      </w:rPr>
      <w:t>-0398</w:t>
    </w:r>
  </w:p>
  <w:p w14:paraId="00515CA8" w14:textId="77777777" w:rsidR="006E42B3" w:rsidRPr="00C53962" w:rsidRDefault="006E42B3" w:rsidP="006E42B3">
    <w:pPr>
      <w:pStyle w:val="Header"/>
      <w:ind w:left="1080"/>
      <w:jc w:val="center"/>
      <w:rPr>
        <w:rFonts w:ascii="Times New Roman" w:hAnsi="Times New Roman" w:cs="Times New Roman"/>
        <w:noProof/>
        <w:sz w:val="20"/>
        <w:szCs w:val="20"/>
      </w:rPr>
    </w:pPr>
    <w:r w:rsidRPr="00C53962">
      <w:rPr>
        <w:rFonts w:ascii="Times New Roman" w:hAnsi="Times New Roman" w:cs="Times New Roman"/>
        <w:noProof/>
        <w:sz w:val="20"/>
        <w:szCs w:val="20"/>
      </w:rPr>
      <w:t xml:space="preserve">Heppner: (541) 676-9146 </w:t>
    </w:r>
    <w:r>
      <w:rPr>
        <w:rFonts w:ascii="Times New Roman" w:hAnsi="Times New Roman" w:cs="Times New Roman"/>
        <w:noProof/>
        <w:sz w:val="20"/>
        <w:szCs w:val="20"/>
      </w:rPr>
      <w:t xml:space="preserve"> </w:t>
    </w:r>
    <w:r w:rsidRPr="00C53962">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C53962">
      <w:rPr>
        <w:rFonts w:ascii="Times New Roman" w:hAnsi="Times New Roman" w:cs="Times New Roman"/>
        <w:noProof/>
        <w:sz w:val="20"/>
        <w:szCs w:val="20"/>
      </w:rPr>
      <w:t>Fax: (541) 676-5159</w:t>
    </w:r>
  </w:p>
  <w:p w14:paraId="4C5C4251" w14:textId="77777777" w:rsidR="006E42B3" w:rsidRPr="00C53962" w:rsidRDefault="006E42B3" w:rsidP="006E42B3">
    <w:pPr>
      <w:pStyle w:val="Header"/>
      <w:ind w:left="1080"/>
      <w:jc w:val="center"/>
      <w:rPr>
        <w:rFonts w:ascii="Times New Roman" w:hAnsi="Times New Roman" w:cs="Times New Roman"/>
        <w:noProof/>
        <w:sz w:val="20"/>
        <w:szCs w:val="20"/>
      </w:rPr>
    </w:pPr>
    <w:r w:rsidRPr="00C53962">
      <w:rPr>
        <w:rFonts w:ascii="Times New Roman" w:hAnsi="Times New Roman" w:cs="Times New Roman"/>
        <w:noProof/>
        <w:sz w:val="20"/>
        <w:szCs w:val="20"/>
      </w:rPr>
      <w:t>Condon: (541) 384-2023</w:t>
    </w:r>
    <w:r>
      <w:rPr>
        <w:rFonts w:ascii="Times New Roman" w:hAnsi="Times New Roman" w:cs="Times New Roman"/>
        <w:noProof/>
        <w:sz w:val="20"/>
        <w:szCs w:val="20"/>
      </w:rPr>
      <w:t xml:space="preserve">  </w:t>
    </w:r>
    <w:r w:rsidRPr="00C53962">
      <w:rPr>
        <w:rFonts w:ascii="Times New Roman" w:hAnsi="Times New Roman" w:cs="Times New Roman"/>
        <w:noProof/>
        <w:sz w:val="20"/>
        <w:szCs w:val="20"/>
      </w:rPr>
      <w:t>•</w:t>
    </w:r>
    <w:r>
      <w:rPr>
        <w:rFonts w:ascii="Times New Roman" w:hAnsi="Times New Roman" w:cs="Times New Roman"/>
        <w:noProof/>
        <w:sz w:val="20"/>
        <w:szCs w:val="20"/>
      </w:rPr>
      <w:t xml:space="preserve">  </w:t>
    </w:r>
    <w:r w:rsidRPr="00C53962">
      <w:rPr>
        <w:rFonts w:ascii="Times New Roman" w:hAnsi="Times New Roman" w:cs="Times New Roman"/>
        <w:noProof/>
        <w:sz w:val="20"/>
        <w:szCs w:val="20"/>
      </w:rPr>
      <w:t>Fax: (541) 384-2235</w:t>
    </w:r>
  </w:p>
  <w:p w14:paraId="0A68FA7E" w14:textId="77777777" w:rsidR="006E42B3" w:rsidRPr="00C53962" w:rsidRDefault="006E42B3" w:rsidP="006E42B3">
    <w:pPr>
      <w:pStyle w:val="Header"/>
      <w:ind w:left="1080"/>
      <w:jc w:val="center"/>
      <w:rPr>
        <w:rFonts w:ascii="Times New Roman" w:hAnsi="Times New Roman" w:cs="Times New Roman"/>
        <w:sz w:val="20"/>
        <w:szCs w:val="20"/>
      </w:rPr>
    </w:pPr>
    <w:r w:rsidRPr="00C53962">
      <w:rPr>
        <w:rFonts w:ascii="Times New Roman" w:hAnsi="Times New Roman" w:cs="Times New Roman"/>
        <w:noProof/>
        <w:sz w:val="20"/>
        <w:szCs w:val="20"/>
      </w:rPr>
      <w:t>www.cbec.cc</w:t>
    </w:r>
  </w:p>
  <w:p w14:paraId="2B597856" w14:textId="77777777" w:rsidR="006E42B3" w:rsidRDefault="006E4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E6"/>
    <w:rsid w:val="000258EF"/>
    <w:rsid w:val="00127AE6"/>
    <w:rsid w:val="00131BF0"/>
    <w:rsid w:val="00172915"/>
    <w:rsid w:val="001B26BC"/>
    <w:rsid w:val="001D2035"/>
    <w:rsid w:val="00315811"/>
    <w:rsid w:val="003A6091"/>
    <w:rsid w:val="004277E1"/>
    <w:rsid w:val="00494327"/>
    <w:rsid w:val="006212C2"/>
    <w:rsid w:val="006E42B3"/>
    <w:rsid w:val="0077364C"/>
    <w:rsid w:val="008C3CC6"/>
    <w:rsid w:val="00966B33"/>
    <w:rsid w:val="00977DDA"/>
    <w:rsid w:val="00994EB7"/>
    <w:rsid w:val="00BA2252"/>
    <w:rsid w:val="00C46A62"/>
    <w:rsid w:val="00CD7D43"/>
    <w:rsid w:val="00D06DD9"/>
    <w:rsid w:val="00D26529"/>
    <w:rsid w:val="00DB4C34"/>
    <w:rsid w:val="00F37AE0"/>
    <w:rsid w:val="00F470F8"/>
    <w:rsid w:val="00F9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AE2C"/>
  <w15:chartTrackingRefBased/>
  <w15:docId w15:val="{42B6248A-7B62-42FA-B77A-7F0BFB36F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AE6"/>
    <w:pPr>
      <w:spacing w:after="0" w:line="240" w:lineRule="auto"/>
    </w:pPr>
  </w:style>
  <w:style w:type="character" w:styleId="Hyperlink">
    <w:name w:val="Hyperlink"/>
    <w:basedOn w:val="DefaultParagraphFont"/>
    <w:uiPriority w:val="99"/>
    <w:unhideWhenUsed/>
    <w:rsid w:val="003A6091"/>
    <w:rPr>
      <w:color w:val="0563C1" w:themeColor="hyperlink"/>
      <w:u w:val="single"/>
    </w:rPr>
  </w:style>
  <w:style w:type="character" w:styleId="UnresolvedMention">
    <w:name w:val="Unresolved Mention"/>
    <w:basedOn w:val="DefaultParagraphFont"/>
    <w:uiPriority w:val="99"/>
    <w:semiHidden/>
    <w:unhideWhenUsed/>
    <w:rsid w:val="003A6091"/>
    <w:rPr>
      <w:color w:val="605E5C"/>
      <w:shd w:val="clear" w:color="auto" w:fill="E1DFDD"/>
    </w:rPr>
  </w:style>
  <w:style w:type="paragraph" w:styleId="Header">
    <w:name w:val="header"/>
    <w:basedOn w:val="Normal"/>
    <w:link w:val="HeaderChar"/>
    <w:uiPriority w:val="99"/>
    <w:unhideWhenUsed/>
    <w:rsid w:val="006E4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2B3"/>
  </w:style>
  <w:style w:type="paragraph" w:styleId="Footer">
    <w:name w:val="footer"/>
    <w:basedOn w:val="Normal"/>
    <w:link w:val="FooterChar"/>
    <w:uiPriority w:val="99"/>
    <w:unhideWhenUsed/>
    <w:rsid w:val="006E4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BEC.c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427</Words>
  <Characters>2437</Characters>
  <Application>Microsoft Office Word</Application>
  <DocSecurity>0</DocSecurity>
  <PresentationFormat>15|.DOCX</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Gibson</dc:creator>
  <cp:keywords/>
  <dc:description/>
  <cp:lastModifiedBy>Andy Fletcher</cp:lastModifiedBy>
  <cp:revision>12</cp:revision>
  <cp:lastPrinted>2021-09-07T18:31:00Z</cp:lastPrinted>
  <dcterms:created xsi:type="dcterms:W3CDTF">2021-08-10T19:58:00Z</dcterms:created>
  <dcterms:modified xsi:type="dcterms:W3CDTF">2021-09-20T16:32:00Z</dcterms:modified>
</cp:coreProperties>
</file>