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C088" w14:textId="0E0E4249" w:rsidR="00CF6314" w:rsidRDefault="00CF6314" w:rsidP="00CF6314">
      <w:pPr>
        <w:jc w:val="center"/>
      </w:pPr>
    </w:p>
    <w:p w14:paraId="274756BC" w14:textId="1803BF8D" w:rsidR="00CF6314" w:rsidRDefault="00CF6314"/>
    <w:p w14:paraId="5FA7C9D0" w14:textId="3483591F" w:rsidR="00534F91" w:rsidRDefault="00534F91">
      <w:pPr>
        <w:rPr>
          <w:rFonts w:ascii="Arial" w:hAnsi="Arial" w:cs="Arial"/>
        </w:rPr>
      </w:pPr>
      <w:r>
        <w:rPr>
          <w:rFonts w:ascii="Arial" w:hAnsi="Arial" w:cs="Arial"/>
        </w:rPr>
        <w:t>Thanks for your support!</w:t>
      </w:r>
    </w:p>
    <w:p w14:paraId="505303CF" w14:textId="77777777" w:rsidR="008D0BE6" w:rsidRDefault="008D0BE6">
      <w:pPr>
        <w:rPr>
          <w:rFonts w:ascii="Arial" w:hAnsi="Arial" w:cs="Arial"/>
        </w:rPr>
      </w:pPr>
    </w:p>
    <w:p w14:paraId="14DB8B0A" w14:textId="6963B7F5" w:rsidR="008D0BE6" w:rsidRDefault="008D0BE6">
      <w:pPr>
        <w:rPr>
          <w:rFonts w:ascii="Arial" w:hAnsi="Arial" w:cs="Arial"/>
        </w:rPr>
      </w:pPr>
      <w:r>
        <w:rPr>
          <w:rFonts w:ascii="Arial" w:hAnsi="Arial" w:cs="Arial"/>
        </w:rPr>
        <w:t xml:space="preserve">Since these </w:t>
      </w:r>
      <w:r w:rsidR="00CF6314">
        <w:rPr>
          <w:rFonts w:ascii="Arial" w:hAnsi="Arial" w:cs="Arial"/>
        </w:rPr>
        <w:t xml:space="preserve">Kits </w:t>
      </w:r>
      <w:r w:rsidR="00A6008D">
        <w:rPr>
          <w:rFonts w:ascii="Arial" w:hAnsi="Arial" w:cs="Arial"/>
        </w:rPr>
        <w:t>are limited and hard to find</w:t>
      </w:r>
      <w:r>
        <w:rPr>
          <w:rFonts w:ascii="Arial" w:hAnsi="Arial" w:cs="Arial"/>
        </w:rPr>
        <w:t>, I decided to create my own and offer them for sale at a reasonable price.</w:t>
      </w:r>
    </w:p>
    <w:p w14:paraId="2027E8A4" w14:textId="77777777" w:rsidR="00534F91" w:rsidRDefault="00534F91">
      <w:pPr>
        <w:rPr>
          <w:rFonts w:ascii="Arial" w:hAnsi="Arial" w:cs="Arial"/>
        </w:rPr>
      </w:pPr>
    </w:p>
    <w:p w14:paraId="525B68BC" w14:textId="74975038" w:rsidR="00534F91" w:rsidRDefault="00534F91">
      <w:pPr>
        <w:rPr>
          <w:rFonts w:ascii="Arial" w:hAnsi="Arial" w:cs="Arial"/>
        </w:rPr>
      </w:pPr>
      <w:r>
        <w:rPr>
          <w:rFonts w:ascii="Arial" w:hAnsi="Arial" w:cs="Arial"/>
        </w:rPr>
        <w:t xml:space="preserve">You can see the cars </w:t>
      </w:r>
      <w:r w:rsidR="00CF6314">
        <w:rPr>
          <w:rFonts w:ascii="Arial" w:hAnsi="Arial" w:cs="Arial"/>
        </w:rPr>
        <w:t xml:space="preserve">and buildings </w:t>
      </w:r>
      <w:r>
        <w:rPr>
          <w:rFonts w:ascii="Arial" w:hAnsi="Arial" w:cs="Arial"/>
        </w:rPr>
        <w:t xml:space="preserve">I design and sell running on my layout on my YouTube </w:t>
      </w:r>
      <w:r w:rsidR="008D0BE6">
        <w:rPr>
          <w:rFonts w:ascii="Arial" w:hAnsi="Arial" w:cs="Arial"/>
        </w:rPr>
        <w:t>Channel</w:t>
      </w:r>
      <w:r>
        <w:rPr>
          <w:rFonts w:ascii="Arial" w:hAnsi="Arial" w:cs="Arial"/>
        </w:rPr>
        <w:t xml:space="preserve"> listed below, as I print and test them on my layout before I release them to the public.</w:t>
      </w:r>
    </w:p>
    <w:p w14:paraId="43995842" w14:textId="77777777" w:rsidR="008F5E4E" w:rsidRDefault="008F5E4E">
      <w:pPr>
        <w:rPr>
          <w:rFonts w:ascii="Arial" w:hAnsi="Arial" w:cs="Arial"/>
        </w:rPr>
      </w:pPr>
    </w:p>
    <w:p w14:paraId="32BEDD93" w14:textId="77777777" w:rsidR="008F5E4E" w:rsidRDefault="008F5E4E" w:rsidP="008F5E4E">
      <w:pPr>
        <w:rPr>
          <w:rFonts w:ascii="Arial" w:hAnsi="Arial" w:cs="Arial"/>
          <w:color w:val="FF0000"/>
        </w:rPr>
      </w:pPr>
      <w:r>
        <w:rPr>
          <w:rFonts w:ascii="Arial" w:hAnsi="Arial" w:cs="Arial"/>
          <w:color w:val="FF0000"/>
        </w:rPr>
        <w:t>Please go over the KIT, if anything arrives broken let me know and I will replace it free of charge, 100% Satisfaction and positive feedback is our goal.</w:t>
      </w:r>
    </w:p>
    <w:p w14:paraId="7395479D" w14:textId="77777777" w:rsidR="00534F91" w:rsidRDefault="00534F91"/>
    <w:p w14:paraId="5C54DB56" w14:textId="67BB4484" w:rsidR="00534F91" w:rsidRDefault="00295834">
      <w:r>
        <w:t>Http://</w:t>
      </w:r>
      <w:r w:rsidR="00CF6314">
        <w:t>flrailroaddog.com</w:t>
      </w:r>
    </w:p>
    <w:p w14:paraId="5091F084" w14:textId="0A0180F1" w:rsidR="00534F91" w:rsidRDefault="00534F91">
      <w:proofErr w:type="spellStart"/>
      <w:r>
        <w:t>Youtube</w:t>
      </w:r>
      <w:proofErr w:type="spellEnd"/>
      <w:r>
        <w:t xml:space="preserve"> - @FL Railroaddog</w:t>
      </w:r>
    </w:p>
    <w:p w14:paraId="5DCE14A2" w14:textId="3160D866" w:rsidR="00534F91" w:rsidRDefault="00534F91">
      <w:pPr>
        <w:rPr>
          <w:rStyle w:val="Hyperlink"/>
        </w:rPr>
      </w:pPr>
      <w:r>
        <w:t xml:space="preserve">Etsy store - </w:t>
      </w:r>
      <w:hyperlink r:id="rId6" w:history="1">
        <w:r w:rsidR="00B76E6C" w:rsidRPr="00633B62">
          <w:rPr>
            <w:rStyle w:val="Hyperlink"/>
          </w:rPr>
          <w:t>https://flrailroaddog.etsy.com</w:t>
        </w:r>
      </w:hyperlink>
    </w:p>
    <w:p w14:paraId="0D0AAE26" w14:textId="77777777" w:rsidR="00CF6314" w:rsidRDefault="00CF6314"/>
    <w:p w14:paraId="76C01146" w14:textId="308428EF" w:rsidR="00B76E6C" w:rsidRDefault="00B76E6C">
      <w:r>
        <w:t>I clean the models before I ship them out, but I recommend going through the pieces to make sure all the fillers have been removed.</w:t>
      </w:r>
    </w:p>
    <w:p w14:paraId="4DB3C099" w14:textId="77777777" w:rsidR="00B76E6C" w:rsidRDefault="00B76E6C"/>
    <w:p w14:paraId="365FDCC0" w14:textId="5F9598A5" w:rsidR="00FE3C68" w:rsidRDefault="0011155A">
      <w:r>
        <w:t>As you can see, I have designed this building to be completed with ease and very little effort</w:t>
      </w:r>
      <w:r w:rsidR="00FE7DB6">
        <w:t xml:space="preserve">. </w:t>
      </w:r>
    </w:p>
    <w:p w14:paraId="2A92786C" w14:textId="61DB7B61" w:rsidR="0011155A" w:rsidRDefault="00FE3C68">
      <w:r>
        <w:t>.</w:t>
      </w:r>
    </w:p>
    <w:p w14:paraId="7BF58A1B" w14:textId="1103736D" w:rsidR="00FE3C68" w:rsidRDefault="00FE3C68">
      <w:r>
        <w:t xml:space="preserve">I use a hot glue gun to glue my models, that way they are easy to take apart and store. A small </w:t>
      </w:r>
      <w:r w:rsidR="00AC477D">
        <w:t>amount at each corner should be just fine.</w:t>
      </w:r>
      <w:r w:rsidR="00FC3369">
        <w:t xml:space="preserve"> </w:t>
      </w:r>
      <w:r w:rsidR="00FE7DB6">
        <w:t xml:space="preserve">For a more permanent structure, I use Plastic Model cement or </w:t>
      </w:r>
      <w:proofErr w:type="spellStart"/>
      <w:r w:rsidR="00FE7DB6">
        <w:t>Plastruct</w:t>
      </w:r>
      <w:proofErr w:type="spellEnd"/>
      <w:r w:rsidR="00FE7DB6">
        <w:t xml:space="preserve"> Liquid Weld</w:t>
      </w:r>
      <w:r w:rsidR="00FC3369">
        <w:t>.</w:t>
      </w:r>
      <w:r w:rsidR="00FE7DB6">
        <w:t xml:space="preserve"> DO NOT use crazy glue since it leaves a white residue when it dries.</w:t>
      </w:r>
    </w:p>
    <w:p w14:paraId="6994CB82" w14:textId="77777777" w:rsidR="00FE3C68" w:rsidRDefault="00FE3C68"/>
    <w:p w14:paraId="21511293" w14:textId="2C98CD31" w:rsidR="008D0BE6" w:rsidRDefault="008D0BE6">
      <w:r>
        <w:t>If you take your time, you can create a beautiful p</w:t>
      </w:r>
      <w:r w:rsidR="00FC3369">
        <w:t>iece</w:t>
      </w:r>
      <w:r>
        <w:t>.</w:t>
      </w:r>
    </w:p>
    <w:p w14:paraId="3A284129" w14:textId="77777777" w:rsidR="00AC477D" w:rsidRDefault="00AC477D"/>
    <w:p w14:paraId="24F93A59" w14:textId="54036108" w:rsidR="00AC477D" w:rsidRDefault="00AC477D">
      <w:r>
        <w:t xml:space="preserve">As always, your satisfaction is of outmost important, if anything arrives broken, let me know and I will ship out a replacement free of charge. </w:t>
      </w:r>
    </w:p>
    <w:p w14:paraId="0C1EF34F" w14:textId="77777777" w:rsidR="00AC477D" w:rsidRDefault="00AC477D"/>
    <w:p w14:paraId="4491C179" w14:textId="5F7D16CD" w:rsidR="00AC477D" w:rsidRDefault="00AC477D">
      <w:r>
        <w:t>If you have any suggestions and or ideas to improve the KIT let me know.</w:t>
      </w:r>
    </w:p>
    <w:p w14:paraId="021F9ACD" w14:textId="77777777" w:rsidR="008D0BE6" w:rsidRDefault="008D0BE6"/>
    <w:p w14:paraId="5E9BE1E6" w14:textId="77777777" w:rsidR="008D0BE6" w:rsidRDefault="008D0BE6">
      <w:r>
        <w:t xml:space="preserve">Happy Railroading, </w:t>
      </w:r>
    </w:p>
    <w:p w14:paraId="41FA9A83" w14:textId="77777777" w:rsidR="008D0BE6" w:rsidRDefault="008D0BE6"/>
    <w:p w14:paraId="16AEBFC3" w14:textId="271E6504" w:rsidR="00A6008D" w:rsidRDefault="008D0BE6">
      <w:r>
        <w:t>Jorg</w:t>
      </w:r>
      <w:r w:rsidR="00295834">
        <w:t>e</w:t>
      </w:r>
    </w:p>
    <w:p w14:paraId="09BA3840" w14:textId="77777777" w:rsidR="00A6008D" w:rsidRDefault="00A6008D"/>
    <w:p w14:paraId="30BAE9B8" w14:textId="03772040" w:rsidR="00BA78A9" w:rsidRPr="00BA78A9" w:rsidRDefault="00BA78A9" w:rsidP="00BA78A9">
      <w:pPr>
        <w:ind w:left="4320" w:firstLine="720"/>
        <w:rPr>
          <w:b/>
          <w:bCs/>
          <w:u w:val="single"/>
        </w:rPr>
      </w:pPr>
      <w:r w:rsidRPr="00BA78A9">
        <w:rPr>
          <w:b/>
          <w:bCs/>
          <w:u w:val="single"/>
        </w:rPr>
        <w:lastRenderedPageBreak/>
        <w:t>S</w:t>
      </w:r>
      <w:r w:rsidR="00862CDC">
        <w:rPr>
          <w:b/>
          <w:bCs/>
          <w:u w:val="single"/>
        </w:rPr>
        <w:t>igns</w:t>
      </w:r>
    </w:p>
    <w:p w14:paraId="0DD29261" w14:textId="77777777" w:rsidR="00A6008D" w:rsidRDefault="00A6008D"/>
    <w:p w14:paraId="3E839B99" w14:textId="3302FC17" w:rsidR="00A6008D" w:rsidRDefault="00862CDC">
      <w:r>
        <w:rPr>
          <w:noProof/>
        </w:rPr>
        <w:drawing>
          <wp:inline distT="0" distB="0" distL="0" distR="0" wp14:anchorId="3BBFE8EE" wp14:editId="46606A74">
            <wp:extent cx="2076794" cy="1417890"/>
            <wp:effectExtent l="0" t="0" r="0" b="5080"/>
            <wp:docPr id="1097977335" name="Picture 1" descr="A group of objects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77335" name="Picture 1" descr="A group of objects on a green su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8819" cy="1467064"/>
                    </a:xfrm>
                    <a:prstGeom prst="rect">
                      <a:avLst/>
                    </a:prstGeom>
                  </pic:spPr>
                </pic:pic>
              </a:graphicData>
            </a:graphic>
          </wp:inline>
        </w:drawing>
      </w:r>
      <w:r>
        <w:t xml:space="preserve">  </w:t>
      </w:r>
      <w:r>
        <w:rPr>
          <w:noProof/>
        </w:rPr>
        <w:drawing>
          <wp:inline distT="0" distB="0" distL="0" distR="0" wp14:anchorId="12EEFA93" wp14:editId="22C3A367">
            <wp:extent cx="1802296" cy="1417414"/>
            <wp:effectExtent l="0" t="0" r="1270" b="5080"/>
            <wp:docPr id="36566735" name="Picture 3" descr="A plastic pieces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6735" name="Picture 3" descr="A plastic pieces on a green su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8068" cy="1477005"/>
                    </a:xfrm>
                    <a:prstGeom prst="rect">
                      <a:avLst/>
                    </a:prstGeom>
                  </pic:spPr>
                </pic:pic>
              </a:graphicData>
            </a:graphic>
          </wp:inline>
        </w:drawing>
      </w:r>
      <w:r>
        <w:t xml:space="preserve">     </w:t>
      </w:r>
      <w:r>
        <w:rPr>
          <w:noProof/>
        </w:rPr>
        <w:drawing>
          <wp:inline distT="0" distB="0" distL="0" distR="0" wp14:anchorId="26C32C19" wp14:editId="05AEECEB">
            <wp:extent cx="1802296" cy="1427682"/>
            <wp:effectExtent l="0" t="0" r="1270" b="0"/>
            <wp:docPr id="161263223" name="Picture 2" descr="A small sign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223" name="Picture 2" descr="A small sign on a green su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3981" cy="1476546"/>
                    </a:xfrm>
                    <a:prstGeom prst="rect">
                      <a:avLst/>
                    </a:prstGeom>
                  </pic:spPr>
                </pic:pic>
              </a:graphicData>
            </a:graphic>
          </wp:inline>
        </w:drawing>
      </w:r>
      <w:r>
        <w:t xml:space="preserve">                               </w:t>
      </w:r>
    </w:p>
    <w:p w14:paraId="2B66FC0D" w14:textId="77777777" w:rsidR="00862CDC" w:rsidRDefault="00862CDC"/>
    <w:p w14:paraId="2BC8AF21" w14:textId="11C0C58A" w:rsidR="00A6008D" w:rsidRDefault="00295834">
      <w:r>
        <w:t>1. Start by making the signs. Locate the 2 Orange, 2 brown, 2 white, and 2 small red triangles.</w:t>
      </w:r>
    </w:p>
    <w:p w14:paraId="5D84A235" w14:textId="77777777" w:rsidR="00295834" w:rsidRDefault="00295834"/>
    <w:p w14:paraId="261BD8A7" w14:textId="06C64CA8" w:rsidR="00295834" w:rsidRDefault="00295834">
      <w:r>
        <w:t>2. Glue the orange squares to the brown brick walls, then glue the white squares with the Howard Johnson on to the orange square. Finally place the red triangles on either side of the blue diamond on the sign. Set aside and let dry.</w:t>
      </w:r>
    </w:p>
    <w:p w14:paraId="209CA59B" w14:textId="77777777" w:rsidR="00862CDC" w:rsidRDefault="00862CDC"/>
    <w:p w14:paraId="11080243" w14:textId="6463CFD3" w:rsidR="00862CDC" w:rsidRDefault="00862CDC">
      <w:r>
        <w:t xml:space="preserve"> </w:t>
      </w:r>
      <w:r>
        <w:rPr>
          <w:noProof/>
        </w:rPr>
        <w:drawing>
          <wp:inline distT="0" distB="0" distL="0" distR="0" wp14:anchorId="1F3F0621" wp14:editId="0B98F300">
            <wp:extent cx="1842112" cy="2864889"/>
            <wp:effectExtent l="0" t="3493" r="0" b="0"/>
            <wp:docPr id="1777929716" name="Picture 4" descr="A sign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9716" name="Picture 4" descr="A sign on a green su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32699" cy="3005772"/>
                    </a:xfrm>
                    <a:prstGeom prst="rect">
                      <a:avLst/>
                    </a:prstGeom>
                  </pic:spPr>
                </pic:pic>
              </a:graphicData>
            </a:graphic>
          </wp:inline>
        </w:drawing>
      </w:r>
    </w:p>
    <w:p w14:paraId="18156C0D" w14:textId="77777777" w:rsidR="00862CDC" w:rsidRDefault="00862CDC"/>
    <w:p w14:paraId="69F52449" w14:textId="6D9ED4BC" w:rsidR="00295834" w:rsidRDefault="00295834">
      <w:r>
        <w:t xml:space="preserve">3. Locate the two black sticks, black base, 2 yellow arrows, motor lodge white and blue signs, and 2 Howard Johnson white and red signs. </w:t>
      </w:r>
    </w:p>
    <w:p w14:paraId="15C9F0C4" w14:textId="77777777" w:rsidR="00295834" w:rsidRDefault="00295834"/>
    <w:p w14:paraId="7D4B62AE" w14:textId="65405B28" w:rsidR="00295834" w:rsidRDefault="00295834">
      <w:r>
        <w:t xml:space="preserve">4. Glue the 2 sticks to the base, if needed trim them a little so they can fit snug onto the slots in the base. </w:t>
      </w:r>
      <w:r w:rsidR="00862CDC">
        <w:t>Glue the white and red Howard Johnson sign to the very top, with nothing showing above it. Set aside and let dry.</w:t>
      </w:r>
    </w:p>
    <w:p w14:paraId="2EDD4473" w14:textId="77777777" w:rsidR="00A6008D" w:rsidRDefault="00A6008D"/>
    <w:p w14:paraId="4BDCE993" w14:textId="77777777" w:rsidR="00A6008D" w:rsidRDefault="00A6008D"/>
    <w:p w14:paraId="246EC0E3" w14:textId="77777777" w:rsidR="00A6008D" w:rsidRDefault="00A6008D"/>
    <w:p w14:paraId="0A7DD96A" w14:textId="77777777" w:rsidR="00A6008D" w:rsidRDefault="00A6008D"/>
    <w:p w14:paraId="6A993B6B" w14:textId="619EC4E6" w:rsidR="00862CDC" w:rsidRDefault="00862CDC" w:rsidP="00862CDC">
      <w:pPr>
        <w:jc w:val="center"/>
        <w:rPr>
          <w:u w:val="single"/>
        </w:rPr>
      </w:pPr>
      <w:r w:rsidRPr="00862CDC">
        <w:rPr>
          <w:u w:val="single"/>
        </w:rPr>
        <w:lastRenderedPageBreak/>
        <w:t>Structure</w:t>
      </w:r>
    </w:p>
    <w:p w14:paraId="7C81258C" w14:textId="77777777" w:rsidR="00862CDC" w:rsidRDefault="00862CDC" w:rsidP="00862CDC"/>
    <w:p w14:paraId="42E1338C" w14:textId="77777777" w:rsidR="00862CDC" w:rsidRDefault="00862CDC" w:rsidP="00862CDC"/>
    <w:p w14:paraId="4E44F4FE" w14:textId="69077DB1" w:rsidR="00862CDC" w:rsidRDefault="00862CDC" w:rsidP="00862CDC">
      <w:pPr>
        <w:rPr>
          <w:b/>
          <w:bCs/>
        </w:rPr>
      </w:pPr>
      <w:r>
        <w:rPr>
          <w:b/>
          <w:bCs/>
          <w:noProof/>
        </w:rPr>
        <w:drawing>
          <wp:inline distT="0" distB="0" distL="0" distR="0" wp14:anchorId="4F0EC725" wp14:editId="4692DF9A">
            <wp:extent cx="1709531" cy="1457325"/>
            <wp:effectExtent l="0" t="0" r="5080" b="3175"/>
            <wp:docPr id="560871237" name="Picture 5" descr="A model of a house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71237" name="Picture 5" descr="A model of a house on a green su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6238" cy="1480092"/>
                    </a:xfrm>
                    <a:prstGeom prst="rect">
                      <a:avLst/>
                    </a:prstGeom>
                  </pic:spPr>
                </pic:pic>
              </a:graphicData>
            </a:graphic>
          </wp:inline>
        </w:drawing>
      </w:r>
      <w:r>
        <w:rPr>
          <w:noProof/>
        </w:rPr>
        <w:drawing>
          <wp:inline distT="0" distB="0" distL="0" distR="0" wp14:anchorId="607CBFC6" wp14:editId="29D0B3EA">
            <wp:extent cx="1603096" cy="1456745"/>
            <wp:effectExtent l="0" t="0" r="0" b="3810"/>
            <wp:docPr id="1340160691" name="Picture 6" descr="An orange triangle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60691" name="Picture 6" descr="An orange triangle on a green su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2371" cy="1510609"/>
                    </a:xfrm>
                    <a:prstGeom prst="rect">
                      <a:avLst/>
                    </a:prstGeom>
                  </pic:spPr>
                </pic:pic>
              </a:graphicData>
            </a:graphic>
          </wp:inline>
        </w:drawing>
      </w:r>
      <w:r>
        <w:rPr>
          <w:noProof/>
        </w:rPr>
        <w:drawing>
          <wp:inline distT="0" distB="0" distL="0" distR="0" wp14:anchorId="44675BC4" wp14:editId="0EDC05A1">
            <wp:extent cx="1683026" cy="1430655"/>
            <wp:effectExtent l="0" t="0" r="6350" b="4445"/>
            <wp:docPr id="638688435" name="Picture 7" descr="A small white tower on an orange tri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88435" name="Picture 7" descr="A small white tower on an orange triangular obje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6013" cy="1450195"/>
                    </a:xfrm>
                    <a:prstGeom prst="rect">
                      <a:avLst/>
                    </a:prstGeom>
                  </pic:spPr>
                </pic:pic>
              </a:graphicData>
            </a:graphic>
          </wp:inline>
        </w:drawing>
      </w:r>
      <w:r>
        <w:rPr>
          <w:noProof/>
        </w:rPr>
        <w:drawing>
          <wp:inline distT="0" distB="0" distL="0" distR="0" wp14:anchorId="5F6DE529" wp14:editId="1F1F4D0F">
            <wp:extent cx="1562735" cy="1450347"/>
            <wp:effectExtent l="0" t="0" r="0" b="0"/>
            <wp:docPr id="894251865" name="Picture 8" descr="A model of a build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51865" name="Picture 8" descr="A model of a building on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758" cy="1485635"/>
                    </a:xfrm>
                    <a:prstGeom prst="rect">
                      <a:avLst/>
                    </a:prstGeom>
                  </pic:spPr>
                </pic:pic>
              </a:graphicData>
            </a:graphic>
          </wp:inline>
        </w:drawing>
      </w:r>
    </w:p>
    <w:p w14:paraId="2CBCCFB2" w14:textId="77777777" w:rsidR="00862CDC" w:rsidRDefault="00862CDC" w:rsidP="00862CDC">
      <w:pPr>
        <w:rPr>
          <w:b/>
          <w:bCs/>
        </w:rPr>
      </w:pPr>
    </w:p>
    <w:p w14:paraId="2D530ECA" w14:textId="1F112581" w:rsidR="00862CDC" w:rsidRDefault="00862CDC" w:rsidP="00862CDC">
      <w:r>
        <w:t>1. The structure is all one piece, so now is the time to add plastic inserts (Not Supplied) to the windows if you want.</w:t>
      </w:r>
    </w:p>
    <w:p w14:paraId="630C6E21" w14:textId="77777777" w:rsidR="006B14B1" w:rsidRDefault="006B14B1" w:rsidP="00862CDC"/>
    <w:p w14:paraId="19366E42" w14:textId="00E7ADEB" w:rsidR="006B14B1" w:rsidRDefault="006B14B1" w:rsidP="00862CDC">
      <w:r>
        <w:t>2. Locate the Sofa, Chair, coffee table, end table and counter, glue and place them where you want them.</w:t>
      </w:r>
    </w:p>
    <w:p w14:paraId="62686599" w14:textId="77777777" w:rsidR="00862CDC" w:rsidRDefault="00862CDC" w:rsidP="00862CDC"/>
    <w:p w14:paraId="7574D4F8" w14:textId="77777777" w:rsidR="006B14B1" w:rsidRDefault="006B14B1" w:rsidP="00862CDC">
      <w:r>
        <w:t>3</w:t>
      </w:r>
      <w:r w:rsidR="00862CDC">
        <w:t xml:space="preserve">. </w:t>
      </w:r>
      <w:r>
        <w:t>Locate the roof, white sphere base, and blue sphere. Take the white sphere base, center, and glue to the roof, look above for orientation, then center and glue the blue sphere to the white base.</w:t>
      </w:r>
    </w:p>
    <w:p w14:paraId="2D5C1564" w14:textId="77777777" w:rsidR="006B14B1" w:rsidRDefault="006B14B1" w:rsidP="00862CDC"/>
    <w:p w14:paraId="5779F88C" w14:textId="6FEBDDF0" w:rsidR="006B14B1" w:rsidRDefault="006B14B1" w:rsidP="00862CDC">
      <w:r>
        <w:t>4. Locate the 2 doors and glue them to the structure.</w:t>
      </w:r>
    </w:p>
    <w:p w14:paraId="1422277B" w14:textId="77777777" w:rsidR="006B14B1" w:rsidRDefault="006B14B1" w:rsidP="00862CDC"/>
    <w:p w14:paraId="7B47F535" w14:textId="55773D4C" w:rsidR="00862CDC" w:rsidRDefault="006B14B1" w:rsidP="00862CDC">
      <w:r>
        <w:rPr>
          <w:noProof/>
        </w:rPr>
        <w:drawing>
          <wp:inline distT="0" distB="0" distL="0" distR="0" wp14:anchorId="51ABC1C4" wp14:editId="75AFCBDB">
            <wp:extent cx="1483995" cy="1219200"/>
            <wp:effectExtent l="0" t="0" r="1905" b="0"/>
            <wp:docPr id="213938246" name="Picture 9" descr="A white object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8246" name="Picture 9" descr="A white object on a green su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8442" cy="1231069"/>
                    </a:xfrm>
                    <a:prstGeom prst="rect">
                      <a:avLst/>
                    </a:prstGeom>
                  </pic:spPr>
                </pic:pic>
              </a:graphicData>
            </a:graphic>
          </wp:inline>
        </w:drawing>
      </w:r>
      <w:r>
        <w:rPr>
          <w:noProof/>
        </w:rPr>
        <w:drawing>
          <wp:inline distT="0" distB="0" distL="0" distR="0" wp14:anchorId="7C6320EA" wp14:editId="6CEA5AF1">
            <wp:extent cx="1562947" cy="1258956"/>
            <wp:effectExtent l="0" t="0" r="0" b="0"/>
            <wp:docPr id="1505030575" name="Picture 10" descr="A white table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0575" name="Picture 10" descr="A white table on a green su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3793" cy="1275747"/>
                    </a:xfrm>
                    <a:prstGeom prst="rect">
                      <a:avLst/>
                    </a:prstGeom>
                  </pic:spPr>
                </pic:pic>
              </a:graphicData>
            </a:graphic>
          </wp:inline>
        </w:drawing>
      </w:r>
      <w:r>
        <w:rPr>
          <w:noProof/>
        </w:rPr>
        <w:drawing>
          <wp:inline distT="0" distB="0" distL="0" distR="0" wp14:anchorId="289CF140" wp14:editId="1F82830D">
            <wp:extent cx="1590039" cy="1272209"/>
            <wp:effectExtent l="0" t="0" r="0" b="0"/>
            <wp:docPr id="1850492631" name="Picture 11" descr="A close up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92631" name="Picture 11" descr="A close up of a mode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6435" cy="1293328"/>
                    </a:xfrm>
                    <a:prstGeom prst="rect">
                      <a:avLst/>
                    </a:prstGeom>
                  </pic:spPr>
                </pic:pic>
              </a:graphicData>
            </a:graphic>
          </wp:inline>
        </w:drawing>
      </w:r>
      <w:r>
        <w:rPr>
          <w:noProof/>
        </w:rPr>
        <w:drawing>
          <wp:inline distT="0" distB="0" distL="0" distR="0" wp14:anchorId="5A776639" wp14:editId="3F28E914">
            <wp:extent cx="1625600" cy="1285461"/>
            <wp:effectExtent l="0" t="0" r="0" b="0"/>
            <wp:docPr id="136058443" name="Picture 12" descr="A white fence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8443" name="Picture 12" descr="A white fence on a green su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348" cy="1301077"/>
                    </a:xfrm>
                    <a:prstGeom prst="rect">
                      <a:avLst/>
                    </a:prstGeom>
                  </pic:spPr>
                </pic:pic>
              </a:graphicData>
            </a:graphic>
          </wp:inline>
        </w:drawing>
      </w:r>
      <w:r>
        <w:t xml:space="preserve"> </w:t>
      </w:r>
    </w:p>
    <w:p w14:paraId="7DD51669" w14:textId="77777777" w:rsidR="006B14B1" w:rsidRDefault="006B14B1" w:rsidP="00862CDC"/>
    <w:p w14:paraId="3E105053" w14:textId="1EE983D0" w:rsidR="006B14B1" w:rsidRDefault="006B14B1" w:rsidP="00862CDC">
      <w:r>
        <w:t>5. Notice that the structure has a small 1/8’ lip on one side with the door, this is where the carport end will be glued to if desired.</w:t>
      </w:r>
    </w:p>
    <w:p w14:paraId="5999D1C9" w14:textId="77777777" w:rsidR="006B14B1" w:rsidRDefault="006B14B1" w:rsidP="00862CDC"/>
    <w:p w14:paraId="36AB4C8E" w14:textId="7D4AF1BD" w:rsidR="006B14B1" w:rsidRDefault="006B14B1" w:rsidP="00862CDC">
      <w:r>
        <w:t>6. Locate the carport, support base, and red flower box.  Glue the red flowerpot centered in the middle of the support base and glue the carport onto the support base. (trim the bottom of the beams until they fit snug).</w:t>
      </w:r>
    </w:p>
    <w:p w14:paraId="30647CC0" w14:textId="77777777" w:rsidR="008814F8" w:rsidRDefault="008814F8" w:rsidP="00862CDC"/>
    <w:p w14:paraId="58845A94" w14:textId="09E64BBF" w:rsidR="008814F8" w:rsidRDefault="008814F8" w:rsidP="00862CDC">
      <w:r>
        <w:t xml:space="preserve">7. Glue the carport to the structure.  </w:t>
      </w:r>
    </w:p>
    <w:p w14:paraId="69EEA4A7" w14:textId="1C9E8355" w:rsidR="006B14B1" w:rsidRDefault="008814F8" w:rsidP="008814F8">
      <w:pPr>
        <w:jc w:val="center"/>
        <w:rPr>
          <w:b/>
          <w:bCs/>
          <w:u w:val="single"/>
        </w:rPr>
      </w:pPr>
      <w:r>
        <w:rPr>
          <w:b/>
          <w:bCs/>
          <w:u w:val="single"/>
        </w:rPr>
        <w:lastRenderedPageBreak/>
        <w:t>Motor Lodge</w:t>
      </w:r>
    </w:p>
    <w:p w14:paraId="7AA78BBD" w14:textId="77777777" w:rsidR="008814F8" w:rsidRDefault="008814F8" w:rsidP="008814F8">
      <w:pPr>
        <w:jc w:val="center"/>
        <w:rPr>
          <w:b/>
          <w:bCs/>
          <w:u w:val="single"/>
        </w:rPr>
      </w:pPr>
    </w:p>
    <w:p w14:paraId="54F6A24E" w14:textId="14BD65D4" w:rsidR="008814F8" w:rsidRDefault="008814F8" w:rsidP="008814F8">
      <w:r>
        <w:t>1. Locate the 2 front walls, two rear walls, 4 sides, 2 grey bases, 2 black roofs, stairs, and railing.</w:t>
      </w:r>
    </w:p>
    <w:p w14:paraId="2D8CE7A9" w14:textId="77777777" w:rsidR="008814F8" w:rsidRDefault="008814F8" w:rsidP="008814F8"/>
    <w:p w14:paraId="4410FB84" w14:textId="1A7F37FB" w:rsidR="008814F8" w:rsidRPr="008814F8" w:rsidRDefault="008814F8" w:rsidP="008814F8">
      <w:pPr>
        <w:jc w:val="center"/>
      </w:pPr>
    </w:p>
    <w:p w14:paraId="6D91E71F" w14:textId="77777777" w:rsidR="008814F8" w:rsidRDefault="008814F8" w:rsidP="008814F8"/>
    <w:p w14:paraId="78DFBECB" w14:textId="71F8FD49" w:rsidR="008814F8" w:rsidRDefault="008814F8" w:rsidP="008814F8">
      <w:r>
        <w:t xml:space="preserve">NOTE: </w:t>
      </w:r>
      <w:r w:rsidRPr="008814F8">
        <w:rPr>
          <w:color w:val="FF0000"/>
        </w:rPr>
        <w:t xml:space="preserve"> IF YOUR GONNA PUT THEM SIDE BY SIDE SKIP THIS AND DO NOT USE STAIRS OR RAILING.</w:t>
      </w:r>
    </w:p>
    <w:p w14:paraId="42FC7DC5" w14:textId="77777777" w:rsidR="008814F8" w:rsidRPr="008814F8" w:rsidRDefault="008814F8" w:rsidP="008814F8">
      <w:pPr>
        <w:rPr>
          <w:color w:val="000000" w:themeColor="text1"/>
        </w:rPr>
      </w:pPr>
    </w:p>
    <w:p w14:paraId="120D4808" w14:textId="77777777" w:rsidR="008814F8" w:rsidRDefault="008814F8" w:rsidP="008814F8"/>
    <w:p w14:paraId="307D2750" w14:textId="77777777" w:rsidR="008814F8" w:rsidRDefault="008814F8" w:rsidP="008814F8"/>
    <w:p w14:paraId="300E3A5F" w14:textId="39848B90" w:rsidR="008814F8" w:rsidRDefault="008814F8" w:rsidP="008814F8">
      <w:r>
        <w:rPr>
          <w:noProof/>
        </w:rPr>
        <w:drawing>
          <wp:inline distT="0" distB="0" distL="0" distR="0" wp14:anchorId="0EA3DA46" wp14:editId="3D846A69">
            <wp:extent cx="2120348" cy="1590261"/>
            <wp:effectExtent l="0" t="0" r="635" b="0"/>
            <wp:docPr id="518663304" name="Picture 13" descr="A model of a build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3304" name="Picture 13" descr="A model of a building on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144291" cy="1608218"/>
                    </a:xfrm>
                    <a:prstGeom prst="rect">
                      <a:avLst/>
                    </a:prstGeom>
                  </pic:spPr>
                </pic:pic>
              </a:graphicData>
            </a:graphic>
          </wp:inline>
        </w:drawing>
      </w:r>
    </w:p>
    <w:p w14:paraId="7B49D554" w14:textId="77777777" w:rsidR="008814F8" w:rsidRDefault="008814F8" w:rsidP="008814F8"/>
    <w:p w14:paraId="260E5069" w14:textId="1500A80C" w:rsidR="008814F8" w:rsidRDefault="008814F8" w:rsidP="008814F8">
      <w:r>
        <w:t>1. Take one grey base and glue the stairs on left side (looking at base), and the support beams evenly spaced.</w:t>
      </w:r>
    </w:p>
    <w:p w14:paraId="69E4F6BF" w14:textId="77777777" w:rsidR="008814F8" w:rsidRDefault="008814F8" w:rsidP="008814F8"/>
    <w:p w14:paraId="5B6567E2" w14:textId="25AD12CD" w:rsidR="008814F8" w:rsidRDefault="008814F8" w:rsidP="008814F8">
      <w:r>
        <w:t>2. Take 1 front wall, 1 rear wall, 2 side, and glue them together, making sure that the sides are on the INSIDE of the front and rear walls. Glue the completed structure to the base.</w:t>
      </w:r>
    </w:p>
    <w:p w14:paraId="7DA90357" w14:textId="77777777" w:rsidR="00473EDF" w:rsidRDefault="00473EDF" w:rsidP="008814F8"/>
    <w:p w14:paraId="7EB37903" w14:textId="3F6851BE" w:rsidR="00473EDF" w:rsidRPr="008814F8" w:rsidRDefault="00473EDF" w:rsidP="008814F8">
      <w:r>
        <w:t>3. Repeat the process for the second level.</w:t>
      </w:r>
    </w:p>
    <w:p w14:paraId="2A81F206" w14:textId="77777777" w:rsidR="006B14B1" w:rsidRDefault="006B14B1" w:rsidP="00862CDC"/>
    <w:p w14:paraId="005EFA8F" w14:textId="2EECF9A8" w:rsidR="006B14B1" w:rsidRDefault="00473EDF" w:rsidP="00862CDC">
      <w:r>
        <w:rPr>
          <w:noProof/>
        </w:rPr>
        <w:drawing>
          <wp:inline distT="0" distB="0" distL="0" distR="0" wp14:anchorId="54325D39" wp14:editId="2B2F4094">
            <wp:extent cx="2146300" cy="1609725"/>
            <wp:effectExtent l="0" t="0" r="0" b="3175"/>
            <wp:docPr id="1536138884" name="Picture 15" descr="A model of a building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38884" name="Picture 15" descr="A model of a building on a su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2248349" cy="1686262"/>
                    </a:xfrm>
                    <a:prstGeom prst="rect">
                      <a:avLst/>
                    </a:prstGeom>
                  </pic:spPr>
                </pic:pic>
              </a:graphicData>
            </a:graphic>
          </wp:inline>
        </w:drawing>
      </w:r>
    </w:p>
    <w:p w14:paraId="0E272D44" w14:textId="19426A2F" w:rsidR="008814F8" w:rsidRPr="00862CDC" w:rsidRDefault="008814F8" w:rsidP="00862CDC"/>
    <w:p w14:paraId="54564AE0" w14:textId="60456031" w:rsidR="00887517" w:rsidRDefault="00473EDF">
      <w:r>
        <w:lastRenderedPageBreak/>
        <w:t>4. Locate and glue the railing.</w:t>
      </w:r>
    </w:p>
    <w:p w14:paraId="052F9AE0" w14:textId="25D7BF09" w:rsidR="00887517" w:rsidRDefault="00887517"/>
    <w:p w14:paraId="21A432B8" w14:textId="31F51448" w:rsidR="00887517" w:rsidRDefault="00887517"/>
    <w:p w14:paraId="644FF7CD" w14:textId="0E0385A3" w:rsidR="00887517" w:rsidRDefault="008814F8">
      <w:r>
        <w:rPr>
          <w:noProof/>
        </w:rPr>
        <w:drawing>
          <wp:inline distT="0" distB="0" distL="0" distR="0" wp14:anchorId="5A7EA7FD" wp14:editId="45C40899">
            <wp:extent cx="2146852" cy="1610139"/>
            <wp:effectExtent l="0" t="0" r="0" b="3175"/>
            <wp:docPr id="922643836" name="Picture 16" descr="A model of a building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43836" name="Picture 16" descr="A model of a building on a green su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3894" cy="1622920"/>
                    </a:xfrm>
                    <a:prstGeom prst="rect">
                      <a:avLst/>
                    </a:prstGeom>
                  </pic:spPr>
                </pic:pic>
              </a:graphicData>
            </a:graphic>
          </wp:inline>
        </w:drawing>
      </w:r>
    </w:p>
    <w:p w14:paraId="639FFE21" w14:textId="77777777" w:rsidR="00473EDF" w:rsidRDefault="00473EDF"/>
    <w:p w14:paraId="71EBF584" w14:textId="6AE00B9F" w:rsidR="00473EDF" w:rsidRDefault="00473EDF">
      <w:r>
        <w:t>5. Locate and glue the black roof to the structure.</w:t>
      </w:r>
    </w:p>
    <w:p w14:paraId="745C9160" w14:textId="77777777" w:rsidR="00473EDF" w:rsidRDefault="00473EDF"/>
    <w:p w14:paraId="66F9C63D" w14:textId="291AB96A" w:rsidR="00473EDF" w:rsidRDefault="00473EDF">
      <w:r>
        <w:t>6. You are done!</w:t>
      </w:r>
    </w:p>
    <w:sectPr w:rsidR="00473EDF" w:rsidSect="00CF6314">
      <w:headerReference w:type="default" r:id="rId22"/>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BD072" w14:textId="77777777" w:rsidR="00CC50E2" w:rsidRDefault="00CC50E2" w:rsidP="00534F91">
      <w:r>
        <w:separator/>
      </w:r>
    </w:p>
  </w:endnote>
  <w:endnote w:type="continuationSeparator" w:id="0">
    <w:p w14:paraId="2D46912E" w14:textId="77777777" w:rsidR="00CC50E2" w:rsidRDefault="00CC50E2" w:rsidP="0053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99FFE" w14:textId="77777777" w:rsidR="00CC50E2" w:rsidRDefault="00CC50E2" w:rsidP="00534F91">
      <w:r>
        <w:separator/>
      </w:r>
    </w:p>
  </w:footnote>
  <w:footnote w:type="continuationSeparator" w:id="0">
    <w:p w14:paraId="4131A4D5" w14:textId="77777777" w:rsidR="00CC50E2" w:rsidRDefault="00CC50E2" w:rsidP="00534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0294" w14:textId="77777777" w:rsidR="00534F91" w:rsidRDefault="00534F91">
    <w:pPr>
      <w:pStyle w:val="Header"/>
    </w:pPr>
  </w:p>
  <w:p w14:paraId="05E1BE48" w14:textId="77777777" w:rsidR="00534F91" w:rsidRDefault="00534F91">
    <w:pPr>
      <w:pStyle w:val="Header"/>
    </w:pPr>
  </w:p>
  <w:p w14:paraId="5E33B887" w14:textId="77777777" w:rsidR="00534F91" w:rsidRDefault="00534F91">
    <w:pPr>
      <w:pStyle w:val="Header"/>
    </w:pPr>
  </w:p>
  <w:p w14:paraId="50AC1D16" w14:textId="6168D59C" w:rsidR="00534F91" w:rsidRDefault="00CF6314" w:rsidP="00534F91">
    <w:pPr>
      <w:pStyle w:val="Header"/>
      <w:ind w:left="720"/>
      <w:jc w:val="center"/>
      <w:rPr>
        <w:rFonts w:ascii="Arial" w:hAnsi="Arial" w:cs="Arial"/>
        <w:sz w:val="48"/>
        <w:szCs w:val="48"/>
      </w:rPr>
    </w:pPr>
    <w:r>
      <w:rPr>
        <w:rFonts w:ascii="Arial" w:hAnsi="Arial" w:cs="Arial"/>
        <w:sz w:val="48"/>
        <w:szCs w:val="48"/>
      </w:rPr>
      <w:t xml:space="preserve">O Scale </w:t>
    </w:r>
  </w:p>
  <w:p w14:paraId="263042D6" w14:textId="61AF3005" w:rsidR="00CF6314" w:rsidRDefault="0096379D" w:rsidP="00534F91">
    <w:pPr>
      <w:pStyle w:val="Header"/>
      <w:ind w:left="720"/>
      <w:jc w:val="center"/>
      <w:rPr>
        <w:rFonts w:ascii="Arial" w:hAnsi="Arial" w:cs="Arial"/>
        <w:sz w:val="48"/>
        <w:szCs w:val="48"/>
      </w:rPr>
    </w:pPr>
    <w:r>
      <w:rPr>
        <w:rFonts w:ascii="Arial" w:hAnsi="Arial" w:cs="Arial"/>
        <w:sz w:val="48"/>
        <w:szCs w:val="48"/>
      </w:rPr>
      <w:t>Howard Johnson’s</w:t>
    </w:r>
  </w:p>
  <w:p w14:paraId="4D0880DC" w14:textId="3039EEFE" w:rsidR="0096379D" w:rsidRPr="00534F91" w:rsidRDefault="006B14B1" w:rsidP="00534F91">
    <w:pPr>
      <w:pStyle w:val="Header"/>
      <w:ind w:left="720"/>
      <w:jc w:val="center"/>
      <w:rPr>
        <w:rFonts w:ascii="Arial" w:hAnsi="Arial" w:cs="Arial"/>
        <w:sz w:val="48"/>
        <w:szCs w:val="48"/>
      </w:rPr>
    </w:pPr>
    <w:r>
      <w:rPr>
        <w:rFonts w:ascii="Arial" w:hAnsi="Arial" w:cs="Arial"/>
        <w:sz w:val="48"/>
        <w:szCs w:val="48"/>
      </w:rPr>
      <w:t>Instructions</w:t>
    </w:r>
  </w:p>
  <w:p w14:paraId="624790AD" w14:textId="77777777" w:rsidR="00534F91" w:rsidRDefault="00534F91">
    <w:pPr>
      <w:pStyle w:val="Header"/>
    </w:pPr>
  </w:p>
  <w:p w14:paraId="2AC4DCBB" w14:textId="77777777" w:rsidR="00534F91" w:rsidRDefault="00534F91">
    <w:pPr>
      <w:pStyle w:val="Header"/>
    </w:pPr>
  </w:p>
  <w:p w14:paraId="63FA8605" w14:textId="77777777" w:rsidR="00534F91" w:rsidRDefault="00534F91">
    <w:pPr>
      <w:pStyle w:val="Header"/>
    </w:pPr>
  </w:p>
  <w:p w14:paraId="67DD0B1B" w14:textId="77777777" w:rsidR="00534F91" w:rsidRDefault="00534F91">
    <w:pPr>
      <w:pStyle w:val="Header"/>
    </w:pPr>
  </w:p>
  <w:p w14:paraId="6AAD8405" w14:textId="77777777" w:rsidR="00534F91" w:rsidRDefault="00534F91">
    <w:pPr>
      <w:pStyle w:val="Header"/>
    </w:pPr>
  </w:p>
  <w:p w14:paraId="4DA82A41" w14:textId="37422517" w:rsidR="00534F91" w:rsidRDefault="00534F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91"/>
    <w:rsid w:val="000512EF"/>
    <w:rsid w:val="00085763"/>
    <w:rsid w:val="000A19AB"/>
    <w:rsid w:val="000D3409"/>
    <w:rsid w:val="000D38D5"/>
    <w:rsid w:val="000E4AFD"/>
    <w:rsid w:val="0011155A"/>
    <w:rsid w:val="00234D94"/>
    <w:rsid w:val="00244AA7"/>
    <w:rsid w:val="00295834"/>
    <w:rsid w:val="003C7980"/>
    <w:rsid w:val="00424BAF"/>
    <w:rsid w:val="00473EDF"/>
    <w:rsid w:val="00534F91"/>
    <w:rsid w:val="00562C6B"/>
    <w:rsid w:val="006B14B1"/>
    <w:rsid w:val="006C66EB"/>
    <w:rsid w:val="007F7B40"/>
    <w:rsid w:val="00862CDC"/>
    <w:rsid w:val="008814F8"/>
    <w:rsid w:val="00887517"/>
    <w:rsid w:val="008D0BE6"/>
    <w:rsid w:val="008F5E4E"/>
    <w:rsid w:val="0096379D"/>
    <w:rsid w:val="009C5BE7"/>
    <w:rsid w:val="00A33315"/>
    <w:rsid w:val="00A6008D"/>
    <w:rsid w:val="00AC477D"/>
    <w:rsid w:val="00AD4A64"/>
    <w:rsid w:val="00B76E6C"/>
    <w:rsid w:val="00BA78A9"/>
    <w:rsid w:val="00C30979"/>
    <w:rsid w:val="00CC50E2"/>
    <w:rsid w:val="00CF6314"/>
    <w:rsid w:val="00D50F63"/>
    <w:rsid w:val="00DC2FCA"/>
    <w:rsid w:val="00FC3369"/>
    <w:rsid w:val="00FE3C68"/>
    <w:rsid w:val="00FE7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88169"/>
  <w15:chartTrackingRefBased/>
  <w15:docId w15:val="{E52F0D31-F0D8-4D44-8E22-7DD75A8F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91"/>
    <w:pPr>
      <w:tabs>
        <w:tab w:val="center" w:pos="4680"/>
        <w:tab w:val="right" w:pos="9360"/>
      </w:tabs>
    </w:pPr>
  </w:style>
  <w:style w:type="character" w:customStyle="1" w:styleId="HeaderChar">
    <w:name w:val="Header Char"/>
    <w:basedOn w:val="DefaultParagraphFont"/>
    <w:link w:val="Header"/>
    <w:uiPriority w:val="99"/>
    <w:rsid w:val="00534F91"/>
  </w:style>
  <w:style w:type="paragraph" w:styleId="Footer">
    <w:name w:val="footer"/>
    <w:basedOn w:val="Normal"/>
    <w:link w:val="FooterChar"/>
    <w:uiPriority w:val="99"/>
    <w:unhideWhenUsed/>
    <w:rsid w:val="00534F91"/>
    <w:pPr>
      <w:tabs>
        <w:tab w:val="center" w:pos="4680"/>
        <w:tab w:val="right" w:pos="9360"/>
      </w:tabs>
    </w:pPr>
  </w:style>
  <w:style w:type="character" w:customStyle="1" w:styleId="FooterChar">
    <w:name w:val="Footer Char"/>
    <w:basedOn w:val="DefaultParagraphFont"/>
    <w:link w:val="Footer"/>
    <w:uiPriority w:val="99"/>
    <w:rsid w:val="00534F91"/>
  </w:style>
  <w:style w:type="character" w:styleId="Hyperlink">
    <w:name w:val="Hyperlink"/>
    <w:basedOn w:val="DefaultParagraphFont"/>
    <w:uiPriority w:val="99"/>
    <w:unhideWhenUsed/>
    <w:rsid w:val="00B76E6C"/>
    <w:rPr>
      <w:color w:val="0563C1" w:themeColor="hyperlink"/>
      <w:u w:val="single"/>
    </w:rPr>
  </w:style>
  <w:style w:type="character" w:styleId="UnresolvedMention">
    <w:name w:val="Unresolved Mention"/>
    <w:basedOn w:val="DefaultParagraphFont"/>
    <w:uiPriority w:val="99"/>
    <w:semiHidden/>
    <w:unhideWhenUsed/>
    <w:rsid w:val="00B76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8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flrailroaddog.etsy.co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Rodriguez</dc:creator>
  <cp:keywords/>
  <dc:description/>
  <cp:lastModifiedBy>Jorge Rodriguez</cp:lastModifiedBy>
  <cp:revision>2</cp:revision>
  <dcterms:created xsi:type="dcterms:W3CDTF">2024-01-26T20:35:00Z</dcterms:created>
  <dcterms:modified xsi:type="dcterms:W3CDTF">2024-01-26T20:35:00Z</dcterms:modified>
</cp:coreProperties>
</file>