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C30140" w14:textId="5E6687E9" w:rsidR="00534F91" w:rsidRDefault="00486B3C">
      <w:r>
        <w:rPr>
          <w:noProof/>
        </w:rPr>
        <w:drawing>
          <wp:inline distT="0" distB="0" distL="0" distR="0" wp14:anchorId="1E78DC26" wp14:editId="4882DC4E">
            <wp:extent cx="5295189" cy="4419600"/>
            <wp:effectExtent l="0" t="0" r="1270" b="0"/>
            <wp:docPr id="1758951647" name="Picture 1" descr="A model of a building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951647" name="Picture 1" descr="A model of a building on a tabl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1728" cy="4516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9A61C" w14:textId="77777777" w:rsidR="00534F91" w:rsidRDefault="00534F91"/>
    <w:p w14:paraId="2CA39574" w14:textId="77777777" w:rsidR="00534F91" w:rsidRDefault="00534F91"/>
    <w:p w14:paraId="5FA7C9D0" w14:textId="3483591F" w:rsidR="00534F91" w:rsidRDefault="00534F91">
      <w:pPr>
        <w:rPr>
          <w:rFonts w:ascii="Arial" w:hAnsi="Arial" w:cs="Arial"/>
        </w:rPr>
      </w:pPr>
      <w:r>
        <w:rPr>
          <w:rFonts w:ascii="Arial" w:hAnsi="Arial" w:cs="Arial"/>
        </w:rPr>
        <w:t>Thanks for your support!</w:t>
      </w:r>
    </w:p>
    <w:p w14:paraId="505303CF" w14:textId="77777777" w:rsidR="008D0BE6" w:rsidRDefault="008D0BE6">
      <w:pPr>
        <w:rPr>
          <w:rFonts w:ascii="Arial" w:hAnsi="Arial" w:cs="Arial"/>
        </w:rPr>
      </w:pPr>
    </w:p>
    <w:p w14:paraId="14DB8B0A" w14:textId="41ED5280" w:rsidR="008D0BE6" w:rsidRDefault="008D0BE6">
      <w:pPr>
        <w:rPr>
          <w:rFonts w:ascii="Arial" w:hAnsi="Arial" w:cs="Arial"/>
        </w:rPr>
      </w:pPr>
      <w:r>
        <w:rPr>
          <w:rFonts w:ascii="Arial" w:hAnsi="Arial" w:cs="Arial"/>
        </w:rPr>
        <w:t xml:space="preserve">Since these </w:t>
      </w:r>
      <w:r w:rsidR="00486B3C">
        <w:rPr>
          <w:rFonts w:ascii="Arial" w:hAnsi="Arial" w:cs="Arial"/>
        </w:rPr>
        <w:t>historic buildings</w:t>
      </w:r>
      <w:r>
        <w:rPr>
          <w:rFonts w:ascii="Arial" w:hAnsi="Arial" w:cs="Arial"/>
        </w:rPr>
        <w:t xml:space="preserve"> have never been made or ever will, I decided to create my own and offer them for sale at a reasonable price.</w:t>
      </w:r>
    </w:p>
    <w:p w14:paraId="2027E8A4" w14:textId="77777777" w:rsidR="00534F91" w:rsidRDefault="00534F91">
      <w:pPr>
        <w:rPr>
          <w:rFonts w:ascii="Arial" w:hAnsi="Arial" w:cs="Arial"/>
        </w:rPr>
      </w:pPr>
    </w:p>
    <w:p w14:paraId="525B68BC" w14:textId="4FA6C468" w:rsidR="00534F91" w:rsidRPr="00534F91" w:rsidRDefault="00534F91">
      <w:pPr>
        <w:rPr>
          <w:rFonts w:ascii="Arial" w:hAnsi="Arial" w:cs="Arial"/>
        </w:rPr>
      </w:pPr>
      <w:r>
        <w:rPr>
          <w:rFonts w:ascii="Arial" w:hAnsi="Arial" w:cs="Arial"/>
        </w:rPr>
        <w:t>You can see</w:t>
      </w:r>
      <w:r w:rsidR="00AC51DF">
        <w:rPr>
          <w:rFonts w:ascii="Arial" w:hAnsi="Arial" w:cs="Arial"/>
        </w:rPr>
        <w:t xml:space="preserve"> all </w:t>
      </w:r>
      <w:proofErr w:type="gramStart"/>
      <w:r w:rsidR="00AC51DF">
        <w:rPr>
          <w:rFonts w:ascii="Arial" w:hAnsi="Arial" w:cs="Arial"/>
        </w:rPr>
        <w:t>that</w:t>
      </w:r>
      <w:r>
        <w:rPr>
          <w:rFonts w:ascii="Arial" w:hAnsi="Arial" w:cs="Arial"/>
        </w:rPr>
        <w:t xml:space="preserve">  I</w:t>
      </w:r>
      <w:proofErr w:type="gramEnd"/>
      <w:r>
        <w:rPr>
          <w:rFonts w:ascii="Arial" w:hAnsi="Arial" w:cs="Arial"/>
        </w:rPr>
        <w:t xml:space="preserve"> design and sell running on my layout on my YouTube </w:t>
      </w:r>
      <w:r w:rsidR="008D0BE6">
        <w:rPr>
          <w:rFonts w:ascii="Arial" w:hAnsi="Arial" w:cs="Arial"/>
        </w:rPr>
        <w:t>Channel</w:t>
      </w:r>
      <w:r>
        <w:rPr>
          <w:rFonts w:ascii="Arial" w:hAnsi="Arial" w:cs="Arial"/>
        </w:rPr>
        <w:t xml:space="preserve"> listed below, as I print and test them on my layout before I release them to the public.</w:t>
      </w:r>
    </w:p>
    <w:p w14:paraId="7395479D" w14:textId="77777777" w:rsidR="00534F91" w:rsidRDefault="00534F91"/>
    <w:p w14:paraId="5C54DB56" w14:textId="66AE58DF" w:rsidR="00534F91" w:rsidRDefault="00534F91"/>
    <w:p w14:paraId="5091F084" w14:textId="0A0180F1" w:rsidR="00534F91" w:rsidRDefault="00534F91">
      <w:proofErr w:type="spellStart"/>
      <w:r>
        <w:t>Youtube</w:t>
      </w:r>
      <w:proofErr w:type="spellEnd"/>
      <w:r>
        <w:t xml:space="preserve"> - @FL Railroaddog</w:t>
      </w:r>
    </w:p>
    <w:p w14:paraId="5DCE14A2" w14:textId="3160D866" w:rsidR="00534F91" w:rsidRDefault="00534F91">
      <w:pPr>
        <w:rPr>
          <w:rStyle w:val="Hyperlink"/>
        </w:rPr>
      </w:pPr>
      <w:r>
        <w:t xml:space="preserve">Etsy store - </w:t>
      </w:r>
      <w:hyperlink r:id="rId8" w:history="1">
        <w:r w:rsidR="00B76E6C" w:rsidRPr="00633B62">
          <w:rPr>
            <w:rStyle w:val="Hyperlink"/>
          </w:rPr>
          <w:t>https://flrailroaddog.etsy.com</w:t>
        </w:r>
      </w:hyperlink>
    </w:p>
    <w:p w14:paraId="3B6C53FA" w14:textId="4A82F8A8" w:rsidR="00127705" w:rsidRDefault="00127705">
      <w:r>
        <w:rPr>
          <w:rStyle w:val="Hyperlink"/>
        </w:rPr>
        <w:t>www.flrailroaddog.com</w:t>
      </w:r>
    </w:p>
    <w:p w14:paraId="421A470F" w14:textId="77777777" w:rsidR="00B76E6C" w:rsidRDefault="00B76E6C"/>
    <w:p w14:paraId="0B1FD5B2" w14:textId="1CD50B2F" w:rsidR="00B76E6C" w:rsidRDefault="00665D5F">
      <w:r>
        <w:rPr>
          <w:noProof/>
        </w:rPr>
        <w:lastRenderedPageBreak/>
        <w:drawing>
          <wp:inline distT="0" distB="0" distL="0" distR="0" wp14:anchorId="341AC9EA" wp14:editId="7F1AF643">
            <wp:extent cx="5943600" cy="4457700"/>
            <wp:effectExtent l="0" t="0" r="0" b="0"/>
            <wp:docPr id="1812092240" name="Picture 2" descr="A drawing of a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092240" name="Picture 2" descr="A drawing of a wall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65D1D" w14:textId="193DE1B4" w:rsidR="00B76E6C" w:rsidRDefault="00B76E6C"/>
    <w:p w14:paraId="72A1CB1E" w14:textId="77777777" w:rsidR="00665D5F" w:rsidRDefault="00665D5F"/>
    <w:p w14:paraId="6EE30302" w14:textId="155B5EDA" w:rsidR="00665D5F" w:rsidRDefault="00665D5F" w:rsidP="00665D5F">
      <w:r>
        <w:t xml:space="preserve">1. Start with the bottom base (Green), glue the front facia (small brick section) on to the store front. </w:t>
      </w:r>
    </w:p>
    <w:p w14:paraId="4BAAF6B2" w14:textId="77777777" w:rsidR="00665D5F" w:rsidRDefault="00665D5F"/>
    <w:p w14:paraId="69A00A36" w14:textId="1E130CEE" w:rsidR="00665D5F" w:rsidRDefault="00665D5F">
      <w:r>
        <w:t xml:space="preserve">2. Glue the storefront to the base and glue the bottom sides to the base. The bottom sides and the top-level sides are different sizes so check first, and make sure you have the longer ones. </w:t>
      </w:r>
    </w:p>
    <w:p w14:paraId="4DC516CD" w14:textId="77777777" w:rsidR="00665D5F" w:rsidRDefault="00665D5F"/>
    <w:p w14:paraId="6FB9FA85" w14:textId="195C5294" w:rsidR="00665D5F" w:rsidRDefault="00665D5F">
      <w:r>
        <w:t>3. The sides extend out past the storefront to give it a brick ending and match the facia.</w:t>
      </w:r>
    </w:p>
    <w:p w14:paraId="45F630C3" w14:textId="0B2A1CD0" w:rsidR="00665D5F" w:rsidRDefault="00665D5F">
      <w:r>
        <w:t>.</w:t>
      </w:r>
    </w:p>
    <w:p w14:paraId="0443F77E" w14:textId="77777777" w:rsidR="00665D5F" w:rsidRDefault="00665D5F"/>
    <w:p w14:paraId="74B340F0" w14:textId="77777777" w:rsidR="00665D5F" w:rsidRDefault="00665D5F"/>
    <w:p w14:paraId="7587605A" w14:textId="77777777" w:rsidR="00665D5F" w:rsidRDefault="00665D5F"/>
    <w:p w14:paraId="388975F2" w14:textId="77777777" w:rsidR="00665D5F" w:rsidRDefault="00665D5F"/>
    <w:p w14:paraId="719178CA" w14:textId="678C9465" w:rsidR="00665D5F" w:rsidRDefault="00665D5F">
      <w:r>
        <w:rPr>
          <w:noProof/>
        </w:rPr>
        <w:lastRenderedPageBreak/>
        <w:drawing>
          <wp:inline distT="0" distB="0" distL="0" distR="0" wp14:anchorId="1725DDC1" wp14:editId="45A5A796">
            <wp:extent cx="5372100" cy="3263900"/>
            <wp:effectExtent l="0" t="0" r="0" b="0"/>
            <wp:docPr id="33106046" name="Picture 3" descr="A computer screen shot of a green and white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06046" name="Picture 3" descr="A computer screen shot of a green and white objec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6BE9A" w14:textId="77777777" w:rsidR="00665D5F" w:rsidRDefault="00665D5F"/>
    <w:p w14:paraId="5D4FC0AC" w14:textId="77777777" w:rsidR="00665D5F" w:rsidRDefault="00665D5F"/>
    <w:p w14:paraId="1A97E6CC" w14:textId="370E19DA" w:rsidR="00665D5F" w:rsidRDefault="00665D5F">
      <w:r>
        <w:t xml:space="preserve">4. Build the </w:t>
      </w:r>
      <w:proofErr w:type="gramStart"/>
      <w:r>
        <w:t>door way</w:t>
      </w:r>
      <w:proofErr w:type="gramEnd"/>
      <w:r>
        <w:t xml:space="preserve"> section and glue on to the store front section. </w:t>
      </w:r>
    </w:p>
    <w:p w14:paraId="11C68C2D" w14:textId="77777777" w:rsidR="00665D5F" w:rsidRDefault="00665D5F"/>
    <w:p w14:paraId="05E2F015" w14:textId="77777777" w:rsidR="00665D5F" w:rsidRDefault="00665D5F"/>
    <w:p w14:paraId="05A35442" w14:textId="77777777" w:rsidR="00665D5F" w:rsidRDefault="00665D5F"/>
    <w:p w14:paraId="5572689F" w14:textId="6E211158" w:rsidR="00665D5F" w:rsidRDefault="00665D5F">
      <w:r>
        <w:rPr>
          <w:noProof/>
        </w:rPr>
        <w:lastRenderedPageBreak/>
        <w:drawing>
          <wp:inline distT="0" distB="0" distL="0" distR="0" wp14:anchorId="1EE1B94F" wp14:editId="49C27F97">
            <wp:extent cx="5473700" cy="2794000"/>
            <wp:effectExtent l="0" t="0" r="0" b="0"/>
            <wp:docPr id="773493585" name="Picture 4" descr="A drawing of a brick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493585" name="Picture 4" descr="A drawing of a brick wall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8D58F" w14:textId="77777777" w:rsidR="00665D5F" w:rsidRDefault="00665D5F"/>
    <w:p w14:paraId="30DDB647" w14:textId="77777777" w:rsidR="00665D5F" w:rsidRDefault="00665D5F"/>
    <w:p w14:paraId="45DB90F7" w14:textId="3EDFB15E" w:rsidR="00665D5F" w:rsidRDefault="00665D5F">
      <w:r>
        <w:t xml:space="preserve">5. The top levels are built the same </w:t>
      </w:r>
      <w:r w:rsidR="00AB1418">
        <w:t>way, except you have the option to glue the thin green window covering on to the front.</w:t>
      </w:r>
    </w:p>
    <w:p w14:paraId="04577803" w14:textId="77777777" w:rsidR="00AB1418" w:rsidRDefault="00AB1418"/>
    <w:p w14:paraId="64B34ACA" w14:textId="79D43906" w:rsidR="00AB1418" w:rsidRDefault="00AB1418">
      <w:r>
        <w:t>6. Glue the back wall.</w:t>
      </w:r>
    </w:p>
    <w:p w14:paraId="5B9A5501" w14:textId="77777777" w:rsidR="00AB1418" w:rsidRDefault="00AB1418"/>
    <w:p w14:paraId="24F1F71B" w14:textId="604F3577" w:rsidR="00AB1418" w:rsidRDefault="00AB1418">
      <w:r>
        <w:rPr>
          <w:noProof/>
        </w:rPr>
        <w:drawing>
          <wp:inline distT="0" distB="0" distL="0" distR="0" wp14:anchorId="59C3123C" wp14:editId="5963DEAF">
            <wp:extent cx="5016500" cy="2374900"/>
            <wp:effectExtent l="0" t="0" r="0" b="0"/>
            <wp:docPr id="1545382420" name="Picture 5" descr="A drawing of a brick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382420" name="Picture 5" descr="A drawing of a brick building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BD2DC" w14:textId="77777777" w:rsidR="00AB1418" w:rsidRDefault="00AB1418"/>
    <w:p w14:paraId="7EB1362E" w14:textId="1C309ADA" w:rsidR="00AB1418" w:rsidRDefault="00AB1418">
      <w:r>
        <w:t>7. Glue the roof to the top</w:t>
      </w:r>
      <w:r w:rsidR="00AC51DF">
        <w:t>.</w:t>
      </w:r>
    </w:p>
    <w:p w14:paraId="76C01146" w14:textId="053FE141" w:rsidR="00B76E6C" w:rsidRDefault="00B76E6C">
      <w:r>
        <w:lastRenderedPageBreak/>
        <w:t>I clean the models before I ship them out, but I recommend going through the pieces to make sure all the fillers have been removed.</w:t>
      </w:r>
    </w:p>
    <w:p w14:paraId="4DB3C099" w14:textId="77777777" w:rsidR="00B76E6C" w:rsidRDefault="00B76E6C"/>
    <w:p w14:paraId="3E0C45F5" w14:textId="69563024" w:rsidR="00B76E6C" w:rsidRDefault="00AB1418">
      <w:r>
        <w:t>If you’re going to paint the kit, I recommend painting</w:t>
      </w:r>
      <w:r w:rsidR="00B76E6C">
        <w:t xml:space="preserve"> all the pieces separately, I recommend a coat of GREY AUTOMOTIVE FILLER PRIMER, this will ensure the paint catches better and small imperfections are filled.</w:t>
      </w:r>
    </w:p>
    <w:p w14:paraId="37AE0780" w14:textId="77777777" w:rsidR="008D0BE6" w:rsidRDefault="008D0BE6"/>
    <w:p w14:paraId="21511293" w14:textId="496C76DD" w:rsidR="008D0BE6" w:rsidRDefault="008D0BE6">
      <w:r>
        <w:t>If you take your time, you can create a beautiful p</w:t>
      </w:r>
      <w:r w:rsidR="006A183F">
        <w:t>iece</w:t>
      </w:r>
      <w:r>
        <w:t>.</w:t>
      </w:r>
    </w:p>
    <w:p w14:paraId="4F959736" w14:textId="77777777" w:rsidR="00AB1418" w:rsidRDefault="00AB1418"/>
    <w:p w14:paraId="22DEBCA5" w14:textId="03EDEB2D" w:rsidR="00AB1418" w:rsidRDefault="00AB1418">
      <w:r>
        <w:t>I appreciate positive feedback and would love to see your completed kits.</w:t>
      </w:r>
    </w:p>
    <w:p w14:paraId="021F9ACD" w14:textId="77777777" w:rsidR="008D0BE6" w:rsidRDefault="008D0BE6"/>
    <w:p w14:paraId="5E9BE1E6" w14:textId="77777777" w:rsidR="008D0BE6" w:rsidRDefault="008D0BE6">
      <w:r>
        <w:t xml:space="preserve">Happy Railroading, </w:t>
      </w:r>
    </w:p>
    <w:p w14:paraId="41FA9A83" w14:textId="77777777" w:rsidR="008D0BE6" w:rsidRDefault="008D0BE6"/>
    <w:p w14:paraId="5044487E" w14:textId="1D362A1F" w:rsidR="008D0BE6" w:rsidRDefault="008D0BE6">
      <w:r>
        <w:t>Jorge</w:t>
      </w:r>
    </w:p>
    <w:sectPr w:rsidR="008D0BE6" w:rsidSect="00486B3C">
      <w:headerReference w:type="default" r:id="rId13"/>
      <w:pgSz w:w="12240" w:h="15840"/>
      <w:pgMar w:top="1440" w:right="1440" w:bottom="144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69E1B2" w14:textId="77777777" w:rsidR="00791505" w:rsidRDefault="00791505" w:rsidP="00534F91">
      <w:r>
        <w:separator/>
      </w:r>
    </w:p>
  </w:endnote>
  <w:endnote w:type="continuationSeparator" w:id="0">
    <w:p w14:paraId="7717E624" w14:textId="77777777" w:rsidR="00791505" w:rsidRDefault="00791505" w:rsidP="00534F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DF7BDA" w14:textId="77777777" w:rsidR="00791505" w:rsidRDefault="00791505" w:rsidP="00534F91">
      <w:r>
        <w:separator/>
      </w:r>
    </w:p>
  </w:footnote>
  <w:footnote w:type="continuationSeparator" w:id="0">
    <w:p w14:paraId="1745D2D3" w14:textId="77777777" w:rsidR="00791505" w:rsidRDefault="00791505" w:rsidP="00534F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07B51B" w14:textId="77777777" w:rsidR="00486B3C" w:rsidRDefault="00486B3C">
    <w:pPr>
      <w:pStyle w:val="Header"/>
    </w:pPr>
  </w:p>
  <w:p w14:paraId="50AC1D16" w14:textId="54BBAD9D" w:rsidR="00534F91" w:rsidRDefault="00486B3C" w:rsidP="00486B3C">
    <w:pPr>
      <w:pStyle w:val="Header"/>
      <w:rPr>
        <w:rFonts w:ascii="Arial" w:hAnsi="Arial" w:cs="Arial"/>
        <w:sz w:val="48"/>
        <w:szCs w:val="48"/>
      </w:rPr>
    </w:pPr>
    <w:r>
      <w:tab/>
    </w:r>
    <w:r w:rsidR="00534F91" w:rsidRPr="00534F91">
      <w:rPr>
        <w:rFonts w:ascii="Arial" w:hAnsi="Arial" w:cs="Arial"/>
        <w:sz w:val="48"/>
        <w:szCs w:val="48"/>
      </w:rPr>
      <w:t xml:space="preserve">O Scale </w:t>
    </w:r>
    <w:r>
      <w:rPr>
        <w:rFonts w:ascii="Arial" w:hAnsi="Arial" w:cs="Arial"/>
        <w:sz w:val="48"/>
        <w:szCs w:val="48"/>
      </w:rPr>
      <w:t xml:space="preserve">Thurmond WV </w:t>
    </w:r>
  </w:p>
  <w:p w14:paraId="6C97E98D" w14:textId="2B1D28D0" w:rsidR="00486B3C" w:rsidRPr="00534F91" w:rsidRDefault="00486B3C" w:rsidP="00534F91">
    <w:pPr>
      <w:pStyle w:val="Header"/>
      <w:ind w:left="720"/>
      <w:jc w:val="center"/>
      <w:rPr>
        <w:rFonts w:ascii="Arial" w:hAnsi="Arial" w:cs="Arial"/>
        <w:sz w:val="48"/>
        <w:szCs w:val="48"/>
      </w:rPr>
    </w:pPr>
    <w:r>
      <w:rPr>
        <w:rFonts w:ascii="Arial" w:hAnsi="Arial" w:cs="Arial"/>
        <w:sz w:val="48"/>
        <w:szCs w:val="48"/>
      </w:rPr>
      <w:t>Building Front</w:t>
    </w:r>
  </w:p>
  <w:p w14:paraId="624790AD" w14:textId="77777777" w:rsidR="00534F91" w:rsidRDefault="00534F91">
    <w:pPr>
      <w:pStyle w:val="Header"/>
    </w:pPr>
  </w:p>
  <w:p w14:paraId="2AC4DCBB" w14:textId="77777777" w:rsidR="00534F91" w:rsidRDefault="00534F91">
    <w:pPr>
      <w:pStyle w:val="Header"/>
    </w:pPr>
  </w:p>
  <w:p w14:paraId="63FA8605" w14:textId="77777777" w:rsidR="00534F91" w:rsidRDefault="00534F91">
    <w:pPr>
      <w:pStyle w:val="Header"/>
    </w:pPr>
  </w:p>
  <w:p w14:paraId="67DD0B1B" w14:textId="77777777" w:rsidR="00534F91" w:rsidRDefault="00534F91">
    <w:pPr>
      <w:pStyle w:val="Header"/>
    </w:pPr>
  </w:p>
  <w:p w14:paraId="6AAD8405" w14:textId="77777777" w:rsidR="00534F91" w:rsidRDefault="00534F91">
    <w:pPr>
      <w:pStyle w:val="Header"/>
    </w:pPr>
  </w:p>
  <w:p w14:paraId="4DA82A41" w14:textId="77777777" w:rsidR="00534F91" w:rsidRDefault="00534F9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4827B3"/>
    <w:multiLevelType w:val="hybridMultilevel"/>
    <w:tmpl w:val="359895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314164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F91"/>
    <w:rsid w:val="00127705"/>
    <w:rsid w:val="00424BAF"/>
    <w:rsid w:val="00483A43"/>
    <w:rsid w:val="00486B3C"/>
    <w:rsid w:val="00534F91"/>
    <w:rsid w:val="005B31D9"/>
    <w:rsid w:val="00665D5F"/>
    <w:rsid w:val="006A183F"/>
    <w:rsid w:val="00791505"/>
    <w:rsid w:val="008D0BE6"/>
    <w:rsid w:val="00AB1418"/>
    <w:rsid w:val="00AC51DF"/>
    <w:rsid w:val="00AD4A64"/>
    <w:rsid w:val="00B76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1E88169"/>
  <w15:chartTrackingRefBased/>
  <w15:docId w15:val="{E52F0D31-F0D8-4D44-8E22-7DD75A8F1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4F9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4F91"/>
  </w:style>
  <w:style w:type="paragraph" w:styleId="Footer">
    <w:name w:val="footer"/>
    <w:basedOn w:val="Normal"/>
    <w:link w:val="FooterChar"/>
    <w:uiPriority w:val="99"/>
    <w:unhideWhenUsed/>
    <w:rsid w:val="00534F9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4F91"/>
  </w:style>
  <w:style w:type="character" w:styleId="Hyperlink">
    <w:name w:val="Hyperlink"/>
    <w:basedOn w:val="DefaultParagraphFont"/>
    <w:uiPriority w:val="99"/>
    <w:unhideWhenUsed/>
    <w:rsid w:val="00B76E6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6E6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65D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lrailroaddog.etsy.com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247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Rodriguez</dc:creator>
  <cp:keywords/>
  <dc:description/>
  <cp:lastModifiedBy>Jorge Rodriguez</cp:lastModifiedBy>
  <cp:revision>2</cp:revision>
  <cp:lastPrinted>2023-11-18T23:44:00Z</cp:lastPrinted>
  <dcterms:created xsi:type="dcterms:W3CDTF">2023-11-18T23:46:00Z</dcterms:created>
  <dcterms:modified xsi:type="dcterms:W3CDTF">2023-11-18T23:46:00Z</dcterms:modified>
</cp:coreProperties>
</file>