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DEEBE" w14:textId="77777777" w:rsidR="00B402F3" w:rsidRDefault="00B402F3">
      <w:pPr>
        <w:pStyle w:val="BodyText"/>
        <w:spacing w:before="43"/>
        <w:rPr>
          <w:b/>
          <w:sz w:val="24"/>
        </w:rPr>
      </w:pPr>
    </w:p>
    <w:p w14:paraId="45ECCEA2" w14:textId="77777777" w:rsidR="00B402F3" w:rsidRDefault="00000000">
      <w:pPr>
        <w:pStyle w:val="BodyText"/>
        <w:ind w:left="120"/>
      </w:pPr>
      <w:r>
        <w:t>Dear</w:t>
      </w:r>
      <w:r>
        <w:rPr>
          <w:spacing w:val="-2"/>
        </w:rPr>
        <w:t xml:space="preserve"> Friend,</w:t>
      </w:r>
    </w:p>
    <w:p w14:paraId="28BFEE00" w14:textId="77777777" w:rsidR="00B402F3" w:rsidRDefault="00B402F3">
      <w:pPr>
        <w:pStyle w:val="BodyText"/>
      </w:pPr>
    </w:p>
    <w:p w14:paraId="661A44F9" w14:textId="091FFACB" w:rsidR="00B402F3" w:rsidRDefault="00000000">
      <w:pPr>
        <w:pStyle w:val="BodyText"/>
        <w:spacing w:before="1"/>
        <w:ind w:left="120" w:right="174"/>
      </w:pPr>
      <w:r>
        <w:t xml:space="preserve">The </w:t>
      </w:r>
      <w:r w:rsidR="00D31284">
        <w:t xml:space="preserve">Community </w:t>
      </w:r>
      <w:r>
        <w:t xml:space="preserve">Council has reserved funds within its </w:t>
      </w:r>
      <w:r w:rsidR="00D31284">
        <w:t>2025/26</w:t>
      </w:r>
      <w:r>
        <w:t xml:space="preserve"> budget to award grants to community</w:t>
      </w:r>
      <w:r>
        <w:rPr>
          <w:spacing w:val="-2"/>
        </w:rPr>
        <w:t xml:space="preserve"> </w:t>
      </w:r>
      <w:r>
        <w:t>organisations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benefit local residents.</w:t>
      </w:r>
    </w:p>
    <w:p w14:paraId="18D4EF88" w14:textId="000C8E15" w:rsidR="00B402F3" w:rsidRDefault="00000000">
      <w:pPr>
        <w:pStyle w:val="BodyText"/>
        <w:spacing w:before="251"/>
        <w:ind w:left="119"/>
      </w:pPr>
      <w:r>
        <w:rPr>
          <w:color w:val="202429"/>
        </w:rPr>
        <w:t>Applications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for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the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first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round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should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be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submitted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between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1</w:t>
      </w:r>
      <w:r w:rsidR="00D31284" w:rsidRPr="00D31284">
        <w:rPr>
          <w:color w:val="202429"/>
          <w:vertAlign w:val="superscript"/>
        </w:rPr>
        <w:t>st</w:t>
      </w:r>
      <w:r w:rsidR="00D31284">
        <w:rPr>
          <w:color w:val="202429"/>
        </w:rPr>
        <w:t xml:space="preserve"> May </w:t>
      </w:r>
      <w:r>
        <w:rPr>
          <w:color w:val="202429"/>
        </w:rPr>
        <w:t>and</w:t>
      </w:r>
      <w:r w:rsidR="00D31284">
        <w:rPr>
          <w:color w:val="202429"/>
          <w:spacing w:val="-5"/>
        </w:rPr>
        <w:t xml:space="preserve"> 31</w:t>
      </w:r>
      <w:r w:rsidR="00D31284" w:rsidRPr="00D31284">
        <w:rPr>
          <w:color w:val="202429"/>
          <w:spacing w:val="-5"/>
          <w:vertAlign w:val="superscript"/>
        </w:rPr>
        <w:t>st</w:t>
      </w:r>
      <w:r w:rsidR="00D31284">
        <w:rPr>
          <w:color w:val="202429"/>
          <w:spacing w:val="-5"/>
        </w:rPr>
        <w:t xml:space="preserve"> July.</w:t>
      </w:r>
    </w:p>
    <w:p w14:paraId="3BF5FD89" w14:textId="77777777" w:rsidR="00B402F3" w:rsidRDefault="00B402F3">
      <w:pPr>
        <w:pStyle w:val="BodyText"/>
        <w:spacing w:before="26"/>
      </w:pPr>
    </w:p>
    <w:p w14:paraId="670C5565" w14:textId="7CB37C37" w:rsidR="00B402F3" w:rsidRDefault="00000000">
      <w:pPr>
        <w:pStyle w:val="BodyText"/>
        <w:spacing w:before="1"/>
        <w:ind w:left="120" w:right="174"/>
      </w:pPr>
      <w:r>
        <w:rPr>
          <w:color w:val="202429"/>
        </w:rPr>
        <w:t>Applications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for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the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second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round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should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be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submitted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between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1</w:t>
      </w:r>
      <w:r w:rsidR="00D31284" w:rsidRPr="00D31284">
        <w:rPr>
          <w:color w:val="202429"/>
          <w:vertAlign w:val="superscript"/>
        </w:rPr>
        <w:t>st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October and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 xml:space="preserve">31st </w:t>
      </w:r>
      <w:r>
        <w:rPr>
          <w:color w:val="202429"/>
          <w:spacing w:val="-2"/>
        </w:rPr>
        <w:t>December.</w:t>
      </w:r>
    </w:p>
    <w:p w14:paraId="5F3501B8" w14:textId="77777777" w:rsidR="00B402F3" w:rsidRDefault="00B402F3">
      <w:pPr>
        <w:pStyle w:val="BodyText"/>
        <w:spacing w:before="28"/>
      </w:pPr>
    </w:p>
    <w:p w14:paraId="0F8FDD9E" w14:textId="13399182" w:rsidR="00B402F3" w:rsidRDefault="00000000">
      <w:pPr>
        <w:ind w:left="120"/>
        <w:rPr>
          <w:i/>
        </w:rPr>
      </w:pPr>
      <w:r>
        <w:rPr>
          <w:b/>
          <w:color w:val="202429"/>
        </w:rPr>
        <w:t>Please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note</w:t>
      </w:r>
      <w:r>
        <w:rPr>
          <w:b/>
          <w:color w:val="202429"/>
          <w:spacing w:val="-6"/>
        </w:rPr>
        <w:t xml:space="preserve"> </w:t>
      </w:r>
      <w:r>
        <w:rPr>
          <w:i/>
          <w:color w:val="202429"/>
        </w:rPr>
        <w:t>that</w:t>
      </w:r>
      <w:r>
        <w:rPr>
          <w:i/>
          <w:color w:val="202429"/>
          <w:spacing w:val="-2"/>
        </w:rPr>
        <w:t xml:space="preserve"> </w:t>
      </w:r>
      <w:r>
        <w:rPr>
          <w:i/>
          <w:color w:val="202429"/>
        </w:rPr>
        <w:t>full</w:t>
      </w:r>
      <w:r>
        <w:rPr>
          <w:i/>
          <w:color w:val="202429"/>
          <w:spacing w:val="-2"/>
        </w:rPr>
        <w:t xml:space="preserve"> </w:t>
      </w:r>
      <w:r>
        <w:rPr>
          <w:i/>
          <w:color w:val="202429"/>
        </w:rPr>
        <w:t>Council</w:t>
      </w:r>
      <w:r>
        <w:rPr>
          <w:i/>
          <w:color w:val="202429"/>
          <w:spacing w:val="-2"/>
        </w:rPr>
        <w:t xml:space="preserve"> </w:t>
      </w:r>
      <w:r>
        <w:rPr>
          <w:i/>
          <w:color w:val="202429"/>
        </w:rPr>
        <w:t>has</w:t>
      </w:r>
      <w:r>
        <w:rPr>
          <w:i/>
          <w:color w:val="202429"/>
          <w:spacing w:val="-1"/>
        </w:rPr>
        <w:t xml:space="preserve"> </w:t>
      </w:r>
      <w:r>
        <w:rPr>
          <w:i/>
          <w:color w:val="202429"/>
        </w:rPr>
        <w:t>the</w:t>
      </w:r>
      <w:r>
        <w:rPr>
          <w:i/>
          <w:color w:val="202429"/>
          <w:spacing w:val="-4"/>
        </w:rPr>
        <w:t xml:space="preserve"> </w:t>
      </w:r>
      <w:r>
        <w:rPr>
          <w:i/>
          <w:color w:val="202429"/>
        </w:rPr>
        <w:t>final</w:t>
      </w:r>
      <w:r>
        <w:rPr>
          <w:i/>
          <w:color w:val="202429"/>
          <w:spacing w:val="-2"/>
        </w:rPr>
        <w:t xml:space="preserve"> </w:t>
      </w:r>
      <w:r>
        <w:rPr>
          <w:i/>
          <w:color w:val="202429"/>
        </w:rPr>
        <w:t>say</w:t>
      </w:r>
      <w:r>
        <w:rPr>
          <w:i/>
          <w:color w:val="202429"/>
          <w:spacing w:val="-1"/>
        </w:rPr>
        <w:t xml:space="preserve"> </w:t>
      </w:r>
      <w:r>
        <w:rPr>
          <w:i/>
          <w:color w:val="202429"/>
        </w:rPr>
        <w:t>on</w:t>
      </w:r>
      <w:r>
        <w:rPr>
          <w:i/>
          <w:color w:val="202429"/>
          <w:spacing w:val="-4"/>
        </w:rPr>
        <w:t xml:space="preserve"> </w:t>
      </w:r>
      <w:r>
        <w:rPr>
          <w:i/>
          <w:color w:val="202429"/>
        </w:rPr>
        <w:t>all</w:t>
      </w:r>
      <w:r>
        <w:rPr>
          <w:i/>
          <w:color w:val="202429"/>
          <w:spacing w:val="-2"/>
        </w:rPr>
        <w:t xml:space="preserve"> </w:t>
      </w:r>
      <w:r>
        <w:rPr>
          <w:i/>
          <w:color w:val="202429"/>
        </w:rPr>
        <w:t>applications</w:t>
      </w:r>
      <w:r>
        <w:rPr>
          <w:i/>
          <w:color w:val="202429"/>
          <w:spacing w:val="-1"/>
        </w:rPr>
        <w:t xml:space="preserve"> </w:t>
      </w:r>
      <w:r>
        <w:rPr>
          <w:i/>
          <w:color w:val="202429"/>
        </w:rPr>
        <w:t>and</w:t>
      </w:r>
      <w:r>
        <w:rPr>
          <w:i/>
          <w:color w:val="202429"/>
          <w:spacing w:val="-4"/>
        </w:rPr>
        <w:t xml:space="preserve"> </w:t>
      </w:r>
      <w:r>
        <w:rPr>
          <w:i/>
          <w:color w:val="202429"/>
        </w:rPr>
        <w:t>there</w:t>
      </w:r>
      <w:r>
        <w:rPr>
          <w:i/>
          <w:color w:val="202429"/>
          <w:spacing w:val="-2"/>
        </w:rPr>
        <w:t xml:space="preserve"> </w:t>
      </w:r>
      <w:r>
        <w:rPr>
          <w:i/>
          <w:color w:val="202429"/>
        </w:rPr>
        <w:t>may</w:t>
      </w:r>
      <w:r>
        <w:rPr>
          <w:i/>
          <w:color w:val="202429"/>
          <w:spacing w:val="-4"/>
        </w:rPr>
        <w:t xml:space="preserve"> </w:t>
      </w:r>
      <w:r>
        <w:rPr>
          <w:i/>
          <w:color w:val="202429"/>
        </w:rPr>
        <w:t>be</w:t>
      </w:r>
      <w:r>
        <w:rPr>
          <w:i/>
          <w:color w:val="202429"/>
          <w:spacing w:val="-2"/>
        </w:rPr>
        <w:t xml:space="preserve"> </w:t>
      </w:r>
      <w:r>
        <w:rPr>
          <w:i/>
          <w:color w:val="202429"/>
        </w:rPr>
        <w:t xml:space="preserve">instances where applications that were originally approved by the </w:t>
      </w:r>
      <w:r w:rsidR="00D31284">
        <w:rPr>
          <w:i/>
          <w:color w:val="202429"/>
        </w:rPr>
        <w:t>Fi</w:t>
      </w:r>
      <w:r>
        <w:rPr>
          <w:i/>
          <w:color w:val="202429"/>
        </w:rPr>
        <w:t>nance and</w:t>
      </w:r>
      <w:r w:rsidR="00D31284">
        <w:rPr>
          <w:i/>
          <w:color w:val="202429"/>
        </w:rPr>
        <w:t xml:space="preserve"> Audit</w:t>
      </w:r>
      <w:r>
        <w:rPr>
          <w:i/>
          <w:color w:val="202429"/>
        </w:rPr>
        <w:t xml:space="preserve"> committee are later declined by full council.</w:t>
      </w:r>
      <w:r>
        <w:rPr>
          <w:i/>
          <w:color w:val="202429"/>
          <w:spacing w:val="40"/>
        </w:rPr>
        <w:t xml:space="preserve"> </w:t>
      </w:r>
      <w:r>
        <w:rPr>
          <w:i/>
          <w:color w:val="202429"/>
        </w:rPr>
        <w:t>The council reserves the right to amend funding amounts.</w:t>
      </w:r>
    </w:p>
    <w:p w14:paraId="1D35ADD9" w14:textId="77777777" w:rsidR="00B402F3" w:rsidRDefault="00B402F3">
      <w:pPr>
        <w:pStyle w:val="BodyText"/>
        <w:spacing w:before="27"/>
        <w:rPr>
          <w:i/>
        </w:rPr>
      </w:pPr>
    </w:p>
    <w:p w14:paraId="2F5B2132" w14:textId="77777777" w:rsidR="00B402F3" w:rsidRDefault="00000000">
      <w:pPr>
        <w:pStyle w:val="BodyText"/>
        <w:ind w:left="120"/>
      </w:pP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notes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attached.</w:t>
      </w:r>
    </w:p>
    <w:p w14:paraId="561539F4" w14:textId="4B15776C" w:rsidR="00B402F3" w:rsidRDefault="00000000">
      <w:pPr>
        <w:pStyle w:val="BodyText"/>
        <w:spacing w:before="251"/>
        <w:ind w:left="120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for a</w:t>
      </w:r>
      <w:r>
        <w:rPr>
          <w:spacing w:val="-4"/>
        </w:rPr>
        <w:t xml:space="preserve"> </w:t>
      </w:r>
      <w:r>
        <w:t>Grant,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to the Cler</w:t>
      </w:r>
      <w:r w:rsidR="00D31284">
        <w:t>k to the Council.</w:t>
      </w:r>
    </w:p>
    <w:p w14:paraId="075D27BA" w14:textId="77777777" w:rsidR="00B402F3" w:rsidRDefault="00B402F3">
      <w:pPr>
        <w:pStyle w:val="BodyText"/>
        <w:spacing w:before="1"/>
      </w:pPr>
    </w:p>
    <w:p w14:paraId="1BC9B522" w14:textId="77777777" w:rsidR="00B402F3" w:rsidRDefault="00000000">
      <w:pPr>
        <w:pStyle w:val="BodyText"/>
        <w:spacing w:before="1"/>
        <w:ind w:left="120"/>
      </w:pPr>
      <w:r>
        <w:t>If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organisation/project</w:t>
      </w:r>
      <w:r>
        <w:rPr>
          <w:spacing w:val="-1"/>
        </w:rPr>
        <w:t xml:space="preserve"> </w:t>
      </w:r>
      <w:r>
        <w:t>previously</w:t>
      </w:r>
      <w:r>
        <w:rPr>
          <w:spacing w:val="-4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Council,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imperative</w:t>
      </w:r>
      <w:r>
        <w:rPr>
          <w:spacing w:val="-4"/>
        </w:rPr>
        <w:t xml:space="preserve"> </w:t>
      </w:r>
      <w:r>
        <w:t>that you also complete and return the Grant Feedback form in Appendix One.</w:t>
      </w:r>
    </w:p>
    <w:p w14:paraId="2436936C" w14:textId="6C1B01B4" w:rsidR="00B402F3" w:rsidRDefault="00000000">
      <w:pPr>
        <w:pStyle w:val="BodyText"/>
        <w:spacing w:before="252"/>
        <w:ind w:left="120"/>
      </w:pPr>
      <w:r>
        <w:t xml:space="preserve">If you would like support completing the application form, visit our office at </w:t>
      </w:r>
      <w:r w:rsidR="00D31284">
        <w:t>Forge Fach Resource Centre</w:t>
      </w:r>
      <w:r>
        <w:t xml:space="preserve"> or email/phone using the contact details below.</w:t>
      </w:r>
    </w:p>
    <w:p w14:paraId="5CC2674E" w14:textId="77777777" w:rsidR="00B402F3" w:rsidRDefault="00B402F3">
      <w:pPr>
        <w:pStyle w:val="BodyText"/>
      </w:pPr>
    </w:p>
    <w:p w14:paraId="1EADA6FA" w14:textId="0079E0C4" w:rsidR="00D31284" w:rsidRDefault="00000000">
      <w:pPr>
        <w:spacing w:before="1"/>
        <w:ind w:left="3077" w:right="3074"/>
        <w:jc w:val="center"/>
      </w:pPr>
      <w:r>
        <w:rPr>
          <w:b/>
        </w:rPr>
        <w:t>Clerk</w:t>
      </w:r>
      <w:r w:rsidR="00D31284">
        <w:rPr>
          <w:b/>
        </w:rPr>
        <w:t xml:space="preserve"> to the Council </w:t>
      </w:r>
      <w:r>
        <w:rPr>
          <w:b/>
        </w:rPr>
        <w:t xml:space="preserve"> </w:t>
      </w:r>
      <w:hyperlink r:id="rId7" w:history="1">
        <w:r w:rsidR="00D31284" w:rsidRPr="00163D00">
          <w:rPr>
            <w:rStyle w:val="Hyperlink"/>
            <w:spacing w:val="-2"/>
          </w:rPr>
          <w:t>clerk@clydach.wales</w:t>
        </w:r>
      </w:hyperlink>
    </w:p>
    <w:p w14:paraId="4F509C3F" w14:textId="0D21D2FF" w:rsidR="00B402F3" w:rsidRDefault="00D31284" w:rsidP="00D31284">
      <w:pPr>
        <w:pStyle w:val="NoSpacing"/>
        <w:jc w:val="center"/>
        <w:sectPr w:rsidR="00B402F3">
          <w:headerReference w:type="default" r:id="rId8"/>
          <w:footerReference w:type="default" r:id="rId9"/>
          <w:type w:val="continuous"/>
          <w:pgSz w:w="11910" w:h="16840"/>
          <w:pgMar w:top="2760" w:right="1320" w:bottom="1180" w:left="1320" w:header="439" w:footer="994" w:gutter="0"/>
          <w:pgNumType w:start="1"/>
          <w:cols w:space="720"/>
        </w:sectPr>
      </w:pPr>
      <w:r>
        <w:t>01792 845566</w:t>
      </w:r>
    </w:p>
    <w:p w14:paraId="3CDAB4D9" w14:textId="77777777" w:rsidR="00B402F3" w:rsidRDefault="00B402F3">
      <w:pPr>
        <w:pStyle w:val="BodyText"/>
      </w:pPr>
    </w:p>
    <w:p w14:paraId="2D58BCAE" w14:textId="77777777" w:rsidR="00B402F3" w:rsidRDefault="00B402F3">
      <w:pPr>
        <w:pStyle w:val="BodyText"/>
        <w:spacing w:before="156"/>
      </w:pPr>
    </w:p>
    <w:p w14:paraId="404B1C81" w14:textId="77777777" w:rsidR="00B402F3" w:rsidRDefault="00000000">
      <w:pPr>
        <w:pStyle w:val="Heading1"/>
        <w:spacing w:before="1"/>
        <w:ind w:right="4"/>
        <w:jc w:val="center"/>
      </w:pPr>
      <w:r>
        <w:t>Grant</w:t>
      </w:r>
      <w:r>
        <w:rPr>
          <w:spacing w:val="-4"/>
        </w:rPr>
        <w:t xml:space="preserve"> </w:t>
      </w:r>
      <w:r>
        <w:t>Aid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Guidance</w:t>
      </w:r>
      <w:r>
        <w:rPr>
          <w:spacing w:val="-4"/>
        </w:rPr>
        <w:t xml:space="preserve"> Notes</w:t>
      </w:r>
    </w:p>
    <w:p w14:paraId="1C914AAC" w14:textId="77777777" w:rsidR="00B402F3" w:rsidRDefault="00000000">
      <w:pPr>
        <w:spacing w:before="181"/>
        <w:ind w:left="480"/>
        <w:rPr>
          <w:i/>
        </w:rPr>
      </w:pPr>
      <w:r>
        <w:rPr>
          <w:i/>
        </w:rPr>
        <w:t>Please</w:t>
      </w:r>
      <w:r>
        <w:rPr>
          <w:i/>
          <w:spacing w:val="-7"/>
        </w:rPr>
        <w:t xml:space="preserve"> </w:t>
      </w:r>
      <w:r>
        <w:rPr>
          <w:i/>
        </w:rPr>
        <w:t>read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guidance</w:t>
      </w:r>
      <w:r>
        <w:rPr>
          <w:i/>
          <w:spacing w:val="-4"/>
        </w:rPr>
        <w:t xml:space="preserve"> </w:t>
      </w:r>
      <w:r>
        <w:rPr>
          <w:i/>
        </w:rPr>
        <w:t>notes</w:t>
      </w:r>
      <w:r>
        <w:rPr>
          <w:i/>
          <w:spacing w:val="-6"/>
        </w:rPr>
        <w:t xml:space="preserve"> </w:t>
      </w:r>
      <w:r>
        <w:rPr>
          <w:i/>
        </w:rPr>
        <w:t>before</w:t>
      </w:r>
      <w:r>
        <w:rPr>
          <w:i/>
          <w:spacing w:val="-5"/>
        </w:rPr>
        <w:t xml:space="preserve"> </w:t>
      </w:r>
      <w:r>
        <w:rPr>
          <w:i/>
        </w:rPr>
        <w:t>completing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form:</w:t>
      </w:r>
    </w:p>
    <w:p w14:paraId="0CEA58BE" w14:textId="77777777" w:rsidR="00B402F3" w:rsidRDefault="00000000">
      <w:pPr>
        <w:pStyle w:val="BodyText"/>
        <w:spacing w:before="181" w:line="259" w:lineRule="auto"/>
        <w:ind w:left="480" w:right="174"/>
      </w:pPr>
      <w:r>
        <w:t>Clydach Community Council awards grants, at its discretion, to community organisations which can demonstrate a clear need for financial support to benefit residents by;</w:t>
      </w:r>
    </w:p>
    <w:p w14:paraId="155B239A" w14:textId="77777777" w:rsidR="00B402F3" w:rsidRDefault="00000000">
      <w:pPr>
        <w:pStyle w:val="ListParagraph"/>
        <w:numPr>
          <w:ilvl w:val="0"/>
          <w:numId w:val="6"/>
        </w:numPr>
        <w:tabs>
          <w:tab w:val="left" w:pos="840"/>
        </w:tabs>
        <w:spacing w:before="159"/>
        <w:ind w:hanging="360"/>
      </w:pPr>
      <w:r>
        <w:t>providing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service</w:t>
      </w:r>
    </w:p>
    <w:p w14:paraId="647195B9" w14:textId="77777777" w:rsidR="00B402F3" w:rsidRDefault="00000000">
      <w:pPr>
        <w:pStyle w:val="ListParagraph"/>
        <w:numPr>
          <w:ilvl w:val="0"/>
          <w:numId w:val="6"/>
        </w:numPr>
        <w:tabs>
          <w:tab w:val="left" w:pos="840"/>
        </w:tabs>
        <w:spacing w:before="19"/>
        <w:ind w:hanging="360"/>
      </w:pPr>
      <w:r>
        <w:t>enhancing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life</w:t>
      </w:r>
    </w:p>
    <w:p w14:paraId="7489BEAF" w14:textId="77777777" w:rsidR="00B402F3" w:rsidRDefault="00000000">
      <w:pPr>
        <w:pStyle w:val="ListParagraph"/>
        <w:numPr>
          <w:ilvl w:val="0"/>
          <w:numId w:val="6"/>
        </w:numPr>
        <w:tabs>
          <w:tab w:val="left" w:pos="840"/>
        </w:tabs>
        <w:spacing w:before="18"/>
        <w:ind w:hanging="360"/>
      </w:pPr>
      <w:r>
        <w:t>improving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environment</w:t>
      </w:r>
    </w:p>
    <w:p w14:paraId="63652FAA" w14:textId="370ACD44" w:rsidR="00B402F3" w:rsidRDefault="00000000">
      <w:pPr>
        <w:pStyle w:val="ListParagraph"/>
        <w:numPr>
          <w:ilvl w:val="0"/>
          <w:numId w:val="6"/>
        </w:numPr>
        <w:tabs>
          <w:tab w:val="left" w:pos="840"/>
        </w:tabs>
        <w:spacing w:before="19"/>
        <w:ind w:hanging="360"/>
      </w:pPr>
      <w:r>
        <w:t>promoting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D31284">
        <w:t>Community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rPr>
          <w:spacing w:val="-4"/>
        </w:rPr>
        <w:t>way.</w:t>
      </w:r>
    </w:p>
    <w:p w14:paraId="3BE282C5" w14:textId="1A2C1735" w:rsidR="00B402F3" w:rsidRDefault="00000000">
      <w:pPr>
        <w:pStyle w:val="BodyText"/>
        <w:spacing w:before="177"/>
        <w:ind w:left="120"/>
      </w:pPr>
      <w:r>
        <w:t>We</w:t>
      </w:r>
      <w:r>
        <w:rPr>
          <w:spacing w:val="-6"/>
        </w:rPr>
        <w:t xml:space="preserve"> </w:t>
      </w:r>
      <w:r>
        <w:t>suggest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Clerk</w:t>
      </w:r>
      <w:r w:rsidR="00D31284">
        <w:t xml:space="preserve"> to the Council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requesting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grant;</w:t>
      </w:r>
    </w:p>
    <w:p w14:paraId="7BBF9CA0" w14:textId="77777777" w:rsidR="00B402F3" w:rsidRDefault="00000000">
      <w:pPr>
        <w:pStyle w:val="Heading1"/>
        <w:spacing w:before="179"/>
        <w:ind w:left="120"/>
      </w:pPr>
      <w:r>
        <w:rPr>
          <w:spacing w:val="-2"/>
        </w:rPr>
        <w:t>Eligibility</w:t>
      </w:r>
    </w:p>
    <w:p w14:paraId="00E896E5" w14:textId="77777777" w:rsidR="00B402F3" w:rsidRDefault="00000000">
      <w:pPr>
        <w:pStyle w:val="BodyText"/>
        <w:spacing w:before="179"/>
        <w:ind w:left="120"/>
      </w:pPr>
      <w:r>
        <w:t>Grants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made;</w:t>
      </w:r>
    </w:p>
    <w:p w14:paraId="75F190E7" w14:textId="78D47BE0" w:rsidR="00B402F3" w:rsidRDefault="00000000">
      <w:pPr>
        <w:pStyle w:val="ListParagraph"/>
        <w:numPr>
          <w:ilvl w:val="0"/>
          <w:numId w:val="6"/>
        </w:numPr>
        <w:tabs>
          <w:tab w:val="left" w:pos="840"/>
        </w:tabs>
        <w:spacing w:before="184" w:line="259" w:lineRule="auto"/>
        <w:ind w:right="266"/>
      </w:pPr>
      <w:r>
        <w:t>to</w:t>
      </w:r>
      <w:r>
        <w:rPr>
          <w:spacing w:val="-3"/>
        </w:rPr>
        <w:t xml:space="preserve"> </w:t>
      </w:r>
      <w:r>
        <w:t>organisations</w:t>
      </w:r>
      <w:r>
        <w:rPr>
          <w:spacing w:val="-2"/>
        </w:rPr>
        <w:t xml:space="preserve"> </w:t>
      </w:r>
      <w:r>
        <w:t>situated</w:t>
      </w:r>
      <w:r>
        <w:rPr>
          <w:spacing w:val="-7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administered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 w:rsidR="00D31284">
        <w:rPr>
          <w:spacing w:val="-3"/>
        </w:rPr>
        <w:t xml:space="preserve"> Community</w:t>
      </w:r>
      <w:r>
        <w:rPr>
          <w:spacing w:val="-5"/>
        </w:rPr>
        <w:t xml:space="preserve"> </w:t>
      </w:r>
      <w:r>
        <w:t>Council,</w:t>
      </w:r>
      <w:r>
        <w:rPr>
          <w:spacing w:val="-1"/>
        </w:rPr>
        <w:t xml:space="preserve"> </w:t>
      </w:r>
      <w:r>
        <w:t>unless a clear benefit to the inhabitants of the Community can be established. In such cases, supporting information demonstrating the level of benefit must be provided</w:t>
      </w:r>
    </w:p>
    <w:p w14:paraId="4F50D339" w14:textId="77777777" w:rsidR="00B402F3" w:rsidRDefault="00000000">
      <w:pPr>
        <w:pStyle w:val="ListParagraph"/>
        <w:numPr>
          <w:ilvl w:val="0"/>
          <w:numId w:val="6"/>
        </w:numPr>
        <w:tabs>
          <w:tab w:val="left" w:pos="840"/>
        </w:tabs>
        <w:spacing w:line="256" w:lineRule="auto"/>
        <w:ind w:right="768"/>
      </w:pPr>
      <w:r>
        <w:t>to</w:t>
      </w:r>
      <w:r>
        <w:rPr>
          <w:spacing w:val="-3"/>
        </w:rPr>
        <w:t xml:space="preserve"> </w:t>
      </w:r>
      <w:r>
        <w:t>organisations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socially</w:t>
      </w:r>
      <w:r>
        <w:rPr>
          <w:spacing w:val="-3"/>
        </w:rPr>
        <w:t xml:space="preserve"> </w:t>
      </w:r>
      <w:r>
        <w:t>exclusive,</w:t>
      </w:r>
      <w:r>
        <w:rPr>
          <w:spacing w:val="-2"/>
        </w:rPr>
        <w:t xml:space="preserve"> </w:t>
      </w:r>
      <w:r>
        <w:t>e.g.,</w:t>
      </w:r>
      <w:r>
        <w:rPr>
          <w:spacing w:val="-4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unreasonable restrictions on membership inconsistent with equal opportunities</w:t>
      </w:r>
    </w:p>
    <w:p w14:paraId="6AC406E6" w14:textId="77777777" w:rsidR="00B402F3" w:rsidRDefault="00000000">
      <w:pPr>
        <w:pStyle w:val="ListParagraph"/>
        <w:numPr>
          <w:ilvl w:val="0"/>
          <w:numId w:val="6"/>
        </w:numPr>
        <w:tabs>
          <w:tab w:val="left" w:pos="841"/>
        </w:tabs>
        <w:spacing w:line="256" w:lineRule="auto"/>
        <w:ind w:left="841" w:right="888"/>
      </w:pPr>
      <w:r>
        <w:t>to</w:t>
      </w:r>
      <w:r>
        <w:rPr>
          <w:spacing w:val="-4"/>
        </w:rPr>
        <w:t xml:space="preserve"> </w:t>
      </w:r>
      <w:r>
        <w:t>organisations</w:t>
      </w:r>
      <w:r>
        <w:rPr>
          <w:spacing w:val="-3"/>
        </w:rPr>
        <w:t xml:space="preserve"> </w:t>
      </w:r>
      <w:r>
        <w:t>established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political</w:t>
      </w:r>
      <w:r>
        <w:rPr>
          <w:spacing w:val="-4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promoting</w:t>
      </w:r>
      <w:r>
        <w:rPr>
          <w:spacing w:val="-4"/>
        </w:rPr>
        <w:t xml:space="preserve"> </w:t>
      </w:r>
      <w:r>
        <w:t xml:space="preserve">religious </w:t>
      </w:r>
      <w:r>
        <w:rPr>
          <w:spacing w:val="-2"/>
        </w:rPr>
        <w:t>purposes</w:t>
      </w:r>
    </w:p>
    <w:p w14:paraId="7D49938C" w14:textId="2B66CE92" w:rsidR="00B402F3" w:rsidRDefault="00000000">
      <w:pPr>
        <w:pStyle w:val="ListParagraph"/>
        <w:numPr>
          <w:ilvl w:val="0"/>
          <w:numId w:val="6"/>
        </w:numPr>
        <w:tabs>
          <w:tab w:val="left" w:pos="841"/>
        </w:tabs>
        <w:spacing w:line="256" w:lineRule="auto"/>
        <w:ind w:left="841" w:right="229"/>
      </w:pP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aims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organisation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inconsistent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 xml:space="preserve">of the </w:t>
      </w:r>
      <w:r w:rsidR="00D31284">
        <w:t xml:space="preserve">Community </w:t>
      </w:r>
      <w:r>
        <w:t>Council.</w:t>
      </w:r>
    </w:p>
    <w:p w14:paraId="0AAE5494" w14:textId="77777777" w:rsidR="00B402F3" w:rsidRDefault="00000000">
      <w:pPr>
        <w:pStyle w:val="ListParagraph"/>
        <w:numPr>
          <w:ilvl w:val="0"/>
          <w:numId w:val="6"/>
        </w:numPr>
        <w:tabs>
          <w:tab w:val="left" w:pos="841"/>
        </w:tabs>
        <w:ind w:left="841" w:hanging="360"/>
      </w:pPr>
      <w:r>
        <w:t>no</w:t>
      </w:r>
      <w:r>
        <w:rPr>
          <w:spacing w:val="-4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awarded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commercial</w:t>
      </w:r>
      <w:r>
        <w:rPr>
          <w:spacing w:val="-5"/>
        </w:rPr>
        <w:t xml:space="preserve"> </w:t>
      </w:r>
      <w:r>
        <w:t>venture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private</w:t>
      </w:r>
      <w:r>
        <w:rPr>
          <w:spacing w:val="-4"/>
        </w:rPr>
        <w:t xml:space="preserve"> gain</w:t>
      </w:r>
    </w:p>
    <w:p w14:paraId="5CEF68D6" w14:textId="77777777" w:rsidR="00B402F3" w:rsidRDefault="00000000">
      <w:pPr>
        <w:pStyle w:val="ListParagraph"/>
        <w:numPr>
          <w:ilvl w:val="0"/>
          <w:numId w:val="6"/>
        </w:numPr>
        <w:tabs>
          <w:tab w:val="left" w:pos="841"/>
        </w:tabs>
        <w:spacing w:before="18" w:line="256" w:lineRule="auto"/>
        <w:ind w:left="841" w:right="290"/>
      </w:pP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fund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purchase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alcohol,</w:t>
      </w:r>
      <w:r>
        <w:rPr>
          <w:spacing w:val="-3"/>
        </w:rPr>
        <w:t xml:space="preserve"> </w:t>
      </w:r>
      <w:r>
        <w:t>wages,</w:t>
      </w:r>
      <w:r>
        <w:rPr>
          <w:spacing w:val="-1"/>
        </w:rPr>
        <w:t xml:space="preserve"> </w:t>
      </w:r>
      <w:r>
        <w:t>loans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payments</w:t>
      </w:r>
      <w:r>
        <w:rPr>
          <w:spacing w:val="-2"/>
        </w:rPr>
        <w:t xml:space="preserve"> </w:t>
      </w:r>
      <w:r>
        <w:t>or VAT that you can recover</w:t>
      </w:r>
    </w:p>
    <w:p w14:paraId="6795C6FC" w14:textId="77777777" w:rsidR="00B402F3" w:rsidRDefault="00000000">
      <w:pPr>
        <w:pStyle w:val="ListParagraph"/>
        <w:numPr>
          <w:ilvl w:val="0"/>
          <w:numId w:val="6"/>
        </w:numPr>
        <w:tabs>
          <w:tab w:val="left" w:pos="841"/>
        </w:tabs>
        <w:spacing w:before="2"/>
        <w:ind w:left="841" w:hanging="360"/>
      </w:pPr>
      <w:r>
        <w:t>no</w:t>
      </w:r>
      <w:r>
        <w:rPr>
          <w:spacing w:val="-6"/>
        </w:rPr>
        <w:t xml:space="preserve"> </w:t>
      </w:r>
      <w:r>
        <w:t>retrospective</w:t>
      </w:r>
      <w:r>
        <w:rPr>
          <w:spacing w:val="-6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considered.</w:t>
      </w:r>
    </w:p>
    <w:p w14:paraId="77FFAB4D" w14:textId="77777777" w:rsidR="00B402F3" w:rsidRDefault="00B402F3">
      <w:pPr>
        <w:pStyle w:val="BodyText"/>
      </w:pPr>
    </w:p>
    <w:p w14:paraId="265BAF8C" w14:textId="77777777" w:rsidR="00B402F3" w:rsidRDefault="00B402F3">
      <w:pPr>
        <w:pStyle w:val="BodyText"/>
        <w:spacing w:before="104"/>
      </w:pPr>
    </w:p>
    <w:p w14:paraId="4989612B" w14:textId="77777777" w:rsidR="00D31284" w:rsidRDefault="00D31284">
      <w:pPr>
        <w:pStyle w:val="BodyText"/>
        <w:spacing w:before="104"/>
      </w:pPr>
    </w:p>
    <w:p w14:paraId="593B0BD4" w14:textId="77777777" w:rsidR="00D31284" w:rsidRDefault="00D31284">
      <w:pPr>
        <w:pStyle w:val="BodyText"/>
        <w:spacing w:before="104"/>
      </w:pPr>
    </w:p>
    <w:p w14:paraId="7620A2EA" w14:textId="77777777" w:rsidR="00D31284" w:rsidRDefault="00D31284">
      <w:pPr>
        <w:pStyle w:val="BodyText"/>
        <w:spacing w:before="104"/>
      </w:pPr>
    </w:p>
    <w:p w14:paraId="54BFF78D" w14:textId="77777777" w:rsidR="00D31284" w:rsidRDefault="00D31284">
      <w:pPr>
        <w:pStyle w:val="BodyText"/>
        <w:spacing w:before="104"/>
      </w:pPr>
    </w:p>
    <w:p w14:paraId="0FEB27E9" w14:textId="77777777" w:rsidR="00D31284" w:rsidRDefault="00D31284">
      <w:pPr>
        <w:pStyle w:val="BodyText"/>
        <w:spacing w:before="104"/>
      </w:pPr>
    </w:p>
    <w:p w14:paraId="3F922F34" w14:textId="77777777" w:rsidR="00D31284" w:rsidRDefault="00D31284">
      <w:pPr>
        <w:pStyle w:val="BodyText"/>
        <w:spacing w:before="104"/>
      </w:pPr>
    </w:p>
    <w:p w14:paraId="6971B2FE" w14:textId="77777777" w:rsidR="00D31284" w:rsidRDefault="00D31284">
      <w:pPr>
        <w:pStyle w:val="BodyText"/>
        <w:spacing w:before="104"/>
      </w:pPr>
    </w:p>
    <w:p w14:paraId="15C3F9A6" w14:textId="77777777" w:rsidR="00D31284" w:rsidRDefault="00D31284">
      <w:pPr>
        <w:pStyle w:val="BodyText"/>
        <w:spacing w:before="104"/>
      </w:pPr>
    </w:p>
    <w:p w14:paraId="17CF9869" w14:textId="77777777" w:rsidR="00D31284" w:rsidRDefault="00D31284">
      <w:pPr>
        <w:pStyle w:val="BodyText"/>
        <w:spacing w:before="104"/>
      </w:pPr>
    </w:p>
    <w:p w14:paraId="0A5FEDFB" w14:textId="77777777" w:rsidR="00D31284" w:rsidRDefault="00D31284">
      <w:pPr>
        <w:pStyle w:val="BodyText"/>
        <w:spacing w:before="104"/>
      </w:pPr>
    </w:p>
    <w:p w14:paraId="266A4A07" w14:textId="77777777" w:rsidR="00B402F3" w:rsidRDefault="00000000">
      <w:pPr>
        <w:pStyle w:val="Heading1"/>
        <w:ind w:left="481"/>
      </w:pPr>
      <w:r>
        <w:t>Grants</w:t>
      </w:r>
      <w:r>
        <w:rPr>
          <w:spacing w:val="-8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2"/>
        </w:rPr>
        <w:t>criteria:</w:t>
      </w:r>
    </w:p>
    <w:p w14:paraId="56A6C2E9" w14:textId="77777777" w:rsidR="00B402F3" w:rsidRDefault="00000000">
      <w:pPr>
        <w:pStyle w:val="BodyText"/>
        <w:spacing w:before="181" w:line="259" w:lineRule="auto"/>
        <w:ind w:left="481"/>
      </w:pPr>
      <w:r>
        <w:t>The</w:t>
      </w:r>
      <w:r>
        <w:rPr>
          <w:spacing w:val="-3"/>
        </w:rPr>
        <w:t xml:space="preserve"> </w:t>
      </w:r>
      <w:r>
        <w:t>organisation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non-profit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charitable</w:t>
      </w:r>
      <w:r>
        <w:rPr>
          <w:spacing w:val="-3"/>
        </w:rPr>
        <w:t xml:space="preserve"> </w:t>
      </w:r>
      <w:r>
        <w:t>(i.e.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independent</w:t>
      </w:r>
      <w:r>
        <w:rPr>
          <w:spacing w:val="-1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that does not make profit to pay Directors, Members or Shareholders; normally run by</w:t>
      </w:r>
    </w:p>
    <w:p w14:paraId="79C209CC" w14:textId="77777777" w:rsidR="00B402F3" w:rsidRDefault="00B402F3">
      <w:pPr>
        <w:pStyle w:val="BodyText"/>
        <w:spacing w:before="18"/>
      </w:pPr>
    </w:p>
    <w:p w14:paraId="23FED6B7" w14:textId="77777777" w:rsidR="00B402F3" w:rsidRDefault="00000000">
      <w:pPr>
        <w:pStyle w:val="BodyText"/>
        <w:spacing w:line="256" w:lineRule="auto"/>
        <w:ind w:left="480" w:right="174"/>
      </w:pPr>
      <w:r>
        <w:t>volunteers).</w:t>
      </w:r>
      <w:r>
        <w:rPr>
          <w:spacing w:val="40"/>
        </w:rPr>
        <w:t xml:space="preserve"> </w:t>
      </w:r>
      <w:r>
        <w:t>Grants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normally</w:t>
      </w:r>
      <w:r>
        <w:rPr>
          <w:spacing w:val="-2"/>
        </w:rPr>
        <w:t xml:space="preserve"> </w:t>
      </w:r>
      <w:r>
        <w:t>exceed</w:t>
      </w:r>
      <w:r>
        <w:rPr>
          <w:spacing w:val="-3"/>
        </w:rPr>
        <w:t xml:space="preserve"> </w:t>
      </w:r>
      <w:r>
        <w:t>50% of the cost of the project or activity.</w:t>
      </w:r>
    </w:p>
    <w:p w14:paraId="027FEAD9" w14:textId="77777777" w:rsidR="00B402F3" w:rsidRDefault="00000000">
      <w:pPr>
        <w:pStyle w:val="BodyText"/>
        <w:spacing w:before="166" w:line="254" w:lineRule="auto"/>
        <w:ind w:left="479"/>
      </w:pPr>
      <w:r>
        <w:t>Grants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retrospectively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considered from each organisation in any one financial year.</w:t>
      </w:r>
    </w:p>
    <w:p w14:paraId="00613B70" w14:textId="77777777" w:rsidR="00B402F3" w:rsidRDefault="00000000">
      <w:pPr>
        <w:pStyle w:val="BodyText"/>
        <w:spacing w:before="167"/>
        <w:ind w:left="479"/>
      </w:pPr>
      <w:r>
        <w:t>All</w:t>
      </w:r>
      <w:r>
        <w:rPr>
          <w:spacing w:val="-6"/>
        </w:rPr>
        <w:t xml:space="preserve"> </w:t>
      </w:r>
      <w:r>
        <w:t>grants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rPr>
          <w:spacing w:val="-2"/>
        </w:rPr>
        <w:t>made.</w:t>
      </w:r>
    </w:p>
    <w:p w14:paraId="2D31D86F" w14:textId="77777777" w:rsidR="00B402F3" w:rsidRDefault="00000000">
      <w:pPr>
        <w:pStyle w:val="BodyText"/>
        <w:spacing w:before="182" w:line="256" w:lineRule="auto"/>
        <w:ind w:left="479"/>
      </w:pPr>
      <w:r>
        <w:t>All</w:t>
      </w:r>
      <w:r>
        <w:rPr>
          <w:spacing w:val="-3"/>
        </w:rPr>
        <w:t xml:space="preserve"> </w:t>
      </w:r>
      <w:r>
        <w:t>grants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one-off</w:t>
      </w:r>
      <w:r>
        <w:rPr>
          <w:spacing w:val="-1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subsequent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 application must be submitted each year.</w:t>
      </w:r>
    </w:p>
    <w:p w14:paraId="6C48F342" w14:textId="77777777" w:rsidR="00B402F3" w:rsidRDefault="00000000">
      <w:pPr>
        <w:pStyle w:val="BodyText"/>
        <w:spacing w:before="164" w:line="256" w:lineRule="auto"/>
        <w:ind w:left="479" w:right="230"/>
      </w:pPr>
      <w:r>
        <w:t>A</w:t>
      </w:r>
      <w:r>
        <w:rPr>
          <w:spacing w:val="-2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cannot be given or transferred to any other group.</w:t>
      </w:r>
    </w:p>
    <w:p w14:paraId="45A90BDC" w14:textId="739843BC" w:rsidR="00B402F3" w:rsidRDefault="00000000">
      <w:pPr>
        <w:pStyle w:val="BodyText"/>
        <w:spacing w:before="166" w:line="254" w:lineRule="auto"/>
        <w:ind w:left="479" w:right="230"/>
      </w:pPr>
      <w:r>
        <w:t>Any</w:t>
      </w:r>
      <w:r>
        <w:rPr>
          <w:spacing w:val="-1"/>
        </w:rPr>
        <w:t xml:space="preserve"> </w:t>
      </w:r>
      <w:r>
        <w:t>monies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used,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full,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immediately returned to the </w:t>
      </w:r>
      <w:r w:rsidR="00D31284">
        <w:t>Community</w:t>
      </w:r>
      <w:r>
        <w:t xml:space="preserve"> Council.</w:t>
      </w:r>
    </w:p>
    <w:p w14:paraId="0138CB85" w14:textId="1746F55F" w:rsidR="00B402F3" w:rsidRDefault="00000000">
      <w:pPr>
        <w:pStyle w:val="BodyText"/>
        <w:spacing w:before="169" w:line="254" w:lineRule="auto"/>
        <w:ind w:left="480" w:right="174"/>
      </w:pPr>
      <w:r>
        <w:t>At the</w:t>
      </w:r>
      <w:r>
        <w:rPr>
          <w:spacing w:val="-4"/>
        </w:rPr>
        <w:t xml:space="preserve"> </w:t>
      </w:r>
      <w:r>
        <w:t>Council’s</w:t>
      </w:r>
      <w:r>
        <w:rPr>
          <w:spacing w:val="-1"/>
        </w:rPr>
        <w:t xml:space="preserve"> </w:t>
      </w:r>
      <w:r>
        <w:t>discretion,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grants,</w:t>
      </w:r>
      <w:r>
        <w:rPr>
          <w:spacing w:val="-2"/>
        </w:rPr>
        <w:t xml:space="preserve"> </w:t>
      </w:r>
      <w:r>
        <w:t>(over</w:t>
      </w:r>
      <w:r>
        <w:rPr>
          <w:spacing w:val="-3"/>
        </w:rPr>
        <w:t xml:space="preserve"> </w:t>
      </w:r>
      <w:r>
        <w:t>£500) groups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visit by the Clerk to see how the grant has been administered.</w:t>
      </w:r>
    </w:p>
    <w:p w14:paraId="7AE46390" w14:textId="77777777" w:rsidR="00B402F3" w:rsidRDefault="00000000">
      <w:pPr>
        <w:pStyle w:val="BodyText"/>
        <w:spacing w:before="169" w:line="256" w:lineRule="auto"/>
        <w:ind w:left="480"/>
      </w:pP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spent within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year of</w:t>
      </w:r>
      <w:r>
        <w:rPr>
          <w:spacing w:val="-3"/>
        </w:rPr>
        <w:t xml:space="preserve"> </w:t>
      </w:r>
      <w:r>
        <w:t>the award being made.</w:t>
      </w:r>
    </w:p>
    <w:p w14:paraId="26CC78A3" w14:textId="78ACEE4A" w:rsidR="00B402F3" w:rsidRDefault="00000000">
      <w:pPr>
        <w:pStyle w:val="BodyText"/>
        <w:spacing w:before="164" w:line="256" w:lineRule="auto"/>
        <w:ind w:left="480"/>
      </w:pPr>
      <w:r>
        <w:t>Recognition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D31284">
        <w:t>Community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must be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publicity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Group’s accounts.</w:t>
      </w:r>
    </w:p>
    <w:p w14:paraId="0D3CC4D5" w14:textId="77777777" w:rsidR="00B402F3" w:rsidRDefault="00000000">
      <w:pPr>
        <w:pStyle w:val="BodyText"/>
        <w:spacing w:before="165" w:line="256" w:lineRule="auto"/>
        <w:ind w:left="479"/>
      </w:pP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publicity</w:t>
      </w:r>
      <w:r>
        <w:rPr>
          <w:spacing w:val="-1"/>
        </w:rPr>
        <w:t xml:space="preserve"> </w:t>
      </w:r>
      <w:r>
        <w:t>material where appropriate.</w:t>
      </w:r>
    </w:p>
    <w:p w14:paraId="6F57DB05" w14:textId="77777777" w:rsidR="00B402F3" w:rsidRDefault="00000000">
      <w:pPr>
        <w:pStyle w:val="Heading1"/>
        <w:spacing w:before="161"/>
        <w:ind w:left="479"/>
      </w:pPr>
      <w:r>
        <w:t>All</w:t>
      </w:r>
      <w:r>
        <w:rPr>
          <w:spacing w:val="-1"/>
        </w:rPr>
        <w:t xml:space="preserve"> </w:t>
      </w:r>
      <w:r>
        <w:t>grants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discretion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council:</w:t>
      </w:r>
    </w:p>
    <w:p w14:paraId="187A3F23" w14:textId="77777777" w:rsidR="00B402F3" w:rsidRDefault="00000000">
      <w:pPr>
        <w:pStyle w:val="BodyText"/>
        <w:spacing w:before="184" w:line="256" w:lineRule="auto"/>
        <w:ind w:left="479"/>
      </w:pPr>
      <w:r>
        <w:t>All</w:t>
      </w:r>
      <w:r>
        <w:rPr>
          <w:spacing w:val="-2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merits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supporting documentation as requested on the application form.</w:t>
      </w:r>
      <w:r>
        <w:rPr>
          <w:spacing w:val="40"/>
        </w:rPr>
        <w:t xml:space="preserve"> </w:t>
      </w:r>
      <w:r>
        <w:t>Incomplete applications will be returned and may not be re-considered.</w:t>
      </w:r>
      <w:r>
        <w:rPr>
          <w:spacing w:val="40"/>
        </w:rPr>
        <w:t xml:space="preserve"> </w:t>
      </w:r>
      <w:r>
        <w:t>Especially if the budget is depleted.</w:t>
      </w:r>
    </w:p>
    <w:p w14:paraId="24D4DFFB" w14:textId="77777777" w:rsidR="00B402F3" w:rsidRDefault="00000000">
      <w:pPr>
        <w:pStyle w:val="BodyText"/>
        <w:spacing w:before="165"/>
        <w:ind w:left="480"/>
      </w:pPr>
      <w:r>
        <w:t>Groups</w:t>
      </w:r>
      <w:r>
        <w:rPr>
          <w:spacing w:val="-9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Council</w:t>
      </w:r>
      <w:r>
        <w:rPr>
          <w:spacing w:val="-2"/>
        </w:rPr>
        <w:t xml:space="preserve"> Members.</w:t>
      </w:r>
    </w:p>
    <w:p w14:paraId="15A177DA" w14:textId="77777777" w:rsidR="00B402F3" w:rsidRDefault="00000000">
      <w:pPr>
        <w:pStyle w:val="BodyText"/>
        <w:spacing w:before="181" w:line="256" w:lineRule="auto"/>
        <w:ind w:left="480"/>
      </w:pPr>
      <w:r>
        <w:t>If</w:t>
      </w:r>
      <w:r>
        <w:rPr>
          <w:spacing w:val="-3"/>
        </w:rPr>
        <w:t xml:space="preserve"> </w:t>
      </w:r>
      <w:r>
        <w:t>required,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applicant’s</w:t>
      </w:r>
      <w:r>
        <w:rPr>
          <w:spacing w:val="-2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liability</w:t>
      </w:r>
      <w:r>
        <w:rPr>
          <w:spacing w:val="-2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2"/>
        </w:rPr>
        <w:t>place.</w:t>
      </w:r>
    </w:p>
    <w:p w14:paraId="6E7FAD99" w14:textId="77777777" w:rsidR="00B402F3" w:rsidRDefault="00000000">
      <w:pPr>
        <w:pStyle w:val="BodyText"/>
        <w:spacing w:before="164" w:line="256" w:lineRule="auto"/>
        <w:ind w:left="480" w:right="174"/>
      </w:pP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grants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organisation when considering a new application.</w:t>
      </w:r>
    </w:p>
    <w:p w14:paraId="30AEB1CC" w14:textId="77777777" w:rsidR="00D31284" w:rsidRDefault="00D31284">
      <w:pPr>
        <w:pStyle w:val="BodyText"/>
        <w:spacing w:before="164" w:line="256" w:lineRule="auto"/>
        <w:ind w:left="480" w:right="174"/>
      </w:pPr>
    </w:p>
    <w:p w14:paraId="2AFD077B" w14:textId="77777777" w:rsidR="00D31284" w:rsidRDefault="00D31284">
      <w:pPr>
        <w:pStyle w:val="BodyText"/>
        <w:spacing w:before="164" w:line="256" w:lineRule="auto"/>
        <w:ind w:left="480" w:right="174"/>
      </w:pPr>
    </w:p>
    <w:p w14:paraId="5D7761BA" w14:textId="77777777" w:rsidR="00D31284" w:rsidRDefault="00D31284">
      <w:pPr>
        <w:pStyle w:val="BodyText"/>
        <w:spacing w:before="164" w:line="256" w:lineRule="auto"/>
        <w:ind w:left="480" w:right="174"/>
      </w:pPr>
    </w:p>
    <w:p w14:paraId="6B8D2B18" w14:textId="77777777" w:rsidR="00D31284" w:rsidRDefault="00D31284">
      <w:pPr>
        <w:pStyle w:val="BodyText"/>
        <w:spacing w:before="164" w:line="256" w:lineRule="auto"/>
        <w:ind w:left="480" w:right="174"/>
      </w:pPr>
    </w:p>
    <w:p w14:paraId="3333CAC2" w14:textId="77777777" w:rsidR="00B402F3" w:rsidRDefault="00000000">
      <w:pPr>
        <w:pStyle w:val="Heading1"/>
        <w:spacing w:before="162"/>
        <w:ind w:left="480"/>
      </w:pPr>
      <w:r>
        <w:t>Grants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PROTECTION</w:t>
      </w:r>
    </w:p>
    <w:p w14:paraId="64F637D6" w14:textId="7D814875" w:rsidR="00B402F3" w:rsidRDefault="00000000">
      <w:pPr>
        <w:pStyle w:val="BodyText"/>
        <w:spacing w:before="184" w:line="259" w:lineRule="auto"/>
        <w:ind w:left="480" w:right="148"/>
      </w:pPr>
      <w:r>
        <w:t xml:space="preserve">Your Personal Data – The information in this application will be held by Clydach </w:t>
      </w:r>
      <w:r w:rsidR="00D31284">
        <w:t xml:space="preserve">Community </w:t>
      </w:r>
      <w:r>
        <w:t>Council for considering your grant application. The information that you have provided in the application form above will be presented to a Council meeting and become a permanent public record in the Council minutes. The contact information for the application will be retained for up to 7 years as an audit trail for our expenditure and may be shared with relevant authorities when requested by them. This data will be</w:t>
      </w:r>
    </w:p>
    <w:p w14:paraId="3BF4C046" w14:textId="77777777" w:rsidR="00B402F3" w:rsidRDefault="00B402F3">
      <w:pPr>
        <w:pStyle w:val="BodyText"/>
        <w:spacing w:before="18"/>
      </w:pPr>
    </w:p>
    <w:p w14:paraId="37810E5A" w14:textId="04BA398B" w:rsidR="00B402F3" w:rsidRDefault="00000000">
      <w:pPr>
        <w:pStyle w:val="BodyText"/>
        <w:spacing w:line="259" w:lineRule="auto"/>
        <w:ind w:left="480" w:right="174"/>
      </w:pPr>
      <w:r>
        <w:t xml:space="preserve">controlled by Clydach Community Council. More information can be found in our Privacy Notice which can be seen on the Council’s website at </w:t>
      </w:r>
      <w:hyperlink r:id="rId10" w:history="1">
        <w:r w:rsidR="00D31284" w:rsidRPr="00163D00">
          <w:rPr>
            <w:rStyle w:val="Hyperlink"/>
          </w:rPr>
          <w:t>www.clydach.wales</w:t>
        </w:r>
      </w:hyperlink>
      <w:r w:rsidR="00D31284">
        <w:t xml:space="preserve"> </w:t>
      </w:r>
      <w:r>
        <w:t xml:space="preserve"> or from the Council Offices.</w:t>
      </w:r>
    </w:p>
    <w:p w14:paraId="751A3B41" w14:textId="77777777" w:rsidR="00B402F3" w:rsidRDefault="00B402F3">
      <w:pPr>
        <w:pStyle w:val="BodyText"/>
        <w:spacing w:before="115"/>
      </w:pPr>
    </w:p>
    <w:p w14:paraId="0A6030A4" w14:textId="77777777" w:rsidR="00B402F3" w:rsidRDefault="00000000">
      <w:pPr>
        <w:pStyle w:val="Heading1"/>
        <w:spacing w:line="410" w:lineRule="auto"/>
        <w:ind w:left="3376" w:right="1857" w:hanging="994"/>
      </w:pPr>
      <w:r>
        <w:t>Clydach Community Council Grant Aid Application Form</w:t>
      </w:r>
    </w:p>
    <w:p w14:paraId="2736B927" w14:textId="77777777" w:rsidR="00B402F3" w:rsidRDefault="00000000" w:rsidP="00D31284">
      <w:pPr>
        <w:pStyle w:val="BodyText"/>
        <w:spacing w:before="1"/>
        <w:jc w:val="center"/>
      </w:pPr>
      <w:r>
        <w:t>No</w:t>
      </w:r>
      <w:r>
        <w:rPr>
          <w:spacing w:val="-4"/>
        </w:rPr>
        <w:t xml:space="preserve"> </w:t>
      </w:r>
      <w:r>
        <w:t>payments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4"/>
        </w:rPr>
        <w:t>cash.</w:t>
      </w:r>
    </w:p>
    <w:p w14:paraId="7969E222" w14:textId="77777777" w:rsidR="00B402F3" w:rsidRDefault="00B402F3">
      <w:pPr>
        <w:pStyle w:val="BodyText"/>
        <w:spacing w:before="6"/>
        <w:rPr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B402F3" w14:paraId="3E2484A0" w14:textId="77777777">
        <w:trPr>
          <w:trHeight w:val="254"/>
        </w:trPr>
        <w:tc>
          <w:tcPr>
            <w:tcW w:w="9016" w:type="dxa"/>
            <w:gridSpan w:val="2"/>
            <w:shd w:val="clear" w:color="auto" w:fill="D9D9D9"/>
          </w:tcPr>
          <w:p w14:paraId="6E1531CD" w14:textId="77777777" w:rsidR="00B402F3" w:rsidRDefault="00000000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A: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YOU</w:t>
            </w:r>
          </w:p>
        </w:tc>
      </w:tr>
      <w:tr w:rsidR="00B402F3" w14:paraId="10F5F0D9" w14:textId="77777777">
        <w:trPr>
          <w:trHeight w:val="1516"/>
        </w:trPr>
        <w:tc>
          <w:tcPr>
            <w:tcW w:w="4507" w:type="dxa"/>
          </w:tcPr>
          <w:p w14:paraId="1A00D168" w14:textId="77777777" w:rsidR="00B402F3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Organisation:</w:t>
            </w:r>
          </w:p>
          <w:p w14:paraId="2C6E501C" w14:textId="77777777" w:rsidR="00B402F3" w:rsidRDefault="00B402F3">
            <w:pPr>
              <w:pStyle w:val="TableParagraph"/>
            </w:pPr>
          </w:p>
          <w:p w14:paraId="1F040709" w14:textId="77777777" w:rsidR="00B402F3" w:rsidRDefault="00000000">
            <w:pPr>
              <w:pStyle w:val="TableParagraph"/>
              <w:ind w:left="107"/>
            </w:pPr>
            <w:r>
              <w:t>(Please note that if you are successful, payment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made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bank</w:t>
            </w:r>
            <w:r>
              <w:rPr>
                <w:spacing w:val="-4"/>
              </w:rPr>
              <w:t xml:space="preserve"> </w:t>
            </w:r>
            <w:r>
              <w:t>account registered in this name).</w:t>
            </w:r>
          </w:p>
        </w:tc>
        <w:tc>
          <w:tcPr>
            <w:tcW w:w="4509" w:type="dxa"/>
          </w:tcPr>
          <w:p w14:paraId="788E94F8" w14:textId="77777777" w:rsidR="00B402F3" w:rsidRDefault="00B402F3">
            <w:pPr>
              <w:pStyle w:val="TableParagraph"/>
              <w:rPr>
                <w:rFonts w:ascii="Times New Roman"/>
              </w:rPr>
            </w:pPr>
          </w:p>
        </w:tc>
      </w:tr>
      <w:tr w:rsidR="00B402F3" w14:paraId="13E71B8E" w14:textId="77777777">
        <w:trPr>
          <w:trHeight w:val="1012"/>
        </w:trPr>
        <w:tc>
          <w:tcPr>
            <w:tcW w:w="4507" w:type="dxa"/>
          </w:tcPr>
          <w:p w14:paraId="462566F6" w14:textId="77777777" w:rsidR="00B402F3" w:rsidRDefault="00B402F3">
            <w:pPr>
              <w:pStyle w:val="TableParagraph"/>
              <w:spacing w:before="1"/>
            </w:pPr>
          </w:p>
          <w:p w14:paraId="23EBB2B3" w14:textId="77777777" w:rsidR="00B402F3" w:rsidRDefault="00000000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Registered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Charity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  <w:p w14:paraId="243353DF" w14:textId="77777777" w:rsidR="00B402F3" w:rsidRDefault="00000000">
            <w:pPr>
              <w:pStyle w:val="TableParagraph"/>
              <w:spacing w:line="252" w:lineRule="exact"/>
              <w:ind w:left="107"/>
              <w:rPr>
                <w:i/>
              </w:rPr>
            </w:pPr>
            <w:r>
              <w:rPr>
                <w:i/>
              </w:rPr>
              <w:t xml:space="preserve">(if </w:t>
            </w:r>
            <w:r>
              <w:rPr>
                <w:i/>
                <w:spacing w:val="-2"/>
              </w:rPr>
              <w:t>applicable)</w:t>
            </w:r>
          </w:p>
        </w:tc>
        <w:tc>
          <w:tcPr>
            <w:tcW w:w="4509" w:type="dxa"/>
          </w:tcPr>
          <w:p w14:paraId="6025597E" w14:textId="77777777" w:rsidR="00B402F3" w:rsidRDefault="00B402F3">
            <w:pPr>
              <w:pStyle w:val="TableParagraph"/>
              <w:rPr>
                <w:rFonts w:ascii="Times New Roman"/>
              </w:rPr>
            </w:pPr>
          </w:p>
        </w:tc>
      </w:tr>
      <w:tr w:rsidR="00B402F3" w14:paraId="6C81CAB1" w14:textId="77777777">
        <w:trPr>
          <w:trHeight w:val="1264"/>
        </w:trPr>
        <w:tc>
          <w:tcPr>
            <w:tcW w:w="4507" w:type="dxa"/>
          </w:tcPr>
          <w:p w14:paraId="2418D5D4" w14:textId="77777777" w:rsidR="00B402F3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Contact:</w:t>
            </w:r>
          </w:p>
          <w:p w14:paraId="67CFE52E" w14:textId="77777777" w:rsidR="00B402F3" w:rsidRDefault="00B402F3">
            <w:pPr>
              <w:pStyle w:val="TableParagraph"/>
            </w:pPr>
          </w:p>
          <w:p w14:paraId="2D97F446" w14:textId="77777777" w:rsidR="00B402F3" w:rsidRDefault="00000000">
            <w:pPr>
              <w:pStyle w:val="TableParagraph"/>
              <w:ind w:left="107" w:right="143"/>
            </w:pPr>
            <w:r>
              <w:t>(All</w:t>
            </w:r>
            <w:r>
              <w:rPr>
                <w:spacing w:val="-7"/>
              </w:rPr>
              <w:t xml:space="preserve"> </w:t>
            </w:r>
            <w:r>
              <w:t>correspondence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addressed</w:t>
            </w:r>
            <w:r>
              <w:rPr>
                <w:spacing w:val="-10"/>
              </w:rPr>
              <w:t xml:space="preserve"> </w:t>
            </w:r>
            <w:r>
              <w:t>to this person)</w:t>
            </w:r>
          </w:p>
        </w:tc>
        <w:tc>
          <w:tcPr>
            <w:tcW w:w="4509" w:type="dxa"/>
          </w:tcPr>
          <w:p w14:paraId="3982DDBF" w14:textId="77777777" w:rsidR="00B402F3" w:rsidRDefault="00B402F3">
            <w:pPr>
              <w:pStyle w:val="TableParagraph"/>
              <w:rPr>
                <w:rFonts w:ascii="Times New Roman"/>
              </w:rPr>
            </w:pPr>
          </w:p>
        </w:tc>
      </w:tr>
      <w:tr w:rsidR="00B402F3" w14:paraId="16F39D85" w14:textId="77777777">
        <w:trPr>
          <w:trHeight w:val="760"/>
        </w:trPr>
        <w:tc>
          <w:tcPr>
            <w:tcW w:w="4507" w:type="dxa"/>
          </w:tcPr>
          <w:p w14:paraId="2034B064" w14:textId="77777777" w:rsidR="00B402F3" w:rsidRDefault="00000000">
            <w:pPr>
              <w:pStyle w:val="TableParagraph"/>
              <w:spacing w:before="2"/>
              <w:ind w:left="107"/>
              <w:rPr>
                <w:b/>
                <w:spacing w:val="-2"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Applicant:</w:t>
            </w:r>
          </w:p>
          <w:p w14:paraId="1206568B" w14:textId="77777777" w:rsidR="00D31284" w:rsidRDefault="00D31284">
            <w:pPr>
              <w:pStyle w:val="TableParagraph"/>
              <w:spacing w:before="2"/>
              <w:ind w:left="107"/>
              <w:rPr>
                <w:b/>
                <w:spacing w:val="-2"/>
              </w:rPr>
            </w:pPr>
          </w:p>
          <w:p w14:paraId="0CADEFE5" w14:textId="77777777" w:rsidR="00D31284" w:rsidRDefault="00D31284">
            <w:pPr>
              <w:pStyle w:val="TableParagraph"/>
              <w:spacing w:before="2"/>
              <w:ind w:left="107"/>
              <w:rPr>
                <w:b/>
                <w:spacing w:val="-2"/>
              </w:rPr>
            </w:pPr>
          </w:p>
          <w:p w14:paraId="3A5C3D59" w14:textId="77777777" w:rsidR="00D31284" w:rsidRDefault="00D31284" w:rsidP="00D31284">
            <w:pPr>
              <w:pStyle w:val="TableParagraph"/>
              <w:spacing w:before="2"/>
              <w:rPr>
                <w:b/>
                <w:spacing w:val="-2"/>
              </w:rPr>
            </w:pPr>
          </w:p>
          <w:p w14:paraId="43BEAF15" w14:textId="77777777" w:rsidR="00D31284" w:rsidRDefault="00D31284" w:rsidP="00D31284">
            <w:pPr>
              <w:pStyle w:val="TableParagraph"/>
              <w:spacing w:before="2"/>
              <w:rPr>
                <w:b/>
                <w:spacing w:val="-2"/>
              </w:rPr>
            </w:pPr>
          </w:p>
          <w:p w14:paraId="4A49CE21" w14:textId="77777777" w:rsidR="00D31284" w:rsidRDefault="00D31284" w:rsidP="00D31284">
            <w:pPr>
              <w:pStyle w:val="TableParagraph"/>
              <w:spacing w:before="2"/>
              <w:rPr>
                <w:b/>
              </w:rPr>
            </w:pPr>
          </w:p>
        </w:tc>
        <w:tc>
          <w:tcPr>
            <w:tcW w:w="4509" w:type="dxa"/>
          </w:tcPr>
          <w:p w14:paraId="0C759C23" w14:textId="77777777" w:rsidR="00B402F3" w:rsidRDefault="00B402F3">
            <w:pPr>
              <w:pStyle w:val="TableParagraph"/>
              <w:rPr>
                <w:rFonts w:ascii="Times New Roman"/>
              </w:rPr>
            </w:pPr>
          </w:p>
        </w:tc>
      </w:tr>
      <w:tr w:rsidR="00B402F3" w14:paraId="2D39C8BC" w14:textId="77777777" w:rsidTr="00D31284">
        <w:trPr>
          <w:trHeight w:val="500"/>
        </w:trPr>
        <w:tc>
          <w:tcPr>
            <w:tcW w:w="4507" w:type="dxa"/>
          </w:tcPr>
          <w:p w14:paraId="27716ECB" w14:textId="77777777" w:rsidR="00B402F3" w:rsidRDefault="00000000">
            <w:pPr>
              <w:pStyle w:val="TableParagraph"/>
              <w:spacing w:line="234" w:lineRule="exact"/>
              <w:ind w:left="107"/>
              <w:rPr>
                <w:b/>
                <w:spacing w:val="-2"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Telephone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  <w:p w14:paraId="2900B8FC" w14:textId="77777777" w:rsidR="00D31284" w:rsidRDefault="00D31284">
            <w:pPr>
              <w:pStyle w:val="TableParagraph"/>
              <w:spacing w:line="234" w:lineRule="exact"/>
              <w:ind w:left="107"/>
              <w:rPr>
                <w:b/>
                <w:spacing w:val="-2"/>
              </w:rPr>
            </w:pPr>
          </w:p>
          <w:p w14:paraId="7D63D49B" w14:textId="77777777" w:rsidR="00D31284" w:rsidRDefault="00D31284">
            <w:pPr>
              <w:pStyle w:val="TableParagraph"/>
              <w:spacing w:line="234" w:lineRule="exact"/>
              <w:ind w:left="107"/>
              <w:rPr>
                <w:b/>
                <w:spacing w:val="-2"/>
              </w:rPr>
            </w:pPr>
          </w:p>
          <w:p w14:paraId="1AEEB0A4" w14:textId="77777777" w:rsidR="00D31284" w:rsidRDefault="00D31284">
            <w:pPr>
              <w:pStyle w:val="TableParagraph"/>
              <w:spacing w:line="234" w:lineRule="exact"/>
              <w:ind w:left="107"/>
              <w:rPr>
                <w:b/>
              </w:rPr>
            </w:pPr>
          </w:p>
        </w:tc>
        <w:tc>
          <w:tcPr>
            <w:tcW w:w="4509" w:type="dxa"/>
          </w:tcPr>
          <w:p w14:paraId="0CC5EEBE" w14:textId="77777777" w:rsidR="00D31284" w:rsidRDefault="00000000" w:rsidP="00D31284">
            <w:pPr>
              <w:pStyle w:val="TableParagraph"/>
              <w:spacing w:line="234" w:lineRule="exact"/>
              <w:ind w:left="108"/>
              <w:rPr>
                <w:spacing w:val="-2"/>
              </w:rPr>
            </w:pPr>
            <w:r>
              <w:rPr>
                <w:spacing w:val="-2"/>
              </w:rPr>
              <w:t>Daytime:</w:t>
            </w:r>
          </w:p>
          <w:p w14:paraId="52025FEB" w14:textId="77777777" w:rsidR="00D31284" w:rsidRDefault="00D31284" w:rsidP="00D31284">
            <w:pPr>
              <w:pStyle w:val="TableParagraph"/>
              <w:spacing w:line="234" w:lineRule="exact"/>
              <w:ind w:left="108"/>
              <w:rPr>
                <w:spacing w:val="-2"/>
              </w:rPr>
            </w:pPr>
          </w:p>
          <w:p w14:paraId="51FB3554" w14:textId="40269B2E" w:rsidR="00D31284" w:rsidRPr="00D31284" w:rsidRDefault="00D31284" w:rsidP="00D31284">
            <w:pPr>
              <w:pStyle w:val="TableParagraph"/>
              <w:spacing w:line="234" w:lineRule="exact"/>
              <w:ind w:left="108"/>
              <w:rPr>
                <w:spacing w:val="-2"/>
              </w:rPr>
            </w:pPr>
            <w:r>
              <w:rPr>
                <w:spacing w:val="-2"/>
              </w:rPr>
              <w:t>Mobile:</w:t>
            </w:r>
          </w:p>
        </w:tc>
      </w:tr>
    </w:tbl>
    <w:p w14:paraId="1CD69962" w14:textId="77777777" w:rsidR="00B402F3" w:rsidRDefault="00B402F3">
      <w:pPr>
        <w:spacing w:line="234" w:lineRule="exact"/>
        <w:sectPr w:rsidR="00B402F3">
          <w:pgSz w:w="11910" w:h="16840"/>
          <w:pgMar w:top="2760" w:right="1320" w:bottom="1180" w:left="1320" w:header="439" w:footer="994" w:gutter="0"/>
          <w:cols w:space="720"/>
        </w:sectPr>
      </w:pPr>
    </w:p>
    <w:p w14:paraId="6FC70A35" w14:textId="77777777" w:rsidR="00B402F3" w:rsidRDefault="00B402F3">
      <w:pPr>
        <w:pStyle w:val="BodyText"/>
        <w:spacing w:before="38"/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B402F3" w14:paraId="0CE89455" w14:textId="77777777">
        <w:trPr>
          <w:trHeight w:val="760"/>
        </w:trPr>
        <w:tc>
          <w:tcPr>
            <w:tcW w:w="4507" w:type="dxa"/>
          </w:tcPr>
          <w:p w14:paraId="19018EF5" w14:textId="77777777" w:rsidR="00B402F3" w:rsidRDefault="00000000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Main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Email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</w:p>
        </w:tc>
        <w:tc>
          <w:tcPr>
            <w:tcW w:w="4509" w:type="dxa"/>
          </w:tcPr>
          <w:p w14:paraId="6BD60772" w14:textId="77777777" w:rsidR="00B402F3" w:rsidRDefault="00B402F3">
            <w:pPr>
              <w:pStyle w:val="TableParagraph"/>
              <w:rPr>
                <w:rFonts w:ascii="Times New Roman"/>
              </w:rPr>
            </w:pPr>
          </w:p>
        </w:tc>
      </w:tr>
      <w:tr w:rsidR="00B402F3" w14:paraId="7DD858BA" w14:textId="77777777">
        <w:trPr>
          <w:trHeight w:val="1264"/>
        </w:trPr>
        <w:tc>
          <w:tcPr>
            <w:tcW w:w="9016" w:type="dxa"/>
            <w:gridSpan w:val="2"/>
          </w:tcPr>
          <w:p w14:paraId="518F345B" w14:textId="77777777" w:rsidR="00B402F3" w:rsidRDefault="00000000">
            <w:r>
              <w:t>Has the organisation received Grant Aid from Clydach Community Council in the past 3 years?</w:t>
            </w:r>
            <w:r>
              <w:br/>
              <w:t>If the answer is yes, please complete the box below:</w:t>
            </w:r>
          </w:p>
        </w:tc>
      </w:tr>
      <w:tr w:rsidR="00B402F3" w14:paraId="153189F0" w14:textId="77777777">
        <w:trPr>
          <w:trHeight w:val="254"/>
        </w:trPr>
        <w:tc>
          <w:tcPr>
            <w:tcW w:w="4507" w:type="dxa"/>
          </w:tcPr>
          <w:p w14:paraId="6FD0D752" w14:textId="77777777" w:rsidR="00B402F3" w:rsidRDefault="00000000">
            <w:pPr>
              <w:pStyle w:val="TableParagraph"/>
              <w:spacing w:line="234" w:lineRule="exact"/>
              <w:ind w:left="10"/>
              <w:jc w:val="center"/>
            </w:pPr>
            <w:r>
              <w:rPr>
                <w:spacing w:val="-4"/>
              </w:rPr>
              <w:t>Date</w:t>
            </w:r>
          </w:p>
        </w:tc>
        <w:tc>
          <w:tcPr>
            <w:tcW w:w="4509" w:type="dxa"/>
          </w:tcPr>
          <w:p w14:paraId="39E15974" w14:textId="77777777" w:rsidR="00B402F3" w:rsidRDefault="00000000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2"/>
              </w:rPr>
              <w:t>Amount</w:t>
            </w:r>
          </w:p>
        </w:tc>
      </w:tr>
      <w:tr w:rsidR="00B402F3" w14:paraId="0644B572" w14:textId="77777777">
        <w:trPr>
          <w:trHeight w:val="251"/>
        </w:trPr>
        <w:tc>
          <w:tcPr>
            <w:tcW w:w="4507" w:type="dxa"/>
          </w:tcPr>
          <w:p w14:paraId="28858B04" w14:textId="77777777" w:rsidR="00B402F3" w:rsidRDefault="00B4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9" w:type="dxa"/>
          </w:tcPr>
          <w:p w14:paraId="2632CF3A" w14:textId="77777777" w:rsidR="00B402F3" w:rsidRDefault="00000000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£</w:t>
            </w:r>
          </w:p>
        </w:tc>
      </w:tr>
      <w:tr w:rsidR="00B402F3" w14:paraId="283E923D" w14:textId="77777777">
        <w:trPr>
          <w:trHeight w:val="254"/>
        </w:trPr>
        <w:tc>
          <w:tcPr>
            <w:tcW w:w="4507" w:type="dxa"/>
          </w:tcPr>
          <w:p w14:paraId="14F193EF" w14:textId="77777777" w:rsidR="00B402F3" w:rsidRDefault="00B4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9" w:type="dxa"/>
          </w:tcPr>
          <w:p w14:paraId="12C4F02C" w14:textId="77777777" w:rsidR="00B402F3" w:rsidRDefault="00000000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£</w:t>
            </w:r>
          </w:p>
        </w:tc>
      </w:tr>
      <w:tr w:rsidR="00B402F3" w14:paraId="24BB128C" w14:textId="77777777">
        <w:trPr>
          <w:trHeight w:val="251"/>
        </w:trPr>
        <w:tc>
          <w:tcPr>
            <w:tcW w:w="4507" w:type="dxa"/>
          </w:tcPr>
          <w:p w14:paraId="037D083A" w14:textId="77777777" w:rsidR="00B402F3" w:rsidRDefault="00B4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9" w:type="dxa"/>
          </w:tcPr>
          <w:p w14:paraId="6EB15948" w14:textId="77777777" w:rsidR="00B402F3" w:rsidRDefault="00000000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£</w:t>
            </w:r>
          </w:p>
        </w:tc>
      </w:tr>
      <w:tr w:rsidR="00B402F3" w14:paraId="332F25BA" w14:textId="77777777">
        <w:trPr>
          <w:trHeight w:val="253"/>
        </w:trPr>
        <w:tc>
          <w:tcPr>
            <w:tcW w:w="4507" w:type="dxa"/>
          </w:tcPr>
          <w:p w14:paraId="37C35436" w14:textId="77777777" w:rsidR="00B402F3" w:rsidRDefault="00B4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9" w:type="dxa"/>
          </w:tcPr>
          <w:p w14:paraId="5B825CCE" w14:textId="77777777" w:rsidR="00B402F3" w:rsidRDefault="00000000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£</w:t>
            </w:r>
          </w:p>
        </w:tc>
      </w:tr>
      <w:tr w:rsidR="00B402F3" w14:paraId="19D8DC2E" w14:textId="77777777">
        <w:trPr>
          <w:trHeight w:val="8094"/>
        </w:trPr>
        <w:tc>
          <w:tcPr>
            <w:tcW w:w="9016" w:type="dxa"/>
            <w:gridSpan w:val="2"/>
          </w:tcPr>
          <w:p w14:paraId="22DCAC8F" w14:textId="77777777" w:rsidR="00B402F3" w:rsidRDefault="00000000">
            <w:r>
              <w:t>Please provide a brief description of the main aims and activities of the organisation applying for a Grant.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How many people are involved in the organisation and approximately what percentage of them live in the Clydach Community Council area?</w:t>
            </w:r>
          </w:p>
          <w:p w14:paraId="27D01771" w14:textId="77777777" w:rsidR="00D31284" w:rsidRDefault="00D31284"/>
          <w:p w14:paraId="69649DA8" w14:textId="77777777" w:rsidR="00D31284" w:rsidRDefault="00D31284"/>
          <w:p w14:paraId="5E8D793E" w14:textId="77777777" w:rsidR="00D31284" w:rsidRDefault="00D31284"/>
          <w:p w14:paraId="28EB778E" w14:textId="77777777" w:rsidR="00D31284" w:rsidRDefault="00D31284"/>
          <w:p w14:paraId="43F18F24" w14:textId="77777777" w:rsidR="00D31284" w:rsidRDefault="00D31284"/>
          <w:p w14:paraId="03A5F40D" w14:textId="77777777" w:rsidR="00D31284" w:rsidRDefault="00D31284"/>
          <w:p w14:paraId="338D6372" w14:textId="77777777" w:rsidR="00D31284" w:rsidRDefault="00D31284"/>
          <w:p w14:paraId="20AF5019" w14:textId="77777777" w:rsidR="00D31284" w:rsidRDefault="00D31284"/>
          <w:p w14:paraId="32C710B6" w14:textId="77777777" w:rsidR="00D31284" w:rsidRDefault="00D31284"/>
        </w:tc>
      </w:tr>
      <w:tr w:rsidR="00B402F3" w14:paraId="627EA21A" w14:textId="77777777">
        <w:trPr>
          <w:trHeight w:val="254"/>
        </w:trPr>
        <w:tc>
          <w:tcPr>
            <w:tcW w:w="9016" w:type="dxa"/>
            <w:gridSpan w:val="2"/>
          </w:tcPr>
          <w:p w14:paraId="3DE10595" w14:textId="77777777" w:rsidR="00B402F3" w:rsidRDefault="00000000">
            <w:pPr>
              <w:pStyle w:val="TableParagraph"/>
              <w:spacing w:line="234" w:lineRule="exact"/>
              <w:ind w:left="107"/>
              <w:rPr>
                <w:spacing w:val="-2"/>
              </w:rPr>
            </w:pPr>
            <w:r>
              <w:lastRenderedPageBreak/>
              <w:t>Are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proofErr w:type="gramStart"/>
            <w:r>
              <w:t>not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profit</w:t>
            </w:r>
            <w:proofErr w:type="gramEnd"/>
            <w:r>
              <w:rPr>
                <w:spacing w:val="-2"/>
              </w:rPr>
              <w:t xml:space="preserve"> organisation?</w:t>
            </w:r>
          </w:p>
          <w:p w14:paraId="2F837DD2" w14:textId="77777777" w:rsidR="00D31284" w:rsidRDefault="00D31284">
            <w:pPr>
              <w:pStyle w:val="TableParagraph"/>
              <w:spacing w:line="234" w:lineRule="exact"/>
              <w:ind w:left="107"/>
            </w:pPr>
          </w:p>
        </w:tc>
      </w:tr>
    </w:tbl>
    <w:p w14:paraId="1E3DAF4E" w14:textId="77777777" w:rsidR="00B402F3" w:rsidRDefault="00B402F3">
      <w:pPr>
        <w:pStyle w:val="BodyText"/>
        <w:spacing w:before="38"/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B402F3" w14:paraId="31506AE1" w14:textId="77777777">
        <w:trPr>
          <w:trHeight w:val="1091"/>
        </w:trPr>
        <w:tc>
          <w:tcPr>
            <w:tcW w:w="9017" w:type="dxa"/>
          </w:tcPr>
          <w:p w14:paraId="3F7B0785" w14:textId="77777777" w:rsidR="00B402F3" w:rsidRDefault="00000000">
            <w:pPr>
              <w:pStyle w:val="TableParagraph"/>
              <w:ind w:left="4161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61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  <w:p w14:paraId="6DDC5E64" w14:textId="77777777" w:rsidR="00B402F3" w:rsidRDefault="00B402F3">
            <w:pPr>
              <w:pStyle w:val="TableParagraph"/>
              <w:spacing w:before="1"/>
            </w:pPr>
          </w:p>
          <w:p w14:paraId="3A1E23CE" w14:textId="77777777" w:rsidR="00B402F3" w:rsidRDefault="00000000">
            <w:pPr>
              <w:pStyle w:val="TableParagraph"/>
              <w:tabs>
                <w:tab w:val="left" w:pos="4739"/>
              </w:tabs>
              <w:ind w:left="4214"/>
              <w:rPr>
                <w:rFonts w:ascii="Segoe UI Symbol" w:hAnsi="Segoe UI Symbol"/>
              </w:rPr>
            </w:pPr>
            <w:r>
              <w:rPr>
                <w:spacing w:val="-5"/>
              </w:rPr>
              <w:t>No</w:t>
            </w:r>
            <w:r>
              <w:tab/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402F3" w14:paraId="11E77BB5" w14:textId="77777777">
        <w:trPr>
          <w:trHeight w:val="1012"/>
        </w:trPr>
        <w:tc>
          <w:tcPr>
            <w:tcW w:w="9017" w:type="dxa"/>
          </w:tcPr>
          <w:p w14:paraId="752119CB" w14:textId="77777777" w:rsidR="00B402F3" w:rsidRDefault="00000000">
            <w:pPr>
              <w:pStyle w:val="TableParagraph"/>
              <w:ind w:left="107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long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organisation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established?</w:t>
            </w:r>
          </w:p>
        </w:tc>
      </w:tr>
      <w:tr w:rsidR="00B402F3" w14:paraId="1BDB1E32" w14:textId="77777777">
        <w:trPr>
          <w:trHeight w:val="254"/>
        </w:trPr>
        <w:tc>
          <w:tcPr>
            <w:tcW w:w="9017" w:type="dxa"/>
            <w:shd w:val="clear" w:color="auto" w:fill="D9D9D9"/>
          </w:tcPr>
          <w:p w14:paraId="78818513" w14:textId="77777777" w:rsidR="00B402F3" w:rsidRDefault="00000000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APPLYING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GRANT</w:t>
            </w:r>
            <w:r>
              <w:rPr>
                <w:b/>
                <w:spacing w:val="-4"/>
              </w:rPr>
              <w:t xml:space="preserve"> AID?</w:t>
            </w:r>
          </w:p>
        </w:tc>
      </w:tr>
      <w:tr w:rsidR="00B402F3" w14:paraId="7667C674" w14:textId="77777777">
        <w:trPr>
          <w:trHeight w:val="4552"/>
        </w:trPr>
        <w:tc>
          <w:tcPr>
            <w:tcW w:w="9017" w:type="dxa"/>
          </w:tcPr>
          <w:p w14:paraId="4022140B" w14:textId="77777777" w:rsidR="00B402F3" w:rsidRDefault="00000000">
            <w:pPr>
              <w:pStyle w:val="TableParagraph"/>
              <w:ind w:left="107"/>
            </w:pPr>
            <w:r>
              <w:t>Please</w:t>
            </w:r>
            <w:r>
              <w:rPr>
                <w:spacing w:val="-6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brief</w:t>
            </w:r>
            <w:r>
              <w:rPr>
                <w:spacing w:val="-3"/>
              </w:rPr>
              <w:t xml:space="preserve"> </w:t>
            </w:r>
            <w:r>
              <w:t>description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intend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Grant</w:t>
            </w:r>
            <w:r>
              <w:rPr>
                <w:spacing w:val="-3"/>
              </w:rPr>
              <w:t xml:space="preserve"> </w:t>
            </w:r>
            <w:r>
              <w:t>Aid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for?</w:t>
            </w:r>
          </w:p>
        </w:tc>
      </w:tr>
      <w:tr w:rsidR="00B402F3" w14:paraId="472CC825" w14:textId="77777777">
        <w:trPr>
          <w:trHeight w:val="4048"/>
        </w:trPr>
        <w:tc>
          <w:tcPr>
            <w:tcW w:w="9017" w:type="dxa"/>
          </w:tcPr>
          <w:p w14:paraId="063555E4" w14:textId="77777777" w:rsidR="00B402F3" w:rsidRDefault="00000000">
            <w:pPr>
              <w:pStyle w:val="TableParagraph"/>
              <w:ind w:left="107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Grand</w:t>
            </w:r>
            <w:r>
              <w:rPr>
                <w:spacing w:val="-4"/>
              </w:rPr>
              <w:t xml:space="preserve"> </w:t>
            </w:r>
            <w:r>
              <w:t>Aid</w:t>
            </w:r>
            <w:r>
              <w:rPr>
                <w:spacing w:val="-3"/>
              </w:rPr>
              <w:t xml:space="preserve"> </w:t>
            </w:r>
            <w:r>
              <w:t>benefit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Community?</w:t>
            </w:r>
          </w:p>
        </w:tc>
      </w:tr>
      <w:tr w:rsidR="00B402F3" w14:paraId="56DA2637" w14:textId="77777777">
        <w:trPr>
          <w:trHeight w:val="251"/>
        </w:trPr>
        <w:tc>
          <w:tcPr>
            <w:tcW w:w="9017" w:type="dxa"/>
          </w:tcPr>
          <w:p w14:paraId="1C0715C0" w14:textId="77777777" w:rsidR="00B402F3" w:rsidRDefault="00000000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t>Please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dates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intend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start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finish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project</w:t>
            </w:r>
            <w:r>
              <w:rPr>
                <w:b/>
                <w:spacing w:val="-2"/>
              </w:rPr>
              <w:t>.</w:t>
            </w:r>
          </w:p>
        </w:tc>
      </w:tr>
      <w:tr w:rsidR="00B402F3" w14:paraId="2BB824EC" w14:textId="77777777">
        <w:trPr>
          <w:trHeight w:val="505"/>
        </w:trPr>
        <w:tc>
          <w:tcPr>
            <w:tcW w:w="9017" w:type="dxa"/>
          </w:tcPr>
          <w:p w14:paraId="09F8E00E" w14:textId="77777777" w:rsidR="00B402F3" w:rsidRDefault="00000000">
            <w:pPr>
              <w:pStyle w:val="TableParagraph"/>
              <w:spacing w:before="2"/>
              <w:ind w:left="107"/>
            </w:pPr>
            <w:r>
              <w:t>Start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Date:</w:t>
            </w:r>
          </w:p>
        </w:tc>
      </w:tr>
      <w:tr w:rsidR="00B402F3" w14:paraId="41B7A917" w14:textId="77777777">
        <w:trPr>
          <w:trHeight w:val="506"/>
        </w:trPr>
        <w:tc>
          <w:tcPr>
            <w:tcW w:w="9017" w:type="dxa"/>
          </w:tcPr>
          <w:p w14:paraId="526D2F2D" w14:textId="77777777" w:rsidR="00B402F3" w:rsidRDefault="00000000">
            <w:pPr>
              <w:pStyle w:val="TableParagraph"/>
              <w:spacing w:before="2"/>
              <w:ind w:left="107"/>
            </w:pPr>
            <w:r>
              <w:lastRenderedPageBreak/>
              <w:t>Completion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Date:</w:t>
            </w:r>
          </w:p>
        </w:tc>
      </w:tr>
    </w:tbl>
    <w:p w14:paraId="2188D0A0" w14:textId="77777777" w:rsidR="00B402F3" w:rsidRDefault="00B402F3">
      <w:pPr>
        <w:pStyle w:val="BodyText"/>
        <w:spacing w:before="38"/>
        <w:rPr>
          <w:sz w:val="20"/>
        </w:rPr>
      </w:pPr>
    </w:p>
    <w:p w14:paraId="09F71E27" w14:textId="77777777" w:rsidR="00D31284" w:rsidRDefault="00D31284">
      <w:pPr>
        <w:pStyle w:val="BodyText"/>
        <w:spacing w:before="38"/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B402F3" w14:paraId="718FD28D" w14:textId="77777777">
        <w:trPr>
          <w:trHeight w:val="254"/>
        </w:trPr>
        <w:tc>
          <w:tcPr>
            <w:tcW w:w="9017" w:type="dxa"/>
            <w:shd w:val="clear" w:color="auto" w:fill="D9D9D9"/>
          </w:tcPr>
          <w:p w14:paraId="18B84DDD" w14:textId="77777777" w:rsidR="00B402F3" w:rsidRDefault="00000000">
            <w:pPr>
              <w:pStyle w:val="TableParagraph"/>
              <w:spacing w:before="2" w:line="232" w:lineRule="exact"/>
              <w:ind w:left="10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C: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much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Aid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applied</w:t>
            </w:r>
            <w:r>
              <w:rPr>
                <w:b/>
                <w:spacing w:val="-4"/>
              </w:rPr>
              <w:t xml:space="preserve"> for?</w:t>
            </w:r>
          </w:p>
        </w:tc>
      </w:tr>
      <w:tr w:rsidR="00B402F3" w14:paraId="0B84BBC3" w14:textId="77777777">
        <w:trPr>
          <w:trHeight w:val="1012"/>
        </w:trPr>
        <w:tc>
          <w:tcPr>
            <w:tcW w:w="9017" w:type="dxa"/>
          </w:tcPr>
          <w:p w14:paraId="358D5F10" w14:textId="77777777" w:rsidR="00B402F3" w:rsidRDefault="00000000">
            <w:pPr>
              <w:pStyle w:val="TableParagraph"/>
              <w:ind w:left="107"/>
            </w:pPr>
            <w:r>
              <w:t>What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cost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for which</w:t>
            </w:r>
            <w:r>
              <w:rPr>
                <w:spacing w:val="-5"/>
              </w:rPr>
              <w:t xml:space="preserve"> </w:t>
            </w:r>
            <w:r>
              <w:t>Grant Aid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required?</w:t>
            </w:r>
          </w:p>
        </w:tc>
      </w:tr>
      <w:tr w:rsidR="00B402F3" w14:paraId="41119F0E" w14:textId="77777777">
        <w:trPr>
          <w:trHeight w:val="757"/>
        </w:trPr>
        <w:tc>
          <w:tcPr>
            <w:tcW w:w="9017" w:type="dxa"/>
          </w:tcPr>
          <w:p w14:paraId="7E23DE3C" w14:textId="77777777" w:rsidR="00B402F3" w:rsidRDefault="00000000">
            <w:pPr>
              <w:pStyle w:val="TableParagraph"/>
              <w:ind w:left="107"/>
            </w:pPr>
            <w:r>
              <w:t>What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amount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Grant</w:t>
            </w:r>
            <w:r>
              <w:rPr>
                <w:spacing w:val="-1"/>
              </w:rPr>
              <w:t xml:space="preserve"> </w:t>
            </w:r>
            <w:r>
              <w:t>Aid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organisation</w:t>
            </w:r>
            <w:r>
              <w:rPr>
                <w:spacing w:val="-6"/>
              </w:rPr>
              <w:t xml:space="preserve"> </w:t>
            </w:r>
            <w:r>
              <w:t>would</w:t>
            </w:r>
            <w:r>
              <w:rPr>
                <w:spacing w:val="-3"/>
              </w:rPr>
              <w:t xml:space="preserve"> </w:t>
            </w:r>
            <w:r>
              <w:t>like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apply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for?</w:t>
            </w:r>
          </w:p>
        </w:tc>
      </w:tr>
      <w:tr w:rsidR="00B402F3" w14:paraId="609DE3F6" w14:textId="77777777">
        <w:trPr>
          <w:trHeight w:val="3290"/>
        </w:trPr>
        <w:tc>
          <w:tcPr>
            <w:tcW w:w="9017" w:type="dxa"/>
          </w:tcPr>
          <w:p w14:paraId="5C0FAE48" w14:textId="77777777" w:rsidR="00B402F3" w:rsidRDefault="00000000">
            <w:pPr>
              <w:pStyle w:val="TableParagraph"/>
              <w:ind w:left="107"/>
            </w:pPr>
            <w:r>
              <w:t>What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sources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funding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5"/>
              </w:rPr>
              <w:t xml:space="preserve"> </w:t>
            </w:r>
            <w:r>
              <w:t>approached,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available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project?</w:t>
            </w:r>
          </w:p>
        </w:tc>
      </w:tr>
      <w:tr w:rsidR="00B402F3" w14:paraId="268BFC8C" w14:textId="77777777">
        <w:trPr>
          <w:trHeight w:val="251"/>
        </w:trPr>
        <w:tc>
          <w:tcPr>
            <w:tcW w:w="9017" w:type="dxa"/>
          </w:tcPr>
          <w:p w14:paraId="243F2C1C" w14:textId="77777777" w:rsidR="00B402F3" w:rsidRDefault="00000000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Supply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dependant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grant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applied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for.</w:t>
            </w:r>
          </w:p>
        </w:tc>
      </w:tr>
      <w:tr w:rsidR="00B402F3" w14:paraId="4308CCA3" w14:textId="77777777">
        <w:trPr>
          <w:trHeight w:val="774"/>
        </w:trPr>
        <w:tc>
          <w:tcPr>
            <w:tcW w:w="9017" w:type="dxa"/>
          </w:tcPr>
          <w:p w14:paraId="6364608C" w14:textId="77777777" w:rsidR="00B402F3" w:rsidRDefault="00000000">
            <w:pPr>
              <w:pStyle w:val="TableParagraph"/>
              <w:ind w:left="467"/>
            </w:pPr>
            <w:r>
              <w:t>A.</w:t>
            </w:r>
            <w:r>
              <w:rPr>
                <w:spacing w:val="58"/>
                <w:w w:val="150"/>
              </w:rPr>
              <w:t xml:space="preserve"> </w:t>
            </w:r>
            <w:r>
              <w:t>Up</w:t>
            </w:r>
            <w:r>
              <w:rPr>
                <w:spacing w:val="-1"/>
              </w:rPr>
              <w:t xml:space="preserve"> </w:t>
            </w:r>
            <w:r>
              <w:t xml:space="preserve">to </w:t>
            </w:r>
            <w:r>
              <w:rPr>
                <w:spacing w:val="-4"/>
              </w:rPr>
              <w:t>£100</w:t>
            </w:r>
          </w:p>
          <w:p w14:paraId="1CD8C4F6" w14:textId="77777777" w:rsidR="00B402F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"/>
              <w:ind w:hanging="360"/>
            </w:pPr>
            <w:r>
              <w:t>Organisation/Group</w:t>
            </w:r>
            <w:r>
              <w:rPr>
                <w:spacing w:val="-10"/>
              </w:rPr>
              <w:t xml:space="preserve"> </w:t>
            </w:r>
            <w:r>
              <w:t>constitution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rules</w:t>
            </w:r>
          </w:p>
        </w:tc>
      </w:tr>
      <w:tr w:rsidR="00B402F3" w14:paraId="797A2B3D" w14:textId="77777777">
        <w:trPr>
          <w:trHeight w:val="2366"/>
        </w:trPr>
        <w:tc>
          <w:tcPr>
            <w:tcW w:w="9017" w:type="dxa"/>
          </w:tcPr>
          <w:p w14:paraId="439F56B1" w14:textId="77777777" w:rsidR="00B402F3" w:rsidRDefault="00000000">
            <w:pPr>
              <w:pStyle w:val="TableParagraph"/>
              <w:ind w:left="467"/>
            </w:pPr>
            <w:r>
              <w:t>B.</w:t>
            </w:r>
            <w:r>
              <w:rPr>
                <w:spacing w:val="57"/>
                <w:w w:val="150"/>
              </w:rPr>
              <w:t xml:space="preserve"> </w:t>
            </w:r>
            <w:r>
              <w:t>£101 -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£499</w:t>
            </w:r>
          </w:p>
          <w:p w14:paraId="52CD9719" w14:textId="77777777" w:rsidR="00B402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" w:line="269" w:lineRule="exact"/>
              <w:ind w:hanging="360"/>
            </w:pPr>
            <w:r>
              <w:t>Income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expenditure</w:t>
            </w:r>
            <w:r>
              <w:rPr>
                <w:spacing w:val="-8"/>
              </w:rPr>
              <w:t xml:space="preserve"> </w:t>
            </w:r>
            <w:r>
              <w:t>account/balance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sheet</w:t>
            </w:r>
          </w:p>
          <w:p w14:paraId="342A68E8" w14:textId="77777777" w:rsidR="00B402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68" w:lineRule="exact"/>
              <w:ind w:left="828" w:hanging="360"/>
            </w:pPr>
            <w:r>
              <w:t>Last</w:t>
            </w:r>
            <w:r>
              <w:rPr>
                <w:spacing w:val="-1"/>
              </w:rPr>
              <w:t xml:space="preserve"> </w:t>
            </w:r>
            <w:r>
              <w:t>bank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statement</w:t>
            </w:r>
          </w:p>
          <w:p w14:paraId="5A07696A" w14:textId="77777777" w:rsidR="00B402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68" w:lineRule="exact"/>
              <w:ind w:left="828" w:hanging="360"/>
            </w:pPr>
            <w:r>
              <w:t>Constitution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rules</w:t>
            </w:r>
          </w:p>
          <w:p w14:paraId="6963FF3E" w14:textId="77777777" w:rsidR="00B402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68" w:lineRule="exact"/>
              <w:ind w:left="828" w:hanging="360"/>
            </w:pPr>
            <w:r>
              <w:t>VAT</w:t>
            </w:r>
            <w:r>
              <w:rPr>
                <w:spacing w:val="-2"/>
              </w:rPr>
              <w:t xml:space="preserve"> registration</w:t>
            </w:r>
          </w:p>
          <w:p w14:paraId="3C43D167" w14:textId="77777777" w:rsidR="00B402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68" w:lineRule="exact"/>
              <w:ind w:left="828" w:hanging="360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organisation</w:t>
            </w:r>
            <w:r>
              <w:rPr>
                <w:spacing w:val="-4"/>
              </w:rPr>
              <w:t xml:space="preserve"> </w:t>
            </w:r>
            <w:r>
              <w:t>profit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making?</w:t>
            </w:r>
          </w:p>
          <w:p w14:paraId="10C53B21" w14:textId="77777777" w:rsidR="00B402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69" w:lineRule="exact"/>
              <w:ind w:left="828" w:hanging="360"/>
            </w:pP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quotations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items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Grant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for.</w:t>
            </w:r>
          </w:p>
        </w:tc>
      </w:tr>
      <w:tr w:rsidR="00B402F3" w14:paraId="192778CF" w14:textId="77777777">
        <w:trPr>
          <w:trHeight w:val="1293"/>
        </w:trPr>
        <w:tc>
          <w:tcPr>
            <w:tcW w:w="9017" w:type="dxa"/>
          </w:tcPr>
          <w:p w14:paraId="5ED9C396" w14:textId="77777777" w:rsidR="00B402F3" w:rsidRDefault="00000000">
            <w:pPr>
              <w:pStyle w:val="TableParagraph"/>
              <w:ind w:left="467"/>
            </w:pPr>
            <w:r>
              <w:t>C.</w:t>
            </w:r>
            <w:r>
              <w:rPr>
                <w:spacing w:val="76"/>
              </w:rPr>
              <w:t xml:space="preserve"> </w:t>
            </w:r>
            <w:r>
              <w:t>£500 -</w:t>
            </w:r>
            <w:r>
              <w:rPr>
                <w:spacing w:val="-2"/>
              </w:rPr>
              <w:t xml:space="preserve"> £2,000</w:t>
            </w:r>
          </w:p>
          <w:p w14:paraId="63313838" w14:textId="77777777" w:rsidR="00B402F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" w:line="268" w:lineRule="exact"/>
              <w:ind w:hanging="360"/>
            </w:pPr>
            <w:r>
              <w:t>As</w:t>
            </w:r>
            <w:r>
              <w:rPr>
                <w:spacing w:val="-3"/>
              </w:rPr>
              <w:t xml:space="preserve"> </w:t>
            </w:r>
            <w:r>
              <w:t>requested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B</w:t>
            </w:r>
          </w:p>
          <w:p w14:paraId="38B34042" w14:textId="77777777" w:rsidR="00B402F3" w:rsidRPr="00D3128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68" w:lineRule="exact"/>
              <w:ind w:left="828" w:hanging="360"/>
            </w:pPr>
            <w:r>
              <w:t>Latest</w:t>
            </w:r>
            <w:r>
              <w:rPr>
                <w:spacing w:val="-7"/>
              </w:rPr>
              <w:t xml:space="preserve"> </w:t>
            </w:r>
            <w:r>
              <w:t>audited/ratified</w:t>
            </w:r>
            <w:r>
              <w:rPr>
                <w:spacing w:val="-6"/>
              </w:rPr>
              <w:t xml:space="preserve"> </w:t>
            </w:r>
            <w:r>
              <w:t>accounts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balance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sheet.</w:t>
            </w:r>
          </w:p>
          <w:p w14:paraId="6B0488EB" w14:textId="77777777" w:rsidR="00D31284" w:rsidRDefault="00D31284" w:rsidP="00D31284">
            <w:pPr>
              <w:pStyle w:val="TableParagraph"/>
              <w:tabs>
                <w:tab w:val="left" w:pos="828"/>
              </w:tabs>
              <w:spacing w:line="268" w:lineRule="exact"/>
              <w:rPr>
                <w:spacing w:val="-2"/>
              </w:rPr>
            </w:pPr>
          </w:p>
          <w:p w14:paraId="77FBDC6C" w14:textId="77777777" w:rsidR="00D31284" w:rsidRDefault="00D31284" w:rsidP="00D31284">
            <w:pPr>
              <w:pStyle w:val="TableParagraph"/>
              <w:tabs>
                <w:tab w:val="left" w:pos="828"/>
              </w:tabs>
              <w:spacing w:line="268" w:lineRule="exact"/>
              <w:rPr>
                <w:spacing w:val="-2"/>
              </w:rPr>
            </w:pPr>
          </w:p>
          <w:p w14:paraId="147002EB" w14:textId="77777777" w:rsidR="00D31284" w:rsidRDefault="00D31284" w:rsidP="00D31284">
            <w:pPr>
              <w:pStyle w:val="TableParagraph"/>
              <w:tabs>
                <w:tab w:val="left" w:pos="828"/>
              </w:tabs>
              <w:spacing w:line="268" w:lineRule="exact"/>
              <w:rPr>
                <w:spacing w:val="-2"/>
              </w:rPr>
            </w:pPr>
          </w:p>
          <w:p w14:paraId="530212E9" w14:textId="77777777" w:rsidR="00D31284" w:rsidRDefault="00D31284" w:rsidP="00D31284">
            <w:pPr>
              <w:pStyle w:val="TableParagraph"/>
              <w:tabs>
                <w:tab w:val="left" w:pos="828"/>
              </w:tabs>
              <w:spacing w:line="268" w:lineRule="exact"/>
              <w:rPr>
                <w:spacing w:val="-2"/>
              </w:rPr>
            </w:pPr>
          </w:p>
          <w:p w14:paraId="34509EA9" w14:textId="77777777" w:rsidR="00D31284" w:rsidRDefault="00D31284" w:rsidP="00D31284">
            <w:pPr>
              <w:pStyle w:val="TableParagraph"/>
              <w:tabs>
                <w:tab w:val="left" w:pos="828"/>
              </w:tabs>
              <w:spacing w:line="268" w:lineRule="exact"/>
              <w:rPr>
                <w:spacing w:val="-2"/>
              </w:rPr>
            </w:pPr>
          </w:p>
          <w:p w14:paraId="1A46F0FC" w14:textId="77777777" w:rsidR="00D31284" w:rsidRDefault="00D31284" w:rsidP="00D31284">
            <w:pPr>
              <w:pStyle w:val="TableParagraph"/>
              <w:tabs>
                <w:tab w:val="left" w:pos="828"/>
              </w:tabs>
              <w:spacing w:line="268" w:lineRule="exact"/>
              <w:rPr>
                <w:spacing w:val="-2"/>
              </w:rPr>
            </w:pPr>
          </w:p>
          <w:p w14:paraId="0AFDC235" w14:textId="77777777" w:rsidR="00D31284" w:rsidRDefault="00D31284" w:rsidP="00D31284">
            <w:pPr>
              <w:pStyle w:val="TableParagraph"/>
              <w:tabs>
                <w:tab w:val="left" w:pos="828"/>
              </w:tabs>
              <w:spacing w:line="268" w:lineRule="exact"/>
              <w:rPr>
                <w:spacing w:val="-2"/>
              </w:rPr>
            </w:pPr>
          </w:p>
          <w:p w14:paraId="7246974E" w14:textId="77777777" w:rsidR="00D31284" w:rsidRDefault="00D31284" w:rsidP="00D31284">
            <w:pPr>
              <w:pStyle w:val="TableParagraph"/>
              <w:tabs>
                <w:tab w:val="left" w:pos="828"/>
              </w:tabs>
              <w:spacing w:line="268" w:lineRule="exact"/>
            </w:pPr>
          </w:p>
        </w:tc>
      </w:tr>
      <w:tr w:rsidR="00B402F3" w14:paraId="651B756E" w14:textId="77777777">
        <w:trPr>
          <w:trHeight w:val="254"/>
        </w:trPr>
        <w:tc>
          <w:tcPr>
            <w:tcW w:w="9017" w:type="dxa"/>
            <w:shd w:val="clear" w:color="auto" w:fill="D9D9D9"/>
          </w:tcPr>
          <w:p w14:paraId="1A525F37" w14:textId="77777777" w:rsidR="00B402F3" w:rsidRDefault="00000000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Section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D: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  <w:spacing w:val="-2"/>
              </w:rPr>
              <w:t>Sustainability</w:t>
            </w:r>
          </w:p>
        </w:tc>
      </w:tr>
      <w:tr w:rsidR="00B402F3" w14:paraId="433BBE51" w14:textId="77777777">
        <w:trPr>
          <w:trHeight w:val="1012"/>
        </w:trPr>
        <w:tc>
          <w:tcPr>
            <w:tcW w:w="9017" w:type="dxa"/>
          </w:tcPr>
          <w:p w14:paraId="6974DC7E" w14:textId="77777777" w:rsidR="00B402F3" w:rsidRDefault="00000000">
            <w:pPr>
              <w:pStyle w:val="TableParagraph"/>
              <w:ind w:left="292" w:right="2157" w:hanging="185"/>
            </w:pPr>
            <w:r>
              <w:t>Will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project/activity</w:t>
            </w:r>
            <w:r>
              <w:rPr>
                <w:spacing w:val="-6"/>
              </w:rPr>
              <w:t xml:space="preserve"> </w:t>
            </w:r>
            <w:r>
              <w:t>continue</w:t>
            </w:r>
            <w:r>
              <w:rPr>
                <w:spacing w:val="-3"/>
              </w:rPr>
              <w:t xml:space="preserve"> </w:t>
            </w:r>
            <w:r>
              <w:t>after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6"/>
              </w:rPr>
              <w:t xml:space="preserve"> </w:t>
            </w:r>
            <w:r>
              <w:t>funding</w:t>
            </w:r>
            <w:r>
              <w:rPr>
                <w:spacing w:val="-6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ended? YES/NO (delete as applicable)</w:t>
            </w:r>
          </w:p>
        </w:tc>
      </w:tr>
      <w:tr w:rsidR="00B402F3" w14:paraId="4EE46504" w14:textId="77777777">
        <w:trPr>
          <w:trHeight w:val="758"/>
        </w:trPr>
        <w:tc>
          <w:tcPr>
            <w:tcW w:w="9017" w:type="dxa"/>
          </w:tcPr>
          <w:p w14:paraId="16B1D72F" w14:textId="77777777" w:rsidR="00B402F3" w:rsidRDefault="00000000">
            <w:pPr>
              <w:pStyle w:val="TableParagraph"/>
              <w:ind w:left="107"/>
              <w:rPr>
                <w:spacing w:val="-2"/>
              </w:rPr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yes,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details.</w:t>
            </w:r>
          </w:p>
          <w:p w14:paraId="67A7D354" w14:textId="77777777" w:rsidR="00D31284" w:rsidRDefault="00D31284">
            <w:pPr>
              <w:pStyle w:val="TableParagraph"/>
              <w:ind w:left="107"/>
              <w:rPr>
                <w:spacing w:val="-2"/>
              </w:rPr>
            </w:pPr>
          </w:p>
          <w:p w14:paraId="75BC7397" w14:textId="77777777" w:rsidR="00D31284" w:rsidRDefault="00D31284">
            <w:pPr>
              <w:pStyle w:val="TableParagraph"/>
              <w:ind w:left="107"/>
              <w:rPr>
                <w:spacing w:val="-2"/>
              </w:rPr>
            </w:pPr>
          </w:p>
          <w:p w14:paraId="1FFA76D1" w14:textId="77777777" w:rsidR="00D31284" w:rsidRDefault="00D31284">
            <w:pPr>
              <w:pStyle w:val="TableParagraph"/>
              <w:ind w:left="107"/>
              <w:rPr>
                <w:spacing w:val="-2"/>
              </w:rPr>
            </w:pPr>
          </w:p>
          <w:p w14:paraId="1365C388" w14:textId="77777777" w:rsidR="00D31284" w:rsidRDefault="00D31284">
            <w:pPr>
              <w:pStyle w:val="TableParagraph"/>
              <w:ind w:left="107"/>
              <w:rPr>
                <w:spacing w:val="-2"/>
              </w:rPr>
            </w:pPr>
          </w:p>
          <w:p w14:paraId="3780F4DA" w14:textId="77777777" w:rsidR="00D31284" w:rsidRDefault="00D31284">
            <w:pPr>
              <w:pStyle w:val="TableParagraph"/>
              <w:ind w:left="107"/>
              <w:rPr>
                <w:spacing w:val="-2"/>
              </w:rPr>
            </w:pPr>
          </w:p>
          <w:p w14:paraId="10EFAD7D" w14:textId="77777777" w:rsidR="00D31284" w:rsidRDefault="00D31284">
            <w:pPr>
              <w:pStyle w:val="TableParagraph"/>
              <w:ind w:left="107"/>
              <w:rPr>
                <w:spacing w:val="-2"/>
              </w:rPr>
            </w:pPr>
          </w:p>
          <w:p w14:paraId="718804A0" w14:textId="77777777" w:rsidR="00D31284" w:rsidRDefault="00D31284">
            <w:pPr>
              <w:pStyle w:val="TableParagraph"/>
              <w:ind w:left="107"/>
              <w:rPr>
                <w:spacing w:val="-2"/>
              </w:rPr>
            </w:pPr>
          </w:p>
          <w:p w14:paraId="7EBF85B5" w14:textId="77777777" w:rsidR="00D31284" w:rsidRDefault="00D31284">
            <w:pPr>
              <w:pStyle w:val="TableParagraph"/>
              <w:ind w:left="107"/>
              <w:rPr>
                <w:spacing w:val="-2"/>
              </w:rPr>
            </w:pPr>
          </w:p>
          <w:p w14:paraId="0EE9FB9E" w14:textId="77777777" w:rsidR="00D31284" w:rsidRDefault="00D31284">
            <w:pPr>
              <w:pStyle w:val="TableParagraph"/>
              <w:ind w:left="107"/>
              <w:rPr>
                <w:spacing w:val="-2"/>
              </w:rPr>
            </w:pPr>
          </w:p>
          <w:p w14:paraId="181765A0" w14:textId="77777777" w:rsidR="00D31284" w:rsidRDefault="00D31284">
            <w:pPr>
              <w:pStyle w:val="TableParagraph"/>
              <w:ind w:left="107"/>
              <w:rPr>
                <w:spacing w:val="-2"/>
              </w:rPr>
            </w:pPr>
          </w:p>
          <w:p w14:paraId="7610D4B9" w14:textId="77777777" w:rsidR="00D31284" w:rsidRDefault="00D31284">
            <w:pPr>
              <w:pStyle w:val="TableParagraph"/>
              <w:ind w:left="107"/>
              <w:rPr>
                <w:spacing w:val="-2"/>
              </w:rPr>
            </w:pPr>
          </w:p>
          <w:p w14:paraId="4FF2D8A6" w14:textId="77777777" w:rsidR="00D31284" w:rsidRDefault="00D31284">
            <w:pPr>
              <w:pStyle w:val="TableParagraph"/>
              <w:ind w:left="107"/>
              <w:rPr>
                <w:spacing w:val="-2"/>
              </w:rPr>
            </w:pPr>
          </w:p>
          <w:p w14:paraId="471697AB" w14:textId="77777777" w:rsidR="00D31284" w:rsidRDefault="00D31284">
            <w:pPr>
              <w:pStyle w:val="TableParagraph"/>
              <w:ind w:left="107"/>
              <w:rPr>
                <w:spacing w:val="-2"/>
              </w:rPr>
            </w:pPr>
          </w:p>
          <w:p w14:paraId="53D8045E" w14:textId="77777777" w:rsidR="00D31284" w:rsidRDefault="00D31284">
            <w:pPr>
              <w:pStyle w:val="TableParagraph"/>
              <w:ind w:left="107"/>
              <w:rPr>
                <w:spacing w:val="-2"/>
              </w:rPr>
            </w:pPr>
          </w:p>
          <w:p w14:paraId="4138193C" w14:textId="77777777" w:rsidR="00D31284" w:rsidRDefault="00D31284">
            <w:pPr>
              <w:pStyle w:val="TableParagraph"/>
              <w:ind w:left="107"/>
              <w:rPr>
                <w:spacing w:val="-2"/>
              </w:rPr>
            </w:pPr>
          </w:p>
          <w:p w14:paraId="761D3F48" w14:textId="77777777" w:rsidR="00D31284" w:rsidRDefault="00D31284">
            <w:pPr>
              <w:pStyle w:val="TableParagraph"/>
              <w:ind w:left="107"/>
              <w:rPr>
                <w:spacing w:val="-2"/>
              </w:rPr>
            </w:pPr>
          </w:p>
          <w:p w14:paraId="4E238BF7" w14:textId="77777777" w:rsidR="00D31284" w:rsidRDefault="00D31284">
            <w:pPr>
              <w:pStyle w:val="TableParagraph"/>
              <w:ind w:left="107"/>
              <w:rPr>
                <w:spacing w:val="-2"/>
              </w:rPr>
            </w:pPr>
          </w:p>
          <w:p w14:paraId="2F3642FB" w14:textId="77777777" w:rsidR="00D31284" w:rsidRDefault="00D31284">
            <w:pPr>
              <w:pStyle w:val="TableParagraph"/>
              <w:ind w:left="107"/>
              <w:rPr>
                <w:spacing w:val="-2"/>
              </w:rPr>
            </w:pPr>
          </w:p>
          <w:p w14:paraId="55B1C3C2" w14:textId="77777777" w:rsidR="00D31284" w:rsidRDefault="00D31284">
            <w:pPr>
              <w:pStyle w:val="TableParagraph"/>
              <w:ind w:left="107"/>
              <w:rPr>
                <w:spacing w:val="-2"/>
              </w:rPr>
            </w:pPr>
          </w:p>
          <w:p w14:paraId="6600FC85" w14:textId="77777777" w:rsidR="00D31284" w:rsidRDefault="00D31284">
            <w:pPr>
              <w:pStyle w:val="TableParagraph"/>
              <w:ind w:left="107"/>
            </w:pPr>
          </w:p>
        </w:tc>
      </w:tr>
    </w:tbl>
    <w:p w14:paraId="56F739AE" w14:textId="77777777" w:rsidR="00B402F3" w:rsidRDefault="00B402F3">
      <w:pPr>
        <w:pStyle w:val="BodyText"/>
        <w:spacing w:before="38"/>
        <w:rPr>
          <w:sz w:val="20"/>
        </w:rPr>
      </w:pPr>
    </w:p>
    <w:p w14:paraId="0C89B20B" w14:textId="77777777" w:rsidR="009E615C" w:rsidRDefault="009E615C">
      <w:pPr>
        <w:pStyle w:val="BodyText"/>
        <w:spacing w:before="38"/>
        <w:rPr>
          <w:sz w:val="20"/>
        </w:rPr>
      </w:pPr>
    </w:p>
    <w:p w14:paraId="5F9364CF" w14:textId="77777777" w:rsidR="009E615C" w:rsidRDefault="009E615C">
      <w:pPr>
        <w:pStyle w:val="BodyText"/>
        <w:spacing w:before="38"/>
        <w:rPr>
          <w:sz w:val="20"/>
        </w:rPr>
      </w:pPr>
    </w:p>
    <w:p w14:paraId="7588EE16" w14:textId="77777777" w:rsidR="009E615C" w:rsidRDefault="009E615C">
      <w:pPr>
        <w:pStyle w:val="BodyText"/>
        <w:spacing w:before="38"/>
        <w:rPr>
          <w:sz w:val="20"/>
        </w:rPr>
      </w:pPr>
    </w:p>
    <w:p w14:paraId="4AA3CAD0" w14:textId="77777777" w:rsidR="009E615C" w:rsidRDefault="009E615C">
      <w:pPr>
        <w:pStyle w:val="BodyText"/>
        <w:spacing w:before="38"/>
        <w:rPr>
          <w:sz w:val="20"/>
        </w:rPr>
      </w:pPr>
    </w:p>
    <w:p w14:paraId="41C432DF" w14:textId="77777777" w:rsidR="009E615C" w:rsidRDefault="009E615C">
      <w:pPr>
        <w:pStyle w:val="BodyText"/>
        <w:spacing w:before="38"/>
        <w:rPr>
          <w:sz w:val="20"/>
        </w:rPr>
      </w:pPr>
    </w:p>
    <w:p w14:paraId="2345D027" w14:textId="77777777" w:rsidR="009E615C" w:rsidRDefault="009E615C">
      <w:pPr>
        <w:pStyle w:val="BodyText"/>
        <w:spacing w:before="38"/>
        <w:rPr>
          <w:sz w:val="20"/>
        </w:rPr>
      </w:pPr>
    </w:p>
    <w:p w14:paraId="221A4A1E" w14:textId="77777777" w:rsidR="009E615C" w:rsidRDefault="009E615C">
      <w:pPr>
        <w:pStyle w:val="BodyText"/>
        <w:spacing w:before="38"/>
        <w:rPr>
          <w:sz w:val="20"/>
        </w:rPr>
      </w:pPr>
    </w:p>
    <w:p w14:paraId="671A29DC" w14:textId="77777777" w:rsidR="009E615C" w:rsidRDefault="009E615C">
      <w:pPr>
        <w:pStyle w:val="BodyText"/>
        <w:spacing w:before="38"/>
        <w:rPr>
          <w:sz w:val="20"/>
        </w:rPr>
      </w:pPr>
    </w:p>
    <w:p w14:paraId="23D7BAAD" w14:textId="77777777" w:rsidR="009E615C" w:rsidRDefault="009E615C">
      <w:pPr>
        <w:pStyle w:val="BodyText"/>
        <w:spacing w:before="38"/>
        <w:rPr>
          <w:sz w:val="20"/>
        </w:rPr>
      </w:pPr>
    </w:p>
    <w:p w14:paraId="656E8AF9" w14:textId="77777777" w:rsidR="009E615C" w:rsidRDefault="009E615C">
      <w:pPr>
        <w:pStyle w:val="BodyText"/>
        <w:spacing w:before="38"/>
        <w:rPr>
          <w:sz w:val="20"/>
        </w:rPr>
      </w:pPr>
    </w:p>
    <w:p w14:paraId="2844A2BA" w14:textId="77777777" w:rsidR="009E615C" w:rsidRDefault="009E615C">
      <w:pPr>
        <w:pStyle w:val="BodyText"/>
        <w:spacing w:before="38"/>
        <w:rPr>
          <w:sz w:val="20"/>
        </w:rPr>
      </w:pPr>
    </w:p>
    <w:p w14:paraId="27ECE215" w14:textId="77777777" w:rsidR="009E615C" w:rsidRDefault="009E615C">
      <w:pPr>
        <w:pStyle w:val="BodyText"/>
        <w:spacing w:before="38"/>
        <w:rPr>
          <w:sz w:val="20"/>
        </w:rPr>
      </w:pPr>
    </w:p>
    <w:p w14:paraId="273E7DAF" w14:textId="77777777" w:rsidR="009E615C" w:rsidRDefault="009E615C">
      <w:pPr>
        <w:pStyle w:val="BodyText"/>
        <w:spacing w:before="38"/>
        <w:rPr>
          <w:sz w:val="20"/>
        </w:rPr>
      </w:pPr>
    </w:p>
    <w:p w14:paraId="791B0FF4" w14:textId="77777777" w:rsidR="009E615C" w:rsidRDefault="009E615C">
      <w:pPr>
        <w:pStyle w:val="BodyText"/>
        <w:spacing w:before="38"/>
        <w:rPr>
          <w:sz w:val="20"/>
        </w:rPr>
      </w:pPr>
    </w:p>
    <w:p w14:paraId="196A4103" w14:textId="77777777" w:rsidR="009E615C" w:rsidRDefault="009E615C">
      <w:pPr>
        <w:pStyle w:val="BodyText"/>
        <w:spacing w:before="38"/>
        <w:rPr>
          <w:sz w:val="20"/>
        </w:rPr>
      </w:pPr>
    </w:p>
    <w:p w14:paraId="480B8271" w14:textId="77777777" w:rsidR="009E615C" w:rsidRDefault="009E615C">
      <w:pPr>
        <w:pStyle w:val="BodyText"/>
        <w:spacing w:before="38"/>
        <w:rPr>
          <w:sz w:val="20"/>
        </w:rPr>
      </w:pPr>
    </w:p>
    <w:p w14:paraId="700F86D9" w14:textId="77777777" w:rsidR="009E615C" w:rsidRDefault="009E615C">
      <w:pPr>
        <w:pStyle w:val="BodyText"/>
        <w:spacing w:before="38"/>
        <w:rPr>
          <w:sz w:val="20"/>
        </w:rPr>
      </w:pPr>
    </w:p>
    <w:p w14:paraId="28683289" w14:textId="77777777" w:rsidR="009E615C" w:rsidRDefault="009E615C">
      <w:pPr>
        <w:pStyle w:val="BodyText"/>
        <w:spacing w:before="38"/>
        <w:rPr>
          <w:sz w:val="20"/>
        </w:rPr>
      </w:pPr>
    </w:p>
    <w:p w14:paraId="5D166BDB" w14:textId="77777777" w:rsidR="009E615C" w:rsidRDefault="009E615C">
      <w:pPr>
        <w:pStyle w:val="BodyText"/>
        <w:spacing w:before="38"/>
        <w:rPr>
          <w:sz w:val="20"/>
        </w:rPr>
      </w:pPr>
    </w:p>
    <w:p w14:paraId="2A85B9C4" w14:textId="77777777" w:rsidR="009E615C" w:rsidRDefault="009E615C">
      <w:pPr>
        <w:pStyle w:val="BodyText"/>
        <w:spacing w:before="38"/>
        <w:rPr>
          <w:sz w:val="20"/>
        </w:rPr>
      </w:pPr>
    </w:p>
    <w:p w14:paraId="5F01899A" w14:textId="77777777" w:rsidR="009E615C" w:rsidRDefault="009E615C">
      <w:pPr>
        <w:pStyle w:val="BodyText"/>
        <w:spacing w:before="38"/>
        <w:rPr>
          <w:sz w:val="20"/>
        </w:rPr>
      </w:pPr>
    </w:p>
    <w:p w14:paraId="3ED94E05" w14:textId="77777777" w:rsidR="009E615C" w:rsidRDefault="009E615C">
      <w:pPr>
        <w:pStyle w:val="BodyText"/>
        <w:spacing w:before="38"/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B402F3" w14:paraId="2A84A2E8" w14:textId="77777777">
        <w:trPr>
          <w:trHeight w:val="254"/>
        </w:trPr>
        <w:tc>
          <w:tcPr>
            <w:tcW w:w="9017" w:type="dxa"/>
            <w:shd w:val="clear" w:color="auto" w:fill="D9D9D9"/>
          </w:tcPr>
          <w:p w14:paraId="6C367588" w14:textId="77777777" w:rsidR="00B402F3" w:rsidRDefault="00000000">
            <w:pPr>
              <w:pStyle w:val="TableParagraph"/>
              <w:spacing w:line="234" w:lineRule="exact"/>
              <w:ind w:left="107"/>
              <w:rPr>
                <w:b/>
                <w:spacing w:val="-2"/>
              </w:rPr>
            </w:pPr>
            <w:r>
              <w:rPr>
                <w:b/>
              </w:rPr>
              <w:lastRenderedPageBreak/>
              <w:t>Section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E: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Payment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  <w:p w14:paraId="119C0BFD" w14:textId="53EBCD39" w:rsidR="009E615C" w:rsidRDefault="009E615C">
            <w:pPr>
              <w:pStyle w:val="TableParagraph"/>
              <w:spacing w:line="234" w:lineRule="exact"/>
              <w:ind w:left="107"/>
              <w:rPr>
                <w:b/>
              </w:rPr>
            </w:pPr>
          </w:p>
        </w:tc>
      </w:tr>
      <w:tr w:rsidR="00B402F3" w14:paraId="37220529" w14:textId="77777777">
        <w:trPr>
          <w:trHeight w:val="7084"/>
        </w:trPr>
        <w:tc>
          <w:tcPr>
            <w:tcW w:w="9017" w:type="dxa"/>
          </w:tcPr>
          <w:p w14:paraId="3D6A6863" w14:textId="77777777" w:rsidR="00B402F3" w:rsidRDefault="00000000">
            <w:pPr>
              <w:pStyle w:val="TableParagraph"/>
              <w:spacing w:before="252"/>
              <w:ind w:left="107"/>
            </w:pPr>
            <w:r>
              <w:t>If</w:t>
            </w:r>
            <w:r>
              <w:rPr>
                <w:spacing w:val="-7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successful,</w:t>
            </w:r>
            <w:r>
              <w:rPr>
                <w:spacing w:val="-4"/>
              </w:rPr>
              <w:t xml:space="preserve"> </w:t>
            </w:r>
            <w:r>
              <w:t>payment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made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details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below.</w:t>
            </w:r>
          </w:p>
          <w:p w14:paraId="36336A18" w14:textId="77777777" w:rsidR="00B402F3" w:rsidRDefault="00B402F3">
            <w:pPr>
              <w:pStyle w:val="TableParagraph"/>
            </w:pPr>
          </w:p>
          <w:p w14:paraId="6D79E32C" w14:textId="77777777" w:rsidR="00B402F3" w:rsidRDefault="00000000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</w:rPr>
              <w:t>Account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Use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name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organisation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applying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as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Section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5"/>
              </w:rPr>
              <w:t>A)</w:t>
            </w:r>
          </w:p>
          <w:p w14:paraId="780D019F" w14:textId="77777777" w:rsidR="00B402F3" w:rsidRDefault="00B402F3">
            <w:pPr>
              <w:pStyle w:val="TableParagraph"/>
              <w:spacing w:before="69"/>
              <w:rPr>
                <w:sz w:val="20"/>
              </w:rPr>
            </w:pPr>
          </w:p>
          <w:p w14:paraId="26042DAB" w14:textId="77777777" w:rsidR="00B402F3" w:rsidRDefault="00000000">
            <w:pPr>
              <w:pStyle w:val="TableParagraph"/>
              <w:ind w:left="36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04A1946" wp14:editId="45B868BF">
                      <wp:extent cx="2873375" cy="489584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3375" cy="489584"/>
                                <a:chOff x="0" y="0"/>
                                <a:chExt cx="2873375" cy="489584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2873375" cy="489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3375" h="489584">
                                      <a:moveTo>
                                        <a:pt x="2866631" y="0"/>
                                      </a:moveTo>
                                      <a:lnTo>
                                        <a:pt x="6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483120"/>
                                      </a:lnTo>
                                      <a:lnTo>
                                        <a:pt x="0" y="489216"/>
                                      </a:lnTo>
                                      <a:lnTo>
                                        <a:pt x="6096" y="489216"/>
                                      </a:lnTo>
                                      <a:lnTo>
                                        <a:pt x="2866631" y="489216"/>
                                      </a:lnTo>
                                      <a:lnTo>
                                        <a:pt x="2866631" y="483120"/>
                                      </a:lnTo>
                                      <a:lnTo>
                                        <a:pt x="6108" y="483120"/>
                                      </a:lnTo>
                                      <a:lnTo>
                                        <a:pt x="6108" y="6108"/>
                                      </a:lnTo>
                                      <a:lnTo>
                                        <a:pt x="2866631" y="6108"/>
                                      </a:lnTo>
                                      <a:lnTo>
                                        <a:pt x="2866631" y="0"/>
                                      </a:lnTo>
                                      <a:close/>
                                    </a:path>
                                    <a:path w="2873375" h="489584">
                                      <a:moveTo>
                                        <a:pt x="2872752" y="0"/>
                                      </a:moveTo>
                                      <a:lnTo>
                                        <a:pt x="2866644" y="0"/>
                                      </a:lnTo>
                                      <a:lnTo>
                                        <a:pt x="2866644" y="6108"/>
                                      </a:lnTo>
                                      <a:lnTo>
                                        <a:pt x="2866644" y="483120"/>
                                      </a:lnTo>
                                      <a:lnTo>
                                        <a:pt x="2866644" y="489216"/>
                                      </a:lnTo>
                                      <a:lnTo>
                                        <a:pt x="2872752" y="489216"/>
                                      </a:lnTo>
                                      <a:lnTo>
                                        <a:pt x="2872752" y="483120"/>
                                      </a:lnTo>
                                      <a:lnTo>
                                        <a:pt x="2872752" y="6108"/>
                                      </a:lnTo>
                                      <a:lnTo>
                                        <a:pt x="2872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7B24EB" id="Group 7" o:spid="_x0000_s1026" style="width:226.25pt;height:38.55pt;mso-position-horizontal-relative:char;mso-position-vertical-relative:line" coordsize="28733,4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NQ4AIAABoJAAAOAAAAZHJzL2Uyb0RvYy54bWykVt9P2zAQfp+0/8Hy+0ibljREpGiCUU1C&#10;gATTnl3H+aE5sWe7Tfnvd3biNIBYC/QhOdefz3fffT7n/GJXc7RlSleiSfH0ZIIRa6jIqqZI8a/H&#10;628xRtqQJiNcNCzFT0zji+XXL+etTFgoSsEzphA4aXTSyhSXxsgkCDQtWU30iZCsgclcqJoYGKoi&#10;yBRpwXvNg3AyiYJWqEwqQZnW8O9VN4mXzn+eM2ru8lwzg3iKITbjnso91/YZLM9JUigiy4r2YZAP&#10;RFGTqoFNB1dXxBC0UdUrV3VFldAiNydU1IHI84oylwNkM528yGalxEa6XIqkLeRAE1D7gqcPu6W3&#10;25WSD/JeddGDeSPoHw28BK0skvG8HRd78C5XtV0ESaCdY/RpYJTtDKLwZxgvZrPFKUYU5ubx2Wk8&#10;7yinJdTl1TJa/vj/woAk3bYuuCGYVoJ69J4g/TmCHkoimeNdWwLuFaqyFIOSG1KDhle9XGKbit0a&#10;MJbBfqR7Mj/Bz5AmSehGmxUTjmmyvdGmU2zmLVJ6i+4abyrQvVU8d4o3GIHiFUag+HVHvyTGrrPl&#10;syZqR6Uqh0rZ6Vps2aNwQGPrFcZRFM2mGPliQ6x7DG/G2Gg6AdJGQD/t39K5hHN5JMY5BAJgT+/C&#10;v8eu5vFsGrqzfRB4Fk4jS8mbwGhyFrn4QL2HsGNu3g0/GPLA5hHpDdiDjI1jfhf4Jb+UC806Jq2k&#10;PiStRbg4DZ+p4S1pubDn82dYLwX/7iQxRh6XYO/2CJrHvo8q+D7Bd8MP6gN67UDfEYnuwQcrCYdj&#10;aBhgj1uSFrzKrivObb21KtaXXKEtsbet+/VnawSDzq2Trkdaay2yJ2iwLfTUFOu/G6IYRvxnAy3c&#10;3tfeUN5Ye0MZfincre6kprR53P0mSiIJZooNXEG3wndykvjeaXMZsHZlI75vjMgr21hdbF1E/QBu&#10;FWe5C9i1if5jwd7w47FD7T9plv8AAAD//wMAUEsDBBQABgAIAAAAIQCH2jLQ3QAAAAQBAAAPAAAA&#10;ZHJzL2Rvd25yZXYueG1sTI9Ba8JAEIXvBf/DMoXe6ia20ZJmIyK2JymohdLbmB2TYHY2ZNck/vtu&#10;e6mXgcd7vPdNthxNI3rqXG1ZQTyNQBAXVtdcKvg8vD2+gHAeWWNjmRRcycEyn9xlmGo78I76vS9F&#10;KGGXooLK+zaV0hUVGXRT2xIH72Q7gz7IrpS6wyGUm0bOomguDdYcFipsaV1Rcd5fjIL3AYfVU7zp&#10;t+fT+vp9SD6+tjEp9XA/rl5BeBr9fxh+8QM65IHpaC+snWgUhEf83w3eczJLQBwVLBYxyDyTt/D5&#10;DwAAAP//AwBQSwECLQAUAAYACAAAACEAtoM4kv4AAADhAQAAEwAAAAAAAAAAAAAAAAAAAAAAW0Nv&#10;bnRlbnRfVHlwZXNdLnhtbFBLAQItABQABgAIAAAAIQA4/SH/1gAAAJQBAAALAAAAAAAAAAAAAAAA&#10;AC8BAABfcmVscy8ucmVsc1BLAQItABQABgAIAAAAIQDChoNQ4AIAABoJAAAOAAAAAAAAAAAAAAAA&#10;AC4CAABkcnMvZTJvRG9jLnhtbFBLAQItABQABgAIAAAAIQCH2jLQ3QAAAAQBAAAPAAAAAAAAAAAA&#10;AAAAADoFAABkcnMvZG93bnJldi54bWxQSwUGAAAAAAQABADzAAAARAYAAAAA&#10;">
                      <v:shape id="Graphic 8" o:spid="_x0000_s1027" style="position:absolute;width:28733;height:4895;visibility:visible;mso-wrap-style:square;v-text-anchor:top" coordsize="2873375,489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oNVvQAAANoAAAAPAAAAZHJzL2Rvd25yZXYueG1sRE/LisIw&#10;FN0PzD+EO+Bm0FQFKZ2mMgiizM4Xbi/NtS1tbmoStfP3ZiG4PJx3vhxMJ+7kfGNZwXSSgCAurW64&#10;UnA8rMcpCB+QNXaWScE/eVgWnx85Zto+eEf3fahEDGGfoYI6hD6T0pc1GfQT2xNH7mKdwRChq6R2&#10;+IjhppOzJFlIgw3Hhhp7WtVUtvubUXCl9GZa3Z4d+9PmYhb47ed/So2+ht8fEIGG8Ba/3FutIG6N&#10;V+INkMUTAAD//wMAUEsBAi0AFAAGAAgAAAAhANvh9svuAAAAhQEAABMAAAAAAAAAAAAAAAAAAAAA&#10;AFtDb250ZW50X1R5cGVzXS54bWxQSwECLQAUAAYACAAAACEAWvQsW78AAAAVAQAACwAAAAAAAAAA&#10;AAAAAAAfAQAAX3JlbHMvLnJlbHNQSwECLQAUAAYACAAAACEAE0aDVb0AAADaAAAADwAAAAAAAAAA&#10;AAAAAAAHAgAAZHJzL2Rvd25yZXYueG1sUEsFBgAAAAADAAMAtwAAAPECAAAAAA==&#10;" path="m2866631,l6108,,,,,6108,,483120r,6096l6096,489216r2860535,l2866631,483120r-2860523,l6108,6108r2860523,l2866631,xem2872752,r-6108,l2866644,6108r,477012l2866644,489216r6108,l2872752,483120r,-477012l287275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958CB2C" w14:textId="684416E4" w:rsidR="00B402F3" w:rsidRDefault="00381FB1" w:rsidP="00381FB1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</w:t>
            </w:r>
            <w:r w:rsidR="00000000">
              <w:rPr>
                <w:b/>
              </w:rPr>
              <w:t>Account</w:t>
            </w:r>
            <w:r w:rsidR="00000000">
              <w:rPr>
                <w:b/>
                <w:spacing w:val="-5"/>
              </w:rPr>
              <w:t xml:space="preserve"> </w:t>
            </w:r>
            <w:r w:rsidR="00000000">
              <w:rPr>
                <w:b/>
                <w:spacing w:val="-2"/>
              </w:rPr>
              <w:t>Number</w:t>
            </w:r>
          </w:p>
          <w:p w14:paraId="2E77067E" w14:textId="77777777" w:rsidR="00B402F3" w:rsidRDefault="00B402F3">
            <w:pPr>
              <w:pStyle w:val="TableParagraph"/>
              <w:spacing w:before="128"/>
              <w:rPr>
                <w:sz w:val="20"/>
              </w:rPr>
            </w:pPr>
          </w:p>
          <w:p w14:paraId="2740C965" w14:textId="77777777" w:rsidR="00B402F3" w:rsidRDefault="00000000">
            <w:pPr>
              <w:pStyle w:val="TableParagraph"/>
              <w:ind w:left="33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E974AD1" wp14:editId="1D1E0F31">
                      <wp:extent cx="2956560" cy="498475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56560" cy="498475"/>
                                <a:chOff x="0" y="0"/>
                                <a:chExt cx="2956560" cy="49847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2956560" cy="498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56560" h="498475">
                                      <a:moveTo>
                                        <a:pt x="2956560" y="0"/>
                                      </a:moveTo>
                                      <a:lnTo>
                                        <a:pt x="2950464" y="0"/>
                                      </a:lnTo>
                                      <a:lnTo>
                                        <a:pt x="2950464" y="6096"/>
                                      </a:lnTo>
                                      <a:lnTo>
                                        <a:pt x="2950464" y="492252"/>
                                      </a:lnTo>
                                      <a:lnTo>
                                        <a:pt x="6096" y="49225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950464" y="6096"/>
                                      </a:lnTo>
                                      <a:lnTo>
                                        <a:pt x="295046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492252"/>
                                      </a:lnTo>
                                      <a:lnTo>
                                        <a:pt x="0" y="498348"/>
                                      </a:lnTo>
                                      <a:lnTo>
                                        <a:pt x="6096" y="498348"/>
                                      </a:lnTo>
                                      <a:lnTo>
                                        <a:pt x="2950464" y="498348"/>
                                      </a:lnTo>
                                      <a:lnTo>
                                        <a:pt x="2956560" y="498348"/>
                                      </a:lnTo>
                                      <a:lnTo>
                                        <a:pt x="2956560" y="492252"/>
                                      </a:lnTo>
                                      <a:lnTo>
                                        <a:pt x="2956560" y="6096"/>
                                      </a:lnTo>
                                      <a:lnTo>
                                        <a:pt x="29565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BF4035" id="Group 9" o:spid="_x0000_s1026" style="width:232.8pt;height:39.25pt;mso-position-horizontal-relative:char;mso-position-vertical-relative:line" coordsize="29565,4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YdcyAIAAF4IAAAOAAAAZHJzL2Uyb0RvYy54bWykVt9v2yAQfp+0/wHxvtpNEy+x6lRTu0aT&#10;qq5SO+2ZYPxDw4YBidP/fgc2xEq1NG3zYB/m47j77uPI5dWu4WjLlK5Fm+Hzsxgj1lKR122Z4V9P&#10;t1/mGGlD2pxw0bIMPzONr5afP112MmUTUQmeM4XASavTTma4MkamUaRpxRqiz4RkLUwWQjXEwFCV&#10;Ua5IB94bHk3iOIk6oXKpBGVaw9ebfhIvnf+iYNT8LArNDOIZhtiMeyr3XNtntLwkaamIrGo6hEHe&#10;EUVD6hY2Da5uiCFoo+oXrpqaKqFFYc6oaCJRFDVlLgfI5jw+yGalxEa6XMq0K2WgCag94Ondbun9&#10;dqXko3xQffRg3gn6RwMvUSfLdDxvx+UevCtUYxdBEmjnGH0OjLKdQRQ+ThazZJYA8RTmpov59Ous&#10;p5xWUJcXy2j1/fjCiKT9ti64EEwnQT16T5D+GEGPFZHM8a4tAQ8K1TmIG9JoSQMiXg16gS/Ak90c&#10;UJbDYaQHOj/AUEiUpHSjzYoJxzXZ3mnTazb3Fqm8RXetNxUo32qeO80bjEDzCiPQ/LovgCTGrrMF&#10;tCbqRsWqQq3sdCO27Ek4oLEVCzX15YZY9xjeHmDjaTLFaIT1CP+W3mtAJvEisVGCYw/y75fg6WIy&#10;mU2Owp0/G8JbsG8K4k1gp5r/5haCPQ4DMb7KaY9J4vnFUXp62AnceOD8Yjo/6jHkAEf+NSzIKRT+&#10;NHjfUVw5T/E+gr+qlLG2T6lp8H1YLMqFZr2E7fFyWg5HDmo/PtRa8Dq/rTm3Z0yrcn3NFdoSe2O5&#10;30D1CAbdT6d9l7HWWuTP0KQ6aEsZ1n83RDGM+I8W2iCUzHhDeWPtDWX4tXA3ozveSpun3W+iJJJg&#10;ZthAG78XvhuS1HcfiN8Ceqxd2YpvGyOK2rYmF1sf0TCAzuwsd4k5JoYL196S47FD7f8WLP8BAAD/&#10;/wMAUEsDBBQABgAIAAAAIQC4ElBX3AAAAAQBAAAPAAAAZHJzL2Rvd25yZXYueG1sTI9BS8NAEIXv&#10;gv9hGcGb3URNLGk2pRT1VIS2gvQ2zU6T0OxsyG6T9N+7etHLwOM93vsmX06mFQP1rrGsIJ5FIIhL&#10;qxuuFHzu3x7mIJxH1thaJgVXcrAsbm9yzLQdeUvDzlcilLDLUEHtfZdJ6cqaDLqZ7YiDd7K9QR9k&#10;X0nd4xjKTSsfoyiVBhsOCzV2tK6pPO8uRsH7iOPqKX4dNufT+nrYJx9fm5iUur+bVgsQnib/F4Yf&#10;/IAORWA62gtrJ1oF4RH/e4P3nCYpiKOCl3kCssjlf/jiGwAA//8DAFBLAQItABQABgAIAAAAIQC2&#10;gziS/gAAAOEBAAATAAAAAAAAAAAAAAAAAAAAAABbQ29udGVudF9UeXBlc10ueG1sUEsBAi0AFAAG&#10;AAgAAAAhADj9If/WAAAAlAEAAAsAAAAAAAAAAAAAAAAALwEAAF9yZWxzLy5yZWxzUEsBAi0AFAAG&#10;AAgAAAAhAPPZh1zIAgAAXggAAA4AAAAAAAAAAAAAAAAALgIAAGRycy9lMm9Eb2MueG1sUEsBAi0A&#10;FAAGAAgAAAAhALgSUFfcAAAABAEAAA8AAAAAAAAAAAAAAAAAIgUAAGRycy9kb3ducmV2LnhtbFBL&#10;BQYAAAAABAAEAPMAAAArBgAAAAA=&#10;">
                      <v:shape id="Graphic 10" o:spid="_x0000_s1027" style="position:absolute;width:29565;height:4984;visibility:visible;mso-wrap-style:square;v-text-anchor:top" coordsize="2956560,49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x8rxQAAANsAAAAPAAAAZHJzL2Rvd25yZXYueG1sRI9BawIx&#10;EIXvBf9DGKG3mtVDkdUobUEQpIdqte1t2Ew3SzeTNYm6/nvnIPQ2w3vz3jfzZe9bdaaYmsAGxqMC&#10;FHEVbMO1gc/d6mkKKmVki21gMnClBMvF4GGOpQ0X/qDzNtdKQjiVaMDl3JVap8qRxzQKHbFovyF6&#10;zLLGWtuIFwn3rZ4UxbP22LA0OOzozVH1tz15A3ETD+34/XTcvNb7n3313X8VV2fM47B/mYHK1Od/&#10;8/16bQVf6OUXGUAvbgAAAP//AwBQSwECLQAUAAYACAAAACEA2+H2y+4AAACFAQAAEwAAAAAAAAAA&#10;AAAAAAAAAAAAW0NvbnRlbnRfVHlwZXNdLnhtbFBLAQItABQABgAIAAAAIQBa9CxbvwAAABUBAAAL&#10;AAAAAAAAAAAAAAAAAB8BAABfcmVscy8ucmVsc1BLAQItABQABgAIAAAAIQA98x8rxQAAANsAAAAP&#10;AAAAAAAAAAAAAAAAAAcCAABkcnMvZG93bnJldi54bWxQSwUGAAAAAAMAAwC3AAAA+QIAAAAA&#10;" path="m2956560,r-6096,l2950464,6096r,486156l6096,492252r,-486156l2950464,6096r,-6096l6096,,,,,6083,,492252r,6096l6096,498348r2944368,l2956560,498348r,-6096l2956560,6096r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B7AF550" w14:textId="77777777" w:rsidR="00B402F3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1120" behindDoc="1" locked="0" layoutInCell="1" allowOverlap="1" wp14:anchorId="2539876B" wp14:editId="2B0CEBB0">
                      <wp:simplePos x="0" y="0"/>
                      <wp:positionH relativeFrom="column">
                        <wp:posOffset>263652</wp:posOffset>
                      </wp:positionH>
                      <wp:positionV relativeFrom="paragraph">
                        <wp:posOffset>332649</wp:posOffset>
                      </wp:positionV>
                      <wp:extent cx="2973705" cy="49847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3705" cy="498475"/>
                                <a:chOff x="0" y="0"/>
                                <a:chExt cx="2973705" cy="49847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973705" cy="498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3705" h="498475">
                                      <a:moveTo>
                                        <a:pt x="2967215" y="492264"/>
                                      </a:moveTo>
                                      <a:lnTo>
                                        <a:pt x="6108" y="492264"/>
                                      </a:lnTo>
                                      <a:lnTo>
                                        <a:pt x="0" y="492264"/>
                                      </a:lnTo>
                                      <a:lnTo>
                                        <a:pt x="0" y="498348"/>
                                      </a:lnTo>
                                      <a:lnTo>
                                        <a:pt x="6096" y="498348"/>
                                      </a:lnTo>
                                      <a:lnTo>
                                        <a:pt x="2967215" y="498348"/>
                                      </a:lnTo>
                                      <a:lnTo>
                                        <a:pt x="2967215" y="492264"/>
                                      </a:lnTo>
                                      <a:close/>
                                    </a:path>
                                    <a:path w="2973705" h="498475">
                                      <a:moveTo>
                                        <a:pt x="2967215" y="0"/>
                                      </a:moveTo>
                                      <a:lnTo>
                                        <a:pt x="6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492252"/>
                                      </a:lnTo>
                                      <a:lnTo>
                                        <a:pt x="6108" y="492252"/>
                                      </a:lnTo>
                                      <a:lnTo>
                                        <a:pt x="6108" y="6096"/>
                                      </a:lnTo>
                                      <a:lnTo>
                                        <a:pt x="2967215" y="6096"/>
                                      </a:lnTo>
                                      <a:lnTo>
                                        <a:pt x="2967215" y="0"/>
                                      </a:lnTo>
                                      <a:close/>
                                    </a:path>
                                    <a:path w="2973705" h="498475">
                                      <a:moveTo>
                                        <a:pt x="2973336" y="492264"/>
                                      </a:moveTo>
                                      <a:lnTo>
                                        <a:pt x="2967228" y="492264"/>
                                      </a:lnTo>
                                      <a:lnTo>
                                        <a:pt x="2967228" y="498348"/>
                                      </a:lnTo>
                                      <a:lnTo>
                                        <a:pt x="2973336" y="498348"/>
                                      </a:lnTo>
                                      <a:lnTo>
                                        <a:pt x="2973336" y="492264"/>
                                      </a:lnTo>
                                      <a:close/>
                                    </a:path>
                                    <a:path w="2973705" h="498475">
                                      <a:moveTo>
                                        <a:pt x="2973336" y="0"/>
                                      </a:moveTo>
                                      <a:lnTo>
                                        <a:pt x="2967228" y="0"/>
                                      </a:lnTo>
                                      <a:lnTo>
                                        <a:pt x="2967228" y="6083"/>
                                      </a:lnTo>
                                      <a:lnTo>
                                        <a:pt x="2967228" y="492252"/>
                                      </a:lnTo>
                                      <a:lnTo>
                                        <a:pt x="2973336" y="492252"/>
                                      </a:lnTo>
                                      <a:lnTo>
                                        <a:pt x="2973336" y="6096"/>
                                      </a:lnTo>
                                      <a:lnTo>
                                        <a:pt x="2973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266F80" id="Group 11" o:spid="_x0000_s1026" style="position:absolute;margin-left:20.75pt;margin-top:26.2pt;width:234.15pt;height:39.25pt;z-index:-16015360;mso-wrap-distance-left:0;mso-wrap-distance-right:0" coordsize="29737,4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OTFgMAAJkKAAAOAAAAZHJzL2Uyb0RvYy54bWysVm1v2yAQ/j5p/wHxfbXjpHmx6lRTu0aT&#10;qq1SO+0zwfhFsw0DEqf/fgc2Dk21NmmbD+YID8fdcwd3F5e7ukJbJlXJmwSPzkKMWEN5WjZ5gn89&#10;3HyZY6Q0aVJS8YYl+JEpfLn8/OmiFTGLeMGrlEkEShoVtyLBhdYiDgJFC1YTdcYFa2Ax47ImGqYy&#10;D1JJWtBeV0EUhtOg5TIVklOmFPx73S3ipdWfZYzqn1mmmEZVgsE2bb/SftfmGywvSJxLIoqS9maQ&#10;N1hRk7KBQwdV10QTtJHlM1V1SSVXPNNnlNcBz7KSMusDeDMKD7xZSb4R1pc8bnMx0ATUHvD0ZrX0&#10;x3Ylxb24k531IN5y+kcBL0Er8thfN/N8D95lsjabwAm0s4w+DoyynUYU/owWs/EsPMeIwtpkMZ/M&#10;zjvKaQFxebaNFt9e3hiQuDvWGjcY0wrIHrUnSL2PoPuCCGZ5V4aAO4nKFJI7wqghNSTxqs8X+Ad4&#10;MocDynDYz1RP5zsYGhwlMd0ovWLcck22t0p3OZs6iRROorvGiRIy3+R8ZXNeYwQ5LzGCnF93ARBE&#10;m30mgEZErResYoiVWa75lj1wC9QmYtFiOotGEFMb0iiaToxGMHgPrBp/w3QUwitwiHYYNwqrHO7o&#10;acD5eDLvz3ea3NhpnIaLaa/0VexT106Ee0w4C2jFFevIMSS/k2z7Wh3DswM6M9zoU3wMZhrOxy9y&#10;u4/Wub0KYJw7y419EPwUOBZrI9ex57S5sdPqh+sk8KHzHxGn2Xg8donmpcL/LoW1PTr6XjyFH5GZ&#10;vjknwj3rHd8fS5Cj/xhuHNZZ4kYvA3oWX83WpxxG0St5aGqXH9IT4Eck4173oYfPuIZbNbzWIPv1&#10;QPGqTG/KqjJPi5L5+qqSaEtMs2N//e31YFA4VdwVKCOtefoI9a2FipZg9XdDJMOo+t5ABTXtkhOk&#10;E9ZOkLq64rapsq+aVPph95tIgQSICdbQAfzgrpCS2BUu48uANTsb/nWjeVaaqmZt6yzqJ1DU+0YE&#10;+h9bZPpezTRY/tyi9h3l8h8AAAD//wMAUEsDBBQABgAIAAAAIQDOY8Wd3wAAAAkBAAAPAAAAZHJz&#10;L2Rvd25yZXYueG1sTI9BS8NAEIXvgv9hGcGb3U3biI3ZlFLUUxFsBfG2zU6T0OxsyG6T9N87nvQ4&#10;vI8338vXk2vFgH1oPGlIZgoEUultQ5WGz8PrwxOIEA1Z03pCDVcMsC5ub3KTWT/SBw77WAkuoZAZ&#10;DXWMXSZlKGt0Jsx8h8TZyffORD77StrejFzuWjlX6lE60xB/qE2H2xrL8/7iNLyNZtwskpdhdz5t&#10;r9+H9P1rl6DW93fT5hlExCn+wfCrz+pQsNPRX8gG0WpYJimTGtL5EgTnqVrxlCODC7UCWeTy/4Li&#10;BwAA//8DAFBLAQItABQABgAIAAAAIQC2gziS/gAAAOEBAAATAAAAAAAAAAAAAAAAAAAAAABbQ29u&#10;dGVudF9UeXBlc10ueG1sUEsBAi0AFAAGAAgAAAAhADj9If/WAAAAlAEAAAsAAAAAAAAAAAAAAAAA&#10;LwEAAF9yZWxzLy5yZWxzUEsBAi0AFAAGAAgAAAAhAOMAI5MWAwAAmQoAAA4AAAAAAAAAAAAAAAAA&#10;LgIAAGRycy9lMm9Eb2MueG1sUEsBAi0AFAAGAAgAAAAhAM5jxZ3fAAAACQEAAA8AAAAAAAAAAAAA&#10;AAAAcAUAAGRycy9kb3ducmV2LnhtbFBLBQYAAAAABAAEAPMAAAB8BgAAAAA=&#10;">
                      <v:shape id="Graphic 12" o:spid="_x0000_s1027" style="position:absolute;width:29737;height:4984;visibility:visible;mso-wrap-style:square;v-text-anchor:top" coordsize="2973705,49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VnwQAAANsAAAAPAAAAZHJzL2Rvd25yZXYueG1sRE/NagIx&#10;EL4LfYcwBW+arVopW6NURfCiovUBpptpdulmEjdR17c3QsHbfHy/M5m1thYXakLlWMFbPwNBXDhd&#10;sVFw/F71PkCEiKyxdkwKbhRgNn3pTDDX7sp7uhyiESmEQ44Kyhh9LmUoSrIY+s4TJ+7XNRZjgo2R&#10;usFrCre1HGTZWFqsODWU6GlRUvF3OFsFzg5/drvzxp8Wx615n8vR0vi1Ut3X9usTRKQ2PsX/7rVO&#10;8wfw+CUdIKd3AAAA//8DAFBLAQItABQABgAIAAAAIQDb4fbL7gAAAIUBAAATAAAAAAAAAAAAAAAA&#10;AAAAAABbQ29udGVudF9UeXBlc10ueG1sUEsBAi0AFAAGAAgAAAAhAFr0LFu/AAAAFQEAAAsAAAAA&#10;AAAAAAAAAAAAHwEAAF9yZWxzLy5yZWxzUEsBAi0AFAAGAAgAAAAhAA7HJWfBAAAA2wAAAA8AAAAA&#10;AAAAAAAAAAAABwIAAGRycy9kb3ducmV2LnhtbFBLBQYAAAAAAwADALcAAAD1AgAAAAA=&#10;" path="m2967215,492264r-2961107,l,492264r,6084l6096,498348r2961119,l2967215,492264xem2967215,l6108,,,,,6083,,492252r6108,l6108,6096r2961107,l2967215,xem2973336,492264r-6108,l2967228,498348r6108,l2973336,492264xem2973336,r-6108,l2967228,6083r,486169l2973336,492252r,-486156l29733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Sort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Code</w:t>
            </w:r>
          </w:p>
        </w:tc>
      </w:tr>
    </w:tbl>
    <w:p w14:paraId="624A5213" w14:textId="77777777" w:rsidR="00B402F3" w:rsidRDefault="00B402F3">
      <w:pPr>
        <w:pStyle w:val="BodyText"/>
        <w:spacing w:before="38"/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B402F3" w14:paraId="7FFBF65C" w14:textId="77777777" w:rsidTr="00381FB1">
        <w:trPr>
          <w:trHeight w:val="70"/>
        </w:trPr>
        <w:tc>
          <w:tcPr>
            <w:tcW w:w="9017" w:type="dxa"/>
          </w:tcPr>
          <w:p w14:paraId="583B8F79" w14:textId="77777777" w:rsidR="00381FB1" w:rsidRDefault="00381FB1">
            <w:pPr>
              <w:pStyle w:val="TableParagraph"/>
              <w:rPr>
                <w:rFonts w:ascii="Times New Roman"/>
              </w:rPr>
            </w:pPr>
          </w:p>
        </w:tc>
      </w:tr>
      <w:tr w:rsidR="00B402F3" w14:paraId="79EB6E13" w14:textId="77777777">
        <w:trPr>
          <w:trHeight w:val="251"/>
        </w:trPr>
        <w:tc>
          <w:tcPr>
            <w:tcW w:w="9017" w:type="dxa"/>
            <w:shd w:val="clear" w:color="auto" w:fill="D9D9D9"/>
          </w:tcPr>
          <w:p w14:paraId="00272CB9" w14:textId="77777777" w:rsidR="00B402F3" w:rsidRDefault="00000000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F: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Completing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application</w:t>
            </w:r>
          </w:p>
        </w:tc>
      </w:tr>
      <w:tr w:rsidR="00B402F3" w14:paraId="0D6A74CA" w14:textId="77777777">
        <w:trPr>
          <w:trHeight w:val="760"/>
        </w:trPr>
        <w:tc>
          <w:tcPr>
            <w:tcW w:w="9017" w:type="dxa"/>
          </w:tcPr>
          <w:p w14:paraId="57EAC9EF" w14:textId="77777777" w:rsidR="00B402F3" w:rsidRDefault="00B402F3">
            <w:pPr>
              <w:pStyle w:val="TableParagraph"/>
              <w:spacing w:before="1"/>
            </w:pPr>
          </w:p>
          <w:p w14:paraId="6551C7CA" w14:textId="77777777" w:rsidR="00B402F3" w:rsidRDefault="00000000">
            <w:pPr>
              <w:pStyle w:val="TableParagraph"/>
              <w:ind w:left="107"/>
            </w:pPr>
            <w:r>
              <w:t>Your</w:t>
            </w:r>
            <w:r>
              <w:rPr>
                <w:spacing w:val="-4"/>
              </w:rPr>
              <w:t xml:space="preserve"> </w:t>
            </w:r>
            <w:r>
              <w:t>Signature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signature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main</w:t>
            </w:r>
            <w:r>
              <w:rPr>
                <w:spacing w:val="-6"/>
              </w:rPr>
              <w:t xml:space="preserve"> </w:t>
            </w:r>
            <w:r>
              <w:t>contact</w:t>
            </w:r>
            <w:r>
              <w:rPr>
                <w:spacing w:val="-1"/>
              </w:rPr>
              <w:t xml:space="preserve"> </w:t>
            </w:r>
            <w:r>
              <w:t>named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Section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</w:tr>
      <w:tr w:rsidR="00B402F3" w14:paraId="091D5B37" w14:textId="77777777">
        <w:trPr>
          <w:trHeight w:val="2781"/>
        </w:trPr>
        <w:tc>
          <w:tcPr>
            <w:tcW w:w="9017" w:type="dxa"/>
          </w:tcPr>
          <w:p w14:paraId="480F2C25" w14:textId="77777777" w:rsidR="00B402F3" w:rsidRDefault="00000000">
            <w:r>
              <w:t>Declaration:</w:t>
            </w:r>
            <w:r>
              <w:br/>
            </w:r>
            <w:r>
              <w:br/>
              <w:t>I certify that the information contained in this application is correct.</w:t>
            </w:r>
            <w:r>
              <w:br/>
            </w:r>
            <w:r>
              <w:br/>
              <w:t>If the information changes in any way I will inform Clydach Community Council.</w:t>
            </w:r>
            <w:r>
              <w:br/>
            </w:r>
            <w:r>
              <w:br/>
              <w:t>Signed:</w:t>
            </w:r>
            <w:r>
              <w:tab/>
              <w:t>Date:</w:t>
            </w:r>
          </w:p>
        </w:tc>
      </w:tr>
      <w:tr w:rsidR="00B402F3" w14:paraId="47289543" w14:textId="77777777">
        <w:trPr>
          <w:trHeight w:val="506"/>
        </w:trPr>
        <w:tc>
          <w:tcPr>
            <w:tcW w:w="9017" w:type="dxa"/>
          </w:tcPr>
          <w:p w14:paraId="4641034E" w14:textId="77777777" w:rsidR="00B402F3" w:rsidRDefault="00000000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requires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two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signatures:</w:t>
            </w:r>
          </w:p>
        </w:tc>
      </w:tr>
      <w:tr w:rsidR="00B402F3" w14:paraId="7407910F" w14:textId="77777777">
        <w:trPr>
          <w:trHeight w:val="2025"/>
        </w:trPr>
        <w:tc>
          <w:tcPr>
            <w:tcW w:w="9017" w:type="dxa"/>
          </w:tcPr>
          <w:p w14:paraId="7AF30194" w14:textId="77777777" w:rsidR="00B402F3" w:rsidRDefault="00B402F3">
            <w:pPr>
              <w:pStyle w:val="TableParagraph"/>
              <w:spacing w:before="1"/>
            </w:pPr>
          </w:p>
          <w:p w14:paraId="57908D97" w14:textId="77777777" w:rsidR="00B402F3" w:rsidRDefault="00000000">
            <w:pPr>
              <w:pStyle w:val="TableParagraph"/>
              <w:ind w:left="107"/>
            </w:pPr>
            <w:r>
              <w:t>Second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Signature:</w:t>
            </w:r>
          </w:p>
          <w:p w14:paraId="5F94B963" w14:textId="77777777" w:rsidR="00B402F3" w:rsidRDefault="00B402F3">
            <w:pPr>
              <w:pStyle w:val="TableParagraph"/>
            </w:pPr>
          </w:p>
          <w:p w14:paraId="6798FB81" w14:textId="77777777" w:rsidR="00B402F3" w:rsidRDefault="00000000">
            <w:pPr>
              <w:pStyle w:val="TableParagraph"/>
              <w:ind w:left="107"/>
            </w:pPr>
            <w:r>
              <w:t>Position</w:t>
            </w:r>
            <w:r>
              <w:rPr>
                <w:spacing w:val="-4"/>
              </w:rPr>
              <w:t xml:space="preserve"> </w:t>
            </w:r>
            <w:r>
              <w:t>held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organisation:</w:t>
            </w:r>
          </w:p>
          <w:p w14:paraId="72F57D52" w14:textId="77777777" w:rsidR="00B402F3" w:rsidRDefault="00B402F3">
            <w:pPr>
              <w:pStyle w:val="TableParagraph"/>
              <w:spacing w:before="252"/>
            </w:pPr>
          </w:p>
          <w:p w14:paraId="4ED59D7D" w14:textId="77777777" w:rsidR="00B402F3" w:rsidRDefault="00000000">
            <w:pPr>
              <w:pStyle w:val="TableParagraph"/>
              <w:tabs>
                <w:tab w:val="left" w:pos="4342"/>
              </w:tabs>
              <w:spacing w:before="1"/>
              <w:ind w:left="107"/>
            </w:pPr>
            <w:r>
              <w:rPr>
                <w:spacing w:val="-2"/>
              </w:rPr>
              <w:t>Signed:</w:t>
            </w:r>
            <w:r>
              <w:tab/>
            </w:r>
            <w:r>
              <w:rPr>
                <w:spacing w:val="-4"/>
              </w:rPr>
              <w:t>Date:</w:t>
            </w:r>
          </w:p>
        </w:tc>
      </w:tr>
      <w:tr w:rsidR="00B402F3" w14:paraId="10FC4085" w14:textId="77777777">
        <w:trPr>
          <w:trHeight w:val="3794"/>
        </w:trPr>
        <w:tc>
          <w:tcPr>
            <w:tcW w:w="9017" w:type="dxa"/>
          </w:tcPr>
          <w:p w14:paraId="5B155EDB" w14:textId="3F900EAB" w:rsidR="00B402F3" w:rsidRDefault="00000000">
            <w:r>
              <w:t>Completed application forms should be returned to:</w:t>
            </w:r>
            <w:r>
              <w:br/>
            </w:r>
            <w:r>
              <w:br/>
            </w:r>
            <w:hyperlink r:id="rId11" w:history="1">
              <w:r w:rsidR="00381FB1" w:rsidRPr="00163D00">
                <w:rPr>
                  <w:rStyle w:val="Hyperlink"/>
                </w:rPr>
                <w:t>clerk@clydach.wales</w:t>
              </w:r>
            </w:hyperlink>
            <w:r>
              <w:br/>
            </w:r>
            <w:r>
              <w:br/>
              <w:t>or</w:t>
            </w:r>
            <w:r>
              <w:br/>
            </w:r>
            <w:r w:rsidR="00381FB1">
              <w:t>Forge Fach Resource Centre</w:t>
            </w:r>
            <w:r w:rsidR="00381FB1">
              <w:br/>
              <w:t>Clydach</w:t>
            </w:r>
            <w:r w:rsidR="00381FB1">
              <w:br/>
              <w:t>Swansea</w:t>
            </w:r>
          </w:p>
          <w:p w14:paraId="6154E5AE" w14:textId="7278B1EA" w:rsidR="00381FB1" w:rsidRDefault="00381FB1">
            <w:r>
              <w:t>SA6</w:t>
            </w:r>
            <w:r w:rsidR="009E615C">
              <w:t xml:space="preserve"> 5EJ</w:t>
            </w:r>
          </w:p>
        </w:tc>
      </w:tr>
    </w:tbl>
    <w:p w14:paraId="213103CA" w14:textId="77777777" w:rsidR="00B402F3" w:rsidRDefault="00B402F3">
      <w:pPr>
        <w:pStyle w:val="BodyText"/>
        <w:spacing w:before="38"/>
        <w:rPr>
          <w:sz w:val="20"/>
        </w:rPr>
      </w:pPr>
    </w:p>
    <w:p w14:paraId="0E6B8C15" w14:textId="77777777" w:rsidR="00B402F3" w:rsidRDefault="00B402F3">
      <w:pPr>
        <w:pStyle w:val="BodyText"/>
        <w:spacing w:before="179"/>
      </w:pPr>
    </w:p>
    <w:p w14:paraId="4EE9AE6F" w14:textId="77777777" w:rsidR="00B402F3" w:rsidRDefault="00000000">
      <w:pPr>
        <w:pStyle w:val="Heading1"/>
        <w:ind w:left="120"/>
      </w:pPr>
      <w:proofErr w:type="gramStart"/>
      <w:r>
        <w:rPr>
          <w:spacing w:val="-2"/>
        </w:rPr>
        <w:t>Checklist:-</w:t>
      </w:r>
      <w:proofErr w:type="gramEnd"/>
    </w:p>
    <w:p w14:paraId="75D5C9FD" w14:textId="77777777" w:rsidR="00B402F3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81"/>
        <w:ind w:left="839" w:hanging="359"/>
      </w:pP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organisations</w:t>
      </w:r>
      <w:r>
        <w:rPr>
          <w:spacing w:val="-3"/>
        </w:rPr>
        <w:t xml:space="preserve"> </w:t>
      </w:r>
      <w:r>
        <w:t>Constitution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provided</w:t>
      </w:r>
    </w:p>
    <w:p w14:paraId="25B2DDCE" w14:textId="77777777" w:rsidR="00B402F3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21"/>
        <w:ind w:left="839" w:hanging="359"/>
      </w:pPr>
      <w:r>
        <w:t>Two</w:t>
      </w:r>
      <w:r>
        <w:rPr>
          <w:spacing w:val="-4"/>
        </w:rPr>
        <w:t xml:space="preserve"> </w:t>
      </w:r>
      <w:r>
        <w:t>signatories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form.</w:t>
      </w:r>
    </w:p>
    <w:p w14:paraId="59F3FB14" w14:textId="77777777" w:rsidR="00B402F3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20"/>
        <w:ind w:left="839" w:hanging="359"/>
      </w:pPr>
      <w:r>
        <w:t>Submission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deadline</w:t>
      </w:r>
      <w:r>
        <w:rPr>
          <w:spacing w:val="-4"/>
        </w:rPr>
        <w:t xml:space="preserve"> </w:t>
      </w:r>
      <w:r>
        <w:rPr>
          <w:spacing w:val="-2"/>
        </w:rPr>
        <w:t>date.</w:t>
      </w:r>
    </w:p>
    <w:p w14:paraId="7FF426E6" w14:textId="77777777" w:rsidR="00B402F3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21"/>
        <w:ind w:left="839" w:hanging="359"/>
      </w:pP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application.</w:t>
      </w:r>
    </w:p>
    <w:p w14:paraId="54853054" w14:textId="77777777" w:rsidR="00B402F3" w:rsidRDefault="00000000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before="18" w:line="256" w:lineRule="auto"/>
        <w:ind w:right="429"/>
      </w:pPr>
      <w:r>
        <w:t>If you previously received a grant from Clydach Community Council, complete and include the feedback from in Appendix One.</w:t>
      </w:r>
    </w:p>
    <w:p w14:paraId="149BDA37" w14:textId="77777777" w:rsidR="00B402F3" w:rsidRDefault="00B402F3">
      <w:pPr>
        <w:pStyle w:val="BodyText"/>
      </w:pPr>
    </w:p>
    <w:p w14:paraId="3A0F1F56" w14:textId="77777777" w:rsidR="00B402F3" w:rsidRDefault="00B402F3">
      <w:pPr>
        <w:pStyle w:val="BodyText"/>
      </w:pPr>
    </w:p>
    <w:p w14:paraId="7131F849" w14:textId="77777777" w:rsidR="00B402F3" w:rsidRDefault="00B402F3">
      <w:pPr>
        <w:pStyle w:val="BodyText"/>
      </w:pPr>
    </w:p>
    <w:p w14:paraId="250F04C1" w14:textId="77777777" w:rsidR="00B402F3" w:rsidRDefault="00B402F3">
      <w:pPr>
        <w:pStyle w:val="BodyText"/>
      </w:pPr>
    </w:p>
    <w:p w14:paraId="4C3619E2" w14:textId="77777777" w:rsidR="00B402F3" w:rsidRDefault="00B402F3">
      <w:pPr>
        <w:pStyle w:val="BodyText"/>
      </w:pPr>
    </w:p>
    <w:p w14:paraId="528BCEAA" w14:textId="77777777" w:rsidR="00B402F3" w:rsidRDefault="00B402F3">
      <w:pPr>
        <w:pStyle w:val="BodyText"/>
      </w:pPr>
    </w:p>
    <w:p w14:paraId="5884283F" w14:textId="77777777" w:rsidR="00B402F3" w:rsidRDefault="00B402F3">
      <w:pPr>
        <w:pStyle w:val="BodyText"/>
      </w:pPr>
    </w:p>
    <w:p w14:paraId="6108E694" w14:textId="77777777" w:rsidR="00B402F3" w:rsidRDefault="00B402F3">
      <w:pPr>
        <w:pStyle w:val="BodyText"/>
      </w:pPr>
    </w:p>
    <w:p w14:paraId="2D82B8F9" w14:textId="77777777" w:rsidR="00B402F3" w:rsidRDefault="00B402F3">
      <w:pPr>
        <w:pStyle w:val="BodyText"/>
      </w:pPr>
    </w:p>
    <w:p w14:paraId="0AFEEFF1" w14:textId="77777777" w:rsidR="00B402F3" w:rsidRDefault="00B402F3">
      <w:pPr>
        <w:pStyle w:val="BodyText"/>
      </w:pPr>
    </w:p>
    <w:p w14:paraId="7147AEF7" w14:textId="77777777" w:rsidR="00B402F3" w:rsidRDefault="00B402F3">
      <w:pPr>
        <w:pStyle w:val="BodyText"/>
      </w:pPr>
    </w:p>
    <w:p w14:paraId="66101F55" w14:textId="77777777" w:rsidR="00B402F3" w:rsidRDefault="00B402F3">
      <w:pPr>
        <w:pStyle w:val="BodyText"/>
      </w:pPr>
    </w:p>
    <w:p w14:paraId="138EE569" w14:textId="77777777" w:rsidR="00B402F3" w:rsidRDefault="00B402F3">
      <w:pPr>
        <w:pStyle w:val="BodyText"/>
      </w:pPr>
    </w:p>
    <w:p w14:paraId="6C03A557" w14:textId="77777777" w:rsidR="00B402F3" w:rsidRDefault="00B402F3">
      <w:pPr>
        <w:pStyle w:val="BodyText"/>
      </w:pPr>
    </w:p>
    <w:p w14:paraId="62EADD49" w14:textId="77777777" w:rsidR="00B402F3" w:rsidRDefault="00B402F3">
      <w:pPr>
        <w:pStyle w:val="BodyText"/>
      </w:pPr>
    </w:p>
    <w:p w14:paraId="28E8427D" w14:textId="77777777" w:rsidR="00B402F3" w:rsidRDefault="00B402F3">
      <w:pPr>
        <w:pStyle w:val="BodyText"/>
      </w:pPr>
    </w:p>
    <w:p w14:paraId="714B8B46" w14:textId="77777777" w:rsidR="00B402F3" w:rsidRDefault="00B402F3">
      <w:pPr>
        <w:pStyle w:val="BodyText"/>
        <w:spacing w:before="81"/>
      </w:pPr>
    </w:p>
    <w:p w14:paraId="7A2B02C6" w14:textId="77777777" w:rsidR="00B402F3" w:rsidRDefault="00000000">
      <w:pPr>
        <w:pStyle w:val="Heading1"/>
        <w:spacing w:before="1"/>
        <w:ind w:left="0"/>
        <w:jc w:val="center"/>
      </w:pPr>
      <w:r>
        <w:t>Appendix</w:t>
      </w:r>
      <w:r>
        <w:rPr>
          <w:spacing w:val="-9"/>
        </w:rPr>
        <w:t xml:space="preserve"> </w:t>
      </w:r>
      <w:r>
        <w:rPr>
          <w:spacing w:val="-5"/>
        </w:rPr>
        <w:t>One</w:t>
      </w:r>
    </w:p>
    <w:p w14:paraId="5F1659FE" w14:textId="77777777" w:rsidR="00B402F3" w:rsidRDefault="00000000">
      <w:pPr>
        <w:spacing w:before="179"/>
        <w:ind w:left="4"/>
        <w:jc w:val="center"/>
        <w:rPr>
          <w:b/>
        </w:rPr>
      </w:pPr>
      <w:r>
        <w:t>Clydach Community Council Grant Feedback</w:t>
      </w:r>
    </w:p>
    <w:p w14:paraId="77874D0C" w14:textId="77777777" w:rsidR="00B402F3" w:rsidRDefault="00B402F3">
      <w:pPr>
        <w:pStyle w:val="BodyText"/>
        <w:spacing w:before="8"/>
        <w:rPr>
          <w:b/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B402F3" w14:paraId="1B7964E2" w14:textId="77777777">
        <w:trPr>
          <w:trHeight w:val="757"/>
        </w:trPr>
        <w:tc>
          <w:tcPr>
            <w:tcW w:w="4507" w:type="dxa"/>
          </w:tcPr>
          <w:p w14:paraId="1CA3B528" w14:textId="77777777" w:rsidR="00B402F3" w:rsidRDefault="00000000">
            <w:pPr>
              <w:pStyle w:val="TableParagraph"/>
              <w:ind w:left="107"/>
            </w:pPr>
            <w:r>
              <w:rPr>
                <w:spacing w:val="-4"/>
              </w:rPr>
              <w:t>Name:</w:t>
            </w:r>
          </w:p>
        </w:tc>
        <w:tc>
          <w:tcPr>
            <w:tcW w:w="4509" w:type="dxa"/>
          </w:tcPr>
          <w:p w14:paraId="4F69734E" w14:textId="77777777" w:rsidR="00B402F3" w:rsidRDefault="00B402F3">
            <w:pPr>
              <w:pStyle w:val="TableParagraph"/>
              <w:rPr>
                <w:rFonts w:ascii="Times New Roman"/>
              </w:rPr>
            </w:pPr>
          </w:p>
        </w:tc>
      </w:tr>
      <w:tr w:rsidR="00B402F3" w14:paraId="0E745ECF" w14:textId="77777777">
        <w:trPr>
          <w:trHeight w:val="760"/>
        </w:trPr>
        <w:tc>
          <w:tcPr>
            <w:tcW w:w="4507" w:type="dxa"/>
          </w:tcPr>
          <w:p w14:paraId="1B1FFB02" w14:textId="77777777" w:rsidR="00B402F3" w:rsidRDefault="00000000">
            <w:pPr>
              <w:pStyle w:val="TableParagraph"/>
              <w:ind w:left="107"/>
            </w:pPr>
            <w:r>
              <w:rPr>
                <w:spacing w:val="-2"/>
              </w:rPr>
              <w:t>Organisation:</w:t>
            </w:r>
          </w:p>
        </w:tc>
        <w:tc>
          <w:tcPr>
            <w:tcW w:w="4509" w:type="dxa"/>
          </w:tcPr>
          <w:p w14:paraId="34ED4B74" w14:textId="77777777" w:rsidR="00B402F3" w:rsidRDefault="00B402F3">
            <w:pPr>
              <w:pStyle w:val="TableParagraph"/>
              <w:rPr>
                <w:rFonts w:ascii="Times New Roman"/>
              </w:rPr>
            </w:pPr>
          </w:p>
        </w:tc>
      </w:tr>
    </w:tbl>
    <w:p w14:paraId="5EEDE40F" w14:textId="77777777" w:rsidR="00B402F3" w:rsidRDefault="00B402F3">
      <w:pPr>
        <w:pStyle w:val="BodyText"/>
        <w:spacing w:before="38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B402F3" w14:paraId="44E9DE8E" w14:textId="77777777">
        <w:trPr>
          <w:trHeight w:val="1266"/>
        </w:trPr>
        <w:tc>
          <w:tcPr>
            <w:tcW w:w="4507" w:type="dxa"/>
          </w:tcPr>
          <w:p w14:paraId="6752EE43" w14:textId="77777777" w:rsidR="00B402F3" w:rsidRDefault="00000000">
            <w:pPr>
              <w:pStyle w:val="TableParagraph"/>
              <w:spacing w:before="2"/>
              <w:ind w:left="107"/>
            </w:pPr>
            <w:r>
              <w:rPr>
                <w:spacing w:val="-2"/>
              </w:rPr>
              <w:t>Address:</w:t>
            </w:r>
          </w:p>
        </w:tc>
        <w:tc>
          <w:tcPr>
            <w:tcW w:w="4509" w:type="dxa"/>
          </w:tcPr>
          <w:p w14:paraId="738B5FDF" w14:textId="77777777" w:rsidR="00B402F3" w:rsidRDefault="00B402F3">
            <w:pPr>
              <w:pStyle w:val="TableParagraph"/>
              <w:rPr>
                <w:rFonts w:ascii="Times New Roman"/>
              </w:rPr>
            </w:pPr>
          </w:p>
        </w:tc>
      </w:tr>
      <w:tr w:rsidR="00B402F3" w14:paraId="076E3415" w14:textId="77777777">
        <w:trPr>
          <w:trHeight w:val="505"/>
        </w:trPr>
        <w:tc>
          <w:tcPr>
            <w:tcW w:w="4507" w:type="dxa"/>
          </w:tcPr>
          <w:p w14:paraId="5B0BC0D4" w14:textId="77777777" w:rsidR="00B402F3" w:rsidRDefault="00000000">
            <w:pPr>
              <w:pStyle w:val="TableParagraph"/>
              <w:ind w:left="107"/>
            </w:pPr>
            <w:r>
              <w:rPr>
                <w:spacing w:val="-2"/>
              </w:rPr>
              <w:t>Telephone:</w:t>
            </w:r>
          </w:p>
        </w:tc>
        <w:tc>
          <w:tcPr>
            <w:tcW w:w="4509" w:type="dxa"/>
          </w:tcPr>
          <w:p w14:paraId="6CF17DA6" w14:textId="77777777" w:rsidR="00B402F3" w:rsidRDefault="00B402F3">
            <w:pPr>
              <w:pStyle w:val="TableParagraph"/>
              <w:rPr>
                <w:rFonts w:ascii="Times New Roman"/>
              </w:rPr>
            </w:pPr>
          </w:p>
        </w:tc>
      </w:tr>
      <w:tr w:rsidR="00B402F3" w14:paraId="11ED0B0B" w14:textId="77777777">
        <w:trPr>
          <w:trHeight w:val="506"/>
        </w:trPr>
        <w:tc>
          <w:tcPr>
            <w:tcW w:w="4507" w:type="dxa"/>
          </w:tcPr>
          <w:p w14:paraId="29D0B6F6" w14:textId="77777777" w:rsidR="00B402F3" w:rsidRDefault="00000000">
            <w:pPr>
              <w:pStyle w:val="TableParagraph"/>
              <w:ind w:left="107"/>
            </w:pPr>
            <w:r>
              <w:t>Email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address:</w:t>
            </w:r>
          </w:p>
        </w:tc>
        <w:tc>
          <w:tcPr>
            <w:tcW w:w="4509" w:type="dxa"/>
          </w:tcPr>
          <w:p w14:paraId="4707D116" w14:textId="77777777" w:rsidR="00B402F3" w:rsidRDefault="00B402F3">
            <w:pPr>
              <w:pStyle w:val="TableParagraph"/>
              <w:rPr>
                <w:rFonts w:ascii="Times New Roman"/>
              </w:rPr>
            </w:pPr>
          </w:p>
        </w:tc>
      </w:tr>
      <w:tr w:rsidR="00B402F3" w14:paraId="11136CAD" w14:textId="77777777">
        <w:trPr>
          <w:trHeight w:val="506"/>
        </w:trPr>
        <w:tc>
          <w:tcPr>
            <w:tcW w:w="4507" w:type="dxa"/>
          </w:tcPr>
          <w:p w14:paraId="4DCD5480" w14:textId="77777777" w:rsidR="00B402F3" w:rsidRDefault="00000000">
            <w:pPr>
              <w:pStyle w:val="TableParagraph"/>
              <w:ind w:left="107"/>
            </w:pPr>
            <w:r>
              <w:rPr>
                <w:spacing w:val="-2"/>
              </w:rPr>
              <w:t>Website:</w:t>
            </w:r>
          </w:p>
        </w:tc>
        <w:tc>
          <w:tcPr>
            <w:tcW w:w="4509" w:type="dxa"/>
          </w:tcPr>
          <w:p w14:paraId="592F927B" w14:textId="77777777" w:rsidR="00B402F3" w:rsidRDefault="00B402F3">
            <w:pPr>
              <w:pStyle w:val="TableParagraph"/>
              <w:rPr>
                <w:rFonts w:ascii="Times New Roman"/>
              </w:rPr>
            </w:pPr>
          </w:p>
        </w:tc>
      </w:tr>
      <w:tr w:rsidR="00B402F3" w14:paraId="0F81DEFC" w14:textId="77777777">
        <w:trPr>
          <w:trHeight w:val="2274"/>
        </w:trPr>
        <w:tc>
          <w:tcPr>
            <w:tcW w:w="4507" w:type="dxa"/>
          </w:tcPr>
          <w:p w14:paraId="313CE338" w14:textId="77777777" w:rsidR="00B402F3" w:rsidRDefault="00000000">
            <w:pPr>
              <w:pStyle w:val="TableParagraph"/>
              <w:ind w:left="107"/>
            </w:pPr>
            <w:r>
              <w:t>Reason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previous</w:t>
            </w:r>
            <w:r>
              <w:rPr>
                <w:spacing w:val="-13"/>
              </w:rPr>
              <w:t xml:space="preserve"> </w:t>
            </w:r>
            <w:r>
              <w:t>application: (</w:t>
            </w:r>
            <w:proofErr w:type="spellStart"/>
            <w:r>
              <w:t>Project.activity</w:t>
            </w:r>
            <w:proofErr w:type="spellEnd"/>
            <w:r>
              <w:t xml:space="preserve"> name/details)</w:t>
            </w:r>
          </w:p>
        </w:tc>
        <w:tc>
          <w:tcPr>
            <w:tcW w:w="4509" w:type="dxa"/>
          </w:tcPr>
          <w:p w14:paraId="07E5A1EE" w14:textId="77777777" w:rsidR="00B402F3" w:rsidRDefault="00B402F3">
            <w:pPr>
              <w:pStyle w:val="TableParagraph"/>
              <w:rPr>
                <w:rFonts w:ascii="Times New Roman"/>
              </w:rPr>
            </w:pPr>
          </w:p>
        </w:tc>
      </w:tr>
      <w:tr w:rsidR="00B402F3" w14:paraId="7CAAED3C" w14:textId="77777777">
        <w:trPr>
          <w:trHeight w:val="506"/>
        </w:trPr>
        <w:tc>
          <w:tcPr>
            <w:tcW w:w="4507" w:type="dxa"/>
          </w:tcPr>
          <w:p w14:paraId="045433E1" w14:textId="77777777" w:rsidR="00B402F3" w:rsidRDefault="00000000">
            <w:pPr>
              <w:pStyle w:val="TableParagraph"/>
              <w:spacing w:before="2"/>
              <w:ind w:left="107"/>
            </w:pPr>
            <w:r>
              <w:t>Amount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received:</w:t>
            </w:r>
          </w:p>
        </w:tc>
        <w:tc>
          <w:tcPr>
            <w:tcW w:w="4509" w:type="dxa"/>
          </w:tcPr>
          <w:p w14:paraId="2D56F969" w14:textId="77777777" w:rsidR="00B402F3" w:rsidRDefault="00B402F3">
            <w:pPr>
              <w:pStyle w:val="TableParagraph"/>
              <w:rPr>
                <w:rFonts w:ascii="Times New Roman"/>
              </w:rPr>
            </w:pPr>
          </w:p>
        </w:tc>
      </w:tr>
      <w:tr w:rsidR="00B402F3" w14:paraId="2677D1E5" w14:textId="77777777">
        <w:trPr>
          <w:trHeight w:val="505"/>
        </w:trPr>
        <w:tc>
          <w:tcPr>
            <w:tcW w:w="4507" w:type="dxa"/>
          </w:tcPr>
          <w:p w14:paraId="445C0A90" w14:textId="77777777" w:rsidR="00B402F3" w:rsidRDefault="00000000">
            <w:pPr>
              <w:pStyle w:val="TableParagraph"/>
              <w:spacing w:before="2"/>
              <w:ind w:left="107"/>
            </w:pPr>
            <w:r>
              <w:t>Date</w:t>
            </w:r>
            <w:r>
              <w:rPr>
                <w:spacing w:val="-2"/>
              </w:rPr>
              <w:t xml:space="preserve"> received:</w:t>
            </w:r>
          </w:p>
        </w:tc>
        <w:tc>
          <w:tcPr>
            <w:tcW w:w="4509" w:type="dxa"/>
          </w:tcPr>
          <w:p w14:paraId="1A0E0238" w14:textId="77777777" w:rsidR="00B402F3" w:rsidRDefault="00B402F3">
            <w:pPr>
              <w:pStyle w:val="TableParagraph"/>
              <w:rPr>
                <w:rFonts w:ascii="Times New Roman"/>
              </w:rPr>
            </w:pPr>
          </w:p>
        </w:tc>
      </w:tr>
      <w:tr w:rsidR="00B402F3" w14:paraId="7DD2B4E7" w14:textId="77777777">
        <w:trPr>
          <w:trHeight w:val="254"/>
        </w:trPr>
        <w:tc>
          <w:tcPr>
            <w:tcW w:w="4507" w:type="dxa"/>
          </w:tcPr>
          <w:p w14:paraId="5DBC16D5" w14:textId="77777777" w:rsidR="00B402F3" w:rsidRDefault="00000000">
            <w:pPr>
              <w:pStyle w:val="TableParagraph"/>
              <w:spacing w:before="2" w:line="232" w:lineRule="exact"/>
              <w:ind w:left="107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was</w:t>
            </w:r>
            <w:r>
              <w:rPr>
                <w:spacing w:val="-6"/>
              </w:rPr>
              <w:t xml:space="preserve"> </w:t>
            </w:r>
            <w:r>
              <w:t>happy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process?</w:t>
            </w:r>
          </w:p>
        </w:tc>
        <w:tc>
          <w:tcPr>
            <w:tcW w:w="4509" w:type="dxa"/>
          </w:tcPr>
          <w:p w14:paraId="13C4BEA6" w14:textId="77777777" w:rsidR="00B402F3" w:rsidRDefault="00000000">
            <w:pPr>
              <w:pStyle w:val="TableParagraph"/>
              <w:tabs>
                <w:tab w:val="left" w:pos="1663"/>
              </w:tabs>
              <w:spacing w:before="2" w:line="232" w:lineRule="exact"/>
              <w:ind w:left="108"/>
              <w:rPr>
                <w:b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rPr>
                <w:b/>
                <w:spacing w:val="-10"/>
              </w:rPr>
              <w:t>¨</w:t>
            </w:r>
            <w:r>
              <w:rPr>
                <w:b/>
              </w:rPr>
              <w:tab/>
            </w:r>
            <w:proofErr w:type="gramStart"/>
            <w:r>
              <w:t>No</w:t>
            </w:r>
            <w:r>
              <w:rPr>
                <w:spacing w:val="28"/>
              </w:rPr>
              <w:t xml:space="preserve">  </w:t>
            </w:r>
            <w:r>
              <w:rPr>
                <w:b/>
                <w:spacing w:val="-10"/>
              </w:rPr>
              <w:t>¨</w:t>
            </w:r>
            <w:proofErr w:type="gramEnd"/>
          </w:p>
        </w:tc>
      </w:tr>
      <w:tr w:rsidR="00B402F3" w14:paraId="1D2FE5E9" w14:textId="77777777">
        <w:trPr>
          <w:trHeight w:val="2022"/>
        </w:trPr>
        <w:tc>
          <w:tcPr>
            <w:tcW w:w="4507" w:type="dxa"/>
          </w:tcPr>
          <w:p w14:paraId="1772F084" w14:textId="77777777" w:rsidR="00B402F3" w:rsidRDefault="00000000">
            <w:pPr>
              <w:pStyle w:val="TableParagraph"/>
              <w:ind w:left="107"/>
            </w:pPr>
            <w:r>
              <w:t>If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answer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above</w:t>
            </w:r>
            <w:r>
              <w:rPr>
                <w:spacing w:val="-4"/>
              </w:rPr>
              <w:t xml:space="preserve"> </w:t>
            </w:r>
            <w:r>
              <w:t>question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no, please give further details to enable us to improve the application process.</w:t>
            </w:r>
          </w:p>
        </w:tc>
        <w:tc>
          <w:tcPr>
            <w:tcW w:w="4509" w:type="dxa"/>
          </w:tcPr>
          <w:p w14:paraId="2F81AF54" w14:textId="77777777" w:rsidR="00B402F3" w:rsidRDefault="00B402F3">
            <w:pPr>
              <w:pStyle w:val="TableParagraph"/>
              <w:rPr>
                <w:rFonts w:ascii="Times New Roman"/>
              </w:rPr>
            </w:pPr>
          </w:p>
        </w:tc>
      </w:tr>
      <w:tr w:rsidR="00B402F3" w14:paraId="629644B0" w14:textId="77777777">
        <w:trPr>
          <w:trHeight w:val="1773"/>
        </w:trPr>
        <w:tc>
          <w:tcPr>
            <w:tcW w:w="4507" w:type="dxa"/>
          </w:tcPr>
          <w:p w14:paraId="5193DE8E" w14:textId="77777777" w:rsidR="00B402F3" w:rsidRDefault="00000000">
            <w:pPr>
              <w:pStyle w:val="TableParagraph"/>
              <w:spacing w:before="2"/>
              <w:ind w:left="107"/>
            </w:pPr>
            <w:r>
              <w:lastRenderedPageBreak/>
              <w:t>How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donation</w:t>
            </w:r>
            <w:r>
              <w:rPr>
                <w:spacing w:val="-5"/>
              </w:rPr>
              <w:t xml:space="preserve"> </w:t>
            </w:r>
            <w:r>
              <w:t>made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difference</w:t>
            </w:r>
            <w:r>
              <w:rPr>
                <w:spacing w:val="-7"/>
              </w:rPr>
              <w:t xml:space="preserve"> </w:t>
            </w:r>
            <w:r>
              <w:t>to the Community?</w:t>
            </w:r>
          </w:p>
        </w:tc>
        <w:tc>
          <w:tcPr>
            <w:tcW w:w="4509" w:type="dxa"/>
          </w:tcPr>
          <w:p w14:paraId="30CDCF4B" w14:textId="77777777" w:rsidR="00B402F3" w:rsidRDefault="00B402F3">
            <w:pPr>
              <w:pStyle w:val="TableParagraph"/>
              <w:rPr>
                <w:rFonts w:ascii="Times New Roman"/>
              </w:rPr>
            </w:pPr>
          </w:p>
        </w:tc>
      </w:tr>
    </w:tbl>
    <w:p w14:paraId="39D608FA" w14:textId="77777777" w:rsidR="00B402F3" w:rsidRDefault="00B402F3">
      <w:pPr>
        <w:pStyle w:val="BodyText"/>
        <w:spacing w:before="185"/>
        <w:rPr>
          <w:b/>
        </w:rPr>
      </w:pPr>
    </w:p>
    <w:p w14:paraId="63232E05" w14:textId="77777777" w:rsidR="00B402F3" w:rsidRDefault="00000000">
      <w:pPr>
        <w:pStyle w:val="BodyText"/>
        <w:spacing w:line="256" w:lineRule="auto"/>
        <w:ind w:left="120"/>
      </w:pPr>
      <w:r>
        <w:t>Clydach Community Council welcomes feedback and photographs on all good causes that we have supported.</w:t>
      </w:r>
    </w:p>
    <w:p w14:paraId="57A94F6E" w14:textId="33B0CF93" w:rsidR="00B402F3" w:rsidRDefault="00000000">
      <w:pPr>
        <w:pStyle w:val="BodyText"/>
        <w:spacing w:before="162" w:line="412" w:lineRule="auto"/>
        <w:ind w:left="119" w:right="1563"/>
      </w:pPr>
      <w:r>
        <w:t>Should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photographs,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purposes. If you do NOT wish to have your photographs published tick this box</w:t>
      </w:r>
      <w:r w:rsidR="00381FB1">
        <w:t xml:space="preserve"> </w:t>
      </w:r>
      <w:sdt>
        <w:sdtPr>
          <w:id w:val="-1135714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FB1">
            <w:rPr>
              <w:rFonts w:ascii="MS Gothic" w:eastAsia="MS Gothic" w:hAnsi="MS Gothic" w:hint="eastAsia"/>
            </w:rPr>
            <w:t>☐</w:t>
          </w:r>
        </w:sdtContent>
      </w:sdt>
    </w:p>
    <w:p w14:paraId="1517E21C" w14:textId="77777777" w:rsidR="00B402F3" w:rsidRDefault="00B402F3">
      <w:pPr>
        <w:pStyle w:val="BodyText"/>
        <w:spacing w:before="4"/>
        <w:rPr>
          <w:sz w:val="17"/>
        </w:rPr>
      </w:pPr>
    </w:p>
    <w:sectPr w:rsidR="00B402F3">
      <w:pgSz w:w="11910" w:h="16840"/>
      <w:pgMar w:top="2760" w:right="1320" w:bottom="1180" w:left="1320" w:header="439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6DE9F" w14:textId="77777777" w:rsidR="00A92B27" w:rsidRDefault="00A92B27">
      <w:r>
        <w:separator/>
      </w:r>
    </w:p>
  </w:endnote>
  <w:endnote w:type="continuationSeparator" w:id="0">
    <w:p w14:paraId="4506417F" w14:textId="77777777" w:rsidR="00A92B27" w:rsidRDefault="00A9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66414" w14:textId="77777777" w:rsidR="00B402F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E6A18EB" wp14:editId="074AB3DC">
              <wp:simplePos x="0" y="0"/>
              <wp:positionH relativeFrom="page">
                <wp:posOffset>896111</wp:posOffset>
              </wp:positionH>
              <wp:positionV relativeFrom="page">
                <wp:posOffset>9883140</wp:posOffset>
              </wp:positionV>
              <wp:extent cx="5768340" cy="635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834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8340" h="6350">
                            <a:moveTo>
                              <a:pt x="576834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68340" y="6096"/>
                            </a:lnTo>
                            <a:lnTo>
                              <a:pt x="5768340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A35140" id="Graphic 5" o:spid="_x0000_s1026" style="position:absolute;margin-left:70.55pt;margin-top:778.2pt;width:454.2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83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7/HwIAAL0EAAAOAAAAZHJzL2Uyb0RvYy54bWysVFFr2zAQfh/sPwi9L07bNWtNnDIaOgal&#10;KzRjz4osx2ayTtMpsfPvd5It13RPG8Mgn3yfTt99d+f1Xd9qdlIOGzAFv1gsOVNGQtmYQ8G/7x4+&#10;3HCGXphSaDCq4GeF/G7z/t26s7m6hBp0qRyjIAbzzha89t7mWYayVq3ABVhlyFmBa4WnrTtkpRMd&#10;RW91drlcrrIOXGkdSIVIX7eDk29i/KpS0n+rKlSe6YITNx9XF9d9WLPNWuQHJ2zdyJGG+AcWrWgM&#10;XTqF2gov2NE1f4RqG+kAofILCW0GVdVIFXOgbC6Wb7J5qYVVMRcSB+0kE/6/sPLp9GKfXaCO9hHk&#10;TyRFss5iPnnCBkdMX7k2YIk466OK50lF1Xsm6eP1p9XN1UcSW5JvdXUdRc5Ens7KI/ovCmIccXpE&#10;P9SgTJaokyV7k0xHlQw11LGGnjOqoeOMargfamiFD+cCuWCybkakHnkEZwsntYMI8yGFiW1KhJi+&#10;YrSZYymnGSr50tvGeANmtbxdBV4ULLnTe4DNr/0rcFIzhZMaUA03hbzjlZMWdP1cbQTdlA+N1iF9&#10;dIf9vXbsJEjW7W14RsYzWOyEofihDfZQnp8d62heCo6/jsIpzvRXQw0ZhisZLhn7ZDiv7yGOYFTe&#10;od/1P4SzzJJZcE+98wSp3UWe2oL4B8CADScNfD56qJrQM5HbwGjc0IzE/Md5DkM430fU619n8xsA&#10;AP//AwBQSwMEFAAGAAgAAAAhAAh2gDriAAAADgEAAA8AAABkcnMvZG93bnJldi54bWxMj81OwzAQ&#10;hO9IvIO1SNyoE+QUCHEqflQJCVSJgsTVjbdJRLwOsduat2fLBW47u6PZb6pFcoPY4xR6TxryWQYC&#10;qfG2p1bD+9vy4hpEiIasGTyhhm8MsKhPTypTWn+gV9yvYys4hEJpNHQxjqWUoenQmTDzIxLftn5y&#10;JrKcWmknc+BwN8jLLJtLZ3riD50Z8aHD5nO9cxpeltv7p/5x9fW8cil8jCF51XZan5+lu1sQEVP8&#10;M8MRn9GhZqaN35ENYmCt8pytPBTFXIE4WjJ1U4DY/O6uFMi6kv9r1D8AAAD//wMAUEsBAi0AFAAG&#10;AAgAAAAhALaDOJL+AAAA4QEAABMAAAAAAAAAAAAAAAAAAAAAAFtDb250ZW50X1R5cGVzXS54bWxQ&#10;SwECLQAUAAYACAAAACEAOP0h/9YAAACUAQAACwAAAAAAAAAAAAAAAAAvAQAAX3JlbHMvLnJlbHNQ&#10;SwECLQAUAAYACAAAACEANjZe/x8CAAC9BAAADgAAAAAAAAAAAAAAAAAuAgAAZHJzL2Uyb0RvYy54&#10;bWxQSwECLQAUAAYACAAAACEACHaAOuIAAAAOAQAADwAAAAAAAAAAAAAAAAB5BAAAZHJzL2Rvd25y&#10;ZXYueG1sUEsFBgAAAAAEAAQA8wAAAIgFAAAAAA==&#10;" path="m5768340,l,,,6096r5768340,l5768340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7E2B325" wp14:editId="2EFF836F">
              <wp:simplePos x="0" y="0"/>
              <wp:positionH relativeFrom="page">
                <wp:posOffset>876300</wp:posOffset>
              </wp:positionH>
              <wp:positionV relativeFrom="page">
                <wp:posOffset>9916159</wp:posOffset>
              </wp:positionV>
              <wp:extent cx="749935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99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B6D5C0" w14:textId="77777777" w:rsidR="00B402F3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10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E7E7E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E7E7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  <w:spacing w:val="-10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2B32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69pt;margin-top:780.8pt;width:59.05pt;height:13.0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f2kwEAABoDAAAOAAAAZHJzL2Uyb0RvYy54bWysUttu2zAMfS+wfxD0vjjpejXiFNuKFgWK&#10;tkC3D1BkKTZqiSqpxM7fl1KcZNjehr5QlEQdnnOo+c3gOrExSC34Ss4mUymM11C3flXJ37/uvl5J&#10;QVH5WnXgTSW3huTN4svJvA+lOYUGutqgYBBPZR8q2cQYyqIg3RinaALBeL60gE5F3uKqqFH1jO66&#10;4nQ6vSh6wDogaEPEp7e7S7nI+NYaHZ+tJRNFV0nmFnPEHJcpFou5KleoQtPqkYb6DxZOtZ6bHqBu&#10;VVRije0/UK7VCAQ2TjS4AqxttckaWM1s+pea10YFk7WwORQONtHnweqnzWt4QRGHHzDwALMICo+g&#10;34i9KfpA5ViTPKWSuDoJHSy6tLIEwQ/Z2+3BTzNEofnw8uz6+tu5FJqvZhfnl5wnzOPjgBTvDTiR&#10;kkoijysTUJtHirvSfcnIZdc+EYnDcuCSlC6h3rKGnsdYSXpfKzRSdA+efUoz3ye4T5b7BGP3E/LP&#10;SFI8fF9HsG3ufMQdO/MAMvfxs6QJ/7nPVccvvfgAAAD//wMAUEsDBBQABgAIAAAAIQCjVzvG3wAA&#10;AA0BAAAPAAAAZHJzL2Rvd25yZXYueG1sTE9BTsMwELwj8QdrkbhRp0WkIcSpKgQnJEQaDhydeJtY&#10;jdchdtvwe7YnuM3sjGZnis3sBnHCKVhPCpaLBARS642lTsFn/XqXgQhRk9GDJ1TwgwE25fVVoXPj&#10;z1ThaRc7wSEUcq2gj3HMpQxtj06HhR+RWNv7yenIdOqkmfSZw90gV0mSSqct8Ydej/jcY3vYHZ2C&#10;7RdVL/b7vfmo9pWt68eE3tKDUrc38/YJRMQ5/pnhUp+rQ8mdGn8kE8TA/D7jLZHBQ7pMQbBlxQhE&#10;czll6zXIspD/V5S/AAAA//8DAFBLAQItABQABgAIAAAAIQC2gziS/gAAAOEBAAATAAAAAAAAAAAA&#10;AAAAAAAAAABbQ29udGVudF9UeXBlc10ueG1sUEsBAi0AFAAGAAgAAAAhADj9If/WAAAAlAEAAAsA&#10;AAAAAAAAAAAAAAAALwEAAF9yZWxzLy5yZWxzUEsBAi0AFAAGAAgAAAAhANdmV/aTAQAAGgMAAA4A&#10;AAAAAAAAAAAAAAAALgIAAGRycy9lMm9Eb2MueG1sUEsBAi0AFAAGAAgAAAAhAKNXO8bfAAAADQEA&#10;AA8AAAAAAAAAAAAAAAAA7QMAAGRycy9kb3ducmV2LnhtbFBLBQYAAAAABAAEAPMAAAD5BAAAAAA=&#10;" filled="f" stroked="f">
              <v:textbox inset="0,0,0,0">
                <w:txbxContent>
                  <w:p w14:paraId="37B6D5C0" w14:textId="77777777" w:rsidR="00B402F3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10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|</w:t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P</w:t>
                    </w:r>
                    <w:r>
                      <w:rPr>
                        <w:rFonts w:ascii="Calibri"/>
                        <w:color w:val="7E7E7E"/>
                        <w:spacing w:val="13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12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g</w:t>
                    </w:r>
                    <w:r>
                      <w:rPr>
                        <w:rFonts w:ascii="Calibri"/>
                        <w:color w:val="7E7E7E"/>
                        <w:spacing w:val="2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  <w:spacing w:val="-10"/>
                      </w:rPr>
                      <w:t>e</w:t>
                    </w:r>
                    <w:r>
                      <w:rPr>
                        <w:rFonts w:ascii="Calibri"/>
                        <w:color w:val="7E7E7E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479A6" w14:textId="77777777" w:rsidR="00A92B27" w:rsidRDefault="00A92B27">
      <w:r>
        <w:separator/>
      </w:r>
    </w:p>
  </w:footnote>
  <w:footnote w:type="continuationSeparator" w:id="0">
    <w:p w14:paraId="20E2E396" w14:textId="77777777" w:rsidR="00A92B27" w:rsidRDefault="00A92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886B5" w14:textId="77777777" w:rsidR="00381FB1" w:rsidRPr="00381FB1" w:rsidRDefault="00381FB1" w:rsidP="00381FB1">
    <w:pPr>
      <w:jc w:val="right"/>
      <w:rPr>
        <w:rFonts w:eastAsia="Aptos"/>
      </w:rPr>
    </w:pPr>
    <w:r w:rsidRPr="00381FB1">
      <w:rPr>
        <w:noProof/>
        <w:lang w:eastAsia="en-GB"/>
      </w:rPr>
      <w:drawing>
        <wp:anchor distT="0" distB="0" distL="114300" distR="114300" simplePos="0" relativeHeight="251660800" behindDoc="1" locked="0" layoutInCell="1" allowOverlap="1" wp14:anchorId="2CE49FA7" wp14:editId="5EB2C63A">
          <wp:simplePos x="0" y="0"/>
          <wp:positionH relativeFrom="margin">
            <wp:posOffset>300990</wp:posOffset>
          </wp:positionH>
          <wp:positionV relativeFrom="paragraph">
            <wp:posOffset>635</wp:posOffset>
          </wp:positionV>
          <wp:extent cx="743585" cy="1180465"/>
          <wp:effectExtent l="0" t="0" r="0" b="635"/>
          <wp:wrapTight wrapText="bothSides">
            <wp:wrapPolygon edited="0">
              <wp:start x="0" y="0"/>
              <wp:lineTo x="0" y="21263"/>
              <wp:lineTo x="21028" y="21263"/>
              <wp:lineTo x="21028" y="0"/>
              <wp:lineTo x="0" y="0"/>
            </wp:wrapPolygon>
          </wp:wrapTight>
          <wp:docPr id="2134148732" name="Picture 2" descr="A shield with a cross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971401" name="Picture 2" descr="A shield with a cross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585" cy="1180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381FB1">
      <w:rPr>
        <w:rFonts w:eastAsia="Aptos"/>
        <w:b/>
        <w:bCs/>
      </w:rPr>
      <w:t>Cyngor</w:t>
    </w:r>
    <w:proofErr w:type="spellEnd"/>
    <w:r w:rsidRPr="00381FB1">
      <w:rPr>
        <w:rFonts w:eastAsia="Aptos"/>
        <w:b/>
        <w:bCs/>
      </w:rPr>
      <w:t xml:space="preserve"> </w:t>
    </w:r>
    <w:proofErr w:type="spellStart"/>
    <w:r w:rsidRPr="00381FB1">
      <w:rPr>
        <w:rFonts w:eastAsia="Aptos"/>
        <w:b/>
        <w:bCs/>
      </w:rPr>
      <w:t>Cymuned</w:t>
    </w:r>
    <w:proofErr w:type="spellEnd"/>
    <w:r w:rsidRPr="00381FB1">
      <w:rPr>
        <w:rFonts w:eastAsia="Aptos"/>
        <w:b/>
        <w:bCs/>
      </w:rPr>
      <w:t xml:space="preserve"> Clydach</w:t>
    </w:r>
    <w:r w:rsidRPr="00381FB1">
      <w:rPr>
        <w:rFonts w:eastAsia="Aptos"/>
        <w:b/>
        <w:bCs/>
      </w:rPr>
      <w:br/>
    </w:r>
    <w:proofErr w:type="spellStart"/>
    <w:r w:rsidRPr="00381FB1">
      <w:rPr>
        <w:rFonts w:eastAsia="Aptos"/>
        <w:b/>
        <w:bCs/>
      </w:rPr>
      <w:t>Clydach</w:t>
    </w:r>
    <w:proofErr w:type="spellEnd"/>
    <w:r w:rsidRPr="00381FB1">
      <w:rPr>
        <w:rFonts w:eastAsia="Aptos"/>
        <w:b/>
        <w:bCs/>
      </w:rPr>
      <w:t xml:space="preserve"> Community Council</w:t>
    </w:r>
    <w:r w:rsidRPr="00381FB1">
      <w:rPr>
        <w:rFonts w:eastAsia="Aptos"/>
      </w:rPr>
      <w:br/>
      <w:t xml:space="preserve">Forge Fach Community Resource Centre </w:t>
    </w:r>
    <w:r w:rsidRPr="00381FB1">
      <w:rPr>
        <w:rFonts w:eastAsia="Aptos"/>
      </w:rPr>
      <w:br/>
      <w:t>Hebron Road, Clydach. SA6 5EJ</w:t>
    </w:r>
    <w:r w:rsidRPr="00381FB1">
      <w:rPr>
        <w:rFonts w:eastAsia="Aptos"/>
      </w:rPr>
      <w:br/>
      <w:t>Tel 01792845566</w:t>
    </w:r>
    <w:r w:rsidRPr="00381FB1">
      <w:rPr>
        <w:rFonts w:eastAsia="Aptos"/>
      </w:rPr>
      <w:br/>
      <w:t xml:space="preserve">Email </w:t>
    </w:r>
    <w:proofErr w:type="spellStart"/>
    <w:r w:rsidRPr="00381FB1">
      <w:rPr>
        <w:rFonts w:eastAsia="Aptos"/>
      </w:rPr>
      <w:t>clerk@clydach.wales</w:t>
    </w:r>
    <w:proofErr w:type="spellEnd"/>
  </w:p>
  <w:p w14:paraId="6151C958" w14:textId="1073E944" w:rsidR="00B402F3" w:rsidRPr="00381FB1" w:rsidRDefault="00381FB1" w:rsidP="00381FB1">
    <w:r w:rsidRPr="00381FB1"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57F76"/>
    <w:multiLevelType w:val="hybridMultilevel"/>
    <w:tmpl w:val="6366CE9E"/>
    <w:lvl w:ilvl="0" w:tplc="436627E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3B83732">
      <w:numFmt w:val="bullet"/>
      <w:lvlText w:val="•"/>
      <w:lvlJc w:val="left"/>
      <w:pPr>
        <w:ind w:left="1638" w:hanging="361"/>
      </w:pPr>
      <w:rPr>
        <w:rFonts w:hint="default"/>
        <w:lang w:val="en-US" w:eastAsia="en-US" w:bidi="ar-SA"/>
      </w:rPr>
    </w:lvl>
    <w:lvl w:ilvl="2" w:tplc="E94C8F82">
      <w:numFmt w:val="bullet"/>
      <w:lvlText w:val="•"/>
      <w:lvlJc w:val="left"/>
      <w:pPr>
        <w:ind w:left="2457" w:hanging="361"/>
      </w:pPr>
      <w:rPr>
        <w:rFonts w:hint="default"/>
        <w:lang w:val="en-US" w:eastAsia="en-US" w:bidi="ar-SA"/>
      </w:rPr>
    </w:lvl>
    <w:lvl w:ilvl="3" w:tplc="0276C57A">
      <w:numFmt w:val="bullet"/>
      <w:lvlText w:val="•"/>
      <w:lvlJc w:val="left"/>
      <w:pPr>
        <w:ind w:left="3276" w:hanging="361"/>
      </w:pPr>
      <w:rPr>
        <w:rFonts w:hint="default"/>
        <w:lang w:val="en-US" w:eastAsia="en-US" w:bidi="ar-SA"/>
      </w:rPr>
    </w:lvl>
    <w:lvl w:ilvl="4" w:tplc="5A863F54">
      <w:numFmt w:val="bullet"/>
      <w:lvlText w:val="•"/>
      <w:lvlJc w:val="left"/>
      <w:pPr>
        <w:ind w:left="4094" w:hanging="361"/>
      </w:pPr>
      <w:rPr>
        <w:rFonts w:hint="default"/>
        <w:lang w:val="en-US" w:eastAsia="en-US" w:bidi="ar-SA"/>
      </w:rPr>
    </w:lvl>
    <w:lvl w:ilvl="5" w:tplc="E2D48306">
      <w:numFmt w:val="bullet"/>
      <w:lvlText w:val="•"/>
      <w:lvlJc w:val="left"/>
      <w:pPr>
        <w:ind w:left="4913" w:hanging="361"/>
      </w:pPr>
      <w:rPr>
        <w:rFonts w:hint="default"/>
        <w:lang w:val="en-US" w:eastAsia="en-US" w:bidi="ar-SA"/>
      </w:rPr>
    </w:lvl>
    <w:lvl w:ilvl="6" w:tplc="F5B8421E">
      <w:numFmt w:val="bullet"/>
      <w:lvlText w:val="•"/>
      <w:lvlJc w:val="left"/>
      <w:pPr>
        <w:ind w:left="5732" w:hanging="361"/>
      </w:pPr>
      <w:rPr>
        <w:rFonts w:hint="default"/>
        <w:lang w:val="en-US" w:eastAsia="en-US" w:bidi="ar-SA"/>
      </w:rPr>
    </w:lvl>
    <w:lvl w:ilvl="7" w:tplc="C5A62B3A">
      <w:numFmt w:val="bullet"/>
      <w:lvlText w:val="•"/>
      <w:lvlJc w:val="left"/>
      <w:pPr>
        <w:ind w:left="6550" w:hanging="361"/>
      </w:pPr>
      <w:rPr>
        <w:rFonts w:hint="default"/>
        <w:lang w:val="en-US" w:eastAsia="en-US" w:bidi="ar-SA"/>
      </w:rPr>
    </w:lvl>
    <w:lvl w:ilvl="8" w:tplc="D1E28C7E">
      <w:numFmt w:val="bullet"/>
      <w:lvlText w:val="•"/>
      <w:lvlJc w:val="left"/>
      <w:pPr>
        <w:ind w:left="736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C2A72AD"/>
    <w:multiLevelType w:val="hybridMultilevel"/>
    <w:tmpl w:val="2D186E4A"/>
    <w:lvl w:ilvl="0" w:tplc="7BBC799C">
      <w:start w:val="1"/>
      <w:numFmt w:val="lowerRoman"/>
      <w:lvlText w:val="%1."/>
      <w:lvlJc w:val="left"/>
      <w:pPr>
        <w:ind w:left="1187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C658C6A8">
      <w:numFmt w:val="bullet"/>
      <w:lvlText w:val="•"/>
      <w:lvlJc w:val="left"/>
      <w:pPr>
        <w:ind w:left="1962" w:hanging="721"/>
      </w:pPr>
      <w:rPr>
        <w:rFonts w:hint="default"/>
        <w:lang w:val="en-US" w:eastAsia="en-US" w:bidi="ar-SA"/>
      </w:rPr>
    </w:lvl>
    <w:lvl w:ilvl="2" w:tplc="A74CB7DE">
      <w:numFmt w:val="bullet"/>
      <w:lvlText w:val="•"/>
      <w:lvlJc w:val="left"/>
      <w:pPr>
        <w:ind w:left="2745" w:hanging="721"/>
      </w:pPr>
      <w:rPr>
        <w:rFonts w:hint="default"/>
        <w:lang w:val="en-US" w:eastAsia="en-US" w:bidi="ar-SA"/>
      </w:rPr>
    </w:lvl>
    <w:lvl w:ilvl="3" w:tplc="73F05C1A">
      <w:numFmt w:val="bullet"/>
      <w:lvlText w:val="•"/>
      <w:lvlJc w:val="left"/>
      <w:pPr>
        <w:ind w:left="3528" w:hanging="721"/>
      </w:pPr>
      <w:rPr>
        <w:rFonts w:hint="default"/>
        <w:lang w:val="en-US" w:eastAsia="en-US" w:bidi="ar-SA"/>
      </w:rPr>
    </w:lvl>
    <w:lvl w:ilvl="4" w:tplc="A4668178">
      <w:numFmt w:val="bullet"/>
      <w:lvlText w:val="•"/>
      <w:lvlJc w:val="left"/>
      <w:pPr>
        <w:ind w:left="4310" w:hanging="721"/>
      </w:pPr>
      <w:rPr>
        <w:rFonts w:hint="default"/>
        <w:lang w:val="en-US" w:eastAsia="en-US" w:bidi="ar-SA"/>
      </w:rPr>
    </w:lvl>
    <w:lvl w:ilvl="5" w:tplc="67580F94">
      <w:numFmt w:val="bullet"/>
      <w:lvlText w:val="•"/>
      <w:lvlJc w:val="left"/>
      <w:pPr>
        <w:ind w:left="5093" w:hanging="721"/>
      </w:pPr>
      <w:rPr>
        <w:rFonts w:hint="default"/>
        <w:lang w:val="en-US" w:eastAsia="en-US" w:bidi="ar-SA"/>
      </w:rPr>
    </w:lvl>
    <w:lvl w:ilvl="6" w:tplc="E730C9FE">
      <w:numFmt w:val="bullet"/>
      <w:lvlText w:val="•"/>
      <w:lvlJc w:val="left"/>
      <w:pPr>
        <w:ind w:left="5876" w:hanging="721"/>
      </w:pPr>
      <w:rPr>
        <w:rFonts w:hint="default"/>
        <w:lang w:val="en-US" w:eastAsia="en-US" w:bidi="ar-SA"/>
      </w:rPr>
    </w:lvl>
    <w:lvl w:ilvl="7" w:tplc="93FA74B2">
      <w:numFmt w:val="bullet"/>
      <w:lvlText w:val="•"/>
      <w:lvlJc w:val="left"/>
      <w:pPr>
        <w:ind w:left="6658" w:hanging="721"/>
      </w:pPr>
      <w:rPr>
        <w:rFonts w:hint="default"/>
        <w:lang w:val="en-US" w:eastAsia="en-US" w:bidi="ar-SA"/>
      </w:rPr>
    </w:lvl>
    <w:lvl w:ilvl="8" w:tplc="545A771E">
      <w:numFmt w:val="bullet"/>
      <w:lvlText w:val="•"/>
      <w:lvlJc w:val="left"/>
      <w:pPr>
        <w:ind w:left="7441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6B1B460E"/>
    <w:multiLevelType w:val="hybridMultilevel"/>
    <w:tmpl w:val="B4B2AC92"/>
    <w:lvl w:ilvl="0" w:tplc="DFDA6FB2">
      <w:numFmt w:val="bullet"/>
      <w:lvlText w:val=""/>
      <w:lvlJc w:val="left"/>
      <w:pPr>
        <w:ind w:left="84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362835A">
      <w:numFmt w:val="bullet"/>
      <w:lvlText w:val="•"/>
      <w:lvlJc w:val="left"/>
      <w:pPr>
        <w:ind w:left="1682" w:hanging="361"/>
      </w:pPr>
      <w:rPr>
        <w:rFonts w:hint="default"/>
        <w:lang w:val="en-US" w:eastAsia="en-US" w:bidi="ar-SA"/>
      </w:rPr>
    </w:lvl>
    <w:lvl w:ilvl="2" w:tplc="8C0889B2">
      <w:numFmt w:val="bullet"/>
      <w:lvlText w:val="•"/>
      <w:lvlJc w:val="left"/>
      <w:pPr>
        <w:ind w:left="2525" w:hanging="361"/>
      </w:pPr>
      <w:rPr>
        <w:rFonts w:hint="default"/>
        <w:lang w:val="en-US" w:eastAsia="en-US" w:bidi="ar-SA"/>
      </w:rPr>
    </w:lvl>
    <w:lvl w:ilvl="3" w:tplc="E7624BE6">
      <w:numFmt w:val="bullet"/>
      <w:lvlText w:val="•"/>
      <w:lvlJc w:val="left"/>
      <w:pPr>
        <w:ind w:left="3367" w:hanging="361"/>
      </w:pPr>
      <w:rPr>
        <w:rFonts w:hint="default"/>
        <w:lang w:val="en-US" w:eastAsia="en-US" w:bidi="ar-SA"/>
      </w:rPr>
    </w:lvl>
    <w:lvl w:ilvl="4" w:tplc="17BE343E">
      <w:numFmt w:val="bullet"/>
      <w:lvlText w:val="•"/>
      <w:lvlJc w:val="left"/>
      <w:pPr>
        <w:ind w:left="4210" w:hanging="361"/>
      </w:pPr>
      <w:rPr>
        <w:rFonts w:hint="default"/>
        <w:lang w:val="en-US" w:eastAsia="en-US" w:bidi="ar-SA"/>
      </w:rPr>
    </w:lvl>
    <w:lvl w:ilvl="5" w:tplc="A216A9EA">
      <w:numFmt w:val="bullet"/>
      <w:lvlText w:val="•"/>
      <w:lvlJc w:val="left"/>
      <w:pPr>
        <w:ind w:left="5053" w:hanging="361"/>
      </w:pPr>
      <w:rPr>
        <w:rFonts w:hint="default"/>
        <w:lang w:val="en-US" w:eastAsia="en-US" w:bidi="ar-SA"/>
      </w:rPr>
    </w:lvl>
    <w:lvl w:ilvl="6" w:tplc="08B67892">
      <w:numFmt w:val="bullet"/>
      <w:lvlText w:val="•"/>
      <w:lvlJc w:val="left"/>
      <w:pPr>
        <w:ind w:left="5895" w:hanging="361"/>
      </w:pPr>
      <w:rPr>
        <w:rFonts w:hint="default"/>
        <w:lang w:val="en-US" w:eastAsia="en-US" w:bidi="ar-SA"/>
      </w:rPr>
    </w:lvl>
    <w:lvl w:ilvl="7" w:tplc="1D084266">
      <w:numFmt w:val="bullet"/>
      <w:lvlText w:val="•"/>
      <w:lvlJc w:val="left"/>
      <w:pPr>
        <w:ind w:left="6738" w:hanging="361"/>
      </w:pPr>
      <w:rPr>
        <w:rFonts w:hint="default"/>
        <w:lang w:val="en-US" w:eastAsia="en-US" w:bidi="ar-SA"/>
      </w:rPr>
    </w:lvl>
    <w:lvl w:ilvl="8" w:tplc="D58A8BA4">
      <w:numFmt w:val="bullet"/>
      <w:lvlText w:val="•"/>
      <w:lvlJc w:val="left"/>
      <w:pPr>
        <w:ind w:left="7581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735004C8"/>
    <w:multiLevelType w:val="hybridMultilevel"/>
    <w:tmpl w:val="43F8F348"/>
    <w:lvl w:ilvl="0" w:tplc="B99C1B3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ABCD482">
      <w:numFmt w:val="bullet"/>
      <w:lvlText w:val="•"/>
      <w:lvlJc w:val="left"/>
      <w:pPr>
        <w:ind w:left="1638" w:hanging="361"/>
      </w:pPr>
      <w:rPr>
        <w:rFonts w:hint="default"/>
        <w:lang w:val="en-US" w:eastAsia="en-US" w:bidi="ar-SA"/>
      </w:rPr>
    </w:lvl>
    <w:lvl w:ilvl="2" w:tplc="FFBC660C">
      <w:numFmt w:val="bullet"/>
      <w:lvlText w:val="•"/>
      <w:lvlJc w:val="left"/>
      <w:pPr>
        <w:ind w:left="2457" w:hanging="361"/>
      </w:pPr>
      <w:rPr>
        <w:rFonts w:hint="default"/>
        <w:lang w:val="en-US" w:eastAsia="en-US" w:bidi="ar-SA"/>
      </w:rPr>
    </w:lvl>
    <w:lvl w:ilvl="3" w:tplc="44F4BF56">
      <w:numFmt w:val="bullet"/>
      <w:lvlText w:val="•"/>
      <w:lvlJc w:val="left"/>
      <w:pPr>
        <w:ind w:left="3276" w:hanging="361"/>
      </w:pPr>
      <w:rPr>
        <w:rFonts w:hint="default"/>
        <w:lang w:val="en-US" w:eastAsia="en-US" w:bidi="ar-SA"/>
      </w:rPr>
    </w:lvl>
    <w:lvl w:ilvl="4" w:tplc="E476FE86">
      <w:numFmt w:val="bullet"/>
      <w:lvlText w:val="•"/>
      <w:lvlJc w:val="left"/>
      <w:pPr>
        <w:ind w:left="4094" w:hanging="361"/>
      </w:pPr>
      <w:rPr>
        <w:rFonts w:hint="default"/>
        <w:lang w:val="en-US" w:eastAsia="en-US" w:bidi="ar-SA"/>
      </w:rPr>
    </w:lvl>
    <w:lvl w:ilvl="5" w:tplc="13DA021C">
      <w:numFmt w:val="bullet"/>
      <w:lvlText w:val="•"/>
      <w:lvlJc w:val="left"/>
      <w:pPr>
        <w:ind w:left="4913" w:hanging="361"/>
      </w:pPr>
      <w:rPr>
        <w:rFonts w:hint="default"/>
        <w:lang w:val="en-US" w:eastAsia="en-US" w:bidi="ar-SA"/>
      </w:rPr>
    </w:lvl>
    <w:lvl w:ilvl="6" w:tplc="5ED0CB9A">
      <w:numFmt w:val="bullet"/>
      <w:lvlText w:val="•"/>
      <w:lvlJc w:val="left"/>
      <w:pPr>
        <w:ind w:left="5732" w:hanging="361"/>
      </w:pPr>
      <w:rPr>
        <w:rFonts w:hint="default"/>
        <w:lang w:val="en-US" w:eastAsia="en-US" w:bidi="ar-SA"/>
      </w:rPr>
    </w:lvl>
    <w:lvl w:ilvl="7" w:tplc="539A9582">
      <w:numFmt w:val="bullet"/>
      <w:lvlText w:val="•"/>
      <w:lvlJc w:val="left"/>
      <w:pPr>
        <w:ind w:left="6550" w:hanging="361"/>
      </w:pPr>
      <w:rPr>
        <w:rFonts w:hint="default"/>
        <w:lang w:val="en-US" w:eastAsia="en-US" w:bidi="ar-SA"/>
      </w:rPr>
    </w:lvl>
    <w:lvl w:ilvl="8" w:tplc="3692C94A">
      <w:numFmt w:val="bullet"/>
      <w:lvlText w:val="•"/>
      <w:lvlJc w:val="left"/>
      <w:pPr>
        <w:ind w:left="7369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7DD2E09"/>
    <w:multiLevelType w:val="hybridMultilevel"/>
    <w:tmpl w:val="7BB44C5E"/>
    <w:lvl w:ilvl="0" w:tplc="1B3C11B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790D1E8">
      <w:numFmt w:val="bullet"/>
      <w:lvlText w:val="•"/>
      <w:lvlJc w:val="left"/>
      <w:pPr>
        <w:ind w:left="1682" w:hanging="361"/>
      </w:pPr>
      <w:rPr>
        <w:rFonts w:hint="default"/>
        <w:lang w:val="en-US" w:eastAsia="en-US" w:bidi="ar-SA"/>
      </w:rPr>
    </w:lvl>
    <w:lvl w:ilvl="2" w:tplc="36104CF6">
      <w:numFmt w:val="bullet"/>
      <w:lvlText w:val="•"/>
      <w:lvlJc w:val="left"/>
      <w:pPr>
        <w:ind w:left="2525" w:hanging="361"/>
      </w:pPr>
      <w:rPr>
        <w:rFonts w:hint="default"/>
        <w:lang w:val="en-US" w:eastAsia="en-US" w:bidi="ar-SA"/>
      </w:rPr>
    </w:lvl>
    <w:lvl w:ilvl="3" w:tplc="0A6AF17C">
      <w:numFmt w:val="bullet"/>
      <w:lvlText w:val="•"/>
      <w:lvlJc w:val="left"/>
      <w:pPr>
        <w:ind w:left="3367" w:hanging="361"/>
      </w:pPr>
      <w:rPr>
        <w:rFonts w:hint="default"/>
        <w:lang w:val="en-US" w:eastAsia="en-US" w:bidi="ar-SA"/>
      </w:rPr>
    </w:lvl>
    <w:lvl w:ilvl="4" w:tplc="BD2CB64E">
      <w:numFmt w:val="bullet"/>
      <w:lvlText w:val="•"/>
      <w:lvlJc w:val="left"/>
      <w:pPr>
        <w:ind w:left="4210" w:hanging="361"/>
      </w:pPr>
      <w:rPr>
        <w:rFonts w:hint="default"/>
        <w:lang w:val="en-US" w:eastAsia="en-US" w:bidi="ar-SA"/>
      </w:rPr>
    </w:lvl>
    <w:lvl w:ilvl="5" w:tplc="6BA891AA">
      <w:numFmt w:val="bullet"/>
      <w:lvlText w:val="•"/>
      <w:lvlJc w:val="left"/>
      <w:pPr>
        <w:ind w:left="5053" w:hanging="361"/>
      </w:pPr>
      <w:rPr>
        <w:rFonts w:hint="default"/>
        <w:lang w:val="en-US" w:eastAsia="en-US" w:bidi="ar-SA"/>
      </w:rPr>
    </w:lvl>
    <w:lvl w:ilvl="6" w:tplc="B12201D8">
      <w:numFmt w:val="bullet"/>
      <w:lvlText w:val="•"/>
      <w:lvlJc w:val="left"/>
      <w:pPr>
        <w:ind w:left="5895" w:hanging="361"/>
      </w:pPr>
      <w:rPr>
        <w:rFonts w:hint="default"/>
        <w:lang w:val="en-US" w:eastAsia="en-US" w:bidi="ar-SA"/>
      </w:rPr>
    </w:lvl>
    <w:lvl w:ilvl="7" w:tplc="348C2530">
      <w:numFmt w:val="bullet"/>
      <w:lvlText w:val="•"/>
      <w:lvlJc w:val="left"/>
      <w:pPr>
        <w:ind w:left="6738" w:hanging="361"/>
      </w:pPr>
      <w:rPr>
        <w:rFonts w:hint="default"/>
        <w:lang w:val="en-US" w:eastAsia="en-US" w:bidi="ar-SA"/>
      </w:rPr>
    </w:lvl>
    <w:lvl w:ilvl="8" w:tplc="1EBA4386">
      <w:numFmt w:val="bullet"/>
      <w:lvlText w:val="•"/>
      <w:lvlJc w:val="left"/>
      <w:pPr>
        <w:ind w:left="7581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DCB364F"/>
    <w:multiLevelType w:val="hybridMultilevel"/>
    <w:tmpl w:val="4B4E5078"/>
    <w:lvl w:ilvl="0" w:tplc="8D9289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53E3C6E">
      <w:numFmt w:val="bullet"/>
      <w:lvlText w:val="•"/>
      <w:lvlJc w:val="left"/>
      <w:pPr>
        <w:ind w:left="1638" w:hanging="361"/>
      </w:pPr>
      <w:rPr>
        <w:rFonts w:hint="default"/>
        <w:lang w:val="en-US" w:eastAsia="en-US" w:bidi="ar-SA"/>
      </w:rPr>
    </w:lvl>
    <w:lvl w:ilvl="2" w:tplc="A79C791A">
      <w:numFmt w:val="bullet"/>
      <w:lvlText w:val="•"/>
      <w:lvlJc w:val="left"/>
      <w:pPr>
        <w:ind w:left="2457" w:hanging="361"/>
      </w:pPr>
      <w:rPr>
        <w:rFonts w:hint="default"/>
        <w:lang w:val="en-US" w:eastAsia="en-US" w:bidi="ar-SA"/>
      </w:rPr>
    </w:lvl>
    <w:lvl w:ilvl="3" w:tplc="4C0250CC">
      <w:numFmt w:val="bullet"/>
      <w:lvlText w:val="•"/>
      <w:lvlJc w:val="left"/>
      <w:pPr>
        <w:ind w:left="3276" w:hanging="361"/>
      </w:pPr>
      <w:rPr>
        <w:rFonts w:hint="default"/>
        <w:lang w:val="en-US" w:eastAsia="en-US" w:bidi="ar-SA"/>
      </w:rPr>
    </w:lvl>
    <w:lvl w:ilvl="4" w:tplc="2034ACAC">
      <w:numFmt w:val="bullet"/>
      <w:lvlText w:val="•"/>
      <w:lvlJc w:val="left"/>
      <w:pPr>
        <w:ind w:left="4094" w:hanging="361"/>
      </w:pPr>
      <w:rPr>
        <w:rFonts w:hint="default"/>
        <w:lang w:val="en-US" w:eastAsia="en-US" w:bidi="ar-SA"/>
      </w:rPr>
    </w:lvl>
    <w:lvl w:ilvl="5" w:tplc="C96228A2">
      <w:numFmt w:val="bullet"/>
      <w:lvlText w:val="•"/>
      <w:lvlJc w:val="left"/>
      <w:pPr>
        <w:ind w:left="4913" w:hanging="361"/>
      </w:pPr>
      <w:rPr>
        <w:rFonts w:hint="default"/>
        <w:lang w:val="en-US" w:eastAsia="en-US" w:bidi="ar-SA"/>
      </w:rPr>
    </w:lvl>
    <w:lvl w:ilvl="6" w:tplc="297AAC66">
      <w:numFmt w:val="bullet"/>
      <w:lvlText w:val="•"/>
      <w:lvlJc w:val="left"/>
      <w:pPr>
        <w:ind w:left="5732" w:hanging="361"/>
      </w:pPr>
      <w:rPr>
        <w:rFonts w:hint="default"/>
        <w:lang w:val="en-US" w:eastAsia="en-US" w:bidi="ar-SA"/>
      </w:rPr>
    </w:lvl>
    <w:lvl w:ilvl="7" w:tplc="56AECCDE">
      <w:numFmt w:val="bullet"/>
      <w:lvlText w:val="•"/>
      <w:lvlJc w:val="left"/>
      <w:pPr>
        <w:ind w:left="6550" w:hanging="361"/>
      </w:pPr>
      <w:rPr>
        <w:rFonts w:hint="default"/>
        <w:lang w:val="en-US" w:eastAsia="en-US" w:bidi="ar-SA"/>
      </w:rPr>
    </w:lvl>
    <w:lvl w:ilvl="8" w:tplc="E476021C">
      <w:numFmt w:val="bullet"/>
      <w:lvlText w:val="•"/>
      <w:lvlJc w:val="left"/>
      <w:pPr>
        <w:ind w:left="7369" w:hanging="361"/>
      </w:pPr>
      <w:rPr>
        <w:rFonts w:hint="default"/>
        <w:lang w:val="en-US" w:eastAsia="en-US" w:bidi="ar-SA"/>
      </w:rPr>
    </w:lvl>
  </w:abstractNum>
  <w:num w:numId="1" w16cid:durableId="1375814881">
    <w:abstractNumId w:val="2"/>
  </w:num>
  <w:num w:numId="2" w16cid:durableId="2039547781">
    <w:abstractNumId w:val="1"/>
  </w:num>
  <w:num w:numId="3" w16cid:durableId="1988128714">
    <w:abstractNumId w:val="3"/>
  </w:num>
  <w:num w:numId="4" w16cid:durableId="1369188027">
    <w:abstractNumId w:val="0"/>
  </w:num>
  <w:num w:numId="5" w16cid:durableId="1673677921">
    <w:abstractNumId w:val="5"/>
  </w:num>
  <w:num w:numId="6" w16cid:durableId="462886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F3"/>
    <w:rsid w:val="00381FB1"/>
    <w:rsid w:val="009E615C"/>
    <w:rsid w:val="00A92B27"/>
    <w:rsid w:val="00B402F3"/>
    <w:rsid w:val="00D31284"/>
    <w:rsid w:val="00E2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9A29A"/>
  <w15:docId w15:val="{2A33EA5C-CCB9-4BA6-A59D-E8855306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12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28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12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284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312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28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3128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erk@clydach.wal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erk@clydach.wales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clydach.wal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25A2770164041BA5F21587F208C98" ma:contentTypeVersion="11" ma:contentTypeDescription="Create a new document." ma:contentTypeScope="" ma:versionID="51f0de5f177ac6845ae0a6ad61c9ad72">
  <xsd:schema xmlns:xsd="http://www.w3.org/2001/XMLSchema" xmlns:xs="http://www.w3.org/2001/XMLSchema" xmlns:p="http://schemas.microsoft.com/office/2006/metadata/properties" xmlns:ns2="23ee1207-795f-4e1e-a7ad-99703eca2ded" xmlns:ns3="f58ea36a-1a8b-4067-9016-b932a7641c6b" targetNamespace="http://schemas.microsoft.com/office/2006/metadata/properties" ma:root="true" ma:fieldsID="815d05a4c1cdf5c84a1d5ded783a7638" ns2:_="" ns3:_="">
    <xsd:import namespace="23ee1207-795f-4e1e-a7ad-99703eca2ded"/>
    <xsd:import namespace="f58ea36a-1a8b-4067-9016-b932a7641c6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e1207-795f-4e1e-a7ad-99703eca2de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a6e1344-c0c0-4ed2-8dbc-197f436fcd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ea36a-1a8b-4067-9016-b932a7641c6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b9bc2a1-d208-444a-b3ae-532445fb2150}" ma:internalName="TaxCatchAll" ma:showField="CatchAllData" ma:web="f58ea36a-1a8b-4067-9016-b932a7641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8ea36a-1a8b-4067-9016-b932a7641c6b" xsi:nil="true"/>
    <lcf76f155ced4ddcb4097134ff3c332f xmlns="23ee1207-795f-4e1e-a7ad-99703eca2d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E6506B-6771-4FE6-B76F-A756AC4CE315}"/>
</file>

<file path=customXml/itemProps2.xml><?xml version="1.0" encoding="utf-8"?>
<ds:datastoreItem xmlns:ds="http://schemas.openxmlformats.org/officeDocument/2006/customXml" ds:itemID="{0469F1F7-997D-4753-A54C-8676ADC0C981}"/>
</file>

<file path=customXml/itemProps3.xml><?xml version="1.0" encoding="utf-8"?>
<ds:datastoreItem xmlns:ds="http://schemas.openxmlformats.org/officeDocument/2006/customXml" ds:itemID="{FA962D02-432A-481B-A1A5-F6137A0A02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Kennedy</dc:creator>
  <dc:description/>
  <cp:lastModifiedBy>Catherine Kennedy</cp:lastModifiedBy>
  <cp:revision>3</cp:revision>
  <dcterms:created xsi:type="dcterms:W3CDTF">2025-05-02T10:15:00Z</dcterms:created>
  <dcterms:modified xsi:type="dcterms:W3CDTF">2025-05-02T10:15:00Z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0x010100E4C25A2770164041BA5F21587F208C98</vt:lpwstr>
  </property>
  <property fmtid="{D5CDD505-2E9C-101B-9397-08002B2CF9AE}" pid="4" name="Created">
    <vt:filetime>2024-04-11T00:00:00Z</vt:filetime>
  </property>
  <property fmtid="{D5CDD505-2E9C-101B-9397-08002B2CF9AE}" pid="5" name="Creator">
    <vt:lpwstr>Acrobat PDFMaker 24 for Word</vt:lpwstr>
  </property>
  <property fmtid="{D5CDD505-2E9C-101B-9397-08002B2CF9AE}" pid="6" name="LastSaved">
    <vt:filetime>2024-09-30T00:00:00Z</vt:filetime>
  </property>
  <property fmtid="{D5CDD505-2E9C-101B-9397-08002B2CF9AE}" pid="7" name="MediaServiceImageTags">
    <vt:lpwstr/>
  </property>
  <property fmtid="{D5CDD505-2E9C-101B-9397-08002B2CF9AE}" pid="8" name="Producer">
    <vt:lpwstr>Adobe PDF Library 24.1.163</vt:lpwstr>
  </property>
  <property fmtid="{D5CDD505-2E9C-101B-9397-08002B2CF9AE}" pid="9" name="SourceModified">
    <vt:lpwstr/>
  </property>
  <property fmtid="{D5CDD505-2E9C-101B-9397-08002B2CF9AE}" pid="10" name="TemplateUrl">
    <vt:lpwstr/>
  </property>
  <property fmtid="{D5CDD505-2E9C-101B-9397-08002B2CF9AE}" pid="11" name="TriggerFlowInfo">
    <vt:lpwstr/>
  </property>
  <property fmtid="{D5CDD505-2E9C-101B-9397-08002B2CF9AE}" pid="12" name="_ExtendedDescription">
    <vt:lpwstr/>
  </property>
  <property fmtid="{D5CDD505-2E9C-101B-9397-08002B2CF9AE}" pid="13" name="xd_ProgID">
    <vt:lpwstr/>
  </property>
  <property fmtid="{D5CDD505-2E9C-101B-9397-08002B2CF9AE}" pid="14" name="xd_Signature">
    <vt:lpwstr>0</vt:lpwstr>
  </property>
</Properties>
</file>