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546E" w14:textId="77777777" w:rsidR="00D67008" w:rsidRPr="00577F8F" w:rsidRDefault="00D67008" w:rsidP="00D67008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577F8F">
        <w:rPr>
          <w:rFonts w:ascii="Arial" w:hAnsi="Arial" w:cs="Arial"/>
          <w:b/>
          <w:bCs/>
          <w:sz w:val="28"/>
          <w:szCs w:val="28"/>
        </w:rPr>
        <w:t>Formal Grievance Form</w:t>
      </w:r>
    </w:p>
    <w:p w14:paraId="19BAD18F" w14:textId="77777777" w:rsidR="00D67008" w:rsidRDefault="00D67008" w:rsidP="00D67008">
      <w:pPr>
        <w:pStyle w:val="NormalWeb"/>
        <w:spacing w:before="0" w:beforeAutospacing="0" w:after="0" w:afterAutospacing="0"/>
        <w:jc w:val="center"/>
      </w:pPr>
      <w:r w:rsidRPr="00577F8F">
        <w:rPr>
          <w:rFonts w:ascii="Arial" w:hAnsi="Arial" w:cs="Arial"/>
          <w:b/>
          <w:bCs/>
          <w:sz w:val="28"/>
          <w:szCs w:val="28"/>
        </w:rPr>
        <w:t>I.A.M.A.W., Local Lodge 1930</w:t>
      </w:r>
    </w:p>
    <w:p w14:paraId="2F062D5F" w14:textId="77777777" w:rsidR="00D67008" w:rsidRDefault="00D67008" w:rsidP="00D67008">
      <w:pPr>
        <w:pStyle w:val="NormalWeb"/>
        <w:spacing w:before="0" w:beforeAutospacing="0" w:after="0" w:afterAutospacing="0"/>
        <w:jc w:val="center"/>
      </w:pPr>
      <w:r>
        <w:t> </w:t>
      </w:r>
    </w:p>
    <w:p w14:paraId="1B0767DC" w14:textId="77777777" w:rsidR="00D67008" w:rsidRDefault="00D67008" w:rsidP="00D67008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sz w:val="15"/>
          <w:szCs w:val="15"/>
        </w:rPr>
        <w:t>(The first two sections of front page &amp; shaded areas are for Grievant or Representative. Attach additional info if insufficient space on form</w:t>
      </w:r>
      <w:r w:rsidR="006A4F11">
        <w:rPr>
          <w:rFonts w:ascii="Arial" w:hAnsi="Arial" w:cs="Arial"/>
          <w:sz w:val="15"/>
          <w:szCs w:val="15"/>
        </w:rPr>
        <w:t>.</w:t>
      </w:r>
      <w:r>
        <w:rPr>
          <w:rFonts w:ascii="Arial" w:hAnsi="Arial" w:cs="Arial"/>
          <w:sz w:val="15"/>
          <w:szCs w:val="15"/>
        </w:rPr>
        <w:t>)</w:t>
      </w:r>
    </w:p>
    <w:p w14:paraId="06282E4E" w14:textId="77777777" w:rsidR="00D67008" w:rsidRDefault="00D67008" w:rsidP="00D67008">
      <w:pPr>
        <w:pStyle w:val="NormalWeb"/>
        <w:spacing w:before="0" w:beforeAutospacing="0" w:after="0" w:afterAutospacing="0"/>
        <w:jc w:val="center"/>
      </w:pPr>
      <w: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784"/>
      </w:tblGrid>
      <w:tr w:rsidR="00D67008" w:rsidRPr="0028327C" w14:paraId="61AF641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50F79" w14:textId="39BF2160" w:rsidR="00D67008" w:rsidRPr="00635102" w:rsidRDefault="00D67008" w:rsidP="00031E28">
            <w:pPr>
              <w:pStyle w:val="NormalWeb"/>
              <w:spacing w:before="0" w:beforeAutospacing="0" w:after="0" w:afterAutospacing="0"/>
            </w:pPr>
            <w:r w:rsidRPr="0028327C">
              <w:rPr>
                <w:b/>
                <w:sz w:val="20"/>
                <w:szCs w:val="20"/>
              </w:rPr>
              <w:t>Grievant(s):</w:t>
            </w:r>
            <w:r w:rsidRPr="00CA288D">
              <w:rPr>
                <w:sz w:val="20"/>
                <w:szCs w:val="20"/>
              </w:rPr>
              <w:t> </w:t>
            </w:r>
            <w:r w:rsidR="00CA288D" w:rsidRPr="00CA288D">
              <w:rPr>
                <w:sz w:val="20"/>
                <w:szCs w:val="20"/>
              </w:rPr>
              <w:t>IAMAW</w:t>
            </w:r>
            <w:r w:rsidR="00031E28" w:rsidRPr="00BC3448">
              <w:rPr>
                <w:sz w:val="20"/>
                <w:szCs w:val="20"/>
              </w:rPr>
              <w:t xml:space="preserve">                           </w:t>
            </w:r>
            <w:r w:rsidR="00577F8F" w:rsidRPr="00BC3448">
              <w:rPr>
                <w:sz w:val="20"/>
                <w:szCs w:val="20"/>
              </w:rPr>
              <w:t xml:space="preserve"> </w:t>
            </w:r>
            <w:r w:rsidR="008A5183">
              <w:rPr>
                <w:sz w:val="20"/>
                <w:szCs w:val="20"/>
              </w:rPr>
              <w:t xml:space="preserve">                                   </w:t>
            </w:r>
            <w:r w:rsidRPr="0028327C">
              <w:rPr>
                <w:b/>
                <w:sz w:val="20"/>
                <w:szCs w:val="20"/>
              </w:rPr>
              <w:t>Classification:</w:t>
            </w:r>
          </w:p>
        </w:tc>
      </w:tr>
      <w:tr w:rsidR="00D67008" w:rsidRPr="0028327C" w14:paraId="1A3E00A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F4C47" w14:textId="2F2367F0" w:rsidR="00D67008" w:rsidRPr="00635102" w:rsidRDefault="00D67008">
            <w:pPr>
              <w:pStyle w:val="NormalWeb"/>
              <w:spacing w:before="0" w:beforeAutospacing="0" w:after="0" w:afterAutospacing="0"/>
            </w:pPr>
            <w:r w:rsidRPr="0028327C">
              <w:rPr>
                <w:b/>
                <w:sz w:val="20"/>
                <w:szCs w:val="20"/>
              </w:rPr>
              <w:t>Dept./Bureau/Division:</w:t>
            </w:r>
            <w:r w:rsidR="009E248A" w:rsidRPr="0028327C">
              <w:rPr>
                <w:b/>
                <w:sz w:val="20"/>
                <w:szCs w:val="20"/>
              </w:rPr>
              <w:t xml:space="preserve"> </w:t>
            </w:r>
            <w:r w:rsidR="009050F5">
              <w:rPr>
                <w:b/>
                <w:sz w:val="20"/>
                <w:szCs w:val="20"/>
              </w:rPr>
              <w:t>Library Services</w:t>
            </w:r>
            <w:r w:rsidR="00CA288D">
              <w:rPr>
                <w:b/>
                <w:sz w:val="20"/>
                <w:szCs w:val="20"/>
              </w:rPr>
              <w:t xml:space="preserve"> Department</w:t>
            </w:r>
          </w:p>
        </w:tc>
      </w:tr>
      <w:tr w:rsidR="00D67008" w:rsidRPr="0028327C" w14:paraId="21C9897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CF896" w14:textId="253B81DA" w:rsidR="00D67008" w:rsidRPr="0028327C" w:rsidRDefault="00D67008" w:rsidP="00031E28">
            <w:pPr>
              <w:pStyle w:val="NormalWeb"/>
              <w:spacing w:before="0" w:beforeAutospacing="0" w:after="0" w:afterAutospacing="0"/>
            </w:pPr>
            <w:r w:rsidRPr="0028327C">
              <w:rPr>
                <w:b/>
                <w:sz w:val="20"/>
                <w:szCs w:val="20"/>
              </w:rPr>
              <w:t>Person(s)/Title(s) contacted at informal stage:</w:t>
            </w:r>
          </w:p>
        </w:tc>
      </w:tr>
      <w:tr w:rsidR="00D67008" w:rsidRPr="0028327C" w14:paraId="1F5F441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BF83E" w14:textId="1591C8E7" w:rsidR="00D67008" w:rsidRPr="0028327C" w:rsidRDefault="00D67008">
            <w:pPr>
              <w:pStyle w:val="NormalWeb"/>
              <w:spacing w:before="0" w:beforeAutospacing="0" w:after="0" w:afterAutospacing="0"/>
            </w:pPr>
            <w:r w:rsidRPr="0028327C">
              <w:t> </w:t>
            </w:r>
          </w:p>
        </w:tc>
      </w:tr>
      <w:tr w:rsidR="00D67008" w:rsidRPr="0028327C" w14:paraId="7FE335A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3A023" w14:textId="58DE30A0" w:rsidR="00D67008" w:rsidRPr="0028327C" w:rsidRDefault="00D67008">
            <w:pPr>
              <w:pStyle w:val="NormalWeb"/>
              <w:spacing w:before="0" w:beforeAutospacing="0" w:after="0" w:afterAutospacing="0"/>
            </w:pPr>
            <w:r w:rsidRPr="0028327C">
              <w:rPr>
                <w:b/>
              </w:rPr>
              <w:t>Da</w:t>
            </w:r>
            <w:r w:rsidR="00577F8F" w:rsidRPr="0028327C">
              <w:rPr>
                <w:b/>
              </w:rPr>
              <w:t>te of Informal Meeting</w:t>
            </w:r>
            <w:r w:rsidR="00577F8F" w:rsidRPr="00466341">
              <w:rPr>
                <w:b/>
              </w:rPr>
              <w:t>:</w:t>
            </w:r>
            <w:r w:rsidR="00BC3448">
              <w:rPr>
                <w:b/>
              </w:rPr>
              <w:t xml:space="preserve">                        </w:t>
            </w:r>
            <w:r w:rsidR="008A5183">
              <w:rPr>
                <w:b/>
              </w:rPr>
              <w:t xml:space="preserve">   </w:t>
            </w:r>
            <w:r w:rsidR="00BC3448">
              <w:rPr>
                <w:b/>
              </w:rPr>
              <w:t xml:space="preserve">  </w:t>
            </w:r>
            <w:r w:rsidRPr="0028327C">
              <w:t xml:space="preserve">  </w:t>
            </w:r>
            <w:r w:rsidRPr="0028327C">
              <w:rPr>
                <w:b/>
              </w:rPr>
              <w:t>Date of Supervisor's Response:</w:t>
            </w:r>
          </w:p>
        </w:tc>
      </w:tr>
    </w:tbl>
    <w:p w14:paraId="4A8D564D" w14:textId="77777777" w:rsidR="00D67008" w:rsidRPr="0028327C" w:rsidRDefault="00D67008" w:rsidP="00D67008">
      <w:pPr>
        <w:pStyle w:val="NormalWeb"/>
        <w:spacing w:before="0" w:beforeAutospacing="0" w:after="0" w:afterAutospacing="0"/>
      </w:pPr>
      <w:r w:rsidRPr="0028327C"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784"/>
      </w:tblGrid>
      <w:tr w:rsidR="00D67008" w:rsidRPr="0028327C" w14:paraId="1E38EE5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4A8B5" w14:textId="4A5E6E4D" w:rsidR="00D67008" w:rsidRPr="0028327C" w:rsidRDefault="00D67008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28327C">
              <w:rPr>
                <w:b/>
              </w:rPr>
              <w:t>Date/Time/Place of Alleged Violation:</w:t>
            </w:r>
            <w:r w:rsidR="00676B7E">
              <w:t xml:space="preserve"> </w:t>
            </w:r>
          </w:p>
        </w:tc>
      </w:tr>
      <w:tr w:rsidR="00D67008" w:rsidRPr="0028327C" w14:paraId="1A7BB752" w14:textId="77777777" w:rsidTr="00A01641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C3722" w14:textId="77777777" w:rsidR="00D67008" w:rsidRPr="0028327C" w:rsidRDefault="00D67008" w:rsidP="00577F8F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28327C">
              <w:rPr>
                <w:b/>
              </w:rPr>
              <w:t>Violation, Misinterpretation, or Misapplication of the MOU (Article &amp; Section):</w:t>
            </w:r>
            <w:r w:rsidR="008C5D9C" w:rsidRPr="0028327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C3448" w:rsidRPr="0028327C" w14:paraId="540A8DF5" w14:textId="77777777" w:rsidTr="008C5D9C">
        <w:trPr>
          <w:trHeight w:val="30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47F76" w14:textId="56599420" w:rsidR="00BC3448" w:rsidRPr="00532435" w:rsidRDefault="00BC3448" w:rsidP="00BC34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3448" w:rsidRPr="0028327C" w14:paraId="54D2C86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4E3C5" w14:textId="69292DCB" w:rsidR="00BC3448" w:rsidRPr="00532435" w:rsidRDefault="00BC3448" w:rsidP="00BC344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67008" w:rsidRPr="0028327C" w14:paraId="09D252F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E9DA3" w14:textId="0E7E2562" w:rsidR="00D67008" w:rsidRPr="00532435" w:rsidRDefault="00D670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C3448" w:rsidRPr="0028327C" w14:paraId="1E3BDF9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615B6" w14:textId="14432C46" w:rsidR="00BC3448" w:rsidRPr="00D1783E" w:rsidRDefault="00BC3448" w:rsidP="00BC3448">
            <w:pPr>
              <w:pStyle w:val="NormalWeb"/>
              <w:spacing w:before="0" w:beforeAutospacing="0" w:after="0" w:afterAutospacing="0"/>
            </w:pPr>
            <w:r w:rsidRPr="00D1783E">
              <w:rPr>
                <w:b/>
              </w:rPr>
              <w:t>Nature of Grievance (facts):</w:t>
            </w:r>
          </w:p>
        </w:tc>
      </w:tr>
      <w:tr w:rsidR="00BC3448" w:rsidRPr="0028327C" w14:paraId="1E7E1B8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DF3C7" w14:textId="7A438B07" w:rsidR="00BC3448" w:rsidRPr="00D1783E" w:rsidRDefault="00BC3448" w:rsidP="00BC3448">
            <w:pPr>
              <w:pStyle w:val="NormalWeb"/>
              <w:spacing w:before="0" w:beforeAutospacing="0" w:after="0" w:afterAutospacing="0"/>
            </w:pPr>
          </w:p>
        </w:tc>
      </w:tr>
      <w:tr w:rsidR="00537E48" w:rsidRPr="0028327C" w14:paraId="52788FC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53C57" w14:textId="465D8F06" w:rsidR="00537E48" w:rsidRPr="00D1783E" w:rsidRDefault="00537E48" w:rsidP="00537E48">
            <w:pPr>
              <w:pStyle w:val="NormalWeb"/>
              <w:spacing w:before="0" w:beforeAutospacing="0" w:after="0" w:afterAutospacing="0"/>
            </w:pPr>
          </w:p>
        </w:tc>
      </w:tr>
      <w:tr w:rsidR="00C5208A" w:rsidRPr="0028327C" w14:paraId="3D07D58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A3C4B" w14:textId="29F354C4" w:rsidR="00C5208A" w:rsidRPr="0028327C" w:rsidRDefault="00C5208A" w:rsidP="00C5208A">
            <w:pPr>
              <w:rPr>
                <w:b/>
              </w:rPr>
            </w:pPr>
          </w:p>
        </w:tc>
      </w:tr>
      <w:tr w:rsidR="00C5208A" w:rsidRPr="0028327C" w14:paraId="774E38E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74C12" w14:textId="7707B3BF" w:rsidR="00C5208A" w:rsidRPr="0028327C" w:rsidRDefault="00C5208A" w:rsidP="00C5208A"/>
        </w:tc>
      </w:tr>
      <w:tr w:rsidR="00C5208A" w:rsidRPr="0028327C" w14:paraId="6E2A47F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B2655" w14:textId="3BC4061D" w:rsidR="00C5208A" w:rsidRPr="00D1783E" w:rsidRDefault="00C5208A" w:rsidP="00C5208A">
            <w:r w:rsidRPr="00D1783E">
              <w:rPr>
                <w:b/>
              </w:rPr>
              <w:t>Corrective Action Desired:</w:t>
            </w:r>
          </w:p>
        </w:tc>
      </w:tr>
      <w:tr w:rsidR="00C5208A" w:rsidRPr="0028327C" w14:paraId="7522A37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6EA2D" w14:textId="17B3EC16" w:rsidR="00C5208A" w:rsidRPr="00D1783E" w:rsidRDefault="00D1783E" w:rsidP="00C5208A">
            <w:r w:rsidRPr="00D1783E">
              <w:t xml:space="preserve"> </w:t>
            </w:r>
          </w:p>
        </w:tc>
      </w:tr>
      <w:tr w:rsidR="00D1783E" w:rsidRPr="0028327C" w14:paraId="617E1B9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C6868" w14:textId="6A2B500A" w:rsidR="00D1783E" w:rsidRPr="00D1783E" w:rsidRDefault="00D1783E" w:rsidP="00C5208A"/>
        </w:tc>
      </w:tr>
      <w:tr w:rsidR="00C5208A" w:rsidRPr="0028327C" w14:paraId="16DC576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66513" w14:textId="394C58A5" w:rsidR="00C5208A" w:rsidRPr="0028327C" w:rsidRDefault="00C5208A" w:rsidP="00C5208A">
            <w:pPr>
              <w:rPr>
                <w:sz w:val="20"/>
                <w:szCs w:val="20"/>
              </w:rPr>
            </w:pPr>
            <w:proofErr w:type="spellStart"/>
            <w:r w:rsidRPr="0028327C">
              <w:rPr>
                <w:b/>
                <w:sz w:val="20"/>
                <w:szCs w:val="20"/>
              </w:rPr>
              <w:t>Grievant's</w:t>
            </w:r>
            <w:proofErr w:type="spellEnd"/>
            <w:r w:rsidRPr="0028327C">
              <w:rPr>
                <w:b/>
                <w:sz w:val="20"/>
                <w:szCs w:val="20"/>
              </w:rPr>
              <w:t xml:space="preserve"> Signature:</w:t>
            </w:r>
            <w:r w:rsidRPr="0028327C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 </w:t>
            </w:r>
            <w:r w:rsidRPr="0028327C">
              <w:rPr>
                <w:b/>
                <w:sz w:val="20"/>
                <w:szCs w:val="20"/>
              </w:rPr>
              <w:t>Rep's Signature:</w:t>
            </w:r>
            <w:r w:rsidRPr="0028327C">
              <w:rPr>
                <w:sz w:val="20"/>
                <w:szCs w:val="20"/>
              </w:rPr>
              <w:t xml:space="preserve"> </w:t>
            </w:r>
          </w:p>
          <w:p w14:paraId="3DC05727" w14:textId="77777777" w:rsidR="00C5208A" w:rsidRPr="0028327C" w:rsidRDefault="00C5208A" w:rsidP="00C5208A"/>
        </w:tc>
      </w:tr>
    </w:tbl>
    <w:p w14:paraId="1E12A56D" w14:textId="77777777" w:rsidR="00D67008" w:rsidRDefault="00D67008" w:rsidP="00D67008">
      <w:pPr>
        <w:pStyle w:val="NormalWeb"/>
        <w:spacing w:before="0" w:beforeAutospacing="0" w:after="0" w:afterAutospacing="0"/>
        <w:jc w:val="center"/>
      </w:pPr>
      <w:r>
        <w:t> </w:t>
      </w:r>
    </w:p>
    <w:p w14:paraId="4C60FC3F" w14:textId="77777777" w:rsidR="00D67008" w:rsidRDefault="00D67008" w:rsidP="00D67008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Step I - Divis</w:t>
      </w:r>
      <w:r w:rsidR="00AA1E0A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on/Bureau Head</w:t>
      </w:r>
    </w:p>
    <w:p w14:paraId="3FB9D8D3" w14:textId="77777777" w:rsidR="00D67008" w:rsidRDefault="00D67008" w:rsidP="00D67008">
      <w:pPr>
        <w:pStyle w:val="NormalWeb"/>
        <w:spacing w:before="0" w:beforeAutospacing="0" w:after="0" w:afterAutospacing="0"/>
        <w:jc w:val="center"/>
      </w:pPr>
      <w: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784"/>
      </w:tblGrid>
      <w:tr w:rsidR="00D67008" w14:paraId="205724B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FEB9F" w14:textId="77777777" w:rsidR="00D67008" w:rsidRDefault="00D6700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(To be completed by the Division/Bureau Head)</w:t>
            </w:r>
          </w:p>
          <w:p w14:paraId="78BF0BD9" w14:textId="77777777" w:rsidR="00D67008" w:rsidRDefault="00D67008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14:paraId="543682E9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Received at Step I: _________________________                 Meeting Date: _______________</w:t>
            </w:r>
          </w:p>
          <w:p w14:paraId="4A4900E2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(</w:t>
            </w:r>
            <w:r>
              <w:rPr>
                <w:rFonts w:ascii="Arial" w:hAnsi="Arial" w:cs="Arial"/>
                <w:sz w:val="15"/>
                <w:szCs w:val="15"/>
              </w:rPr>
              <w:t>Must be within 10 working days of informal response or it is untimely</w:t>
            </w:r>
            <w:r w:rsidR="00F95FCA">
              <w:rPr>
                <w:rFonts w:ascii="Arial" w:hAnsi="Arial" w:cs="Arial"/>
                <w:sz w:val="15"/>
                <w:szCs w:val="15"/>
              </w:rPr>
              <w:t>.</w:t>
            </w:r>
            <w:r>
              <w:rPr>
                <w:rFonts w:ascii="Arial" w:hAnsi="Arial" w:cs="Arial"/>
                <w:sz w:val="15"/>
                <w:szCs w:val="15"/>
              </w:rPr>
              <w:t>)                          (To be scheduled within 10 working days of date received</w:t>
            </w:r>
            <w:r w:rsidR="00F95FCA">
              <w:rPr>
                <w:rFonts w:ascii="Arial" w:hAnsi="Arial" w:cs="Arial"/>
                <w:sz w:val="15"/>
                <w:szCs w:val="15"/>
              </w:rPr>
              <w:t>.</w:t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14:paraId="6DB3A894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</w:tr>
      <w:tr w:rsidR="00D67008" w14:paraId="25EDC19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91A96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Decision (Respond within 10 working days of informal response or it is untimely</w:t>
            </w:r>
            <w:r w:rsidR="00F95FC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67008" w14:paraId="2808F78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964B3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</w:tr>
      <w:tr w:rsidR="00D67008" w14:paraId="0DCA6CD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BC67C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</w:tr>
      <w:tr w:rsidR="00D67008" w14:paraId="0D3E2CD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E8698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</w:tr>
      <w:tr w:rsidR="00D67008" w14:paraId="404A523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A1F3A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t xml:space="preserve">  </w:t>
            </w:r>
          </w:p>
          <w:p w14:paraId="279CAA9F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of Division/Bureau Head:                                                          Date: </w:t>
            </w:r>
          </w:p>
        </w:tc>
      </w:tr>
    </w:tbl>
    <w:p w14:paraId="7E416B4F" w14:textId="77777777" w:rsidR="00D67008" w:rsidRDefault="00D67008" w:rsidP="00D67008">
      <w:pPr>
        <w:pStyle w:val="NormalWeb"/>
        <w:spacing w:before="0" w:beforeAutospacing="0" w:after="0" w:afterAutospacing="0"/>
      </w:pPr>
      <w: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1" w:type="dxa"/>
          <w:bottom w:w="15" w:type="dxa"/>
          <w:right w:w="51" w:type="dxa"/>
        </w:tblCellMar>
        <w:tblLook w:val="0000" w:firstRow="0" w:lastRow="0" w:firstColumn="0" w:lastColumn="0" w:noHBand="0" w:noVBand="0"/>
      </w:tblPr>
      <w:tblGrid>
        <w:gridCol w:w="10784"/>
      </w:tblGrid>
      <w:tr w:rsidR="00D67008" w14:paraId="19F978A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EBEB9A6" w14:textId="77777777" w:rsidR="00D67008" w:rsidRPr="0027698A" w:rsidRDefault="00D67008">
            <w:pPr>
              <w:pStyle w:val="NormalWeb"/>
              <w:spacing w:before="0" w:beforeAutospacing="0" w:after="0" w:afterAutospacing="0"/>
            </w:pPr>
            <w:r w:rsidRPr="0027698A">
              <w:rPr>
                <w:rFonts w:ascii="Arial" w:hAnsi="Arial" w:cs="Arial"/>
                <w:sz w:val="20"/>
                <w:szCs w:val="20"/>
              </w:rPr>
              <w:t xml:space="preserve">Grievant: </w:t>
            </w:r>
            <w:r w:rsidRPr="0027698A">
              <w:rPr>
                <w:rFonts w:ascii="Marlett" w:hAnsi="Marlett"/>
                <w:sz w:val="20"/>
                <w:szCs w:val="20"/>
              </w:rPr>
              <w:t></w:t>
            </w:r>
            <w:r w:rsidRPr="0027698A">
              <w:rPr>
                <w:rFonts w:ascii="Arial" w:hAnsi="Arial" w:cs="Arial"/>
                <w:sz w:val="20"/>
                <w:szCs w:val="20"/>
              </w:rPr>
              <w:t xml:space="preserve"> Resolved     </w:t>
            </w:r>
            <w:proofErr w:type="spellStart"/>
            <w:r w:rsidRPr="0027698A">
              <w:rPr>
                <w:rFonts w:ascii="Arial" w:hAnsi="Arial" w:cs="Arial"/>
                <w:sz w:val="20"/>
                <w:szCs w:val="20"/>
              </w:rPr>
              <w:t>Grievant's</w:t>
            </w:r>
            <w:proofErr w:type="spellEnd"/>
            <w:r w:rsidRPr="0027698A">
              <w:rPr>
                <w:rFonts w:ascii="Arial" w:hAnsi="Arial" w:cs="Arial"/>
                <w:sz w:val="20"/>
                <w:szCs w:val="20"/>
              </w:rPr>
              <w:t xml:space="preserve"> Signature: ______________________________  Date: _____________</w:t>
            </w:r>
          </w:p>
          <w:p w14:paraId="65E4EA32" w14:textId="77777777" w:rsidR="00D67008" w:rsidRPr="0027698A" w:rsidRDefault="00D67008">
            <w:pPr>
              <w:pStyle w:val="NormalWeb"/>
              <w:spacing w:before="0" w:beforeAutospacing="0" w:after="0" w:afterAutospacing="0"/>
            </w:pPr>
            <w:r w:rsidRPr="0027698A">
              <w:rPr>
                <w:rFonts w:ascii="Arial" w:hAnsi="Arial" w:cs="Arial"/>
                <w:sz w:val="20"/>
                <w:szCs w:val="20"/>
              </w:rPr>
              <w:t>           </w:t>
            </w:r>
            <w:r w:rsidR="0027698A" w:rsidRPr="0027698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7698A">
              <w:rPr>
                <w:rFonts w:ascii="Arial" w:hAnsi="Arial" w:cs="Arial"/>
                <w:sz w:val="20"/>
                <w:szCs w:val="20"/>
              </w:rPr>
              <w:t xml:space="preserve">  </w:t>
            </w:r>
            <w:r w:rsidRPr="0027698A">
              <w:rPr>
                <w:rFonts w:ascii="Marlett" w:hAnsi="Marlett"/>
                <w:sz w:val="20"/>
                <w:szCs w:val="20"/>
              </w:rPr>
              <w:t></w:t>
            </w:r>
            <w:r w:rsidRPr="0027698A">
              <w:rPr>
                <w:rFonts w:ascii="Arial" w:hAnsi="Arial" w:cs="Arial"/>
                <w:sz w:val="20"/>
                <w:szCs w:val="20"/>
              </w:rPr>
              <w:t xml:space="preserve"> Move Forward</w:t>
            </w:r>
            <w:r w:rsidR="00A02CCF" w:rsidRPr="0027698A">
              <w:rPr>
                <w:rFonts w:ascii="Arial" w:hAnsi="Arial" w:cs="Arial"/>
                <w:sz w:val="20"/>
                <w:szCs w:val="20"/>
              </w:rPr>
              <w:t> (</w:t>
            </w:r>
            <w:r w:rsidRPr="0027698A">
              <w:rPr>
                <w:rFonts w:ascii="Arial" w:hAnsi="Arial" w:cs="Arial"/>
                <w:sz w:val="15"/>
                <w:szCs w:val="15"/>
              </w:rPr>
              <w:t>If carried to Step II, submit to Dept Head or Designee a copy of grievance and Step I response</w:t>
            </w:r>
            <w:r w:rsidR="00F95FCA">
              <w:rPr>
                <w:rFonts w:ascii="Arial" w:hAnsi="Arial" w:cs="Arial"/>
                <w:sz w:val="15"/>
                <w:szCs w:val="15"/>
              </w:rPr>
              <w:t>.</w:t>
            </w:r>
            <w:r w:rsidRPr="0027698A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</w:tbl>
    <w:p w14:paraId="12965525" w14:textId="77777777" w:rsidR="00D67008" w:rsidRDefault="003816B0" w:rsidP="00D67008">
      <w:pPr>
        <w:pStyle w:val="NormalWeb"/>
        <w:spacing w:before="0" w:beforeAutospacing="0" w:after="0" w:afterAutospacing="0"/>
      </w:pPr>
      <w:r>
        <w:rPr>
          <w:sz w:val="20"/>
          <w:szCs w:val="20"/>
        </w:rPr>
        <w:t> Revised 12/1</w:t>
      </w:r>
      <w:r w:rsidR="00D67008">
        <w:rPr>
          <w:sz w:val="20"/>
          <w:szCs w:val="20"/>
        </w:rPr>
        <w:t>1/0</w:t>
      </w:r>
      <w:r>
        <w:rPr>
          <w:sz w:val="20"/>
          <w:szCs w:val="20"/>
        </w:rPr>
        <w:t>9</w:t>
      </w:r>
    </w:p>
    <w:p w14:paraId="2C4D21F1" w14:textId="77777777" w:rsidR="00D67008" w:rsidRDefault="00D67008" w:rsidP="00577F8F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- DO NOT PLACE IN EMPLOYEE'S PERSONNEL FILE -</w:t>
      </w:r>
    </w:p>
    <w:p w14:paraId="261BE88E" w14:textId="77777777" w:rsidR="00D67008" w:rsidRDefault="00D67008" w:rsidP="00D67008">
      <w:pPr>
        <w:pStyle w:val="NormalWeb"/>
        <w:spacing w:before="0" w:beforeAutospacing="0" w:after="0" w:afterAutospacing="0"/>
      </w:pPr>
      <w:r>
        <w:t> </w:t>
      </w:r>
    </w:p>
    <w:p w14:paraId="17B54670" w14:textId="77777777" w:rsidR="00D67008" w:rsidRDefault="00D67008" w:rsidP="00D67008">
      <w:pPr>
        <w:pStyle w:val="NormalWeb"/>
        <w:spacing w:before="0" w:beforeAutospacing="0" w:after="0" w:afterAutospacing="0"/>
      </w:pPr>
      <w:r>
        <w:t> </w:t>
      </w:r>
    </w:p>
    <w:p w14:paraId="205BE8AB" w14:textId="77777777" w:rsidR="00D67008" w:rsidRDefault="00D67008" w:rsidP="00D67008">
      <w:pPr>
        <w:pStyle w:val="NormalWeb"/>
        <w:spacing w:before="0" w:beforeAutospacing="0" w:after="0" w:afterAutospacing="0"/>
      </w:pPr>
      <w:r>
        <w:t> </w:t>
      </w:r>
    </w:p>
    <w:p w14:paraId="00F9A185" w14:textId="77777777" w:rsidR="00D67008" w:rsidRDefault="00D67008" w:rsidP="00D67008">
      <w:pPr>
        <w:pStyle w:val="NormalWeb"/>
        <w:spacing w:before="0" w:beforeAutospacing="0" w:after="0" w:afterAutospacing="0"/>
      </w:pPr>
      <w:r>
        <w:t> </w:t>
      </w:r>
    </w:p>
    <w:p w14:paraId="03B6240B" w14:textId="77777777" w:rsidR="00D67008" w:rsidRDefault="00D67008" w:rsidP="00D67008">
      <w:pPr>
        <w:pStyle w:val="NormalWeb"/>
        <w:spacing w:before="0" w:beforeAutospacing="0" w:after="0" w:afterAutospacing="0"/>
      </w:pPr>
      <w:r>
        <w:t>  </w:t>
      </w:r>
    </w:p>
    <w:p w14:paraId="7D915A5D" w14:textId="77777777" w:rsidR="00D67008" w:rsidRDefault="00D67008" w:rsidP="00D67008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lastRenderedPageBreak/>
        <w:t>Step II -- Department Head/Designee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784"/>
      </w:tblGrid>
      <w:tr w:rsidR="00D67008" w14:paraId="421FC3D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4991A" w14:textId="77777777" w:rsidR="00D67008" w:rsidRDefault="00D6700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(To be complete</w:t>
            </w:r>
            <w:r w:rsidR="00F95FCA">
              <w:rPr>
                <w:rFonts w:ascii="Arial" w:hAnsi="Arial" w:cs="Arial"/>
                <w:sz w:val="15"/>
                <w:szCs w:val="15"/>
              </w:rPr>
              <w:t xml:space="preserve">d by the Department Head/Designee.  </w:t>
            </w:r>
            <w:r>
              <w:rPr>
                <w:rFonts w:ascii="Arial" w:hAnsi="Arial" w:cs="Arial"/>
                <w:sz w:val="15"/>
                <w:szCs w:val="15"/>
              </w:rPr>
              <w:t>For Water &amp; Harbor Depts only--substitute Admini</w:t>
            </w:r>
            <w:r w:rsidR="00F95FCA">
              <w:rPr>
                <w:rFonts w:ascii="Arial" w:hAnsi="Arial" w:cs="Arial"/>
                <w:sz w:val="15"/>
                <w:szCs w:val="15"/>
              </w:rPr>
              <w:t>strative Officer or equivalent</w:t>
            </w:r>
            <w:r>
              <w:rPr>
                <w:rFonts w:ascii="Arial" w:hAnsi="Arial" w:cs="Arial"/>
                <w:sz w:val="15"/>
                <w:szCs w:val="15"/>
              </w:rPr>
              <w:t>.)</w:t>
            </w:r>
          </w:p>
          <w:p w14:paraId="7EB26A03" w14:textId="77777777" w:rsidR="00D67008" w:rsidRDefault="00D67008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14:paraId="1D99E0B0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Received at Step II: _________________________                  Meeting Date: _______________</w:t>
            </w:r>
          </w:p>
          <w:p w14:paraId="334D937C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(</w:t>
            </w:r>
            <w:r>
              <w:rPr>
                <w:rFonts w:ascii="Arial" w:hAnsi="Arial" w:cs="Arial"/>
                <w:sz w:val="15"/>
                <w:szCs w:val="15"/>
              </w:rPr>
              <w:t>Must be wi</w:t>
            </w:r>
            <w:r w:rsidR="00F95FCA">
              <w:rPr>
                <w:rFonts w:ascii="Arial" w:hAnsi="Arial" w:cs="Arial"/>
                <w:sz w:val="15"/>
                <w:szCs w:val="15"/>
              </w:rPr>
              <w:t>thin 10 working days of Step I</w:t>
            </w:r>
            <w:r>
              <w:rPr>
                <w:rFonts w:ascii="Arial" w:hAnsi="Arial" w:cs="Arial"/>
                <w:sz w:val="15"/>
                <w:szCs w:val="15"/>
              </w:rPr>
              <w:t xml:space="preserve"> response or it is untimely</w:t>
            </w:r>
            <w:r w:rsidR="00F95FCA">
              <w:rPr>
                <w:rFonts w:ascii="Arial" w:hAnsi="Arial" w:cs="Arial"/>
                <w:sz w:val="15"/>
                <w:szCs w:val="15"/>
              </w:rPr>
              <w:t>.</w:t>
            </w:r>
            <w:r>
              <w:rPr>
                <w:rFonts w:ascii="Arial" w:hAnsi="Arial" w:cs="Arial"/>
                <w:sz w:val="15"/>
                <w:szCs w:val="15"/>
              </w:rPr>
              <w:t>)                                             </w:t>
            </w:r>
          </w:p>
        </w:tc>
      </w:tr>
      <w:tr w:rsidR="00D67008" w14:paraId="74CF637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8764E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Decision (Respond within 10 working days of meeting date):</w:t>
            </w:r>
          </w:p>
        </w:tc>
      </w:tr>
      <w:tr w:rsidR="00D67008" w14:paraId="23D5822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7402B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</w:tr>
      <w:tr w:rsidR="00D67008" w14:paraId="1163E01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F8F93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</w:tr>
      <w:tr w:rsidR="00D67008" w14:paraId="0B2450D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84BC3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t xml:space="preserve">  </w:t>
            </w:r>
          </w:p>
          <w:p w14:paraId="509F5247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of Department Head/Designee:                                                  Date: </w:t>
            </w:r>
          </w:p>
        </w:tc>
      </w:tr>
    </w:tbl>
    <w:p w14:paraId="0B3E739F" w14:textId="77777777" w:rsidR="00D67008" w:rsidRDefault="00D67008" w:rsidP="00D67008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1" w:type="dxa"/>
          <w:bottom w:w="15" w:type="dxa"/>
          <w:right w:w="51" w:type="dxa"/>
        </w:tblCellMar>
        <w:tblLook w:val="0000" w:firstRow="0" w:lastRow="0" w:firstColumn="0" w:lastColumn="0" w:noHBand="0" w:noVBand="0"/>
      </w:tblPr>
      <w:tblGrid>
        <w:gridCol w:w="10784"/>
      </w:tblGrid>
      <w:tr w:rsidR="00D67008" w14:paraId="764C726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5E6459E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 xml:space="preserve">Grievant: </w:t>
            </w:r>
            <w:r>
              <w:rPr>
                <w:rFonts w:ascii="Marlett" w:hAnsi="Marlett"/>
                <w:sz w:val="20"/>
                <w:szCs w:val="20"/>
              </w:rPr>
              <w:t></w:t>
            </w:r>
            <w:r>
              <w:rPr>
                <w:rFonts w:ascii="Arial" w:hAnsi="Arial" w:cs="Arial"/>
                <w:sz w:val="20"/>
                <w:szCs w:val="20"/>
              </w:rPr>
              <w:t xml:space="preserve"> Resolved    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Grievant's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Signature: ________________________Date: ____________________</w:t>
            </w:r>
          </w:p>
          <w:p w14:paraId="1E09BAB5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          </w:t>
            </w:r>
            <w:r w:rsidR="0027698A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Marlett" w:hAnsi="Marlett"/>
                <w:sz w:val="20"/>
                <w:szCs w:val="20"/>
              </w:rPr>
              <w:t></w:t>
            </w:r>
            <w:r>
              <w:rPr>
                <w:rFonts w:ascii="Arial" w:hAnsi="Arial" w:cs="Arial"/>
                <w:sz w:val="20"/>
                <w:szCs w:val="20"/>
              </w:rPr>
              <w:t xml:space="preserve"> Move Forward</w:t>
            </w:r>
            <w:r w:rsidR="00AA1E0A">
              <w:rPr>
                <w:rFonts w:ascii="Arial" w:hAnsi="Arial" w:cs="Arial"/>
                <w:sz w:val="20"/>
                <w:szCs w:val="20"/>
              </w:rPr>
              <w:t> (</w:t>
            </w:r>
            <w:r>
              <w:rPr>
                <w:rFonts w:ascii="Arial" w:hAnsi="Arial" w:cs="Arial"/>
                <w:sz w:val="15"/>
                <w:szCs w:val="15"/>
              </w:rPr>
              <w:t>If carried to Step III, submit to Dir. of Human Resources &amp; Affirm. Action/Designee a copy of grievance and Step II response)</w:t>
            </w:r>
          </w:p>
        </w:tc>
      </w:tr>
    </w:tbl>
    <w:p w14:paraId="6DCE4357" w14:textId="77777777" w:rsidR="00D67008" w:rsidRDefault="00D67008" w:rsidP="00D67008">
      <w:pPr>
        <w:pStyle w:val="NormalWeb"/>
        <w:spacing w:before="0" w:beforeAutospacing="0" w:after="0" w:afterAutospacing="0"/>
        <w:jc w:val="center"/>
      </w:pPr>
      <w:r>
        <w:t> </w:t>
      </w:r>
    </w:p>
    <w:p w14:paraId="1CFA641B" w14:textId="77777777" w:rsidR="00D67008" w:rsidRDefault="00D67008" w:rsidP="00D67008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Step III--Director of Human Resources and Affirmative Action/Designee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784"/>
      </w:tblGrid>
      <w:tr w:rsidR="00D67008" w14:paraId="6425EFE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F3141" w14:textId="77777777" w:rsidR="00D67008" w:rsidRPr="00F95FCA" w:rsidRDefault="00D6700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95FCA">
              <w:rPr>
                <w:rFonts w:ascii="Arial" w:hAnsi="Arial" w:cs="Arial"/>
                <w:sz w:val="16"/>
                <w:szCs w:val="16"/>
              </w:rPr>
              <w:t>(To be compl</w:t>
            </w:r>
            <w:r w:rsidR="00F95FCA" w:rsidRPr="00F95FCA">
              <w:rPr>
                <w:rFonts w:ascii="Arial" w:hAnsi="Arial" w:cs="Arial"/>
                <w:sz w:val="16"/>
                <w:szCs w:val="16"/>
              </w:rPr>
              <w:t>eted by the Director of Human Resources/Designee. F</w:t>
            </w:r>
            <w:r w:rsidR="00054E45">
              <w:rPr>
                <w:rFonts w:ascii="Arial" w:hAnsi="Arial" w:cs="Arial"/>
                <w:sz w:val="16"/>
                <w:szCs w:val="16"/>
              </w:rPr>
              <w:t>or Water and Harbor Departments only – substitute Dept. Head.</w:t>
            </w:r>
            <w:r w:rsidRPr="00F95FC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9717576" w14:textId="77777777" w:rsidR="00D67008" w:rsidRDefault="00D67008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14:paraId="00B40A76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Received at Step III: _________________________              Meeting Date: _______________</w:t>
            </w:r>
          </w:p>
          <w:p w14:paraId="1601F523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(</w:t>
            </w:r>
            <w:r>
              <w:rPr>
                <w:rFonts w:ascii="Arial" w:hAnsi="Arial" w:cs="Arial"/>
                <w:sz w:val="15"/>
                <w:szCs w:val="15"/>
              </w:rPr>
              <w:t>Must be wi</w:t>
            </w:r>
            <w:r w:rsidR="00F16208">
              <w:rPr>
                <w:rFonts w:ascii="Arial" w:hAnsi="Arial" w:cs="Arial"/>
                <w:sz w:val="15"/>
                <w:szCs w:val="15"/>
              </w:rPr>
              <w:t>thin 10 working days of Step II</w:t>
            </w:r>
            <w:r>
              <w:rPr>
                <w:rFonts w:ascii="Arial" w:hAnsi="Arial" w:cs="Arial"/>
                <w:sz w:val="15"/>
                <w:szCs w:val="15"/>
              </w:rPr>
              <w:t xml:space="preserve"> response or it is untimely</w:t>
            </w:r>
            <w:r w:rsidR="00054E45">
              <w:rPr>
                <w:rFonts w:ascii="Arial" w:hAnsi="Arial" w:cs="Arial"/>
                <w:sz w:val="15"/>
                <w:szCs w:val="15"/>
              </w:rPr>
              <w:t>.</w:t>
            </w:r>
            <w:r>
              <w:rPr>
                <w:rFonts w:ascii="Arial" w:hAnsi="Arial" w:cs="Arial"/>
                <w:sz w:val="15"/>
                <w:szCs w:val="15"/>
              </w:rPr>
              <w:t>)                                             </w:t>
            </w:r>
          </w:p>
        </w:tc>
      </w:tr>
      <w:tr w:rsidR="00D67008" w14:paraId="7059B44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101AB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Decision (Respond within 10 working days of meeting date):</w:t>
            </w:r>
          </w:p>
        </w:tc>
      </w:tr>
      <w:tr w:rsidR="00D67008" w14:paraId="1E426EB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588EB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</w:tr>
      <w:tr w:rsidR="00D67008" w14:paraId="7DF1ED5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E7064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t xml:space="preserve">  </w:t>
            </w:r>
          </w:p>
          <w:p w14:paraId="5A4AAD94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</w:tr>
      <w:tr w:rsidR="00D67008" w14:paraId="57CDF91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B15FF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t xml:space="preserve">  </w:t>
            </w:r>
          </w:p>
          <w:p w14:paraId="20F7A6FD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="00054E45">
              <w:rPr>
                <w:rFonts w:ascii="Arial" w:hAnsi="Arial" w:cs="Arial"/>
                <w:sz w:val="15"/>
                <w:szCs w:val="15"/>
              </w:rPr>
              <w:t xml:space="preserve">of Director of H/R or </w:t>
            </w:r>
            <w:r>
              <w:rPr>
                <w:rFonts w:ascii="Arial" w:hAnsi="Arial" w:cs="Arial"/>
                <w:sz w:val="15"/>
                <w:szCs w:val="15"/>
              </w:rPr>
              <w:t>Designee</w:t>
            </w:r>
            <w:r>
              <w:rPr>
                <w:rFonts w:ascii="Arial" w:hAnsi="Arial" w:cs="Arial"/>
                <w:sz w:val="20"/>
                <w:szCs w:val="20"/>
              </w:rPr>
              <w:t>:  </w:t>
            </w:r>
            <w:r w:rsidR="00054E45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                                             Date: </w:t>
            </w:r>
          </w:p>
        </w:tc>
      </w:tr>
      <w:tr w:rsidR="00054E45" w14:paraId="2F7D269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A0EF9" w14:textId="77777777" w:rsidR="00054E45" w:rsidRDefault="00054E45">
            <w:pPr>
              <w:pStyle w:val="NormalWeb"/>
              <w:spacing w:before="0" w:beforeAutospacing="0" w:after="0" w:afterAutospacing="0"/>
            </w:pPr>
          </w:p>
        </w:tc>
      </w:tr>
    </w:tbl>
    <w:p w14:paraId="6F3E81A3" w14:textId="77777777" w:rsidR="00D67008" w:rsidRDefault="00D67008" w:rsidP="00D67008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1" w:type="dxa"/>
          <w:bottom w:w="15" w:type="dxa"/>
          <w:right w:w="51" w:type="dxa"/>
        </w:tblCellMar>
        <w:tblLook w:val="0000" w:firstRow="0" w:lastRow="0" w:firstColumn="0" w:lastColumn="0" w:noHBand="0" w:noVBand="0"/>
      </w:tblPr>
      <w:tblGrid>
        <w:gridCol w:w="10784"/>
      </w:tblGrid>
      <w:tr w:rsidR="00D67008" w14:paraId="387990E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C00440C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 xml:space="preserve">Grievant: </w:t>
            </w:r>
            <w:r>
              <w:rPr>
                <w:rFonts w:ascii="Marlett" w:hAnsi="Marlett"/>
                <w:sz w:val="20"/>
                <w:szCs w:val="20"/>
              </w:rPr>
              <w:t></w:t>
            </w:r>
            <w:r>
              <w:rPr>
                <w:rFonts w:ascii="Arial" w:hAnsi="Arial" w:cs="Arial"/>
                <w:sz w:val="20"/>
                <w:szCs w:val="20"/>
              </w:rPr>
              <w:t xml:space="preserve"> Resolved    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Grievant's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Signature: ________________________ Date: ____________________</w:t>
            </w:r>
          </w:p>
          <w:p w14:paraId="413F67B0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27698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Marlett" w:hAnsi="Marlett"/>
                <w:sz w:val="20"/>
                <w:szCs w:val="20"/>
              </w:rPr>
              <w:t></w:t>
            </w:r>
            <w:r>
              <w:rPr>
                <w:rFonts w:ascii="Arial" w:hAnsi="Arial" w:cs="Arial"/>
                <w:sz w:val="20"/>
                <w:szCs w:val="20"/>
              </w:rPr>
              <w:t xml:space="preserve"> Move Forward</w:t>
            </w:r>
            <w:r w:rsidR="00A02CCF">
              <w:rPr>
                <w:rFonts w:ascii="Arial" w:hAnsi="Arial" w:cs="Arial"/>
                <w:sz w:val="20"/>
                <w:szCs w:val="20"/>
              </w:rPr>
              <w:t> (</w:t>
            </w:r>
            <w:r>
              <w:rPr>
                <w:rFonts w:ascii="Arial" w:hAnsi="Arial" w:cs="Arial"/>
                <w:sz w:val="15"/>
                <w:szCs w:val="15"/>
              </w:rPr>
              <w:t>If carried to Step IV, submit to City Manager a copy of grievance and Step II</w:t>
            </w:r>
            <w:r w:rsidR="00054E45">
              <w:rPr>
                <w:rFonts w:ascii="Arial" w:hAnsi="Arial" w:cs="Arial"/>
                <w:sz w:val="15"/>
                <w:szCs w:val="15"/>
              </w:rPr>
              <w:t>I</w:t>
            </w:r>
            <w:r>
              <w:rPr>
                <w:rFonts w:ascii="Arial" w:hAnsi="Arial" w:cs="Arial"/>
                <w:sz w:val="15"/>
                <w:szCs w:val="15"/>
              </w:rPr>
              <w:t xml:space="preserve"> response</w:t>
            </w:r>
            <w:r w:rsidR="00054E45">
              <w:rPr>
                <w:rFonts w:ascii="Arial" w:hAnsi="Arial" w:cs="Arial"/>
                <w:sz w:val="15"/>
                <w:szCs w:val="15"/>
              </w:rPr>
              <w:t>.</w:t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</w:tbl>
    <w:p w14:paraId="2AB97A3D" w14:textId="77777777" w:rsidR="00D67008" w:rsidRDefault="00D67008" w:rsidP="00D67008">
      <w:pPr>
        <w:pStyle w:val="NormalWeb"/>
        <w:spacing w:before="0" w:beforeAutospacing="0" w:after="0" w:afterAutospacing="0"/>
        <w:jc w:val="center"/>
      </w:pPr>
      <w:r>
        <w:t> </w:t>
      </w:r>
    </w:p>
    <w:p w14:paraId="28933B19" w14:textId="77777777" w:rsidR="00D67008" w:rsidRDefault="00D67008" w:rsidP="00D67008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Step IV--City Manager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784"/>
      </w:tblGrid>
      <w:tr w:rsidR="00D67008" w14:paraId="150CF9F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EE5C1" w14:textId="77777777" w:rsidR="00D67008" w:rsidRDefault="00D6700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(To be completed by the City Man</w:t>
            </w:r>
            <w:r w:rsidR="00D06B2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ger</w:t>
            </w:r>
            <w:r w:rsidR="00D06B24">
              <w:rPr>
                <w:rFonts w:ascii="Arial" w:hAnsi="Arial" w:cs="Arial"/>
                <w:sz w:val="20"/>
                <w:szCs w:val="20"/>
              </w:rPr>
              <w:t xml:space="preserve"> – not a step for Water and Harbor Departments.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4D0F560" w14:textId="77777777" w:rsidR="00D67008" w:rsidRDefault="00D67008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14:paraId="0F626308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Received at Step I</w:t>
            </w:r>
            <w:r w:rsidR="00F16208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_________________________              Meeting Date: ______________</w:t>
            </w:r>
          </w:p>
          <w:p w14:paraId="4C7DE6D3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(</w:t>
            </w:r>
            <w:r>
              <w:rPr>
                <w:rFonts w:ascii="Arial" w:hAnsi="Arial" w:cs="Arial"/>
                <w:sz w:val="15"/>
                <w:szCs w:val="15"/>
              </w:rPr>
              <w:t>Must be within 10 work</w:t>
            </w:r>
            <w:r w:rsidR="00D06B24">
              <w:rPr>
                <w:rFonts w:ascii="Arial" w:hAnsi="Arial" w:cs="Arial"/>
                <w:sz w:val="15"/>
                <w:szCs w:val="15"/>
              </w:rPr>
              <w:t>ing days of Step III</w:t>
            </w:r>
            <w:r>
              <w:rPr>
                <w:rFonts w:ascii="Arial" w:hAnsi="Arial" w:cs="Arial"/>
                <w:sz w:val="15"/>
                <w:szCs w:val="15"/>
              </w:rPr>
              <w:t xml:space="preserve"> response or it is untimely</w:t>
            </w:r>
            <w:r w:rsidR="00D06B24">
              <w:rPr>
                <w:rFonts w:ascii="Arial" w:hAnsi="Arial" w:cs="Arial"/>
                <w:sz w:val="15"/>
                <w:szCs w:val="15"/>
              </w:rPr>
              <w:t>.</w:t>
            </w:r>
            <w:r>
              <w:rPr>
                <w:rFonts w:ascii="Arial" w:hAnsi="Arial" w:cs="Arial"/>
                <w:sz w:val="15"/>
                <w:szCs w:val="15"/>
              </w:rPr>
              <w:t>)                                       </w:t>
            </w:r>
          </w:p>
        </w:tc>
      </w:tr>
      <w:tr w:rsidR="00D67008" w14:paraId="58EC9810" w14:textId="77777777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ED70B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 xml:space="preserve">Decision (Respond within 10 working days of meeting date)--The City Manager shall affirm, reverse, or modify  </w:t>
            </w:r>
          </w:p>
        </w:tc>
      </w:tr>
      <w:tr w:rsidR="00D67008" w14:paraId="1966CEF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27A34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 xml:space="preserve">the decision at Step III:   </w:t>
            </w:r>
            <w:r>
              <w:rPr>
                <w:rFonts w:ascii="Arial" w:hAnsi="Arial" w:cs="Arial"/>
                <w:sz w:val="36"/>
                <w:szCs w:val="36"/>
              </w:rPr>
              <w:t xml:space="preserve">□ </w:t>
            </w:r>
            <w:r>
              <w:rPr>
                <w:rFonts w:ascii="Arial" w:hAnsi="Arial" w:cs="Arial"/>
              </w:rPr>
              <w:t xml:space="preserve">Affirm     </w:t>
            </w:r>
            <w:r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</w:rPr>
              <w:t xml:space="preserve"> Reverse; or    </w:t>
            </w:r>
            <w:r>
              <w:rPr>
                <w:rFonts w:ascii="Arial" w:hAnsi="Arial" w:cs="Arial"/>
                <w:sz w:val="36"/>
                <w:szCs w:val="36"/>
              </w:rPr>
              <w:t xml:space="preserve">□ </w:t>
            </w:r>
            <w:r>
              <w:rPr>
                <w:rFonts w:ascii="Arial" w:hAnsi="Arial" w:cs="Arial"/>
              </w:rPr>
              <w:t>Modify as follows</w:t>
            </w:r>
            <w:r w:rsidR="00D06B24">
              <w:rPr>
                <w:rFonts w:ascii="Arial" w:hAnsi="Arial" w:cs="Arial"/>
              </w:rPr>
              <w:t>:</w:t>
            </w:r>
          </w:p>
        </w:tc>
      </w:tr>
      <w:tr w:rsidR="00D67008" w14:paraId="4C4BB0C1" w14:textId="77777777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DDA48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</w:tr>
      <w:tr w:rsidR="00D67008" w14:paraId="47EA416E" w14:textId="77777777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8C996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</w:tr>
      <w:tr w:rsidR="00D67008" w14:paraId="5482719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CECCF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t xml:space="preserve">  </w:t>
            </w:r>
          </w:p>
          <w:p w14:paraId="36757E7E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Signature of City Manager</w:t>
            </w:r>
            <w:r w:rsidR="00D06B2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                                          </w:t>
            </w:r>
            <w:r w:rsidR="00D06B2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Date: </w:t>
            </w:r>
          </w:p>
        </w:tc>
      </w:tr>
    </w:tbl>
    <w:p w14:paraId="2B4C1CD9" w14:textId="77777777" w:rsidR="00D67008" w:rsidRDefault="00D67008" w:rsidP="00D67008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1" w:type="dxa"/>
          <w:bottom w:w="15" w:type="dxa"/>
          <w:right w:w="51" w:type="dxa"/>
        </w:tblCellMar>
        <w:tblLook w:val="0000" w:firstRow="0" w:lastRow="0" w:firstColumn="0" w:lastColumn="0" w:noHBand="0" w:noVBand="0"/>
      </w:tblPr>
      <w:tblGrid>
        <w:gridCol w:w="10784"/>
      </w:tblGrid>
      <w:tr w:rsidR="00D67008" w14:paraId="494E30E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1FB81C2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 xml:space="preserve">Grievant: </w:t>
            </w:r>
            <w:r>
              <w:rPr>
                <w:rFonts w:ascii="Marlett" w:hAnsi="Marlett"/>
                <w:sz w:val="20"/>
                <w:szCs w:val="20"/>
              </w:rPr>
              <w:t></w:t>
            </w:r>
            <w:r>
              <w:rPr>
                <w:rFonts w:ascii="Arial" w:hAnsi="Arial" w:cs="Arial"/>
                <w:sz w:val="20"/>
                <w:szCs w:val="20"/>
              </w:rPr>
              <w:t xml:space="preserve"> Resolved    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Grievant's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Signature: _______________________  Date: ____________________</w:t>
            </w:r>
          </w:p>
          <w:p w14:paraId="48ADA98C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      </w:t>
            </w:r>
            <w:r w:rsidR="0027698A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     </w:t>
            </w:r>
            <w:r>
              <w:rPr>
                <w:rFonts w:ascii="Marlett" w:hAnsi="Marlett"/>
                <w:sz w:val="20"/>
                <w:szCs w:val="20"/>
              </w:rPr>
              <w:t></w:t>
            </w:r>
            <w:r>
              <w:rPr>
                <w:rFonts w:ascii="Arial" w:hAnsi="Arial" w:cs="Arial"/>
                <w:sz w:val="20"/>
                <w:szCs w:val="20"/>
              </w:rPr>
              <w:t xml:space="preserve"> Move Forward</w:t>
            </w:r>
            <w:r w:rsidR="00A02CCF">
              <w:rPr>
                <w:rFonts w:ascii="Arial" w:hAnsi="Arial" w:cs="Arial"/>
                <w:sz w:val="20"/>
                <w:szCs w:val="20"/>
              </w:rPr>
              <w:t> (</w:t>
            </w:r>
            <w:r>
              <w:rPr>
                <w:rFonts w:ascii="Arial" w:hAnsi="Arial" w:cs="Arial"/>
                <w:sz w:val="15"/>
                <w:szCs w:val="15"/>
              </w:rPr>
              <w:t xml:space="preserve">If carried to Step V, </w:t>
            </w:r>
            <w:r w:rsidR="00054E45">
              <w:rPr>
                <w:rFonts w:ascii="Arial" w:hAnsi="Arial" w:cs="Arial"/>
                <w:sz w:val="15"/>
                <w:szCs w:val="15"/>
              </w:rPr>
              <w:t>Arbitration</w:t>
            </w:r>
            <w:r>
              <w:rPr>
                <w:rFonts w:ascii="Arial" w:hAnsi="Arial" w:cs="Arial"/>
                <w:sz w:val="15"/>
                <w:szCs w:val="15"/>
              </w:rPr>
              <w:t>, please refer to MOU Grievance Procedure</w:t>
            </w:r>
            <w:r w:rsidR="00F16208">
              <w:rPr>
                <w:rFonts w:ascii="Arial" w:hAnsi="Arial" w:cs="Arial"/>
                <w:sz w:val="15"/>
                <w:szCs w:val="15"/>
              </w:rPr>
              <w:t>.</w:t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</w:tbl>
    <w:p w14:paraId="57B808D4" w14:textId="77777777" w:rsidR="00D67008" w:rsidRDefault="00D67008" w:rsidP="00D67008">
      <w:pPr>
        <w:pStyle w:val="NormalWeb"/>
        <w:spacing w:before="0" w:beforeAutospacing="0" w:after="0" w:afterAutospacing="0"/>
        <w:jc w:val="center"/>
      </w:pPr>
      <w:r>
        <w:t> </w:t>
      </w:r>
    </w:p>
    <w:p w14:paraId="4A379C35" w14:textId="77777777" w:rsidR="00D67008" w:rsidRDefault="00D67008" w:rsidP="00D67008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Step V--Arbitration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84"/>
      </w:tblGrid>
      <w:tr w:rsidR="00D67008" w14:paraId="40DB48A8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08C5F" w14:textId="77777777" w:rsidR="00D67008" w:rsidRDefault="00D6700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(To be completed by Director of Human Resources and Affirmative Action/Designee)</w:t>
            </w:r>
          </w:p>
          <w:p w14:paraId="42C600AA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Request Received: ____________________               Meeting Date: ___________________</w:t>
            </w:r>
          </w:p>
          <w:p w14:paraId="41143FAB" w14:textId="77777777" w:rsidR="00D67008" w:rsidRDefault="00D670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Submission Agreement Submitted to Arbitration: __________________________            </w:t>
            </w:r>
          </w:p>
        </w:tc>
      </w:tr>
    </w:tbl>
    <w:p w14:paraId="377F1E16" w14:textId="77777777" w:rsidR="00D67008" w:rsidRDefault="003816B0" w:rsidP="00D67008">
      <w:pPr>
        <w:pStyle w:val="NormalWeb"/>
        <w:spacing w:before="0" w:beforeAutospacing="0" w:after="0" w:afterAutospacing="0"/>
      </w:pPr>
      <w:r>
        <w:rPr>
          <w:sz w:val="20"/>
          <w:szCs w:val="20"/>
        </w:rPr>
        <w:t>Revised 12/11/09</w:t>
      </w:r>
      <w:r w:rsidR="00D67008">
        <w:rPr>
          <w:sz w:val="20"/>
          <w:szCs w:val="20"/>
        </w:rPr>
        <w:t xml:space="preserve">  </w:t>
      </w:r>
    </w:p>
    <w:p w14:paraId="22B20FA8" w14:textId="77777777" w:rsidR="00D67008" w:rsidRDefault="00D67008" w:rsidP="00D67008">
      <w:pPr>
        <w:pStyle w:val="NormalWeb"/>
        <w:spacing w:before="0" w:beforeAutospacing="0" w:after="0" w:afterAutospacing="0"/>
      </w:pPr>
      <w:r>
        <w:t>  </w:t>
      </w:r>
    </w:p>
    <w:p w14:paraId="240F5575" w14:textId="77777777" w:rsidR="007C79D1" w:rsidRPr="004B08A2" w:rsidRDefault="00D67008" w:rsidP="00D67008">
      <w:pPr>
        <w:pStyle w:val="NormalWeb"/>
        <w:spacing w:before="0" w:beforeAutospacing="0" w:after="0" w:afterAutospacing="0"/>
        <w:jc w:val="center"/>
        <w:rPr>
          <w:b/>
        </w:rPr>
      </w:pPr>
      <w:r w:rsidRPr="004B08A2">
        <w:rPr>
          <w:b/>
        </w:rPr>
        <w:t>- DO NOT PLACE IN EMPLOYEE'S PERSONNEL FILE -</w:t>
      </w:r>
    </w:p>
    <w:sectPr w:rsidR="007C79D1" w:rsidRPr="004B08A2" w:rsidSect="00D6700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8B"/>
    <w:rsid w:val="00031E28"/>
    <w:rsid w:val="00054E45"/>
    <w:rsid w:val="000C0E1B"/>
    <w:rsid w:val="001B219F"/>
    <w:rsid w:val="001E05AA"/>
    <w:rsid w:val="00212F3A"/>
    <w:rsid w:val="0027698A"/>
    <w:rsid w:val="0028327C"/>
    <w:rsid w:val="002D2576"/>
    <w:rsid w:val="00341076"/>
    <w:rsid w:val="003816B0"/>
    <w:rsid w:val="003A1048"/>
    <w:rsid w:val="003A4091"/>
    <w:rsid w:val="003B3AE8"/>
    <w:rsid w:val="003B72EE"/>
    <w:rsid w:val="00422721"/>
    <w:rsid w:val="00466341"/>
    <w:rsid w:val="004B08A2"/>
    <w:rsid w:val="00532435"/>
    <w:rsid w:val="00537E48"/>
    <w:rsid w:val="00577F8F"/>
    <w:rsid w:val="005F2795"/>
    <w:rsid w:val="006317B3"/>
    <w:rsid w:val="00635102"/>
    <w:rsid w:val="00650137"/>
    <w:rsid w:val="00676B7E"/>
    <w:rsid w:val="00690C35"/>
    <w:rsid w:val="00694FBD"/>
    <w:rsid w:val="006A4F11"/>
    <w:rsid w:val="006B6F5D"/>
    <w:rsid w:val="006D393F"/>
    <w:rsid w:val="007022A0"/>
    <w:rsid w:val="007159B5"/>
    <w:rsid w:val="00746088"/>
    <w:rsid w:val="00756752"/>
    <w:rsid w:val="0078248B"/>
    <w:rsid w:val="007C2830"/>
    <w:rsid w:val="007C79D1"/>
    <w:rsid w:val="007D0F0B"/>
    <w:rsid w:val="007E3854"/>
    <w:rsid w:val="007F3A54"/>
    <w:rsid w:val="007F45CC"/>
    <w:rsid w:val="008050D8"/>
    <w:rsid w:val="00876DED"/>
    <w:rsid w:val="008A5183"/>
    <w:rsid w:val="008B5AE6"/>
    <w:rsid w:val="008C56C3"/>
    <w:rsid w:val="008C5D9C"/>
    <w:rsid w:val="009050F5"/>
    <w:rsid w:val="00922D8E"/>
    <w:rsid w:val="009557B9"/>
    <w:rsid w:val="00976C94"/>
    <w:rsid w:val="00992111"/>
    <w:rsid w:val="0099461B"/>
    <w:rsid w:val="009E248A"/>
    <w:rsid w:val="00A01641"/>
    <w:rsid w:val="00A02CCF"/>
    <w:rsid w:val="00A451D7"/>
    <w:rsid w:val="00AA1E0A"/>
    <w:rsid w:val="00AC2DC2"/>
    <w:rsid w:val="00AD62CA"/>
    <w:rsid w:val="00AF127B"/>
    <w:rsid w:val="00B14B8E"/>
    <w:rsid w:val="00B61E0D"/>
    <w:rsid w:val="00BC3448"/>
    <w:rsid w:val="00C01887"/>
    <w:rsid w:val="00C5208A"/>
    <w:rsid w:val="00C654A8"/>
    <w:rsid w:val="00C95C80"/>
    <w:rsid w:val="00C9719D"/>
    <w:rsid w:val="00CA288D"/>
    <w:rsid w:val="00CB05FC"/>
    <w:rsid w:val="00D06B24"/>
    <w:rsid w:val="00D17091"/>
    <w:rsid w:val="00D1783E"/>
    <w:rsid w:val="00D24852"/>
    <w:rsid w:val="00D30982"/>
    <w:rsid w:val="00D516A0"/>
    <w:rsid w:val="00D67008"/>
    <w:rsid w:val="00E633DF"/>
    <w:rsid w:val="00E74884"/>
    <w:rsid w:val="00F0704B"/>
    <w:rsid w:val="00F16208"/>
    <w:rsid w:val="00F42D36"/>
    <w:rsid w:val="00F61B22"/>
    <w:rsid w:val="00F95FCA"/>
    <w:rsid w:val="00FA3F82"/>
    <w:rsid w:val="00FA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8D91B"/>
  <w15:docId w15:val="{52D1932E-8FED-4A33-A9D2-BF75E97A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461B"/>
    <w:rPr>
      <w:rFonts w:ascii="Tahoma" w:hAnsi="Tahoma" w:cs="Tahoma" w:hint="default"/>
      <w:strike w:val="0"/>
      <w:dstrike w:val="0"/>
      <w:color w:val="000099"/>
      <w:sz w:val="19"/>
      <w:szCs w:val="19"/>
      <w:u w:val="none"/>
      <w:effect w:val="none"/>
    </w:rPr>
  </w:style>
  <w:style w:type="paragraph" w:styleId="NormalWeb">
    <w:name w:val="Normal (Web)"/>
    <w:basedOn w:val="Normal"/>
    <w:rsid w:val="0099461B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C971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C97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3008">
      <w:bodyDiv w:val="1"/>
      <w:marLeft w:val="0"/>
      <w:marRight w:val="0"/>
      <w:marTop w:val="3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446">
      <w:bodyDiv w:val="1"/>
      <w:marLeft w:val="0"/>
      <w:marRight w:val="0"/>
      <w:marTop w:val="3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3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BB1DBF6F0474389FD8DD1BA473F3B" ma:contentTypeVersion="12" ma:contentTypeDescription="Create a new document." ma:contentTypeScope="" ma:versionID="74859caef6ea3fddfad3d11126a5362d">
  <xsd:schema xmlns:xsd="http://www.w3.org/2001/XMLSchema" xmlns:xs="http://www.w3.org/2001/XMLSchema" xmlns:p="http://schemas.microsoft.com/office/2006/metadata/properties" xmlns:ns3="e9b4160e-e201-4272-b769-c121fabfb8cb" xmlns:ns4="253c3e14-9877-48b3-a725-39b88e4978a7" targetNamespace="http://schemas.microsoft.com/office/2006/metadata/properties" ma:root="true" ma:fieldsID="adfde6c02784516783b79a241fc80734" ns3:_="" ns4:_="">
    <xsd:import namespace="e9b4160e-e201-4272-b769-c121fabfb8cb"/>
    <xsd:import namespace="253c3e14-9877-48b3-a725-39b88e4978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4160e-e201-4272-b769-c121fabfb8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c3e14-9877-48b3-a725-39b88e497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10308D-3AF9-4964-A450-80A4733D6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289E80-4E9B-4749-98E2-148AFC6CB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4160e-e201-4272-b769-c121fabfb8cb"/>
    <ds:schemaRef ds:uri="253c3e14-9877-48b3-a725-39b88e497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995EA4-D98B-497D-93A7-8FF257D015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CACF5-4498-4288-A982-6B102F89A5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Grievance Form</vt:lpstr>
    </vt:vector>
  </TitlesOfParts>
  <Company>IAMAW DL947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Grievance Form</dc:title>
  <dc:creator>Debra</dc:creator>
  <cp:lastModifiedBy>Sheridan Cazarez</cp:lastModifiedBy>
  <cp:revision>3</cp:revision>
  <cp:lastPrinted>2019-04-30T18:34:00Z</cp:lastPrinted>
  <dcterms:created xsi:type="dcterms:W3CDTF">2022-10-11T16:54:00Z</dcterms:created>
  <dcterms:modified xsi:type="dcterms:W3CDTF">2023-03-21T12:40:00Z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0x0101001C3BB1DBF6F0474389FD8DD1BA473F3B</vt:lpwstr>
  </property>
</Properties>
</file>