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gjdgxs" w:id="0"/>
    <w:bookmarkEnd w:id="0"/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Bay Gun Club Meeting Minutes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8/5/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President Dean Fischer called the meeting to order at 7:30 pm.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12 members and guests in attendance.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pledge of allegiance to the Flag was recited.</w:t>
      </w:r>
    </w:p>
    <w:p w:rsidR="00000000" w:rsidDel="00000000" w:rsidP="00000000" w:rsidRDefault="00000000" w:rsidRPr="00000000" w14:paraId="0000000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SECRETARY REPORT</w:t>
      </w:r>
    </w:p>
    <w:p w:rsidR="00000000" w:rsidDel="00000000" w:rsidP="00000000" w:rsidRDefault="00000000" w:rsidRPr="00000000" w14:paraId="00000008">
      <w:pPr>
        <w:pStyle w:val="Heading3"/>
        <w:rPr>
          <w:rFonts w:ascii="Calibri" w:cs="Calibri" w:eastAsia="Calibri" w:hAnsi="Calibri"/>
          <w:b w:val="0"/>
          <w:bCs w:val="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0"/>
          <w:szCs w:val="20"/>
          <w:rtl w:val="0"/>
        </w:rPr>
        <w:t xml:space="preserve">Minutes from the last meeting are not available to present to the membership.</w:t>
      </w:r>
    </w:p>
    <w:p w:rsidR="00000000" w:rsidDel="00000000" w:rsidP="00000000" w:rsidRDefault="00000000" w:rsidRPr="00000000" w14:paraId="0000000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TREASURER REPORT</w:t>
      </w:r>
    </w:p>
    <w:p w:rsidR="00000000" w:rsidDel="00000000" w:rsidP="00000000" w:rsidRDefault="00000000" w:rsidRPr="00000000" w14:paraId="0000000B">
      <w:pPr>
        <w:pStyle w:val="Heading4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Financials were shared with the membership present. The beginning balance was $19,258.44. The ending balance was $19,958.21. (This includes the bank account and cash on hand). The savings account is $8,410.82. The total with all accounts combined is $28,560.03. The Treasurer's report was approved as presented.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RANGE REPORT/ GROUND MAINTENANCE REPORT (Pistol and Rifle Ranges)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Sam reported as follows: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Sprayed weeds around the benches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 one messing with plates at this time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Diane bought more paint in the last few months</w:t>
      </w:r>
    </w:p>
    <w:p w:rsidR="00000000" w:rsidDel="00000000" w:rsidP="00000000" w:rsidRDefault="00000000" w:rsidRPr="00000000" w14:paraId="0000001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ACTIVITIES REPORT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Jesse reported as follows: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Need to pick a date for the next bowling pin shoot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Jesse got 32 boxes of pins for the events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Bowling pin shoots have been attended very well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Event dates, Sep. 19th @ 9AM, Oct. 17th @ 1PM, Dec. 6th @ 1PM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Open to new events</w:t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OLD/NEW BUSINESS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50 yard berm is complete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Targets are centered up on it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2.5 times the height of targets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Signage is in the works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Dean reviewed target rules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Paper and only club steel, no other material is allowed, you can use golf balls, tennis balls and clays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Acquired ideas about safety wall from Amigos Trucking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65 ft. long wall will protect the pistol range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Amigos suggested 200 railroad ties ($10/ea.), 4 ft. of sand in between, 8 ft. tall, cabling retaining the walls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Amigos to submit a bid for the wall work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Still would like to divide the pistol area into 3 bays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Barrel tops still need to be completed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Saw horses for bowling pin shoots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Fire extinguisher brackets are not lasting, we need something to secure the devices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Marvelous Gardens will submit a bid for spraying weeds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Eloy investigating a texting service for communication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Gate is still in the works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Insurance payment is coming up, approximately $3K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Still looking for a 40 ft. storage container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Alton motioned to authorize the club officers to be able to spend up to $3,000 on a club purchase with a majority vote of club officers. Diane seconded the motion. The motion passed. </w:t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meeting adjourned at 8:30 PM.</w:t>
      </w:r>
    </w:p>
    <w:sectPr>
      <w:headerReference r:id="rId7" w:type="default"/>
      <w:pgSz w:h="15840" w:w="12240" w:orient="portrait"/>
      <w:pgMar w:bottom="720" w:top="1080" w:left="1080" w:right="1080" w:header="36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</w:pPr>
    <w:rPr>
      <w:b w:val="1"/>
      <w:bCs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LiOp6fpLPZ/v5rEUu9xm31eb8A==">CgMxLjAyCWlkLmdqZGd4czgAciExcE44dlZManBOWUk4SzN1bktKVVpaeGpyblZUaUF6R0Y=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