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D5E92" w14:textId="61E214EE" w:rsidR="00AD1AFA" w:rsidRPr="00AD1AFA" w:rsidRDefault="000D0229" w:rsidP="00AD1AFA">
      <w:pPr>
        <w:jc w:val="center"/>
        <w:rPr>
          <w:rFonts w:ascii="Arial" w:hAnsi="Arial" w:cs="Arial"/>
          <w:b/>
          <w:bCs/>
          <w:sz w:val="72"/>
          <w:szCs w:val="72"/>
          <w:u w:val="double"/>
        </w:rPr>
      </w:pPr>
      <w:r w:rsidRPr="00AD1AFA">
        <w:rPr>
          <w:rFonts w:ascii="Arial" w:hAnsi="Arial" w:cs="Arial"/>
          <w:b/>
          <w:bCs/>
          <w:sz w:val="72"/>
          <w:szCs w:val="72"/>
          <w:u w:val="double"/>
        </w:rPr>
        <w:t xml:space="preserve">CODE </w:t>
      </w:r>
      <w:proofErr w:type="gramStart"/>
      <w:r w:rsidRPr="00AD1AFA">
        <w:rPr>
          <w:rFonts w:ascii="Arial" w:hAnsi="Arial" w:cs="Arial"/>
          <w:b/>
          <w:bCs/>
          <w:sz w:val="72"/>
          <w:szCs w:val="72"/>
          <w:u w:val="double"/>
        </w:rPr>
        <w:t>OF  ETHICS</w:t>
      </w:r>
      <w:proofErr w:type="gramEnd"/>
    </w:p>
    <w:p w14:paraId="5E239D1A" w14:textId="6DE74CC5" w:rsidR="000D0229" w:rsidRDefault="000D0229" w:rsidP="00AD1AFA">
      <w:pPr>
        <w:spacing w:after="0" w:line="240" w:lineRule="auto"/>
        <w:rPr>
          <w:rFonts w:ascii="Arial" w:hAnsi="Arial" w:cs="Arial"/>
          <w:b/>
          <w:bCs/>
          <w:sz w:val="72"/>
          <w:szCs w:val="72"/>
          <w:u w:val="double"/>
        </w:rPr>
      </w:pPr>
    </w:p>
    <w:p w14:paraId="5D790A77" w14:textId="77777777" w:rsidR="00AD1AFA" w:rsidRPr="00AD1AFA" w:rsidRDefault="00AD1AFA" w:rsidP="00AD1AFA">
      <w:pPr>
        <w:spacing w:after="0" w:line="240" w:lineRule="auto"/>
        <w:rPr>
          <w:rFonts w:ascii="Helvetica" w:eastAsia="Times New Roman" w:hAnsi="Helvetica" w:cs="Helvetica"/>
          <w:color w:val="404040"/>
          <w:sz w:val="24"/>
          <w:szCs w:val="24"/>
          <w:lang w:eastAsia="en-IN"/>
        </w:rPr>
      </w:pPr>
    </w:p>
    <w:p w14:paraId="155E8ECE" w14:textId="4BDBEF86" w:rsidR="00AD1AFA" w:rsidRPr="00AD1AFA" w:rsidRDefault="000D0229" w:rsidP="00AD1AFA">
      <w:pPr>
        <w:pStyle w:val="ListParagraph"/>
        <w:numPr>
          <w:ilvl w:val="0"/>
          <w:numId w:val="6"/>
        </w:numPr>
        <w:rPr>
          <w:rFonts w:cstheme="minorHAnsi"/>
          <w:color w:val="303545"/>
          <w:sz w:val="56"/>
          <w:szCs w:val="56"/>
          <w:shd w:val="clear" w:color="auto" w:fill="FFFFFF"/>
        </w:rPr>
      </w:pPr>
      <w:r w:rsidRPr="00AD1AFA">
        <w:rPr>
          <w:rFonts w:cstheme="minorHAnsi"/>
          <w:color w:val="303545"/>
          <w:sz w:val="56"/>
          <w:szCs w:val="56"/>
          <w:shd w:val="clear" w:color="auto" w:fill="FFFFFF"/>
        </w:rPr>
        <w:t>Beneficence</w:t>
      </w:r>
    </w:p>
    <w:p w14:paraId="58C4F32B" w14:textId="3BD93243" w:rsidR="000D0229" w:rsidRPr="00AD1AFA" w:rsidRDefault="000D0229" w:rsidP="00AD1AFA">
      <w:pPr>
        <w:pStyle w:val="ListParagraph"/>
        <w:numPr>
          <w:ilvl w:val="0"/>
          <w:numId w:val="6"/>
        </w:numPr>
        <w:rPr>
          <w:rFonts w:cstheme="minorHAnsi"/>
          <w:color w:val="303545"/>
          <w:sz w:val="56"/>
          <w:szCs w:val="56"/>
          <w:shd w:val="clear" w:color="auto" w:fill="FFFFFF"/>
        </w:rPr>
      </w:pPr>
      <w:r w:rsidRPr="00AD1AFA">
        <w:rPr>
          <w:rFonts w:cstheme="minorHAnsi"/>
          <w:color w:val="303545"/>
          <w:sz w:val="56"/>
          <w:szCs w:val="56"/>
          <w:shd w:val="clear" w:color="auto" w:fill="FFFFFF"/>
        </w:rPr>
        <w:t>Confidentiality</w:t>
      </w:r>
    </w:p>
    <w:p w14:paraId="1669F7EE" w14:textId="64443E55" w:rsidR="000D0229" w:rsidRPr="00AD1AFA" w:rsidRDefault="000D0229" w:rsidP="00AD1AFA">
      <w:pPr>
        <w:pStyle w:val="ListParagraph"/>
        <w:numPr>
          <w:ilvl w:val="0"/>
          <w:numId w:val="6"/>
        </w:numPr>
        <w:rPr>
          <w:rFonts w:cstheme="minorHAnsi"/>
          <w:color w:val="303545"/>
          <w:sz w:val="56"/>
          <w:szCs w:val="56"/>
          <w:shd w:val="clear" w:color="auto" w:fill="FFFFFF"/>
        </w:rPr>
      </w:pPr>
      <w:r w:rsidRPr="00AD1AFA">
        <w:rPr>
          <w:rFonts w:cstheme="minorHAnsi"/>
          <w:color w:val="303545"/>
          <w:sz w:val="56"/>
          <w:szCs w:val="56"/>
          <w:shd w:val="clear" w:color="auto" w:fill="FFFFFF"/>
        </w:rPr>
        <w:t>Procedural Justice</w:t>
      </w:r>
    </w:p>
    <w:p w14:paraId="29183778" w14:textId="232380B0" w:rsidR="000D0229" w:rsidRPr="00AD1AFA" w:rsidRDefault="000D0229" w:rsidP="00AD1AFA">
      <w:pPr>
        <w:pStyle w:val="ListParagraph"/>
        <w:numPr>
          <w:ilvl w:val="0"/>
          <w:numId w:val="6"/>
        </w:numPr>
        <w:rPr>
          <w:rFonts w:cstheme="minorHAnsi"/>
          <w:color w:val="303545"/>
          <w:sz w:val="56"/>
          <w:szCs w:val="56"/>
          <w:shd w:val="clear" w:color="auto" w:fill="FFFFFF"/>
        </w:rPr>
      </w:pPr>
      <w:r w:rsidRPr="00AD1AFA">
        <w:rPr>
          <w:rFonts w:cstheme="minorHAnsi"/>
          <w:color w:val="303545"/>
          <w:sz w:val="56"/>
          <w:szCs w:val="56"/>
          <w:shd w:val="clear" w:color="auto" w:fill="FFFFFF"/>
        </w:rPr>
        <w:t>Fidelity</w:t>
      </w:r>
    </w:p>
    <w:p w14:paraId="4E293B20" w14:textId="77777777" w:rsidR="000D0229" w:rsidRPr="00AD1AFA" w:rsidRDefault="000D0229" w:rsidP="00AD1AFA">
      <w:pPr>
        <w:pStyle w:val="Heading3"/>
        <w:numPr>
          <w:ilvl w:val="0"/>
          <w:numId w:val="6"/>
        </w:numPr>
        <w:rPr>
          <w:rFonts w:asciiTheme="minorHAnsi" w:hAnsiTheme="minorHAnsi" w:cstheme="minorHAnsi"/>
          <w:b w:val="0"/>
          <w:bCs w:val="0"/>
          <w:color w:val="303545"/>
          <w:sz w:val="56"/>
          <w:szCs w:val="56"/>
          <w:shd w:val="clear" w:color="auto" w:fill="FFFFFF"/>
        </w:rPr>
      </w:pPr>
      <w:r w:rsidRPr="00AD1AFA">
        <w:rPr>
          <w:rFonts w:asciiTheme="minorHAnsi" w:hAnsiTheme="minorHAnsi" w:cstheme="minorHAnsi"/>
          <w:b w:val="0"/>
          <w:bCs w:val="0"/>
          <w:color w:val="303545"/>
          <w:sz w:val="56"/>
          <w:szCs w:val="56"/>
          <w:shd w:val="clear" w:color="auto" w:fill="FFFFFF"/>
        </w:rPr>
        <w:t>Integrity</w:t>
      </w:r>
    </w:p>
    <w:p w14:paraId="78FF9AB8" w14:textId="1ECE0721" w:rsidR="000D0229" w:rsidRPr="00AD1AFA" w:rsidRDefault="000D0229" w:rsidP="00AD1AFA">
      <w:pPr>
        <w:pStyle w:val="Heading3"/>
        <w:numPr>
          <w:ilvl w:val="0"/>
          <w:numId w:val="6"/>
        </w:numPr>
        <w:rPr>
          <w:rFonts w:asciiTheme="minorHAnsi" w:hAnsiTheme="minorHAnsi" w:cstheme="minorHAnsi"/>
          <w:b w:val="0"/>
          <w:bCs w:val="0"/>
          <w:color w:val="3D434B"/>
          <w:sz w:val="56"/>
          <w:szCs w:val="56"/>
        </w:rPr>
      </w:pPr>
      <w:r w:rsidRPr="00AD1AFA">
        <w:rPr>
          <w:rFonts w:asciiTheme="minorHAnsi" w:hAnsiTheme="minorHAnsi" w:cstheme="minorHAnsi"/>
          <w:b w:val="0"/>
          <w:bCs w:val="0"/>
          <w:color w:val="3D434B"/>
          <w:sz w:val="56"/>
          <w:szCs w:val="56"/>
        </w:rPr>
        <w:t>Be inclusive.</w:t>
      </w:r>
    </w:p>
    <w:p w14:paraId="44B15A54" w14:textId="62E32653" w:rsidR="000D0229" w:rsidRPr="00AD1AFA" w:rsidRDefault="000D0229" w:rsidP="00AD1AFA">
      <w:pPr>
        <w:pStyle w:val="ListParagraph"/>
        <w:numPr>
          <w:ilvl w:val="0"/>
          <w:numId w:val="6"/>
        </w:numPr>
        <w:spacing w:before="100" w:beforeAutospacing="1" w:after="100" w:afterAutospacing="1" w:line="240" w:lineRule="auto"/>
        <w:outlineLvl w:val="2"/>
        <w:rPr>
          <w:rFonts w:eastAsia="Times New Roman" w:cstheme="minorHAnsi"/>
          <w:color w:val="3D434B"/>
          <w:sz w:val="56"/>
          <w:szCs w:val="56"/>
          <w:lang w:eastAsia="en-IN"/>
        </w:rPr>
      </w:pPr>
      <w:r w:rsidRPr="00AD1AFA">
        <w:rPr>
          <w:rFonts w:eastAsia="Times New Roman" w:cstheme="minorHAnsi"/>
          <w:color w:val="3D434B"/>
          <w:sz w:val="56"/>
          <w:szCs w:val="56"/>
          <w:lang w:eastAsia="en-IN"/>
        </w:rPr>
        <w:t>Be considerate.</w:t>
      </w:r>
    </w:p>
    <w:p w14:paraId="58EAE0CB" w14:textId="629A8758" w:rsidR="000D0229" w:rsidRPr="00AD1AFA" w:rsidRDefault="000D0229" w:rsidP="00AD1AFA">
      <w:pPr>
        <w:pStyle w:val="ListParagraph"/>
        <w:numPr>
          <w:ilvl w:val="0"/>
          <w:numId w:val="6"/>
        </w:numPr>
        <w:spacing w:before="100" w:beforeAutospacing="1" w:after="100" w:afterAutospacing="1" w:line="240" w:lineRule="auto"/>
        <w:outlineLvl w:val="2"/>
        <w:rPr>
          <w:rFonts w:eastAsia="Times New Roman" w:cstheme="minorHAnsi"/>
          <w:color w:val="3D434B"/>
          <w:sz w:val="56"/>
          <w:szCs w:val="56"/>
          <w:lang w:eastAsia="en-IN"/>
        </w:rPr>
      </w:pPr>
      <w:r w:rsidRPr="00AD1AFA">
        <w:rPr>
          <w:rFonts w:eastAsia="Times New Roman" w:cstheme="minorHAnsi"/>
          <w:color w:val="3D434B"/>
          <w:sz w:val="56"/>
          <w:szCs w:val="56"/>
          <w:lang w:eastAsia="en-IN"/>
        </w:rPr>
        <w:t>Be respectful.</w:t>
      </w:r>
    </w:p>
    <w:p w14:paraId="5D471EC6" w14:textId="67142767" w:rsidR="000D0229" w:rsidRPr="00AD1AFA" w:rsidRDefault="00AD1AFA" w:rsidP="00AD1AFA">
      <w:pPr>
        <w:pStyle w:val="ListParagraph"/>
        <w:numPr>
          <w:ilvl w:val="0"/>
          <w:numId w:val="6"/>
        </w:numPr>
        <w:spacing w:before="100" w:beforeAutospacing="1" w:after="100" w:afterAutospacing="1" w:line="240" w:lineRule="auto"/>
        <w:outlineLvl w:val="2"/>
        <w:rPr>
          <w:rFonts w:eastAsia="Times New Roman" w:cstheme="minorHAnsi"/>
          <w:color w:val="3D434B"/>
          <w:sz w:val="56"/>
          <w:szCs w:val="56"/>
          <w:lang w:eastAsia="en-IN"/>
        </w:rPr>
      </w:pPr>
      <w:r w:rsidRPr="00AD1AFA">
        <w:rPr>
          <w:rFonts w:eastAsia="Times New Roman" w:cstheme="minorHAnsi"/>
          <w:color w:val="3D434B"/>
          <w:sz w:val="56"/>
          <w:szCs w:val="56"/>
          <w:lang w:eastAsia="en-IN"/>
        </w:rPr>
        <w:t>Follow</w:t>
      </w:r>
      <w:r w:rsidR="000D0229" w:rsidRPr="00AD1AFA">
        <w:rPr>
          <w:rFonts w:eastAsia="Times New Roman" w:cstheme="minorHAnsi"/>
          <w:color w:val="3D434B"/>
          <w:sz w:val="56"/>
          <w:szCs w:val="56"/>
          <w:lang w:eastAsia="en-IN"/>
        </w:rPr>
        <w:t xml:space="preserve"> Dress code</w:t>
      </w:r>
    </w:p>
    <w:p w14:paraId="1823ED72" w14:textId="77777777" w:rsidR="000D0229" w:rsidRPr="00AD1AFA" w:rsidRDefault="000D0229" w:rsidP="00AD1AFA">
      <w:pPr>
        <w:pStyle w:val="ListParagraph"/>
        <w:numPr>
          <w:ilvl w:val="0"/>
          <w:numId w:val="6"/>
        </w:numPr>
        <w:shd w:val="clear" w:color="auto" w:fill="FEFEFE"/>
        <w:spacing w:before="100" w:beforeAutospacing="1" w:after="100" w:afterAutospacing="1" w:line="240" w:lineRule="auto"/>
        <w:outlineLvl w:val="2"/>
        <w:rPr>
          <w:rFonts w:eastAsia="Times New Roman" w:cstheme="minorHAnsi"/>
          <w:color w:val="3D434B"/>
          <w:sz w:val="56"/>
          <w:szCs w:val="56"/>
          <w:lang w:eastAsia="en-IN"/>
        </w:rPr>
      </w:pPr>
      <w:r w:rsidRPr="00AD1AFA">
        <w:rPr>
          <w:rFonts w:eastAsia="Times New Roman" w:cstheme="minorHAnsi"/>
          <w:color w:val="3D434B"/>
          <w:sz w:val="56"/>
          <w:szCs w:val="56"/>
          <w:lang w:eastAsia="en-IN"/>
        </w:rPr>
        <w:t>Absence without notice.</w:t>
      </w:r>
    </w:p>
    <w:p w14:paraId="1B26671A" w14:textId="0B3891B5" w:rsidR="000D0229" w:rsidRPr="00AD1AFA" w:rsidRDefault="000D0229" w:rsidP="00AD1AFA">
      <w:pPr>
        <w:pStyle w:val="ListParagraph"/>
        <w:numPr>
          <w:ilvl w:val="0"/>
          <w:numId w:val="6"/>
        </w:numPr>
        <w:spacing w:before="100" w:beforeAutospacing="1" w:after="100" w:afterAutospacing="1" w:line="240" w:lineRule="auto"/>
        <w:outlineLvl w:val="2"/>
        <w:rPr>
          <w:rFonts w:eastAsia="Times New Roman" w:cstheme="minorHAnsi"/>
          <w:color w:val="3D434B"/>
          <w:sz w:val="56"/>
          <w:szCs w:val="56"/>
          <w:lang w:eastAsia="en-IN"/>
        </w:rPr>
      </w:pPr>
      <w:r w:rsidRPr="00AD1AFA">
        <w:rPr>
          <w:rFonts w:eastAsia="Times New Roman" w:cstheme="minorHAnsi"/>
          <w:color w:val="3D434B"/>
          <w:sz w:val="56"/>
          <w:szCs w:val="56"/>
          <w:lang w:eastAsia="en-IN"/>
        </w:rPr>
        <w:t>Be</w:t>
      </w:r>
      <w:r w:rsidR="00AD1AFA">
        <w:rPr>
          <w:rFonts w:eastAsia="Times New Roman" w:cstheme="minorHAnsi"/>
          <w:color w:val="3D434B"/>
          <w:sz w:val="56"/>
          <w:szCs w:val="56"/>
          <w:lang w:eastAsia="en-IN"/>
        </w:rPr>
        <w:t xml:space="preserve"> </w:t>
      </w:r>
      <w:r w:rsidRPr="00AD1AFA">
        <w:rPr>
          <w:rFonts w:eastAsia="Times New Roman" w:cstheme="minorHAnsi"/>
          <w:color w:val="3D434B"/>
          <w:sz w:val="56"/>
          <w:szCs w:val="56"/>
          <w:lang w:eastAsia="en-IN"/>
        </w:rPr>
        <w:t>punctual</w:t>
      </w:r>
    </w:p>
    <w:p w14:paraId="788625BC" w14:textId="77777777" w:rsidR="000D0229" w:rsidRPr="00AD1AFA" w:rsidRDefault="000D0229" w:rsidP="00AD1AFA">
      <w:pPr>
        <w:pStyle w:val="ListParagraph"/>
        <w:numPr>
          <w:ilvl w:val="0"/>
          <w:numId w:val="6"/>
        </w:numPr>
        <w:rPr>
          <w:rFonts w:eastAsia="Times New Roman" w:cstheme="minorHAnsi"/>
          <w:color w:val="3D434B"/>
          <w:sz w:val="56"/>
          <w:szCs w:val="56"/>
          <w:lang w:eastAsia="en-IN"/>
        </w:rPr>
      </w:pPr>
      <w:r w:rsidRPr="00AD1AFA">
        <w:rPr>
          <w:rFonts w:eastAsia="Times New Roman" w:cstheme="minorHAnsi"/>
          <w:color w:val="3D434B"/>
          <w:sz w:val="56"/>
          <w:szCs w:val="56"/>
          <w:lang w:eastAsia="en-IN"/>
        </w:rPr>
        <w:br w:type="page"/>
      </w:r>
    </w:p>
    <w:p w14:paraId="24531DBA" w14:textId="53CB0C93" w:rsidR="00AD1AFA" w:rsidRPr="009C2FC8" w:rsidRDefault="00AD1AFA" w:rsidP="009C2FC8">
      <w:pPr>
        <w:spacing w:before="100" w:beforeAutospacing="1" w:after="100" w:afterAutospacing="1" w:line="240" w:lineRule="auto"/>
        <w:jc w:val="center"/>
        <w:outlineLvl w:val="2"/>
        <w:rPr>
          <w:rFonts w:ascii="Algerian" w:eastAsia="Times New Roman" w:hAnsi="Algerian" w:cs="Helvetica"/>
          <w:bCs/>
          <w:color w:val="4472C4" w:themeColor="accent1"/>
          <w:sz w:val="72"/>
          <w:szCs w:val="72"/>
          <w:lang w:eastAsia="en-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2FC8">
        <w:rPr>
          <w:rFonts w:ascii="Algerian" w:eastAsia="Times New Roman" w:hAnsi="Algerian" w:cs="Helvetica"/>
          <w:b/>
          <w:bCs/>
          <w:color w:val="3D434B"/>
          <w:sz w:val="72"/>
          <w:szCs w:val="72"/>
          <w:lang w:eastAsia="en-IN"/>
        </w:rPr>
        <w:lastRenderedPageBreak/>
        <w:t>Rules</w:t>
      </w:r>
    </w:p>
    <w:p w14:paraId="198FFCBB" w14:textId="77777777" w:rsidR="009C2FC8" w:rsidRDefault="009C2FC8" w:rsidP="000D0229">
      <w:pPr>
        <w:spacing w:before="100" w:beforeAutospacing="1" w:after="100" w:afterAutospacing="1" w:line="240" w:lineRule="auto"/>
        <w:outlineLvl w:val="2"/>
        <w:rPr>
          <w:rFonts w:ascii="Helvetica" w:eastAsia="Times New Roman" w:hAnsi="Helvetica" w:cs="Helvetica"/>
          <w:b/>
          <w:bCs/>
          <w:color w:val="3D434B"/>
          <w:sz w:val="27"/>
          <w:szCs w:val="27"/>
          <w:lang w:eastAsia="en-IN"/>
        </w:rPr>
      </w:pPr>
    </w:p>
    <w:p w14:paraId="2E85AE05" w14:textId="70294365" w:rsidR="000D0229" w:rsidRPr="000D0229" w:rsidRDefault="00AD1AFA" w:rsidP="000D0229">
      <w:pPr>
        <w:spacing w:before="100" w:beforeAutospacing="1" w:after="100" w:afterAutospacing="1" w:line="240" w:lineRule="auto"/>
        <w:outlineLvl w:val="2"/>
        <w:rPr>
          <w:rFonts w:ascii="Helvetica" w:eastAsia="Times New Roman" w:hAnsi="Helvetica" w:cs="Helvetica"/>
          <w:b/>
          <w:bCs/>
          <w:color w:val="3D434B"/>
          <w:sz w:val="27"/>
          <w:szCs w:val="27"/>
          <w:lang w:eastAsia="en-IN"/>
        </w:rPr>
      </w:pPr>
      <w:r>
        <w:rPr>
          <w:rFonts w:ascii="Helvetica" w:eastAsia="Times New Roman" w:hAnsi="Helvetica" w:cs="Helvetica"/>
          <w:b/>
          <w:bCs/>
          <w:color w:val="3D434B"/>
          <w:sz w:val="27"/>
          <w:szCs w:val="27"/>
          <w:lang w:eastAsia="en-IN"/>
        </w:rPr>
        <w:t>1.</w:t>
      </w:r>
      <w:r w:rsidR="000D0229" w:rsidRPr="000D0229">
        <w:rPr>
          <w:rFonts w:ascii="Helvetica" w:eastAsia="Times New Roman" w:hAnsi="Helvetica" w:cs="Helvetica"/>
          <w:b/>
          <w:bCs/>
          <w:color w:val="3D434B"/>
          <w:sz w:val="27"/>
          <w:szCs w:val="27"/>
          <w:lang w:eastAsia="en-IN"/>
        </w:rPr>
        <w:t>Be inclusive.</w:t>
      </w:r>
    </w:p>
    <w:p w14:paraId="5971B32E" w14:textId="5E876016" w:rsidR="000D0229" w:rsidRPr="000D0229" w:rsidRDefault="000D0229" w:rsidP="000D0229">
      <w:pPr>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 xml:space="preserve">We welcome and support people of all backgrounds and identities. This includes, but is not limited to members of any sexual orientation, gender identity and expression, race, ethnicity, culture, national origin, social and economic class, educational level, </w:t>
      </w:r>
      <w:r w:rsidR="009C2FC8" w:rsidRPr="000D0229">
        <w:rPr>
          <w:rFonts w:ascii="Helvetica" w:eastAsia="Times New Roman" w:hAnsi="Helvetica" w:cs="Helvetica"/>
          <w:color w:val="404040"/>
          <w:sz w:val="27"/>
          <w:szCs w:val="27"/>
          <w:lang w:eastAsia="en-IN"/>
        </w:rPr>
        <w:t>colour</w:t>
      </w:r>
      <w:r w:rsidRPr="000D0229">
        <w:rPr>
          <w:rFonts w:ascii="Helvetica" w:eastAsia="Times New Roman" w:hAnsi="Helvetica" w:cs="Helvetica"/>
          <w:color w:val="404040"/>
          <w:sz w:val="27"/>
          <w:szCs w:val="27"/>
          <w:lang w:eastAsia="en-IN"/>
        </w:rPr>
        <w:t>, immigration status, sex, age, size, family status, political belief, religion, and mental and physical ability</w:t>
      </w:r>
      <w:r w:rsidR="00794AA7">
        <w:rPr>
          <w:rFonts w:ascii="Helvetica" w:eastAsia="Times New Roman" w:hAnsi="Helvetica" w:cs="Helvetica"/>
          <w:color w:val="404040"/>
          <w:sz w:val="27"/>
          <w:szCs w:val="27"/>
          <w:lang w:eastAsia="en-IN"/>
        </w:rPr>
        <w:t>.</w:t>
      </w:r>
    </w:p>
    <w:p w14:paraId="79F3E2D8" w14:textId="77777777" w:rsidR="000D0229" w:rsidRPr="000D0229" w:rsidRDefault="000D0229" w:rsidP="000D0229">
      <w:pPr>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0D0229">
        <w:rPr>
          <w:rFonts w:ascii="Helvetica" w:eastAsia="Times New Roman" w:hAnsi="Helvetica" w:cs="Helvetica"/>
          <w:b/>
          <w:bCs/>
          <w:color w:val="3D434B"/>
          <w:sz w:val="27"/>
          <w:szCs w:val="27"/>
          <w:lang w:eastAsia="en-IN"/>
        </w:rPr>
        <w:t>2. Be considerate.</w:t>
      </w:r>
    </w:p>
    <w:p w14:paraId="1C527155" w14:textId="77777777" w:rsidR="000D0229" w:rsidRPr="000D0229" w:rsidRDefault="000D0229" w:rsidP="000D0229">
      <w:pPr>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We all depend on each other to produce the best work we can as a company. Your decisions will affect clients and colleagues, and you should take those consequences into account when making decisions.</w:t>
      </w:r>
    </w:p>
    <w:p w14:paraId="21D27CE8" w14:textId="77777777" w:rsidR="000D0229" w:rsidRPr="000D0229" w:rsidRDefault="000D0229" w:rsidP="000D0229">
      <w:pPr>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0D0229">
        <w:rPr>
          <w:rFonts w:ascii="Helvetica" w:eastAsia="Times New Roman" w:hAnsi="Helvetica" w:cs="Helvetica"/>
          <w:b/>
          <w:bCs/>
          <w:color w:val="3D434B"/>
          <w:sz w:val="27"/>
          <w:szCs w:val="27"/>
          <w:lang w:eastAsia="en-IN"/>
        </w:rPr>
        <w:t>3. Be respectful.</w:t>
      </w:r>
    </w:p>
    <w:p w14:paraId="230E9E82" w14:textId="188B5CB0" w:rsidR="000D0229" w:rsidRPr="000D0229" w:rsidRDefault="000D0229" w:rsidP="000D0229">
      <w:pPr>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 xml:space="preserve">We won't all agree all the time, but disagreement is no excuse for disrespectful </w:t>
      </w:r>
      <w:r w:rsidR="00794AA7" w:rsidRPr="000D0229">
        <w:rPr>
          <w:rFonts w:ascii="Helvetica" w:eastAsia="Times New Roman" w:hAnsi="Helvetica" w:cs="Helvetica"/>
          <w:color w:val="404040"/>
          <w:sz w:val="27"/>
          <w:szCs w:val="27"/>
          <w:lang w:eastAsia="en-IN"/>
        </w:rPr>
        <w:t>behaviour</w:t>
      </w:r>
      <w:r w:rsidRPr="000D0229">
        <w:rPr>
          <w:rFonts w:ascii="Helvetica" w:eastAsia="Times New Roman" w:hAnsi="Helvetica" w:cs="Helvetica"/>
          <w:color w:val="404040"/>
          <w:sz w:val="27"/>
          <w:szCs w:val="27"/>
          <w:lang w:eastAsia="en-IN"/>
        </w:rPr>
        <w:t>. An environment where people feel uncomfortable or threatened is not a productive or creative one.</w:t>
      </w:r>
    </w:p>
    <w:p w14:paraId="02E3ACFC" w14:textId="77777777" w:rsidR="000D0229" w:rsidRPr="000D0229" w:rsidRDefault="000D0229" w:rsidP="000D0229">
      <w:pPr>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0D0229">
        <w:rPr>
          <w:rFonts w:ascii="Helvetica" w:eastAsia="Times New Roman" w:hAnsi="Helvetica" w:cs="Helvetica"/>
          <w:b/>
          <w:bCs/>
          <w:color w:val="3D434B"/>
          <w:sz w:val="27"/>
          <w:szCs w:val="27"/>
          <w:lang w:eastAsia="en-IN"/>
        </w:rPr>
        <w:t>4. Choose your words carefully.</w:t>
      </w:r>
    </w:p>
    <w:p w14:paraId="736FE528" w14:textId="686DAD83" w:rsidR="000D0229" w:rsidRPr="000D0229" w:rsidRDefault="000D0229" w:rsidP="000D0229">
      <w:pPr>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Always conduct yourself professionally. Be kind to others. Do not insult or put down others. This includes, but is not limited to:</w:t>
      </w:r>
    </w:p>
    <w:p w14:paraId="5DBD5BD0" w14:textId="3D319B6F" w:rsidR="000D0229" w:rsidRPr="000D0229" w:rsidRDefault="000D0229" w:rsidP="00794AA7">
      <w:pPr>
        <w:numPr>
          <w:ilvl w:val="0"/>
          <w:numId w:val="1"/>
        </w:numPr>
        <w:spacing w:after="0"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Threats of violence.</w:t>
      </w:r>
    </w:p>
    <w:p w14:paraId="517679C4" w14:textId="5DDC6F00" w:rsidR="000D0229" w:rsidRPr="000D0229" w:rsidRDefault="000D0229" w:rsidP="00794AA7">
      <w:pPr>
        <w:numPr>
          <w:ilvl w:val="0"/>
          <w:numId w:val="1"/>
        </w:numPr>
        <w:spacing w:after="0"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Discriminatory jokes and language.</w:t>
      </w:r>
    </w:p>
    <w:p w14:paraId="72380D89" w14:textId="5756D1ED" w:rsidR="000D0229" w:rsidRPr="000D0229" w:rsidRDefault="000D0229" w:rsidP="00794AA7">
      <w:pPr>
        <w:numPr>
          <w:ilvl w:val="0"/>
          <w:numId w:val="1"/>
        </w:numPr>
        <w:spacing w:after="0"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Personal insults, especially those using racist or sexist terms.</w:t>
      </w:r>
    </w:p>
    <w:p w14:paraId="6B6C3C66" w14:textId="77777777" w:rsidR="000D0229" w:rsidRPr="000D0229" w:rsidRDefault="000D0229" w:rsidP="000D0229">
      <w:pPr>
        <w:numPr>
          <w:ilvl w:val="0"/>
          <w:numId w:val="1"/>
        </w:numPr>
        <w:spacing w:after="0"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Advocating for, or encouraging, any of the above behavior.</w:t>
      </w:r>
    </w:p>
    <w:p w14:paraId="4EA89FBF" w14:textId="244FF8E6" w:rsidR="000D0229" w:rsidRPr="000D0229" w:rsidRDefault="009C2FC8" w:rsidP="000D0229">
      <w:pPr>
        <w:spacing w:before="100" w:beforeAutospacing="1" w:after="100" w:afterAutospacing="1" w:line="240" w:lineRule="auto"/>
        <w:outlineLvl w:val="2"/>
        <w:rPr>
          <w:rFonts w:ascii="Helvetica" w:eastAsia="Times New Roman" w:hAnsi="Helvetica" w:cs="Helvetica"/>
          <w:b/>
          <w:bCs/>
          <w:color w:val="3D434B"/>
          <w:sz w:val="27"/>
          <w:szCs w:val="27"/>
          <w:lang w:eastAsia="en-IN"/>
        </w:rPr>
      </w:pPr>
      <w:r>
        <w:rPr>
          <w:rFonts w:ascii="Helvetica" w:eastAsia="Times New Roman" w:hAnsi="Helvetica" w:cs="Helvetica"/>
          <w:b/>
          <w:bCs/>
          <w:color w:val="3D434B"/>
          <w:sz w:val="27"/>
          <w:szCs w:val="27"/>
          <w:lang w:eastAsia="en-IN"/>
        </w:rPr>
        <w:t>5</w:t>
      </w:r>
      <w:r w:rsidR="000D0229" w:rsidRPr="000D0229">
        <w:rPr>
          <w:rFonts w:ascii="Helvetica" w:eastAsia="Times New Roman" w:hAnsi="Helvetica" w:cs="Helvetica"/>
          <w:b/>
          <w:bCs/>
          <w:color w:val="3D434B"/>
          <w:sz w:val="27"/>
          <w:szCs w:val="27"/>
          <w:lang w:eastAsia="en-IN"/>
        </w:rPr>
        <w:t>. Make differences into strengths.</w:t>
      </w:r>
    </w:p>
    <w:p w14:paraId="360541C5" w14:textId="77777777" w:rsidR="000D0229" w:rsidRPr="000D0229" w:rsidRDefault="000D0229" w:rsidP="000D0229">
      <w:pPr>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We can find strength in diversity. Different people have different perspectives on issues, and that can be valuable for solving problems or generating new ideas. Being unable to understand why someone holds a viewpoint doesn’t mean that they’re wrong. Don’t forget that we all make mistakes, and blaming each other doesn’t get us anywhere.</w:t>
      </w:r>
    </w:p>
    <w:p w14:paraId="74EE2FEF" w14:textId="04D179A2" w:rsidR="000D0229" w:rsidRDefault="000D0229" w:rsidP="00794AA7">
      <w:pPr>
        <w:spacing w:after="0"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Instead, focus on resolving issues and learning from mistakes.</w:t>
      </w:r>
    </w:p>
    <w:p w14:paraId="7333E7D5" w14:textId="77777777" w:rsidR="00794AA7" w:rsidRPr="000D0229" w:rsidRDefault="00794AA7" w:rsidP="00794AA7">
      <w:pPr>
        <w:spacing w:after="0" w:line="240" w:lineRule="auto"/>
        <w:rPr>
          <w:rFonts w:ascii="Helvetica" w:eastAsia="Times New Roman" w:hAnsi="Helvetica" w:cs="Helvetica"/>
          <w:color w:val="404040"/>
          <w:sz w:val="27"/>
          <w:szCs w:val="27"/>
          <w:lang w:eastAsia="en-IN"/>
        </w:rPr>
      </w:pPr>
    </w:p>
    <w:p w14:paraId="70B1E61F" w14:textId="684331BE" w:rsidR="000D0229" w:rsidRPr="000D0229" w:rsidRDefault="009C2FC8" w:rsidP="000D0229">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Pr>
          <w:rFonts w:ascii="Helvetica" w:eastAsia="Times New Roman" w:hAnsi="Helvetica" w:cs="Helvetica"/>
          <w:b/>
          <w:bCs/>
          <w:color w:val="3D434B"/>
          <w:sz w:val="27"/>
          <w:szCs w:val="27"/>
          <w:lang w:eastAsia="en-IN"/>
        </w:rPr>
        <w:t>6.</w:t>
      </w:r>
      <w:r w:rsidR="000D0229" w:rsidRPr="000D0229">
        <w:rPr>
          <w:rFonts w:ascii="Helvetica" w:eastAsia="Times New Roman" w:hAnsi="Helvetica" w:cs="Helvetica"/>
          <w:b/>
          <w:bCs/>
          <w:color w:val="3D434B"/>
          <w:sz w:val="27"/>
          <w:szCs w:val="27"/>
          <w:lang w:eastAsia="en-IN"/>
        </w:rPr>
        <w:t xml:space="preserve"> The work environment.</w:t>
      </w:r>
    </w:p>
    <w:p w14:paraId="165FA206" w14:textId="0EEE5C12" w:rsidR="000D0229" w:rsidRPr="000D0229" w:rsidRDefault="000D0229" w:rsidP="00794AA7">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lastRenderedPageBreak/>
        <w:t>Employees should act with integrity, comply with laws, maintain a professional work environment and comply with company policies. They should treat customers, colleagues, and partners ethically at all times.</w:t>
      </w:r>
    </w:p>
    <w:p w14:paraId="6DD779CC" w14:textId="3FE8CCF2" w:rsidR="000D0229" w:rsidRPr="000D0229" w:rsidRDefault="009C2FC8" w:rsidP="000D0229">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Pr>
          <w:rFonts w:ascii="Helvetica" w:eastAsia="Times New Roman" w:hAnsi="Helvetica" w:cs="Helvetica"/>
          <w:b/>
          <w:bCs/>
          <w:color w:val="3D434B"/>
          <w:sz w:val="27"/>
          <w:szCs w:val="27"/>
          <w:lang w:eastAsia="en-IN"/>
        </w:rPr>
        <w:t>7.</w:t>
      </w:r>
      <w:r w:rsidR="000D0229" w:rsidRPr="000D0229">
        <w:rPr>
          <w:rFonts w:ascii="Helvetica" w:eastAsia="Times New Roman" w:hAnsi="Helvetica" w:cs="Helvetica"/>
          <w:b/>
          <w:bCs/>
          <w:color w:val="3D434B"/>
          <w:sz w:val="27"/>
          <w:szCs w:val="27"/>
          <w:lang w:eastAsia="en-IN"/>
        </w:rPr>
        <w:t xml:space="preserve"> Conflicts of interest.</w:t>
      </w:r>
    </w:p>
    <w:p w14:paraId="7E687B18" w14:textId="77777777" w:rsidR="000D0229" w:rsidRPr="000D0229" w:rsidRDefault="000D0229" w:rsidP="000D0229">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A company's reputation depends on the actions and integrity of its employees. It is essential that they avoid relationships and activities that hurt, or appears to hurt, their ability to make objective and fair decisions.</w:t>
      </w:r>
    </w:p>
    <w:p w14:paraId="29F93FC2" w14:textId="5D63B329" w:rsidR="000D0229" w:rsidRPr="000D0229" w:rsidRDefault="000D0229" w:rsidP="00794AA7">
      <w:pPr>
        <w:shd w:val="clear" w:color="auto" w:fill="FEFEFE"/>
        <w:spacing w:after="0" w:line="240" w:lineRule="auto"/>
        <w:rPr>
          <w:rFonts w:ascii="Helvetica" w:eastAsia="Times New Roman" w:hAnsi="Helvetica" w:cs="Helvetica"/>
          <w:color w:val="404040"/>
          <w:sz w:val="24"/>
          <w:szCs w:val="24"/>
          <w:lang w:eastAsia="en-IN"/>
        </w:rPr>
      </w:pPr>
    </w:p>
    <w:p w14:paraId="5A0FB085" w14:textId="77777777" w:rsidR="000D0229" w:rsidRPr="000D0229" w:rsidRDefault="000D0229" w:rsidP="000D0229">
      <w:pPr>
        <w:numPr>
          <w:ilvl w:val="0"/>
          <w:numId w:val="3"/>
        </w:numPr>
        <w:shd w:val="clear" w:color="auto" w:fill="FEFEFE"/>
        <w:spacing w:after="0" w:line="240" w:lineRule="auto"/>
        <w:rPr>
          <w:rFonts w:ascii="Helvetica" w:eastAsia="Times New Roman" w:hAnsi="Helvetica" w:cs="Helvetica"/>
          <w:color w:val="404040"/>
          <w:sz w:val="24"/>
          <w:szCs w:val="24"/>
          <w:lang w:eastAsia="en-IN"/>
        </w:rPr>
      </w:pPr>
      <w:r w:rsidRPr="000D0229">
        <w:rPr>
          <w:rFonts w:ascii="Helvetica" w:eastAsia="Times New Roman" w:hAnsi="Helvetica" w:cs="Helvetica"/>
          <w:color w:val="404040"/>
          <w:sz w:val="24"/>
          <w:szCs w:val="24"/>
          <w:lang w:eastAsia="en-IN"/>
        </w:rPr>
        <w:t>Insider trading and financial interests.</w:t>
      </w:r>
    </w:p>
    <w:p w14:paraId="6FB01F68" w14:textId="0BB3DF61" w:rsidR="000D0229" w:rsidRPr="000D0229" w:rsidRDefault="000D0229" w:rsidP="00794AA7">
      <w:pPr>
        <w:numPr>
          <w:ilvl w:val="0"/>
          <w:numId w:val="3"/>
        </w:numPr>
        <w:shd w:val="clear" w:color="auto" w:fill="FEFEFE"/>
        <w:spacing w:after="0" w:line="240" w:lineRule="auto"/>
        <w:rPr>
          <w:rFonts w:ascii="Helvetica" w:eastAsia="Times New Roman" w:hAnsi="Helvetica" w:cs="Helvetica"/>
          <w:color w:val="404040"/>
          <w:sz w:val="24"/>
          <w:szCs w:val="24"/>
          <w:lang w:eastAsia="en-IN"/>
        </w:rPr>
      </w:pPr>
      <w:r w:rsidRPr="000D0229">
        <w:rPr>
          <w:rFonts w:ascii="Helvetica" w:eastAsia="Times New Roman" w:hAnsi="Helvetica" w:cs="Helvetica"/>
          <w:color w:val="404040"/>
          <w:sz w:val="24"/>
          <w:szCs w:val="24"/>
          <w:lang w:eastAsia="en-IN"/>
        </w:rPr>
        <w:t xml:space="preserve">Investments in </w:t>
      </w:r>
      <w:proofErr w:type="gramStart"/>
      <w:r w:rsidRPr="000D0229">
        <w:rPr>
          <w:rFonts w:ascii="Helvetica" w:eastAsia="Times New Roman" w:hAnsi="Helvetica" w:cs="Helvetica"/>
          <w:color w:val="404040"/>
          <w:sz w:val="24"/>
          <w:szCs w:val="24"/>
          <w:lang w:eastAsia="en-IN"/>
        </w:rPr>
        <w:t>companies</w:t>
      </w:r>
      <w:proofErr w:type="gramEnd"/>
      <w:r w:rsidRPr="000D0229">
        <w:rPr>
          <w:rFonts w:ascii="Helvetica" w:eastAsia="Times New Roman" w:hAnsi="Helvetica" w:cs="Helvetica"/>
          <w:color w:val="404040"/>
          <w:sz w:val="24"/>
          <w:szCs w:val="24"/>
          <w:lang w:eastAsia="en-IN"/>
        </w:rPr>
        <w:t xml:space="preserve"> employees do business with.</w:t>
      </w:r>
    </w:p>
    <w:p w14:paraId="52B1CCD8" w14:textId="77777777" w:rsidR="000D0229" w:rsidRPr="000D0229" w:rsidRDefault="000D0229" w:rsidP="000D0229">
      <w:pPr>
        <w:numPr>
          <w:ilvl w:val="0"/>
          <w:numId w:val="3"/>
        </w:numPr>
        <w:shd w:val="clear" w:color="auto" w:fill="FEFEFE"/>
        <w:spacing w:after="0" w:line="240" w:lineRule="auto"/>
        <w:rPr>
          <w:rFonts w:ascii="Helvetica" w:eastAsia="Times New Roman" w:hAnsi="Helvetica" w:cs="Helvetica"/>
          <w:color w:val="404040"/>
          <w:sz w:val="24"/>
          <w:szCs w:val="24"/>
          <w:lang w:eastAsia="en-IN"/>
        </w:rPr>
      </w:pPr>
      <w:r w:rsidRPr="000D0229">
        <w:rPr>
          <w:rFonts w:ascii="Helvetica" w:eastAsia="Times New Roman" w:hAnsi="Helvetica" w:cs="Helvetica"/>
          <w:color w:val="404040"/>
          <w:sz w:val="24"/>
          <w:szCs w:val="24"/>
          <w:lang w:eastAsia="en-IN"/>
        </w:rPr>
        <w:t>Significant financial interests in other companies.</w:t>
      </w:r>
    </w:p>
    <w:p w14:paraId="0A0C6240" w14:textId="77777777" w:rsidR="000D0229" w:rsidRPr="000D0229" w:rsidRDefault="000D0229" w:rsidP="000D0229">
      <w:pPr>
        <w:numPr>
          <w:ilvl w:val="0"/>
          <w:numId w:val="3"/>
        </w:numPr>
        <w:shd w:val="clear" w:color="auto" w:fill="FEFEFE"/>
        <w:spacing w:after="0" w:line="240" w:lineRule="auto"/>
        <w:rPr>
          <w:rFonts w:ascii="Helvetica" w:eastAsia="Times New Roman" w:hAnsi="Helvetica" w:cs="Helvetica"/>
          <w:color w:val="404040"/>
          <w:sz w:val="24"/>
          <w:szCs w:val="24"/>
          <w:lang w:eastAsia="en-IN"/>
        </w:rPr>
      </w:pPr>
      <w:r w:rsidRPr="000D0229">
        <w:rPr>
          <w:rFonts w:ascii="Helvetica" w:eastAsia="Times New Roman" w:hAnsi="Helvetica" w:cs="Helvetica"/>
          <w:color w:val="404040"/>
          <w:sz w:val="24"/>
          <w:szCs w:val="24"/>
          <w:lang w:eastAsia="en-IN"/>
        </w:rPr>
        <w:t>Securities transactions.</w:t>
      </w:r>
    </w:p>
    <w:p w14:paraId="1821D452" w14:textId="56664C38" w:rsidR="000D0229" w:rsidRPr="000D0229" w:rsidRDefault="000D0229" w:rsidP="00794AA7">
      <w:pPr>
        <w:shd w:val="clear" w:color="auto" w:fill="FEFEFE"/>
        <w:spacing w:after="0" w:line="240" w:lineRule="auto"/>
        <w:rPr>
          <w:rFonts w:ascii="Helvetica" w:eastAsia="Times New Roman" w:hAnsi="Helvetica" w:cs="Helvetica"/>
          <w:color w:val="404040"/>
          <w:sz w:val="24"/>
          <w:szCs w:val="24"/>
          <w:lang w:eastAsia="en-IN"/>
        </w:rPr>
      </w:pPr>
    </w:p>
    <w:p w14:paraId="64DB0190" w14:textId="104C6386" w:rsidR="000D0229" w:rsidRPr="000D0229" w:rsidRDefault="009C2FC8" w:rsidP="000D0229">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Pr>
          <w:rFonts w:ascii="Helvetica" w:eastAsia="Times New Roman" w:hAnsi="Helvetica" w:cs="Helvetica"/>
          <w:b/>
          <w:bCs/>
          <w:color w:val="3D434B"/>
          <w:sz w:val="27"/>
          <w:szCs w:val="27"/>
          <w:lang w:eastAsia="en-IN"/>
        </w:rPr>
        <w:t>8.</w:t>
      </w:r>
      <w:r w:rsidR="000D0229" w:rsidRPr="000D0229">
        <w:rPr>
          <w:rFonts w:ascii="Helvetica" w:eastAsia="Times New Roman" w:hAnsi="Helvetica" w:cs="Helvetica"/>
          <w:b/>
          <w:bCs/>
          <w:color w:val="3D434B"/>
          <w:sz w:val="27"/>
          <w:szCs w:val="27"/>
          <w:lang w:eastAsia="en-IN"/>
        </w:rPr>
        <w:t xml:space="preserve"> Protecting company assets.</w:t>
      </w:r>
    </w:p>
    <w:p w14:paraId="10E41373" w14:textId="727ECFCC" w:rsidR="000D0229" w:rsidRPr="00EC7E3D" w:rsidRDefault="000D0229" w:rsidP="00EC7E3D">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Employees should always act to protect company assets, including physical, intellectual, and electronic or digital properties.</w:t>
      </w:r>
      <w:r w:rsidR="00794AA7">
        <w:rPr>
          <w:rFonts w:ascii="Helvetica" w:eastAsia="Times New Roman" w:hAnsi="Helvetica" w:cs="Helvetica"/>
          <w:color w:val="404040"/>
          <w:sz w:val="27"/>
          <w:szCs w:val="27"/>
          <w:lang w:eastAsia="en-IN"/>
        </w:rPr>
        <w:t xml:space="preserve"> Company Information should not be shared with anyone</w:t>
      </w:r>
      <w:r w:rsidRPr="000D0229">
        <w:rPr>
          <w:rFonts w:ascii="Helvetica" w:eastAsia="Times New Roman" w:hAnsi="Helvetica" w:cs="Helvetica"/>
          <w:color w:val="404040"/>
          <w:sz w:val="24"/>
          <w:szCs w:val="24"/>
          <w:lang w:eastAsia="en-IN"/>
        </w:rPr>
        <w:t>.</w:t>
      </w:r>
    </w:p>
    <w:p w14:paraId="18CAEF6F" w14:textId="10430BB3" w:rsidR="000D0229" w:rsidRPr="000D0229" w:rsidRDefault="009C2FC8" w:rsidP="000D0229">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Pr>
          <w:rFonts w:ascii="Helvetica" w:eastAsia="Times New Roman" w:hAnsi="Helvetica" w:cs="Helvetica"/>
          <w:b/>
          <w:bCs/>
          <w:color w:val="3D434B"/>
          <w:sz w:val="27"/>
          <w:szCs w:val="27"/>
          <w:lang w:eastAsia="en-IN"/>
        </w:rPr>
        <w:t>9.</w:t>
      </w:r>
      <w:r w:rsidR="000D0229" w:rsidRPr="000D0229">
        <w:rPr>
          <w:rFonts w:ascii="Helvetica" w:eastAsia="Times New Roman" w:hAnsi="Helvetica" w:cs="Helvetica"/>
          <w:b/>
          <w:bCs/>
          <w:color w:val="3D434B"/>
          <w:sz w:val="27"/>
          <w:szCs w:val="27"/>
          <w:lang w:eastAsia="en-IN"/>
        </w:rPr>
        <w:t xml:space="preserve"> Anti-bribery and corruption.</w:t>
      </w:r>
    </w:p>
    <w:p w14:paraId="3DF2FF96" w14:textId="39F1BC4B" w:rsidR="000D0229" w:rsidRPr="000D0229" w:rsidRDefault="000D0229" w:rsidP="00794AA7">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A company's integrity is essential for maintaining trustworthiness and reputation. Employees should always do their work fairly, honestly, and legally</w:t>
      </w:r>
      <w:r w:rsidR="00794AA7">
        <w:rPr>
          <w:rFonts w:ascii="Helvetica" w:eastAsia="Times New Roman" w:hAnsi="Helvetica" w:cs="Helvetica"/>
          <w:color w:val="404040"/>
          <w:sz w:val="27"/>
          <w:szCs w:val="27"/>
          <w:lang w:eastAsia="en-IN"/>
        </w:rPr>
        <w:t>.</w:t>
      </w:r>
    </w:p>
    <w:p w14:paraId="2E440246" w14:textId="6F5D3D97" w:rsidR="000D0229" w:rsidRPr="000D0229" w:rsidRDefault="009C2FC8" w:rsidP="000D0229">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Pr>
          <w:rFonts w:ascii="Helvetica" w:eastAsia="Times New Roman" w:hAnsi="Helvetica" w:cs="Helvetica"/>
          <w:b/>
          <w:bCs/>
          <w:color w:val="3D434B"/>
          <w:sz w:val="27"/>
          <w:szCs w:val="27"/>
          <w:lang w:eastAsia="en-IN"/>
        </w:rPr>
        <w:t>10</w:t>
      </w:r>
      <w:r w:rsidR="000D0229" w:rsidRPr="000D0229">
        <w:rPr>
          <w:rFonts w:ascii="Helvetica" w:eastAsia="Times New Roman" w:hAnsi="Helvetica" w:cs="Helvetica"/>
          <w:b/>
          <w:bCs/>
          <w:color w:val="3D434B"/>
          <w:sz w:val="27"/>
          <w:szCs w:val="27"/>
          <w:lang w:eastAsia="en-IN"/>
        </w:rPr>
        <w:t>. Attendance and punctuality.</w:t>
      </w:r>
    </w:p>
    <w:p w14:paraId="0217F6AC" w14:textId="77777777" w:rsidR="000D0229" w:rsidRPr="000D0229" w:rsidRDefault="000D0229" w:rsidP="000D0229">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Employees are expected to be regular and punctual in attendance. This means being in the office, ready to work, at starting time each day. Absenteeism and tardiness burden other employees and the company.</w:t>
      </w:r>
    </w:p>
    <w:p w14:paraId="6C5EE3A6" w14:textId="453CD8BD" w:rsidR="000D0229" w:rsidRPr="000D0229" w:rsidRDefault="009C2FC8" w:rsidP="000D0229">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Pr>
          <w:rFonts w:ascii="Helvetica" w:eastAsia="Times New Roman" w:hAnsi="Helvetica" w:cs="Helvetica"/>
          <w:b/>
          <w:bCs/>
          <w:color w:val="3D434B"/>
          <w:sz w:val="27"/>
          <w:szCs w:val="27"/>
          <w:lang w:eastAsia="en-IN"/>
        </w:rPr>
        <w:t>11</w:t>
      </w:r>
      <w:r w:rsidR="000D0229" w:rsidRPr="000D0229">
        <w:rPr>
          <w:rFonts w:ascii="Helvetica" w:eastAsia="Times New Roman" w:hAnsi="Helvetica" w:cs="Helvetica"/>
          <w:b/>
          <w:bCs/>
          <w:color w:val="3D434B"/>
          <w:sz w:val="27"/>
          <w:szCs w:val="27"/>
          <w:lang w:eastAsia="en-IN"/>
        </w:rPr>
        <w:t>. Absence without notice.</w:t>
      </w:r>
    </w:p>
    <w:p w14:paraId="0F5035DF" w14:textId="60EFD598" w:rsidR="000D0229" w:rsidRPr="000D0229" w:rsidRDefault="000D0229" w:rsidP="000D0229">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 xml:space="preserve">Employees who are unable to work due to illness or an accident should </w:t>
      </w:r>
      <w:r w:rsidR="00EC7E3D" w:rsidRPr="000D0229">
        <w:rPr>
          <w:rFonts w:ascii="Helvetica" w:eastAsia="Times New Roman" w:hAnsi="Helvetica" w:cs="Helvetica"/>
          <w:color w:val="404040"/>
          <w:sz w:val="27"/>
          <w:szCs w:val="27"/>
          <w:lang w:eastAsia="en-IN"/>
        </w:rPr>
        <w:t>notify.</w:t>
      </w:r>
      <w:r w:rsidRPr="000D0229">
        <w:rPr>
          <w:rFonts w:ascii="Helvetica" w:eastAsia="Times New Roman" w:hAnsi="Helvetica" w:cs="Helvetica"/>
          <w:color w:val="404040"/>
          <w:sz w:val="27"/>
          <w:szCs w:val="27"/>
          <w:lang w:eastAsia="en-IN"/>
        </w:rPr>
        <w:t xml:space="preserve"> This allows the company to arrange for coverage of their duties and helps others continue to work in their </w:t>
      </w:r>
      <w:bookmarkStart w:id="0" w:name="_Hlk58501988"/>
      <w:r w:rsidR="00EC7E3D" w:rsidRPr="000D0229">
        <w:rPr>
          <w:rFonts w:ascii="Helvetica" w:eastAsia="Times New Roman" w:hAnsi="Helvetica" w:cs="Helvetica"/>
          <w:color w:val="404040"/>
          <w:sz w:val="27"/>
          <w:szCs w:val="27"/>
          <w:lang w:eastAsia="en-IN"/>
        </w:rPr>
        <w:t>absence.</w:t>
      </w:r>
    </w:p>
    <w:bookmarkEnd w:id="0"/>
    <w:p w14:paraId="03213C6D" w14:textId="5EE922FB" w:rsidR="000D0229" w:rsidRPr="000D0229" w:rsidRDefault="009C2FC8" w:rsidP="000D0229">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Pr>
          <w:rFonts w:ascii="Helvetica" w:eastAsia="Times New Roman" w:hAnsi="Helvetica" w:cs="Helvetica"/>
          <w:b/>
          <w:bCs/>
          <w:color w:val="3D434B"/>
          <w:sz w:val="27"/>
          <w:szCs w:val="27"/>
          <w:lang w:eastAsia="en-IN"/>
        </w:rPr>
        <w:t>12. Use of cell phone</w:t>
      </w:r>
      <w:r w:rsidRPr="000D0229">
        <w:rPr>
          <w:rFonts w:ascii="Helvetica" w:eastAsia="Times New Roman" w:hAnsi="Helvetica" w:cs="Helvetica"/>
          <w:b/>
          <w:bCs/>
          <w:color w:val="3D434B"/>
          <w:sz w:val="27"/>
          <w:szCs w:val="27"/>
          <w:lang w:eastAsia="en-IN"/>
        </w:rPr>
        <w:t xml:space="preserve"> </w:t>
      </w:r>
    </w:p>
    <w:p w14:paraId="4DBF5C18" w14:textId="6B9E9C87" w:rsidR="00EC7E3D" w:rsidRPr="000D0229" w:rsidRDefault="000D0229" w:rsidP="00EC7E3D">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 xml:space="preserve">Personal cell phone usage during work hours is discouraged, except in extreme cases such as an </w:t>
      </w:r>
      <w:r w:rsidR="00EC7E3D" w:rsidRPr="000D0229">
        <w:rPr>
          <w:rFonts w:ascii="Helvetica" w:eastAsia="Times New Roman" w:hAnsi="Helvetica" w:cs="Helvetica"/>
          <w:color w:val="404040"/>
          <w:sz w:val="27"/>
          <w:szCs w:val="27"/>
          <w:lang w:eastAsia="en-IN"/>
        </w:rPr>
        <w:t>emergen</w:t>
      </w:r>
      <w:r w:rsidR="00EC7E3D">
        <w:rPr>
          <w:rFonts w:ascii="Helvetica" w:eastAsia="Times New Roman" w:hAnsi="Helvetica" w:cs="Helvetica"/>
          <w:color w:val="404040"/>
          <w:sz w:val="27"/>
          <w:szCs w:val="27"/>
          <w:lang w:eastAsia="en-IN"/>
        </w:rPr>
        <w:t>cy.</w:t>
      </w:r>
      <w:r w:rsidR="00EC7E3D" w:rsidRPr="00EC7E3D">
        <w:rPr>
          <w:rFonts w:ascii="Helvetica" w:eastAsia="Times New Roman" w:hAnsi="Helvetica" w:cs="Helvetica"/>
          <w:color w:val="404040"/>
          <w:sz w:val="27"/>
          <w:szCs w:val="27"/>
          <w:lang w:eastAsia="en-IN"/>
        </w:rPr>
        <w:t xml:space="preserve"> </w:t>
      </w:r>
      <w:r w:rsidR="00EC7E3D">
        <w:rPr>
          <w:rFonts w:ascii="Helvetica" w:eastAsia="Times New Roman" w:hAnsi="Helvetica" w:cs="Helvetica"/>
          <w:color w:val="404040"/>
          <w:sz w:val="27"/>
          <w:szCs w:val="27"/>
          <w:lang w:eastAsia="en-IN"/>
        </w:rPr>
        <w:t xml:space="preserve">Cell phones should not be allowed to distract employees from business </w:t>
      </w:r>
      <w:r w:rsidR="00EC7E3D">
        <w:rPr>
          <w:rFonts w:ascii="Helvetica" w:eastAsia="Times New Roman" w:hAnsi="Helvetica" w:cs="Helvetica"/>
          <w:color w:val="404040"/>
          <w:sz w:val="27"/>
          <w:szCs w:val="27"/>
          <w:lang w:eastAsia="en-IN"/>
        </w:rPr>
        <w:t>tasks. They</w:t>
      </w:r>
      <w:r w:rsidR="00EC7E3D">
        <w:rPr>
          <w:rFonts w:ascii="Helvetica" w:eastAsia="Times New Roman" w:hAnsi="Helvetica" w:cs="Helvetica"/>
          <w:color w:val="404040"/>
          <w:sz w:val="27"/>
          <w:szCs w:val="27"/>
          <w:lang w:eastAsia="en-IN"/>
        </w:rPr>
        <w:t xml:space="preserve"> should not be used for surfing the internet or gaming during work hours</w:t>
      </w:r>
      <w:r w:rsidR="00EC7E3D" w:rsidRPr="000D0229">
        <w:rPr>
          <w:rFonts w:ascii="Helvetica" w:eastAsia="Times New Roman" w:hAnsi="Helvetica" w:cs="Helvetica"/>
          <w:color w:val="404040"/>
          <w:sz w:val="27"/>
          <w:szCs w:val="27"/>
          <w:lang w:eastAsia="en-IN"/>
        </w:rPr>
        <w:t xml:space="preserve">  </w:t>
      </w:r>
    </w:p>
    <w:p w14:paraId="6603DAC8" w14:textId="413CEEF8" w:rsidR="00EC7E3D" w:rsidRDefault="00EC7E3D" w:rsidP="00EC7E3D">
      <w:pPr>
        <w:shd w:val="clear" w:color="auto" w:fill="FEFEFE"/>
        <w:spacing w:before="100" w:beforeAutospacing="1" w:after="100" w:afterAutospacing="1" w:line="240" w:lineRule="auto"/>
        <w:rPr>
          <w:rFonts w:ascii="Helvetica" w:hAnsi="Helvetica" w:cs="Helvetica"/>
          <w:color w:val="404040"/>
          <w:sz w:val="27"/>
          <w:szCs w:val="27"/>
          <w:shd w:val="clear" w:color="auto" w:fill="D6F2FF"/>
        </w:rPr>
      </w:pPr>
    </w:p>
    <w:p w14:paraId="7D8EF695" w14:textId="6D5C1C17" w:rsidR="00EC7E3D" w:rsidRPr="000D0229" w:rsidRDefault="00EC7E3D" w:rsidP="00EC7E3D">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Pr>
          <w:rFonts w:ascii="Helvetica" w:hAnsi="Helvetica" w:cs="Helvetica"/>
          <w:color w:val="404040"/>
          <w:sz w:val="27"/>
          <w:szCs w:val="27"/>
          <w:shd w:val="clear" w:color="auto" w:fill="D6F2FF"/>
        </w:rPr>
        <w:t xml:space="preserve"> </w:t>
      </w:r>
      <w:r>
        <w:rPr>
          <w:rFonts w:ascii="Helvetica" w:hAnsi="Helvetica" w:cs="Helvetica"/>
          <w:color w:val="404040"/>
          <w:sz w:val="27"/>
          <w:szCs w:val="27"/>
          <w:shd w:val="clear" w:color="auto" w:fill="D6F2FF"/>
        </w:rPr>
        <w:t xml:space="preserve"> </w:t>
      </w:r>
    </w:p>
    <w:p w14:paraId="2D17CF9B" w14:textId="70969DF3" w:rsidR="000D0229" w:rsidRPr="000D0229" w:rsidRDefault="000D0229" w:rsidP="000D0229">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p>
    <w:p w14:paraId="05843505" w14:textId="7FD5CE08" w:rsidR="000D0229" w:rsidRPr="000D0229" w:rsidRDefault="009C2FC8" w:rsidP="000D0229">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Pr>
          <w:rFonts w:ascii="Helvetica" w:eastAsia="Times New Roman" w:hAnsi="Helvetica" w:cs="Helvetica"/>
          <w:b/>
          <w:bCs/>
          <w:color w:val="3D434B"/>
          <w:sz w:val="27"/>
          <w:szCs w:val="27"/>
          <w:lang w:eastAsia="en-IN"/>
        </w:rPr>
        <w:t>13.</w:t>
      </w:r>
      <w:r w:rsidR="00794AA7">
        <w:rPr>
          <w:rFonts w:ascii="Helvetica" w:eastAsia="Times New Roman" w:hAnsi="Helvetica" w:cs="Helvetica"/>
          <w:b/>
          <w:bCs/>
          <w:color w:val="3D434B"/>
          <w:sz w:val="27"/>
          <w:szCs w:val="27"/>
          <w:lang w:eastAsia="en-IN"/>
        </w:rPr>
        <w:t>Dress code</w:t>
      </w:r>
      <w:r w:rsidR="00794AA7" w:rsidRPr="000D0229">
        <w:rPr>
          <w:rFonts w:ascii="Helvetica" w:eastAsia="Times New Roman" w:hAnsi="Helvetica" w:cs="Helvetica"/>
          <w:b/>
          <w:bCs/>
          <w:color w:val="3D434B"/>
          <w:sz w:val="27"/>
          <w:szCs w:val="27"/>
          <w:lang w:eastAsia="en-IN"/>
        </w:rPr>
        <w:t xml:space="preserve"> </w:t>
      </w:r>
    </w:p>
    <w:p w14:paraId="211FA1FB" w14:textId="673C93B4" w:rsidR="000D0229" w:rsidRPr="000D0229" w:rsidRDefault="000D0229" w:rsidP="00794AA7">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A professional appearance is important when employees work with customers or potential customers. Employees should be well groomed and dressed appropriately for the business and for their position.</w:t>
      </w:r>
    </w:p>
    <w:p w14:paraId="5595DBBF" w14:textId="73841724" w:rsidR="000D0229" w:rsidRPr="000D0229" w:rsidRDefault="000D0229" w:rsidP="000D0229">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0D0229">
        <w:rPr>
          <w:rFonts w:ascii="Helvetica" w:eastAsia="Times New Roman" w:hAnsi="Helvetica" w:cs="Helvetica"/>
          <w:b/>
          <w:bCs/>
          <w:color w:val="3D434B"/>
          <w:sz w:val="27"/>
          <w:szCs w:val="27"/>
          <w:lang w:eastAsia="en-IN"/>
        </w:rPr>
        <w:t>1</w:t>
      </w:r>
      <w:r w:rsidR="009C2FC8">
        <w:rPr>
          <w:rFonts w:ascii="Helvetica" w:eastAsia="Times New Roman" w:hAnsi="Helvetica" w:cs="Helvetica"/>
          <w:b/>
          <w:bCs/>
          <w:color w:val="3D434B"/>
          <w:sz w:val="27"/>
          <w:szCs w:val="27"/>
          <w:lang w:eastAsia="en-IN"/>
        </w:rPr>
        <w:t>4</w:t>
      </w:r>
      <w:r w:rsidRPr="000D0229">
        <w:rPr>
          <w:rFonts w:ascii="Helvetica" w:eastAsia="Times New Roman" w:hAnsi="Helvetica" w:cs="Helvetica"/>
          <w:b/>
          <w:bCs/>
          <w:color w:val="3D434B"/>
          <w:sz w:val="27"/>
          <w:szCs w:val="27"/>
          <w:lang w:eastAsia="en-IN"/>
        </w:rPr>
        <w:t>. Internet use at work.</w:t>
      </w:r>
    </w:p>
    <w:p w14:paraId="711C05C0" w14:textId="0B0B18F7" w:rsidR="000D0229" w:rsidRPr="000D0229" w:rsidRDefault="000D0229" w:rsidP="000D0229">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0D0229">
        <w:rPr>
          <w:rFonts w:ascii="Helvetica" w:eastAsia="Times New Roman" w:hAnsi="Helvetica" w:cs="Helvetica"/>
          <w:color w:val="404040"/>
          <w:sz w:val="27"/>
          <w:szCs w:val="27"/>
          <w:lang w:eastAsia="en-IN"/>
        </w:rPr>
        <w:t>Employees may use the Internet when appropriate to access information needed to conduct a business company business. Use of the Internet must not interfere with an employee's productivity.</w:t>
      </w:r>
    </w:p>
    <w:p w14:paraId="4131EC86" w14:textId="77777777" w:rsidR="000D0229" w:rsidRPr="000D0229" w:rsidRDefault="000D0229" w:rsidP="000D0229">
      <w:pPr>
        <w:spacing w:before="100" w:beforeAutospacing="1" w:after="100" w:afterAutospacing="1" w:line="240" w:lineRule="auto"/>
        <w:outlineLvl w:val="2"/>
        <w:rPr>
          <w:rFonts w:ascii="Helvetica" w:eastAsia="Times New Roman" w:hAnsi="Helvetica" w:cs="Helvetica"/>
          <w:b/>
          <w:bCs/>
          <w:color w:val="3D434B"/>
          <w:sz w:val="27"/>
          <w:szCs w:val="27"/>
          <w:lang w:eastAsia="en-IN"/>
        </w:rPr>
      </w:pPr>
    </w:p>
    <w:p w14:paraId="3F4227E0" w14:textId="77777777" w:rsidR="000D0229" w:rsidRPr="000D0229" w:rsidRDefault="000D0229" w:rsidP="000D0229">
      <w:pPr>
        <w:spacing w:before="100" w:beforeAutospacing="1" w:after="100" w:afterAutospacing="1" w:line="240" w:lineRule="auto"/>
        <w:outlineLvl w:val="2"/>
        <w:rPr>
          <w:rFonts w:ascii="Helvetica" w:eastAsia="Times New Roman" w:hAnsi="Helvetica" w:cs="Helvetica"/>
          <w:b/>
          <w:bCs/>
          <w:color w:val="3D434B"/>
          <w:sz w:val="27"/>
          <w:szCs w:val="27"/>
          <w:lang w:eastAsia="en-IN"/>
        </w:rPr>
      </w:pPr>
    </w:p>
    <w:p w14:paraId="60F441EC" w14:textId="77777777" w:rsidR="000D0229" w:rsidRPr="000D0229" w:rsidRDefault="000D0229" w:rsidP="000D0229">
      <w:pPr>
        <w:pStyle w:val="Heading3"/>
        <w:rPr>
          <w:rFonts w:ascii="Helvetica" w:hAnsi="Helvetica" w:cs="Helvetica"/>
          <w:color w:val="3D434B"/>
        </w:rPr>
      </w:pPr>
    </w:p>
    <w:p w14:paraId="240C93B7" w14:textId="00DF81FA" w:rsidR="000D0229" w:rsidRDefault="000D0229"/>
    <w:sectPr w:rsidR="000D0229" w:rsidSect="00AD1A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EDA"/>
    <w:multiLevelType w:val="hybridMultilevel"/>
    <w:tmpl w:val="EEAE340C"/>
    <w:lvl w:ilvl="0" w:tplc="FA0412D2">
      <w:start w:val="1"/>
      <w:numFmt w:val="bullet"/>
      <w:lvlText w:val=""/>
      <w:lvlJc w:val="left"/>
      <w:pPr>
        <w:ind w:left="720" w:hanging="360"/>
      </w:pPr>
      <w:rPr>
        <w:rFonts w:ascii="Wingdings" w:hAnsi="Wingdings" w:hint="default"/>
        <w:sz w:val="72"/>
        <w:szCs w:val="7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D06AE4"/>
    <w:multiLevelType w:val="multilevel"/>
    <w:tmpl w:val="FE6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773FF"/>
    <w:multiLevelType w:val="multilevel"/>
    <w:tmpl w:val="8C18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3667F"/>
    <w:multiLevelType w:val="multilevel"/>
    <w:tmpl w:val="C564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A072F6"/>
    <w:multiLevelType w:val="multilevel"/>
    <w:tmpl w:val="1D3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9D6372"/>
    <w:multiLevelType w:val="multilevel"/>
    <w:tmpl w:val="9502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29"/>
    <w:rsid w:val="000D0229"/>
    <w:rsid w:val="00794AA7"/>
    <w:rsid w:val="009C2FC8"/>
    <w:rsid w:val="00AD1AFA"/>
    <w:rsid w:val="00B54672"/>
    <w:rsid w:val="00EC7E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DC02"/>
  <w15:chartTrackingRefBased/>
  <w15:docId w15:val="{61FB9CF0-EFFD-42DE-B231-92ACEC16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02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D022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6">
    <w:name w:val="heading 6"/>
    <w:basedOn w:val="Normal"/>
    <w:next w:val="Normal"/>
    <w:link w:val="Heading6Char"/>
    <w:uiPriority w:val="9"/>
    <w:semiHidden/>
    <w:unhideWhenUsed/>
    <w:qFormat/>
    <w:rsid w:val="000D022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0229"/>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0D022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0D0229"/>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D022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AD1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73716">
      <w:bodyDiv w:val="1"/>
      <w:marLeft w:val="0"/>
      <w:marRight w:val="0"/>
      <w:marTop w:val="0"/>
      <w:marBottom w:val="0"/>
      <w:divBdr>
        <w:top w:val="none" w:sz="0" w:space="0" w:color="auto"/>
        <w:left w:val="none" w:sz="0" w:space="0" w:color="auto"/>
        <w:bottom w:val="none" w:sz="0" w:space="0" w:color="auto"/>
        <w:right w:val="none" w:sz="0" w:space="0" w:color="auto"/>
      </w:divBdr>
    </w:div>
    <w:div w:id="372996872">
      <w:bodyDiv w:val="1"/>
      <w:marLeft w:val="0"/>
      <w:marRight w:val="0"/>
      <w:marTop w:val="0"/>
      <w:marBottom w:val="0"/>
      <w:divBdr>
        <w:top w:val="none" w:sz="0" w:space="0" w:color="auto"/>
        <w:left w:val="none" w:sz="0" w:space="0" w:color="auto"/>
        <w:bottom w:val="none" w:sz="0" w:space="0" w:color="auto"/>
        <w:right w:val="none" w:sz="0" w:space="0" w:color="auto"/>
      </w:divBdr>
    </w:div>
    <w:div w:id="516040932">
      <w:bodyDiv w:val="1"/>
      <w:marLeft w:val="0"/>
      <w:marRight w:val="0"/>
      <w:marTop w:val="0"/>
      <w:marBottom w:val="0"/>
      <w:divBdr>
        <w:top w:val="none" w:sz="0" w:space="0" w:color="auto"/>
        <w:left w:val="none" w:sz="0" w:space="0" w:color="auto"/>
        <w:bottom w:val="none" w:sz="0" w:space="0" w:color="auto"/>
        <w:right w:val="none" w:sz="0" w:space="0" w:color="auto"/>
      </w:divBdr>
    </w:div>
    <w:div w:id="691497952">
      <w:bodyDiv w:val="1"/>
      <w:marLeft w:val="0"/>
      <w:marRight w:val="0"/>
      <w:marTop w:val="0"/>
      <w:marBottom w:val="0"/>
      <w:divBdr>
        <w:top w:val="none" w:sz="0" w:space="0" w:color="auto"/>
        <w:left w:val="none" w:sz="0" w:space="0" w:color="auto"/>
        <w:bottom w:val="none" w:sz="0" w:space="0" w:color="auto"/>
        <w:right w:val="none" w:sz="0" w:space="0" w:color="auto"/>
      </w:divBdr>
    </w:div>
    <w:div w:id="1187909187">
      <w:bodyDiv w:val="1"/>
      <w:marLeft w:val="0"/>
      <w:marRight w:val="0"/>
      <w:marTop w:val="0"/>
      <w:marBottom w:val="0"/>
      <w:divBdr>
        <w:top w:val="none" w:sz="0" w:space="0" w:color="auto"/>
        <w:left w:val="none" w:sz="0" w:space="0" w:color="auto"/>
        <w:bottom w:val="none" w:sz="0" w:space="0" w:color="auto"/>
        <w:right w:val="none" w:sz="0" w:space="0" w:color="auto"/>
      </w:divBdr>
    </w:div>
    <w:div w:id="1390031977">
      <w:bodyDiv w:val="1"/>
      <w:marLeft w:val="0"/>
      <w:marRight w:val="0"/>
      <w:marTop w:val="0"/>
      <w:marBottom w:val="0"/>
      <w:divBdr>
        <w:top w:val="none" w:sz="0" w:space="0" w:color="auto"/>
        <w:left w:val="none" w:sz="0" w:space="0" w:color="auto"/>
        <w:bottom w:val="none" w:sz="0" w:space="0" w:color="auto"/>
        <w:right w:val="none" w:sz="0" w:space="0" w:color="auto"/>
      </w:divBdr>
    </w:div>
    <w:div w:id="1662350610">
      <w:bodyDiv w:val="1"/>
      <w:marLeft w:val="0"/>
      <w:marRight w:val="0"/>
      <w:marTop w:val="0"/>
      <w:marBottom w:val="0"/>
      <w:divBdr>
        <w:top w:val="none" w:sz="0" w:space="0" w:color="auto"/>
        <w:left w:val="none" w:sz="0" w:space="0" w:color="auto"/>
        <w:bottom w:val="none" w:sz="0" w:space="0" w:color="auto"/>
        <w:right w:val="none" w:sz="0" w:space="0" w:color="auto"/>
      </w:divBdr>
      <w:divsChild>
        <w:div w:id="1418941149">
          <w:marLeft w:val="0"/>
          <w:marRight w:val="0"/>
          <w:marTop w:val="0"/>
          <w:marBottom w:val="0"/>
          <w:divBdr>
            <w:top w:val="none" w:sz="0" w:space="0" w:color="auto"/>
            <w:left w:val="none" w:sz="0" w:space="0" w:color="auto"/>
            <w:bottom w:val="none" w:sz="0" w:space="0" w:color="auto"/>
            <w:right w:val="none" w:sz="0" w:space="0" w:color="auto"/>
          </w:divBdr>
        </w:div>
        <w:div w:id="605894174">
          <w:marLeft w:val="0"/>
          <w:marRight w:val="0"/>
          <w:marTop w:val="0"/>
          <w:marBottom w:val="0"/>
          <w:divBdr>
            <w:top w:val="none" w:sz="0" w:space="0" w:color="auto"/>
            <w:left w:val="none" w:sz="0" w:space="0" w:color="auto"/>
            <w:bottom w:val="none" w:sz="0" w:space="0" w:color="auto"/>
            <w:right w:val="none" w:sz="0" w:space="0" w:color="auto"/>
          </w:divBdr>
        </w:div>
        <w:div w:id="673648401">
          <w:marLeft w:val="0"/>
          <w:marRight w:val="0"/>
          <w:marTop w:val="0"/>
          <w:marBottom w:val="0"/>
          <w:divBdr>
            <w:top w:val="none" w:sz="0" w:space="0" w:color="auto"/>
            <w:left w:val="none" w:sz="0" w:space="0" w:color="auto"/>
            <w:bottom w:val="none" w:sz="0" w:space="0" w:color="auto"/>
            <w:right w:val="none" w:sz="0" w:space="0" w:color="auto"/>
          </w:divBdr>
        </w:div>
        <w:div w:id="2018925591">
          <w:marLeft w:val="0"/>
          <w:marRight w:val="0"/>
          <w:marTop w:val="0"/>
          <w:marBottom w:val="0"/>
          <w:divBdr>
            <w:top w:val="none" w:sz="0" w:space="0" w:color="auto"/>
            <w:left w:val="none" w:sz="0" w:space="0" w:color="auto"/>
            <w:bottom w:val="none" w:sz="0" w:space="0" w:color="auto"/>
            <w:right w:val="none" w:sz="0" w:space="0" w:color="auto"/>
          </w:divBdr>
        </w:div>
        <w:div w:id="2135950221">
          <w:marLeft w:val="0"/>
          <w:marRight w:val="0"/>
          <w:marTop w:val="0"/>
          <w:marBottom w:val="0"/>
          <w:divBdr>
            <w:top w:val="none" w:sz="0" w:space="0" w:color="auto"/>
            <w:left w:val="none" w:sz="0" w:space="0" w:color="auto"/>
            <w:bottom w:val="none" w:sz="0" w:space="0" w:color="auto"/>
            <w:right w:val="none" w:sz="0" w:space="0" w:color="auto"/>
          </w:divBdr>
        </w:div>
        <w:div w:id="1789547421">
          <w:marLeft w:val="0"/>
          <w:marRight w:val="0"/>
          <w:marTop w:val="0"/>
          <w:marBottom w:val="0"/>
          <w:divBdr>
            <w:top w:val="none" w:sz="0" w:space="0" w:color="auto"/>
            <w:left w:val="none" w:sz="0" w:space="0" w:color="auto"/>
            <w:bottom w:val="none" w:sz="0" w:space="0" w:color="auto"/>
            <w:right w:val="none" w:sz="0" w:space="0" w:color="auto"/>
          </w:divBdr>
        </w:div>
        <w:div w:id="1429888014">
          <w:marLeft w:val="0"/>
          <w:marRight w:val="0"/>
          <w:marTop w:val="0"/>
          <w:marBottom w:val="0"/>
          <w:divBdr>
            <w:top w:val="none" w:sz="0" w:space="0" w:color="auto"/>
            <w:left w:val="none" w:sz="0" w:space="0" w:color="auto"/>
            <w:bottom w:val="none" w:sz="0" w:space="0" w:color="auto"/>
            <w:right w:val="none" w:sz="0" w:space="0" w:color="auto"/>
          </w:divBdr>
        </w:div>
        <w:div w:id="1573420864">
          <w:marLeft w:val="0"/>
          <w:marRight w:val="0"/>
          <w:marTop w:val="0"/>
          <w:marBottom w:val="0"/>
          <w:divBdr>
            <w:top w:val="none" w:sz="0" w:space="0" w:color="auto"/>
            <w:left w:val="none" w:sz="0" w:space="0" w:color="auto"/>
            <w:bottom w:val="none" w:sz="0" w:space="0" w:color="auto"/>
            <w:right w:val="none" w:sz="0" w:space="0" w:color="auto"/>
          </w:divBdr>
        </w:div>
        <w:div w:id="2048555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8E77D-2E44-478B-BF5A-8CDA64BF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Dwivedi</dc:creator>
  <cp:keywords/>
  <dc:description/>
  <cp:lastModifiedBy>Harsh Dwivedi</cp:lastModifiedBy>
  <cp:revision>2</cp:revision>
  <dcterms:created xsi:type="dcterms:W3CDTF">2020-12-08T03:52:00Z</dcterms:created>
  <dcterms:modified xsi:type="dcterms:W3CDTF">2020-12-10T08:43:00Z</dcterms:modified>
</cp:coreProperties>
</file>