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1666" w14:textId="77F39B4A" w:rsidR="00223048" w:rsidRDefault="00ED3ADE" w:rsidP="00ED3ADE">
      <w:pPr>
        <w:jc w:val="center"/>
      </w:pPr>
      <w:r>
        <w:rPr>
          <w:noProof/>
        </w:rPr>
        <w:drawing>
          <wp:inline distT="0" distB="0" distL="0" distR="0" wp14:anchorId="64AC39AE" wp14:editId="3E2DA3D9">
            <wp:extent cx="2294626" cy="83676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903" cy="8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4F75" w14:textId="2F8A12CC" w:rsidR="00ED3ADE" w:rsidRDefault="00ED3ADE"/>
    <w:p w14:paraId="5EFFE709" w14:textId="7A92FBFE" w:rsidR="00ED3ADE" w:rsidRPr="00ED3ADE" w:rsidRDefault="00ED3ADE" w:rsidP="000B66EF">
      <w:pPr>
        <w:jc w:val="center"/>
        <w:rPr>
          <w:rFonts w:ascii="Rockwell Condensed" w:hAnsi="Rockwell Condensed"/>
          <w:color w:val="C45911" w:themeColor="accent2" w:themeShade="BF"/>
          <w:sz w:val="72"/>
          <w:szCs w:val="72"/>
        </w:rPr>
      </w:pPr>
      <w:r w:rsidRPr="00ED3ADE">
        <w:rPr>
          <w:rFonts w:ascii="Rockwell Condensed" w:hAnsi="Rockwell Condensed"/>
          <w:color w:val="C45911" w:themeColor="accent2" w:themeShade="BF"/>
          <w:sz w:val="72"/>
          <w:szCs w:val="72"/>
        </w:rPr>
        <w:t>Trail Series Entry Form</w:t>
      </w:r>
    </w:p>
    <w:p w14:paraId="73DA355C" w14:textId="4878CF56" w:rsidR="00ED3ADE" w:rsidRPr="00140EEF" w:rsidRDefault="00CF093A">
      <w:pPr>
        <w:rPr>
          <w:rFonts w:ascii="Rockwell Condensed" w:hAnsi="Rockwell Condensed"/>
          <w:color w:val="C45911" w:themeColor="accent2" w:themeShade="BF"/>
          <w:sz w:val="24"/>
          <w:szCs w:val="24"/>
        </w:rPr>
      </w:pPr>
      <w:r>
        <w:rPr>
          <w:rFonts w:ascii="Rockwell Condensed" w:hAnsi="Rockwell Condensed"/>
          <w:color w:val="C45911" w:themeColor="accent2" w:themeShade="BF"/>
          <w:sz w:val="36"/>
          <w:szCs w:val="36"/>
        </w:rPr>
        <w:t>Divisions</w:t>
      </w:r>
      <w:r w:rsidR="00260BD1"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: </w:t>
      </w:r>
      <w:r w:rsidR="00ED3ADE" w:rsidRPr="00ED3ADE">
        <w:rPr>
          <w:rFonts w:ascii="Rockwell Condensed" w:hAnsi="Rockwell Condensed"/>
          <w:color w:val="C45911" w:themeColor="accent2" w:themeShade="BF"/>
          <w:sz w:val="36"/>
          <w:szCs w:val="36"/>
        </w:rPr>
        <w:t>Youth</w:t>
      </w:r>
      <w:r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 </w:t>
      </w:r>
      <w:r w:rsidR="00076F3F" w:rsidRPr="00CF093A">
        <w:rPr>
          <w:rFonts w:ascii="Rockwell Condensed" w:hAnsi="Rockwell Condensed"/>
          <w:color w:val="C45911" w:themeColor="accent2" w:themeShade="BF"/>
          <w:sz w:val="24"/>
          <w:szCs w:val="24"/>
        </w:rPr>
        <w:t>(13 and under)</w:t>
      </w:r>
      <w:r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  </w:t>
      </w:r>
      <w:r w:rsidR="00ED3ADE" w:rsidRPr="00ED3ADE">
        <w:rPr>
          <w:rFonts w:ascii="Rockwell Condensed" w:hAnsi="Rockwell Condensed"/>
          <w:color w:val="C45911" w:themeColor="accent2" w:themeShade="BF"/>
          <w:sz w:val="36"/>
          <w:szCs w:val="36"/>
        </w:rPr>
        <w:t>In-Hand</w:t>
      </w:r>
      <w:r w:rsidR="00ED3ADE" w:rsidRPr="00ED3ADE">
        <w:rPr>
          <w:rFonts w:ascii="Rockwell Condensed" w:hAnsi="Rockwell Condensed"/>
          <w:color w:val="C45911" w:themeColor="accent2" w:themeShade="BF"/>
          <w:sz w:val="36"/>
          <w:szCs w:val="36"/>
        </w:rPr>
        <w:tab/>
      </w:r>
      <w:r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   </w:t>
      </w:r>
      <w:r w:rsidR="00ED3ADE" w:rsidRPr="00ED3ADE"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Senior </w:t>
      </w:r>
      <w:r w:rsidR="00ED3ADE" w:rsidRPr="00CF093A">
        <w:rPr>
          <w:rFonts w:ascii="Rockwell Condensed" w:hAnsi="Rockwell Condensed"/>
          <w:color w:val="C45911" w:themeColor="accent2" w:themeShade="BF"/>
          <w:sz w:val="24"/>
          <w:szCs w:val="24"/>
        </w:rPr>
        <w:t>(age 50</w:t>
      </w:r>
      <w:r w:rsidR="00140EEF">
        <w:rPr>
          <w:rFonts w:ascii="Rockwell Condensed" w:hAnsi="Rockwell Condensed"/>
          <w:color w:val="C45911" w:themeColor="accent2" w:themeShade="BF"/>
          <w:sz w:val="24"/>
          <w:szCs w:val="24"/>
        </w:rPr>
        <w:t>-60</w:t>
      </w:r>
      <w:r w:rsidR="00ED3ADE" w:rsidRPr="00CF093A">
        <w:rPr>
          <w:rFonts w:ascii="Rockwell Condensed" w:hAnsi="Rockwell Condensed"/>
          <w:color w:val="C45911" w:themeColor="accent2" w:themeShade="BF"/>
          <w:sz w:val="24"/>
          <w:szCs w:val="24"/>
        </w:rPr>
        <w:t>)</w:t>
      </w:r>
      <w:r>
        <w:rPr>
          <w:rFonts w:ascii="Rockwell Condensed" w:hAnsi="Rockwell Condensed"/>
          <w:color w:val="C45911" w:themeColor="accent2" w:themeShade="BF"/>
          <w:sz w:val="36"/>
          <w:szCs w:val="36"/>
        </w:rPr>
        <w:tab/>
        <w:t xml:space="preserve">  </w:t>
      </w:r>
      <w:r w:rsidR="00ED3ADE" w:rsidRPr="00ED3ADE"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Open </w:t>
      </w:r>
      <w:r w:rsidR="00ED3ADE" w:rsidRPr="00CF093A">
        <w:rPr>
          <w:rFonts w:ascii="Rockwell Condensed" w:hAnsi="Rockwell Condensed"/>
          <w:color w:val="C45911" w:themeColor="accent2" w:themeShade="BF"/>
          <w:sz w:val="24"/>
          <w:szCs w:val="24"/>
        </w:rPr>
        <w:t>(All ages)</w:t>
      </w:r>
      <w:r>
        <w:rPr>
          <w:rFonts w:ascii="Rockwell Condensed" w:hAnsi="Rockwell Condensed"/>
          <w:color w:val="C45911" w:themeColor="accent2" w:themeShade="BF"/>
          <w:sz w:val="36"/>
          <w:szCs w:val="36"/>
        </w:rPr>
        <w:tab/>
        <w:t xml:space="preserve">Judged </w:t>
      </w:r>
      <w:r w:rsidRPr="00CF093A">
        <w:rPr>
          <w:rFonts w:ascii="Rockwell Condensed" w:hAnsi="Rockwell Condensed"/>
          <w:color w:val="C45911" w:themeColor="accent2" w:themeShade="BF"/>
          <w:sz w:val="24"/>
          <w:szCs w:val="24"/>
        </w:rPr>
        <w:t>(All ages)</w:t>
      </w:r>
      <w:r w:rsidR="00140EEF">
        <w:rPr>
          <w:rFonts w:ascii="Rockwell Condensed" w:hAnsi="Rockwell Condensed"/>
          <w:color w:val="C45911" w:themeColor="accent2" w:themeShade="BF"/>
          <w:sz w:val="24"/>
          <w:szCs w:val="24"/>
        </w:rPr>
        <w:t xml:space="preserve"> </w:t>
      </w:r>
      <w:r w:rsidR="00140EEF">
        <w:rPr>
          <w:rFonts w:ascii="Rockwell Condensed" w:hAnsi="Rockwell Condensed"/>
          <w:color w:val="C45911" w:themeColor="accent2" w:themeShade="BF"/>
          <w:sz w:val="36"/>
          <w:szCs w:val="36"/>
        </w:rPr>
        <w:t xml:space="preserve">Distinguished </w:t>
      </w:r>
      <w:r w:rsidR="00140EEF">
        <w:rPr>
          <w:rFonts w:ascii="Rockwell Condensed" w:hAnsi="Rockwell Condensed"/>
          <w:color w:val="C45911" w:themeColor="accent2" w:themeShade="BF"/>
          <w:sz w:val="24"/>
          <w:szCs w:val="24"/>
        </w:rPr>
        <w:t>(70+)</w:t>
      </w:r>
    </w:p>
    <w:p w14:paraId="2F8183A4" w14:textId="1DDC46AB" w:rsidR="000B66EF" w:rsidRDefault="000B66EF" w:rsidP="00ED3ADE">
      <w:pPr>
        <w:rPr>
          <w:rFonts w:ascii="Rockwell Condensed" w:hAnsi="Rockwell Condensed"/>
          <w:sz w:val="24"/>
          <w:szCs w:val="24"/>
        </w:rPr>
      </w:pPr>
      <w:r>
        <w:rPr>
          <w:rFonts w:ascii="Rockwell Condensed" w:hAnsi="Rockwell Condensed"/>
          <w:sz w:val="24"/>
          <w:szCs w:val="24"/>
        </w:rPr>
        <w:t>Date: ______________________</w:t>
      </w:r>
    </w:p>
    <w:p w14:paraId="209AD81E" w14:textId="268FD169" w:rsidR="00ED3ADE" w:rsidRPr="00ED3ADE" w:rsidRDefault="00ED3ADE" w:rsidP="00ED3ADE">
      <w:pPr>
        <w:rPr>
          <w:rFonts w:ascii="Rockwell Condensed" w:hAnsi="Rockwell Condensed"/>
          <w:sz w:val="24"/>
          <w:szCs w:val="24"/>
        </w:rPr>
      </w:pPr>
      <w:r w:rsidRPr="00ED3ADE">
        <w:rPr>
          <w:rFonts w:ascii="Rockwell Condensed" w:hAnsi="Rockwell Condensed"/>
          <w:sz w:val="24"/>
          <w:szCs w:val="24"/>
        </w:rPr>
        <w:t>Contestant Name:</w:t>
      </w:r>
      <w:r w:rsidR="000B66EF">
        <w:rPr>
          <w:rFonts w:ascii="Rockwell Condensed" w:hAnsi="Rockwell Condensed"/>
          <w:sz w:val="24"/>
          <w:szCs w:val="24"/>
        </w:rPr>
        <w:t xml:space="preserve"> </w:t>
      </w:r>
      <w:r w:rsidRPr="00ED3ADE">
        <w:rPr>
          <w:rFonts w:ascii="Rockwell Condensed" w:hAnsi="Rockwell Condensed"/>
          <w:sz w:val="24"/>
          <w:szCs w:val="24"/>
        </w:rPr>
        <w:t>________________________________________________</w:t>
      </w:r>
    </w:p>
    <w:p w14:paraId="68B83222" w14:textId="6BA0F257" w:rsidR="00ED3ADE" w:rsidRPr="00ED3ADE" w:rsidRDefault="00ED3ADE">
      <w:pPr>
        <w:rPr>
          <w:rFonts w:ascii="Rockwell Condensed" w:hAnsi="Rockwell Condensed"/>
          <w:sz w:val="24"/>
          <w:szCs w:val="24"/>
        </w:rPr>
      </w:pPr>
      <w:r w:rsidRPr="00ED3ADE">
        <w:rPr>
          <w:rFonts w:ascii="Rockwell Condensed" w:hAnsi="Rockwell Condensed"/>
          <w:sz w:val="24"/>
          <w:szCs w:val="24"/>
        </w:rPr>
        <w:t>Age</w:t>
      </w:r>
      <w:r w:rsidR="00765D5A">
        <w:rPr>
          <w:rFonts w:ascii="Rockwell Condensed" w:hAnsi="Rockwell Condensed"/>
          <w:sz w:val="24"/>
          <w:szCs w:val="24"/>
        </w:rPr>
        <w:t>/DOB</w:t>
      </w:r>
      <w:r w:rsidRPr="00ED3ADE">
        <w:rPr>
          <w:rFonts w:ascii="Rockwell Condensed" w:hAnsi="Rockwell Condensed"/>
          <w:sz w:val="24"/>
          <w:szCs w:val="24"/>
        </w:rPr>
        <w:t>: ___________</w:t>
      </w:r>
    </w:p>
    <w:p w14:paraId="6A8248AB" w14:textId="499B1F56" w:rsidR="00ED3ADE" w:rsidRPr="00ED3ADE" w:rsidRDefault="00ED3ADE">
      <w:pPr>
        <w:rPr>
          <w:rFonts w:ascii="Rockwell Condensed" w:hAnsi="Rockwell Condensed"/>
          <w:sz w:val="24"/>
          <w:szCs w:val="24"/>
        </w:rPr>
      </w:pPr>
      <w:r w:rsidRPr="00ED3ADE">
        <w:rPr>
          <w:rFonts w:ascii="Rockwell Condensed" w:hAnsi="Rockwell Condensed"/>
          <w:sz w:val="24"/>
          <w:szCs w:val="24"/>
        </w:rPr>
        <w:t>Address: ___________________________________________________________________</w:t>
      </w:r>
    </w:p>
    <w:p w14:paraId="5F0E06C0" w14:textId="116DBEDA" w:rsidR="00ED3ADE" w:rsidRPr="00ED3ADE" w:rsidRDefault="00ED3ADE">
      <w:pPr>
        <w:rPr>
          <w:rFonts w:ascii="Rockwell Condensed" w:hAnsi="Rockwell Condensed"/>
          <w:sz w:val="24"/>
          <w:szCs w:val="24"/>
        </w:rPr>
      </w:pPr>
      <w:r w:rsidRPr="00ED3ADE">
        <w:rPr>
          <w:rFonts w:ascii="Rockwell Condensed" w:hAnsi="Rockwell Condensed"/>
          <w:sz w:val="24"/>
          <w:szCs w:val="24"/>
        </w:rPr>
        <w:t>Phone: ______________________________________________________</w:t>
      </w:r>
    </w:p>
    <w:p w14:paraId="3A3F7275" w14:textId="5D3699F6" w:rsidR="00ED3ADE" w:rsidRPr="00ED3ADE" w:rsidRDefault="00ED3ADE">
      <w:pPr>
        <w:rPr>
          <w:rFonts w:ascii="Rockwell Condensed" w:hAnsi="Rockwell Condensed"/>
          <w:sz w:val="24"/>
          <w:szCs w:val="24"/>
        </w:rPr>
      </w:pPr>
      <w:r w:rsidRPr="00ED3ADE">
        <w:rPr>
          <w:rFonts w:ascii="Rockwell Condensed" w:hAnsi="Rockwell Condensed"/>
          <w:sz w:val="24"/>
          <w:szCs w:val="24"/>
        </w:rPr>
        <w:t>Horse’s Name: ________________________________________________</w:t>
      </w:r>
    </w:p>
    <w:p w14:paraId="12BD4E02" w14:textId="42F14C1E" w:rsidR="00ED3ADE" w:rsidRPr="009D2FD1" w:rsidRDefault="00ED3ADE">
      <w:pPr>
        <w:rPr>
          <w:sz w:val="20"/>
          <w:szCs w:val="20"/>
        </w:rPr>
      </w:pPr>
      <w:r w:rsidRPr="009D2FD1">
        <w:rPr>
          <w:sz w:val="20"/>
          <w:szCs w:val="20"/>
        </w:rPr>
        <w:t>Trail Rules:</w:t>
      </w:r>
    </w:p>
    <w:p w14:paraId="3606BDE8" w14:textId="77777777" w:rsidR="009D2FD1" w:rsidRPr="009D2FD1" w:rsidRDefault="009D2FD1" w:rsidP="009D2FD1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0" w:name="_Hlk75334475"/>
      <w:r w:rsidRPr="009D2FD1">
        <w:rPr>
          <w:sz w:val="20"/>
          <w:szCs w:val="20"/>
        </w:rPr>
        <w:t xml:space="preserve">Objective is to get through quickly and </w:t>
      </w:r>
      <w:r w:rsidRPr="009D2FD1">
        <w:rPr>
          <w:b/>
          <w:bCs/>
          <w:sz w:val="20"/>
          <w:szCs w:val="20"/>
        </w:rPr>
        <w:t>SAFELY</w:t>
      </w:r>
      <w:r w:rsidRPr="009D2FD1">
        <w:rPr>
          <w:sz w:val="20"/>
          <w:szCs w:val="20"/>
        </w:rPr>
        <w:t>.</w:t>
      </w:r>
    </w:p>
    <w:p w14:paraId="3BB02CD2" w14:textId="77777777" w:rsidR="009D2FD1" w:rsidRPr="009D2FD1" w:rsidRDefault="009D2FD1" w:rsidP="009D2FD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D2FD1">
        <w:rPr>
          <w:sz w:val="20"/>
          <w:szCs w:val="20"/>
        </w:rPr>
        <w:t xml:space="preserve">Timed/judged event. A course walk through will happen before the event begins. Time penalties will be discussed at this time. </w:t>
      </w:r>
      <w:r w:rsidRPr="009D2FD1">
        <w:rPr>
          <w:sz w:val="20"/>
          <w:szCs w:val="20"/>
          <w:highlight w:val="yellow"/>
        </w:rPr>
        <w:t>DO NOT MISS THE WALK THROUGH!</w:t>
      </w:r>
      <w:r w:rsidRPr="009D2FD1">
        <w:rPr>
          <w:sz w:val="20"/>
          <w:szCs w:val="20"/>
        </w:rPr>
        <w:t xml:space="preserve"> Examples of penalties are 5 seconds for disruption of a course obstacle, hitting a ground pole, etc. </w:t>
      </w:r>
    </w:p>
    <w:p w14:paraId="70B44F53" w14:textId="77777777" w:rsidR="009D2FD1" w:rsidRPr="009D2FD1" w:rsidRDefault="009D2FD1" w:rsidP="009D2FD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D2FD1">
        <w:rPr>
          <w:sz w:val="20"/>
          <w:szCs w:val="20"/>
        </w:rPr>
        <w:t xml:space="preserve">If the judge asks a competitor to move on, competitor must go to next obstacle or will be excused. A 10 second penalty will be assessed on that particular obstacle. </w:t>
      </w:r>
    </w:p>
    <w:p w14:paraId="50541797" w14:textId="77777777" w:rsidR="009D2FD1" w:rsidRPr="009D2FD1" w:rsidRDefault="009D2FD1" w:rsidP="009D2FD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D2FD1">
        <w:rPr>
          <w:sz w:val="20"/>
          <w:szCs w:val="20"/>
        </w:rPr>
        <w:t xml:space="preserve">The judge has the final ruling on time penalties and other issues that may arise. </w:t>
      </w:r>
    </w:p>
    <w:p w14:paraId="4519E02F" w14:textId="77777777" w:rsidR="009D2FD1" w:rsidRPr="009D2FD1" w:rsidRDefault="009D2FD1" w:rsidP="009D2FD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D2FD1">
        <w:rPr>
          <w:sz w:val="20"/>
          <w:szCs w:val="20"/>
        </w:rPr>
        <w:t>Contestant has 10 mins to finish entire course or time will be called and contestant will receive a no time.</w:t>
      </w:r>
    </w:p>
    <w:p w14:paraId="7DFF7C0C" w14:textId="77777777" w:rsidR="009D2FD1" w:rsidRPr="009D2FD1" w:rsidRDefault="009D2FD1" w:rsidP="009D2FD1">
      <w:pPr>
        <w:spacing w:after="0" w:line="240" w:lineRule="auto"/>
        <w:rPr>
          <w:sz w:val="20"/>
          <w:szCs w:val="20"/>
        </w:rPr>
      </w:pPr>
      <w:r w:rsidRPr="009D2FD1">
        <w:rPr>
          <w:sz w:val="20"/>
          <w:szCs w:val="20"/>
        </w:rPr>
        <w:t>A parent or legal guardian must be present on the rodeo/arena grounds with a rider/contestant 17 years or younger. If there is not a parent or legal guardian present, the youth will not be allowed to ride.</w:t>
      </w:r>
    </w:p>
    <w:p w14:paraId="09F1CD04" w14:textId="77777777" w:rsidR="009D2FD1" w:rsidRPr="009D2FD1" w:rsidRDefault="009D2FD1" w:rsidP="009D2FD1">
      <w:pPr>
        <w:spacing w:after="0" w:line="240" w:lineRule="auto"/>
        <w:rPr>
          <w:sz w:val="20"/>
          <w:szCs w:val="20"/>
        </w:rPr>
      </w:pPr>
    </w:p>
    <w:p w14:paraId="2F8D797A" w14:textId="431FAFA8" w:rsidR="009D2FD1" w:rsidRPr="009D2FD1" w:rsidRDefault="009D2FD1" w:rsidP="009D2FD1">
      <w:pPr>
        <w:spacing w:after="0" w:line="240" w:lineRule="auto"/>
        <w:rPr>
          <w:sz w:val="20"/>
          <w:szCs w:val="20"/>
        </w:rPr>
      </w:pPr>
      <w:r w:rsidRPr="009D2FD1">
        <w:rPr>
          <w:sz w:val="20"/>
          <w:szCs w:val="20"/>
        </w:rPr>
        <w:t>I agree that I will not hold The White Mountain Horsemen’s Association</w:t>
      </w:r>
      <w:r w:rsidR="00DF5F19">
        <w:rPr>
          <w:sz w:val="20"/>
          <w:szCs w:val="20"/>
        </w:rPr>
        <w:t>, Apache County and Apache County Rodeo Grounds,</w:t>
      </w:r>
      <w:r w:rsidRPr="009D2FD1">
        <w:rPr>
          <w:sz w:val="20"/>
          <w:szCs w:val="20"/>
        </w:rPr>
        <w:t xml:space="preserve"> or the Pinetop Lakes Activity Center and Stables (Plac&amp;s arena) or anyone associated with The White Mountain Horsemen’s Association or other entities responsible for any injury to myself, my horse, or my equipment. </w:t>
      </w:r>
    </w:p>
    <w:p w14:paraId="0D7078A9" w14:textId="77777777" w:rsidR="009D2FD1" w:rsidRPr="009D2FD1" w:rsidRDefault="009D2FD1" w:rsidP="009D2FD1">
      <w:pPr>
        <w:rPr>
          <w:sz w:val="20"/>
          <w:szCs w:val="20"/>
        </w:rPr>
      </w:pPr>
    </w:p>
    <w:p w14:paraId="617A14FC" w14:textId="0BB72E1B" w:rsidR="009D2FD1" w:rsidRPr="009D2FD1" w:rsidRDefault="009D2FD1" w:rsidP="009D2FD1">
      <w:pPr>
        <w:rPr>
          <w:sz w:val="20"/>
          <w:szCs w:val="20"/>
        </w:rPr>
      </w:pPr>
      <w:r w:rsidRPr="009D2FD1">
        <w:rPr>
          <w:sz w:val="20"/>
          <w:szCs w:val="20"/>
        </w:rPr>
        <w:t>I agree to abide by the rules and by-laws of the White Mountain Horsemen’s Association.</w:t>
      </w:r>
    </w:p>
    <w:bookmarkEnd w:id="0"/>
    <w:p w14:paraId="192A469A" w14:textId="05E33BB8" w:rsidR="00ED3ADE" w:rsidRDefault="00ED3ADE" w:rsidP="00ED3ADE">
      <w:pPr>
        <w:rPr>
          <w:sz w:val="18"/>
          <w:szCs w:val="18"/>
        </w:rPr>
      </w:pPr>
    </w:p>
    <w:p w14:paraId="5A58F97C" w14:textId="77777777" w:rsidR="00ED3ADE" w:rsidRDefault="00ED3ADE" w:rsidP="00ED3ADE">
      <w:r>
        <w:t>Signed: ______________________________________</w:t>
      </w:r>
      <w:r>
        <w:tab/>
      </w:r>
      <w:r>
        <w:tab/>
      </w:r>
      <w:r>
        <w:tab/>
        <w:t>Date:________________</w:t>
      </w:r>
    </w:p>
    <w:p w14:paraId="2267F7D2" w14:textId="77777777" w:rsidR="00ED3ADE" w:rsidRPr="00377F65" w:rsidRDefault="00ED3ADE" w:rsidP="00ED3ADE">
      <w:pPr>
        <w:rPr>
          <w:sz w:val="18"/>
          <w:szCs w:val="18"/>
        </w:rPr>
      </w:pPr>
      <w:r w:rsidRPr="00377F65">
        <w:rPr>
          <w:sz w:val="18"/>
          <w:szCs w:val="18"/>
        </w:rPr>
        <w:t>If a minor, a parent or legal guardian must sign before entries will be accepted.</w:t>
      </w:r>
    </w:p>
    <w:p w14:paraId="099AEABD" w14:textId="77777777" w:rsidR="00ED3ADE" w:rsidRDefault="00ED3ADE" w:rsidP="00ED3ADE">
      <w:r>
        <w:t>Printed Name: _________________________________________</w:t>
      </w:r>
      <w:r>
        <w:tab/>
        <w:t>Date: ________________</w:t>
      </w:r>
    </w:p>
    <w:p w14:paraId="74562F13" w14:textId="28A04157" w:rsidR="00ED3ADE" w:rsidRPr="00ED3ADE" w:rsidRDefault="00ED3ADE">
      <w:pPr>
        <w:rPr>
          <w:sz w:val="18"/>
          <w:szCs w:val="18"/>
        </w:rPr>
      </w:pPr>
      <w:r w:rsidRPr="00ED3ADE">
        <w:rPr>
          <w:sz w:val="18"/>
          <w:szCs w:val="18"/>
        </w:rPr>
        <w:t>Office Use:</w:t>
      </w:r>
      <w:r>
        <w:rPr>
          <w:sz w:val="18"/>
          <w:szCs w:val="18"/>
        </w:rPr>
        <w:t xml:space="preserve">  </w:t>
      </w:r>
      <w:r w:rsidRPr="00ED3ADE">
        <w:rPr>
          <w:sz w:val="18"/>
          <w:szCs w:val="18"/>
        </w:rPr>
        <w:t>Entry fee $25</w:t>
      </w:r>
      <w:r w:rsidRPr="00ED3ADE">
        <w:rPr>
          <w:sz w:val="18"/>
          <w:szCs w:val="18"/>
        </w:rPr>
        <w:tab/>
        <w:t>Raffle tickets ____________</w:t>
      </w:r>
      <w:r w:rsidRPr="00ED3ADE">
        <w:rPr>
          <w:sz w:val="18"/>
          <w:szCs w:val="18"/>
        </w:rPr>
        <w:tab/>
        <w:t>Cash/Check # ___________</w:t>
      </w:r>
      <w:r w:rsidRPr="00ED3ADE">
        <w:rPr>
          <w:sz w:val="18"/>
          <w:szCs w:val="18"/>
        </w:rPr>
        <w:tab/>
        <w:t>Total $___________________</w:t>
      </w:r>
    </w:p>
    <w:sectPr w:rsidR="00ED3ADE" w:rsidRPr="00ED3ADE" w:rsidSect="009D2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49C"/>
    <w:multiLevelType w:val="hybridMultilevel"/>
    <w:tmpl w:val="E49C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1682"/>
    <w:multiLevelType w:val="hybridMultilevel"/>
    <w:tmpl w:val="95EE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5078">
    <w:abstractNumId w:val="1"/>
  </w:num>
  <w:num w:numId="2" w16cid:durableId="18649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DE"/>
    <w:rsid w:val="00076F3F"/>
    <w:rsid w:val="000B66EF"/>
    <w:rsid w:val="00140EEF"/>
    <w:rsid w:val="00260BD1"/>
    <w:rsid w:val="00527D56"/>
    <w:rsid w:val="00561FB0"/>
    <w:rsid w:val="00765D5A"/>
    <w:rsid w:val="00941BAD"/>
    <w:rsid w:val="009D2FD1"/>
    <w:rsid w:val="00CD5E70"/>
    <w:rsid w:val="00CF093A"/>
    <w:rsid w:val="00DD39AC"/>
    <w:rsid w:val="00DF5F19"/>
    <w:rsid w:val="00ED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9108"/>
  <w15:chartTrackingRefBased/>
  <w15:docId w15:val="{BBE8A248-3BC7-4C61-B5C9-58F6859C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Barthen, Leigh A.</dc:creator>
  <cp:keywords/>
  <dc:description/>
  <cp:lastModifiedBy>Barthen, Leigh A.</cp:lastModifiedBy>
  <cp:revision>5</cp:revision>
  <dcterms:created xsi:type="dcterms:W3CDTF">2022-05-27T18:42:00Z</dcterms:created>
  <dcterms:modified xsi:type="dcterms:W3CDTF">2022-06-02T14:03:00Z</dcterms:modified>
</cp:coreProperties>
</file>