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699FA3" w14:textId="77777777" w:rsidR="006D25EC" w:rsidRDefault="003C1C55">
      <w:pPr>
        <w:pStyle w:val="Heading1"/>
        <w:ind w:left="-1080"/>
        <w:rPr>
          <w:rFonts w:ascii="Arial" w:hAnsi="Arial" w:cs="Arial"/>
          <w:color w:val="00006A"/>
          <w:sz w:val="88"/>
        </w:rPr>
      </w:pPr>
      <w:r>
        <w:rPr>
          <w:rFonts w:ascii="Arial" w:hAnsi="Arial" w:cs="Arial"/>
          <w:color w:val="00006A"/>
          <w:sz w:val="88"/>
        </w:rPr>
        <w:t xml:space="preserve">   </w:t>
      </w:r>
      <w:r w:rsidR="00182367">
        <w:rPr>
          <w:rFonts w:ascii="Arial" w:hAnsi="Arial" w:cs="Arial"/>
          <w:color w:val="00006A"/>
          <w:sz w:val="88"/>
        </w:rPr>
        <w:t xml:space="preserve"> </w:t>
      </w:r>
    </w:p>
    <w:p w14:paraId="571DD84D" w14:textId="77777777" w:rsidR="006D25EC" w:rsidRDefault="006D25EC">
      <w:pPr>
        <w:pStyle w:val="Heading1"/>
        <w:ind w:left="-1080" w:right="-1440"/>
        <w:rPr>
          <w:rFonts w:ascii="Arial" w:hAnsi="Arial" w:cs="Arial"/>
          <w:color w:val="00006A"/>
          <w:sz w:val="88"/>
        </w:rPr>
      </w:pPr>
      <w:r>
        <w:rPr>
          <w:rFonts w:ascii="Arial" w:hAnsi="Arial" w:cs="Arial"/>
          <w:color w:val="00006A"/>
          <w:sz w:val="88"/>
        </w:rPr>
        <w:t xml:space="preserve">   The Haven Yacht Club</w:t>
      </w:r>
    </w:p>
    <w:p w14:paraId="2EFFEE22" w14:textId="77777777" w:rsidR="006D25EC" w:rsidRDefault="006D25EC">
      <w:pPr>
        <w:rPr>
          <w:color w:val="00006A"/>
        </w:rPr>
      </w:pPr>
    </w:p>
    <w:p w14:paraId="2B5F5CA7" w14:textId="77777777" w:rsidR="006D25EC" w:rsidRDefault="006D25EC">
      <w:pPr>
        <w:rPr>
          <w:color w:val="00006A"/>
        </w:rPr>
      </w:pPr>
    </w:p>
    <w:p w14:paraId="04724565" w14:textId="77777777" w:rsidR="006D25EC" w:rsidRDefault="006D25EC">
      <w:pPr>
        <w:rPr>
          <w:color w:val="00006A"/>
        </w:rPr>
      </w:pPr>
    </w:p>
    <w:p w14:paraId="2EDCD530" w14:textId="77777777" w:rsidR="006D25EC" w:rsidRDefault="006D25EC">
      <w:pPr>
        <w:rPr>
          <w:color w:val="00006A"/>
        </w:rPr>
      </w:pPr>
    </w:p>
    <w:p w14:paraId="68EB4D54" w14:textId="77777777" w:rsidR="006D25EC" w:rsidRDefault="006D25EC">
      <w:pPr>
        <w:rPr>
          <w:color w:val="00006A"/>
        </w:rPr>
      </w:pPr>
    </w:p>
    <w:p w14:paraId="260286E1" w14:textId="77777777" w:rsidR="006D25EC" w:rsidRDefault="006D25EC">
      <w:pPr>
        <w:rPr>
          <w:color w:val="00006A"/>
        </w:rPr>
      </w:pPr>
    </w:p>
    <w:p w14:paraId="49FD26C7" w14:textId="77777777" w:rsidR="006D25EC" w:rsidRDefault="006D25EC">
      <w:pPr>
        <w:rPr>
          <w:color w:val="00006A"/>
        </w:rPr>
      </w:pPr>
    </w:p>
    <w:p w14:paraId="0FC56D3F" w14:textId="77777777" w:rsidR="006D25EC" w:rsidRDefault="006D25EC">
      <w:pPr>
        <w:rPr>
          <w:color w:val="00006A"/>
        </w:rPr>
      </w:pPr>
    </w:p>
    <w:p w14:paraId="23FCD245" w14:textId="77777777" w:rsidR="006D25EC" w:rsidRDefault="006D25EC">
      <w:pPr>
        <w:rPr>
          <w:color w:val="00006A"/>
        </w:rPr>
      </w:pPr>
    </w:p>
    <w:p w14:paraId="351B6660" w14:textId="77777777" w:rsidR="006D25EC" w:rsidRDefault="006D25EC">
      <w:pPr>
        <w:rPr>
          <w:color w:val="00006A"/>
        </w:rPr>
      </w:pPr>
    </w:p>
    <w:p w14:paraId="77334B63" w14:textId="77777777" w:rsidR="006D25EC" w:rsidRDefault="000D7275">
      <w:pPr>
        <w:rPr>
          <w:color w:val="00006A"/>
        </w:rPr>
      </w:pPr>
      <w:r>
        <w:rPr>
          <w:b/>
          <w:bCs/>
          <w:i/>
          <w:iCs/>
          <w:noProof/>
          <w:color w:val="00006A"/>
          <w:sz w:val="52"/>
        </w:rPr>
        <w:drawing>
          <wp:anchor distT="0" distB="0" distL="114300" distR="114300" simplePos="0" relativeHeight="251657728" behindDoc="0" locked="0" layoutInCell="1" allowOverlap="1" wp14:anchorId="3C54D6CC" wp14:editId="1DC11ABE">
            <wp:simplePos x="0" y="0"/>
            <wp:positionH relativeFrom="column">
              <wp:posOffset>1537335</wp:posOffset>
            </wp:positionH>
            <wp:positionV relativeFrom="paragraph">
              <wp:posOffset>0</wp:posOffset>
            </wp:positionV>
            <wp:extent cx="3086100" cy="1883410"/>
            <wp:effectExtent l="0" t="0" r="0" b="0"/>
            <wp:wrapTight wrapText="bothSides">
              <wp:wrapPolygon edited="0">
                <wp:start x="0" y="0"/>
                <wp:lineTo x="0" y="21411"/>
                <wp:lineTo x="21511" y="21411"/>
                <wp:lineTo x="21511" y="0"/>
                <wp:lineTo x="0" y="0"/>
              </wp:wrapPolygon>
            </wp:wrapTight>
            <wp:docPr id="2" name="Pictur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086100" cy="188341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5DFFEFE" w14:textId="77777777" w:rsidR="006D25EC" w:rsidRDefault="006D25EC">
      <w:pPr>
        <w:rPr>
          <w:color w:val="00006A"/>
        </w:rPr>
      </w:pPr>
    </w:p>
    <w:p w14:paraId="7D460AA5" w14:textId="77777777" w:rsidR="006D25EC" w:rsidRDefault="006D25EC">
      <w:pPr>
        <w:rPr>
          <w:color w:val="00006A"/>
        </w:rPr>
      </w:pPr>
    </w:p>
    <w:p w14:paraId="03135AE0" w14:textId="77777777" w:rsidR="006D25EC" w:rsidRDefault="006D25EC">
      <w:pPr>
        <w:rPr>
          <w:color w:val="00006A"/>
        </w:rPr>
      </w:pPr>
    </w:p>
    <w:p w14:paraId="1891EB51" w14:textId="77777777" w:rsidR="006D25EC" w:rsidRDefault="006D25EC">
      <w:pPr>
        <w:rPr>
          <w:color w:val="00006A"/>
        </w:rPr>
      </w:pPr>
    </w:p>
    <w:p w14:paraId="30FD2EC9" w14:textId="77777777" w:rsidR="006D25EC" w:rsidRDefault="006D25EC">
      <w:pPr>
        <w:rPr>
          <w:color w:val="00006A"/>
        </w:rPr>
      </w:pPr>
    </w:p>
    <w:p w14:paraId="7BF8B3E0" w14:textId="77777777" w:rsidR="006D25EC" w:rsidRDefault="006D25EC">
      <w:pPr>
        <w:rPr>
          <w:color w:val="00006A"/>
        </w:rPr>
      </w:pPr>
    </w:p>
    <w:p w14:paraId="0F1996EF" w14:textId="77777777" w:rsidR="006D25EC" w:rsidRDefault="006D25EC">
      <w:pPr>
        <w:rPr>
          <w:color w:val="00006A"/>
        </w:rPr>
      </w:pPr>
    </w:p>
    <w:p w14:paraId="63BFFA5B" w14:textId="77777777" w:rsidR="006D25EC" w:rsidRDefault="006D25EC">
      <w:pPr>
        <w:rPr>
          <w:color w:val="00006A"/>
        </w:rPr>
      </w:pPr>
    </w:p>
    <w:p w14:paraId="56F4635A" w14:textId="77777777" w:rsidR="006D25EC" w:rsidRDefault="006D25EC">
      <w:pPr>
        <w:rPr>
          <w:color w:val="00006A"/>
        </w:rPr>
      </w:pPr>
    </w:p>
    <w:p w14:paraId="78945BEB" w14:textId="77777777" w:rsidR="006D25EC" w:rsidRDefault="006D25EC">
      <w:pPr>
        <w:rPr>
          <w:color w:val="00006A"/>
        </w:rPr>
      </w:pPr>
    </w:p>
    <w:p w14:paraId="04546B81" w14:textId="77777777" w:rsidR="00C437F7" w:rsidRDefault="00C437F7" w:rsidP="0033044F">
      <w:pPr>
        <w:pStyle w:val="BodyText"/>
        <w:rPr>
          <w:b/>
          <w:sz w:val="28"/>
          <w:szCs w:val="28"/>
        </w:rPr>
      </w:pPr>
    </w:p>
    <w:p w14:paraId="283DD7A9" w14:textId="77777777" w:rsidR="0033044F" w:rsidRDefault="0033044F" w:rsidP="002958BC">
      <w:pPr>
        <w:pStyle w:val="BodyText"/>
        <w:jc w:val="center"/>
        <w:rPr>
          <w:b/>
          <w:sz w:val="28"/>
          <w:szCs w:val="28"/>
        </w:rPr>
      </w:pPr>
    </w:p>
    <w:p w14:paraId="35ACD642" w14:textId="2D72CD61" w:rsidR="0024359F" w:rsidRPr="00D86F5F" w:rsidRDefault="0024359F" w:rsidP="002958BC">
      <w:pPr>
        <w:pStyle w:val="BodyText"/>
        <w:jc w:val="center"/>
        <w:rPr>
          <w:b/>
          <w:sz w:val="28"/>
          <w:szCs w:val="28"/>
        </w:rPr>
      </w:pPr>
      <w:r w:rsidRPr="00D86F5F">
        <w:rPr>
          <w:b/>
          <w:sz w:val="28"/>
          <w:szCs w:val="28"/>
        </w:rPr>
        <w:t>BYLAWS</w:t>
      </w:r>
    </w:p>
    <w:p w14:paraId="42A47AC3" w14:textId="77777777" w:rsidR="0024359F" w:rsidRPr="00D86F5F" w:rsidRDefault="0024359F" w:rsidP="002958BC">
      <w:pPr>
        <w:jc w:val="center"/>
        <w:rPr>
          <w:rFonts w:ascii="Arial" w:hAnsi="Arial" w:cs="Arial"/>
          <w:b/>
          <w:sz w:val="28"/>
          <w:szCs w:val="28"/>
        </w:rPr>
      </w:pPr>
      <w:r w:rsidRPr="00D86F5F">
        <w:rPr>
          <w:rFonts w:ascii="Arial" w:hAnsi="Arial" w:cs="Arial"/>
          <w:b/>
          <w:sz w:val="28"/>
          <w:szCs w:val="28"/>
        </w:rPr>
        <w:t>of</w:t>
      </w:r>
    </w:p>
    <w:p w14:paraId="3B066667" w14:textId="77777777" w:rsidR="0024359F" w:rsidRPr="00D86F5F" w:rsidRDefault="0024359F" w:rsidP="002958BC">
      <w:pPr>
        <w:jc w:val="center"/>
        <w:rPr>
          <w:rFonts w:ascii="Arial" w:hAnsi="Arial" w:cs="Arial"/>
          <w:b/>
          <w:sz w:val="28"/>
          <w:szCs w:val="28"/>
        </w:rPr>
      </w:pPr>
      <w:r w:rsidRPr="00D86F5F">
        <w:rPr>
          <w:rFonts w:ascii="Arial" w:hAnsi="Arial" w:cs="Arial"/>
          <w:b/>
          <w:sz w:val="28"/>
          <w:szCs w:val="28"/>
        </w:rPr>
        <w:t>THE HAVEN YACHT CLUB, INCORPORATED</w:t>
      </w:r>
    </w:p>
    <w:p w14:paraId="7F9355E8" w14:textId="77777777" w:rsidR="0024359F" w:rsidRPr="00D86F5F" w:rsidRDefault="0024359F" w:rsidP="002958BC">
      <w:pPr>
        <w:jc w:val="center"/>
        <w:rPr>
          <w:rFonts w:ascii="Arial" w:hAnsi="Arial" w:cs="Arial"/>
          <w:b/>
          <w:sz w:val="24"/>
          <w:szCs w:val="24"/>
        </w:rPr>
      </w:pPr>
      <w:r w:rsidRPr="00D86F5F">
        <w:rPr>
          <w:rFonts w:ascii="Arial" w:hAnsi="Arial" w:cs="Arial"/>
          <w:b/>
          <w:sz w:val="24"/>
          <w:szCs w:val="24"/>
        </w:rPr>
        <w:t xml:space="preserve">As Amended October </w:t>
      </w:r>
      <w:r w:rsidR="00932C42">
        <w:rPr>
          <w:rFonts w:ascii="Arial" w:hAnsi="Arial" w:cs="Arial"/>
          <w:b/>
          <w:sz w:val="24"/>
          <w:szCs w:val="24"/>
        </w:rPr>
        <w:t>26</w:t>
      </w:r>
      <w:r w:rsidRPr="00D86F5F">
        <w:rPr>
          <w:rFonts w:ascii="Arial" w:hAnsi="Arial" w:cs="Arial"/>
          <w:b/>
          <w:sz w:val="24"/>
          <w:szCs w:val="24"/>
        </w:rPr>
        <w:t>, 201</w:t>
      </w:r>
      <w:r w:rsidR="00932C42">
        <w:rPr>
          <w:rFonts w:ascii="Arial" w:hAnsi="Arial" w:cs="Arial"/>
          <w:b/>
          <w:sz w:val="24"/>
          <w:szCs w:val="24"/>
        </w:rPr>
        <w:t>3</w:t>
      </w:r>
    </w:p>
    <w:p w14:paraId="525392FA" w14:textId="77777777" w:rsidR="0024359F" w:rsidRPr="00D86F5F" w:rsidRDefault="0024359F" w:rsidP="0024359F">
      <w:pPr>
        <w:jc w:val="center"/>
        <w:rPr>
          <w:rFonts w:ascii="Arial" w:hAnsi="Arial" w:cs="Arial"/>
          <w:b/>
        </w:rPr>
      </w:pPr>
    </w:p>
    <w:p w14:paraId="6B3A57A9" w14:textId="77777777" w:rsidR="0024359F" w:rsidRPr="00D86F5F" w:rsidRDefault="0024359F" w:rsidP="0024359F">
      <w:pPr>
        <w:jc w:val="center"/>
        <w:rPr>
          <w:rFonts w:ascii="Arial" w:hAnsi="Arial" w:cs="Arial"/>
          <w:b/>
        </w:rPr>
      </w:pPr>
    </w:p>
    <w:p w14:paraId="3841DC3D" w14:textId="77777777" w:rsidR="0024359F" w:rsidRPr="00D86F5F" w:rsidRDefault="0024359F" w:rsidP="0024359F">
      <w:pPr>
        <w:jc w:val="center"/>
        <w:rPr>
          <w:rFonts w:ascii="Arial" w:hAnsi="Arial" w:cs="Arial"/>
          <w:b/>
        </w:rPr>
      </w:pPr>
    </w:p>
    <w:p w14:paraId="51AAF4F0" w14:textId="77777777" w:rsidR="00932C42" w:rsidRDefault="0024359F" w:rsidP="00932C42">
      <w:pPr>
        <w:jc w:val="center"/>
        <w:rPr>
          <w:rFonts w:ascii="Arial" w:hAnsi="Arial" w:cs="Arial"/>
          <w:b/>
          <w:sz w:val="24"/>
          <w:szCs w:val="24"/>
        </w:rPr>
      </w:pPr>
      <w:r w:rsidRPr="00932C42">
        <w:rPr>
          <w:rFonts w:ascii="Arial" w:hAnsi="Arial" w:cs="Arial"/>
          <w:b/>
          <w:sz w:val="24"/>
          <w:szCs w:val="24"/>
        </w:rPr>
        <w:t>ARTICLE I.</w:t>
      </w:r>
    </w:p>
    <w:p w14:paraId="268380CB" w14:textId="77777777" w:rsidR="00932C42" w:rsidRPr="00932C42" w:rsidRDefault="00932C42" w:rsidP="00932C42">
      <w:pPr>
        <w:jc w:val="center"/>
        <w:rPr>
          <w:rFonts w:ascii="Arial" w:hAnsi="Arial" w:cs="Arial"/>
          <w:b/>
          <w:sz w:val="24"/>
          <w:szCs w:val="24"/>
        </w:rPr>
      </w:pPr>
    </w:p>
    <w:p w14:paraId="1DF0AAEA" w14:textId="77777777" w:rsidR="0024359F" w:rsidRPr="00932C42" w:rsidRDefault="0024359F" w:rsidP="00932C42">
      <w:pPr>
        <w:jc w:val="center"/>
        <w:rPr>
          <w:rFonts w:ascii="Arial" w:hAnsi="Arial" w:cs="Arial"/>
          <w:b/>
          <w:sz w:val="24"/>
          <w:szCs w:val="24"/>
        </w:rPr>
      </w:pPr>
      <w:r w:rsidRPr="00932C42">
        <w:rPr>
          <w:rFonts w:ascii="Arial" w:hAnsi="Arial" w:cs="Arial"/>
          <w:b/>
          <w:sz w:val="24"/>
          <w:szCs w:val="24"/>
        </w:rPr>
        <w:t xml:space="preserve">   GENERAL PROVISIONS</w:t>
      </w:r>
    </w:p>
    <w:p w14:paraId="34D98B34" w14:textId="77777777" w:rsidR="0024359F" w:rsidRPr="00D86F5F" w:rsidRDefault="0024359F" w:rsidP="00D86F5F">
      <w:pPr>
        <w:rPr>
          <w:rFonts w:ascii="Arial" w:hAnsi="Arial" w:cs="Arial"/>
        </w:rPr>
      </w:pPr>
    </w:p>
    <w:p w14:paraId="18BE2C93" w14:textId="77777777" w:rsidR="00D86F5F" w:rsidRPr="00D86F5F" w:rsidRDefault="00D86F5F" w:rsidP="00D86F5F">
      <w:pPr>
        <w:rPr>
          <w:rFonts w:ascii="Arial" w:hAnsi="Arial" w:cs="Arial"/>
        </w:rPr>
      </w:pPr>
    </w:p>
    <w:p w14:paraId="52C0BF58" w14:textId="77777777" w:rsidR="0024359F" w:rsidRDefault="0024359F" w:rsidP="00D86F5F">
      <w:pPr>
        <w:rPr>
          <w:rFonts w:ascii="Arial" w:hAnsi="Arial" w:cs="Arial"/>
          <w:b/>
          <w:sz w:val="22"/>
          <w:szCs w:val="22"/>
        </w:rPr>
      </w:pPr>
      <w:r w:rsidRPr="00D86F5F">
        <w:rPr>
          <w:rFonts w:ascii="Arial" w:hAnsi="Arial" w:cs="Arial"/>
          <w:b/>
          <w:sz w:val="22"/>
          <w:szCs w:val="22"/>
        </w:rPr>
        <w:t xml:space="preserve">SECTION 1. NAME </w:t>
      </w:r>
    </w:p>
    <w:p w14:paraId="477978CC" w14:textId="77777777" w:rsidR="00932C42" w:rsidRPr="00D86F5F" w:rsidRDefault="00932C42" w:rsidP="00D86F5F">
      <w:pPr>
        <w:rPr>
          <w:rFonts w:ascii="Arial" w:hAnsi="Arial" w:cs="Arial"/>
          <w:b/>
          <w:sz w:val="22"/>
          <w:szCs w:val="22"/>
        </w:rPr>
      </w:pPr>
    </w:p>
    <w:p w14:paraId="1A1BFE2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name of the organization is The Haven Yacht Club, Incorporated (“THYC” or </w:t>
      </w:r>
    </w:p>
    <w:p w14:paraId="3EF2FCE8"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“Club”). </w:t>
      </w:r>
    </w:p>
    <w:p w14:paraId="0ADD3417" w14:textId="77777777" w:rsidR="0024359F" w:rsidRPr="00D86F5F" w:rsidRDefault="0024359F" w:rsidP="00D86F5F">
      <w:pPr>
        <w:rPr>
          <w:rFonts w:ascii="Arial" w:hAnsi="Arial" w:cs="Arial"/>
          <w:sz w:val="22"/>
          <w:szCs w:val="22"/>
        </w:rPr>
      </w:pPr>
    </w:p>
    <w:p w14:paraId="632407BB" w14:textId="77777777" w:rsidR="0024359F" w:rsidRDefault="0024359F" w:rsidP="00D86F5F">
      <w:pPr>
        <w:rPr>
          <w:rFonts w:ascii="Arial" w:hAnsi="Arial" w:cs="Arial"/>
          <w:b/>
          <w:sz w:val="22"/>
          <w:szCs w:val="22"/>
        </w:rPr>
      </w:pPr>
      <w:r w:rsidRPr="00D86F5F">
        <w:rPr>
          <w:rFonts w:ascii="Arial" w:hAnsi="Arial" w:cs="Arial"/>
          <w:b/>
          <w:sz w:val="22"/>
          <w:szCs w:val="22"/>
        </w:rPr>
        <w:t xml:space="preserve">SECTION 2. FORM OF ORGANIZATION </w:t>
      </w:r>
    </w:p>
    <w:p w14:paraId="784985AB" w14:textId="77777777" w:rsidR="00932C42" w:rsidRPr="00D86F5F" w:rsidRDefault="00932C42" w:rsidP="00D86F5F">
      <w:pPr>
        <w:rPr>
          <w:rFonts w:ascii="Arial" w:hAnsi="Arial" w:cs="Arial"/>
          <w:b/>
          <w:sz w:val="22"/>
          <w:szCs w:val="22"/>
        </w:rPr>
      </w:pPr>
    </w:p>
    <w:p w14:paraId="3799F12D"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Club is organized as a not-for-profit organization under the Laws of the State of </w:t>
      </w:r>
    </w:p>
    <w:p w14:paraId="27C60F29"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Maryland, and is registered as a 501(c) (7) social organization with the Internal Revenue </w:t>
      </w:r>
    </w:p>
    <w:p w14:paraId="74405A21"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Service. </w:t>
      </w:r>
    </w:p>
    <w:p w14:paraId="63CE93B4" w14:textId="77777777" w:rsidR="0024359F" w:rsidRPr="00D86F5F" w:rsidRDefault="0024359F" w:rsidP="00D86F5F">
      <w:pPr>
        <w:rPr>
          <w:rFonts w:ascii="Arial" w:hAnsi="Arial" w:cs="Arial"/>
          <w:sz w:val="22"/>
          <w:szCs w:val="22"/>
        </w:rPr>
      </w:pPr>
    </w:p>
    <w:p w14:paraId="07055A01" w14:textId="77777777" w:rsidR="0024359F" w:rsidRDefault="0024359F" w:rsidP="00D86F5F">
      <w:pPr>
        <w:rPr>
          <w:rFonts w:ascii="Arial" w:hAnsi="Arial" w:cs="Arial"/>
          <w:b/>
          <w:sz w:val="22"/>
          <w:szCs w:val="22"/>
        </w:rPr>
      </w:pPr>
      <w:r w:rsidRPr="00D86F5F">
        <w:rPr>
          <w:rFonts w:ascii="Arial" w:hAnsi="Arial" w:cs="Arial"/>
          <w:b/>
          <w:sz w:val="22"/>
          <w:szCs w:val="22"/>
        </w:rPr>
        <w:lastRenderedPageBreak/>
        <w:t xml:space="preserve">SECTION 3. PURPOSE </w:t>
      </w:r>
    </w:p>
    <w:p w14:paraId="735A8445" w14:textId="77777777" w:rsidR="00932C42" w:rsidRPr="00D86F5F" w:rsidRDefault="00932C42" w:rsidP="00D86F5F">
      <w:pPr>
        <w:rPr>
          <w:rFonts w:ascii="Arial" w:hAnsi="Arial" w:cs="Arial"/>
          <w:b/>
          <w:sz w:val="22"/>
          <w:szCs w:val="22"/>
        </w:rPr>
      </w:pPr>
    </w:p>
    <w:p w14:paraId="729135D6"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purpose of THYC is to develop and promote boating education and social activities </w:t>
      </w:r>
    </w:p>
    <w:p w14:paraId="47CB4CCD"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for the enjoyment of the member families, </w:t>
      </w:r>
      <w:r w:rsidR="001B6928" w:rsidRPr="00D86F5F">
        <w:rPr>
          <w:rFonts w:ascii="Arial" w:hAnsi="Arial" w:cs="Arial"/>
          <w:sz w:val="22"/>
          <w:szCs w:val="22"/>
        </w:rPr>
        <w:t>guests,</w:t>
      </w:r>
      <w:r w:rsidRPr="00D86F5F">
        <w:rPr>
          <w:rFonts w:ascii="Arial" w:hAnsi="Arial" w:cs="Arial"/>
          <w:sz w:val="22"/>
          <w:szCs w:val="22"/>
        </w:rPr>
        <w:t xml:space="preserve"> and the greater boating community of </w:t>
      </w:r>
    </w:p>
    <w:p w14:paraId="5D4E2A44"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Chesapeake Bay. </w:t>
      </w:r>
    </w:p>
    <w:p w14:paraId="1AB84BB8" w14:textId="77777777" w:rsidR="0024359F" w:rsidRPr="00D86F5F" w:rsidRDefault="0024359F" w:rsidP="00D86F5F">
      <w:pPr>
        <w:rPr>
          <w:rFonts w:ascii="Arial" w:hAnsi="Arial" w:cs="Arial"/>
          <w:sz w:val="22"/>
          <w:szCs w:val="22"/>
        </w:rPr>
      </w:pPr>
    </w:p>
    <w:p w14:paraId="2B3DA398" w14:textId="77777777" w:rsidR="0024359F" w:rsidRDefault="0024359F" w:rsidP="00D86F5F">
      <w:pPr>
        <w:rPr>
          <w:rFonts w:ascii="Arial" w:hAnsi="Arial" w:cs="Arial"/>
          <w:b/>
          <w:sz w:val="22"/>
          <w:szCs w:val="22"/>
        </w:rPr>
      </w:pPr>
      <w:r w:rsidRPr="00D86F5F">
        <w:rPr>
          <w:rFonts w:ascii="Arial" w:hAnsi="Arial" w:cs="Arial"/>
          <w:b/>
          <w:sz w:val="22"/>
          <w:szCs w:val="22"/>
        </w:rPr>
        <w:t xml:space="preserve">SECTION 4. OFFICE </w:t>
      </w:r>
    </w:p>
    <w:p w14:paraId="76B9B836" w14:textId="77777777" w:rsidR="00932C42" w:rsidRPr="00D86F5F" w:rsidRDefault="00932C42" w:rsidP="00D86F5F">
      <w:pPr>
        <w:rPr>
          <w:rFonts w:ascii="Arial" w:hAnsi="Arial" w:cs="Arial"/>
          <w:b/>
          <w:sz w:val="22"/>
          <w:szCs w:val="22"/>
        </w:rPr>
      </w:pPr>
    </w:p>
    <w:p w14:paraId="4DDCE016"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Office of the Club will be at The Haven Harbour Marina, 20880 Rock Hall Avenue, </w:t>
      </w:r>
    </w:p>
    <w:p w14:paraId="2D8D7832"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Rock Hall, MD 21661. </w:t>
      </w:r>
    </w:p>
    <w:p w14:paraId="2748E597" w14:textId="77777777" w:rsidR="0024359F" w:rsidRDefault="0024359F" w:rsidP="00D86F5F">
      <w:pPr>
        <w:rPr>
          <w:rFonts w:ascii="Arial" w:hAnsi="Arial" w:cs="Arial"/>
          <w:sz w:val="22"/>
          <w:szCs w:val="22"/>
        </w:rPr>
      </w:pPr>
    </w:p>
    <w:p w14:paraId="329C9A03" w14:textId="77777777" w:rsidR="006430B6" w:rsidRDefault="006430B6" w:rsidP="00D86F5F">
      <w:pPr>
        <w:rPr>
          <w:rFonts w:ascii="Arial" w:hAnsi="Arial" w:cs="Arial"/>
          <w:sz w:val="22"/>
          <w:szCs w:val="22"/>
        </w:rPr>
      </w:pPr>
    </w:p>
    <w:p w14:paraId="3CCD3BDB" w14:textId="77777777" w:rsidR="006430B6" w:rsidRDefault="006430B6" w:rsidP="00D86F5F">
      <w:pPr>
        <w:rPr>
          <w:rFonts w:ascii="Arial" w:hAnsi="Arial" w:cs="Arial"/>
          <w:sz w:val="22"/>
          <w:szCs w:val="22"/>
        </w:rPr>
      </w:pPr>
    </w:p>
    <w:p w14:paraId="287E2770" w14:textId="77777777" w:rsidR="00932C42" w:rsidRPr="00932C42" w:rsidRDefault="0024359F" w:rsidP="00932C42">
      <w:pPr>
        <w:jc w:val="center"/>
        <w:rPr>
          <w:rFonts w:ascii="Arial" w:hAnsi="Arial" w:cs="Arial"/>
          <w:b/>
          <w:sz w:val="24"/>
          <w:szCs w:val="24"/>
        </w:rPr>
      </w:pPr>
      <w:r w:rsidRPr="00932C42">
        <w:rPr>
          <w:rFonts w:ascii="Arial" w:hAnsi="Arial" w:cs="Arial"/>
          <w:b/>
          <w:sz w:val="24"/>
          <w:szCs w:val="24"/>
        </w:rPr>
        <w:t>ARTICLE II.</w:t>
      </w:r>
    </w:p>
    <w:p w14:paraId="0ABBB63A" w14:textId="77777777" w:rsidR="00932C42" w:rsidRPr="00932C42" w:rsidRDefault="00932C42" w:rsidP="00932C42">
      <w:pPr>
        <w:jc w:val="center"/>
        <w:rPr>
          <w:rFonts w:ascii="Arial" w:hAnsi="Arial" w:cs="Arial"/>
          <w:b/>
          <w:sz w:val="24"/>
          <w:szCs w:val="24"/>
        </w:rPr>
      </w:pPr>
    </w:p>
    <w:p w14:paraId="5E4A8DEF" w14:textId="77777777" w:rsidR="0024359F" w:rsidRPr="00932C42" w:rsidRDefault="0024359F" w:rsidP="00932C42">
      <w:pPr>
        <w:jc w:val="center"/>
        <w:rPr>
          <w:rFonts w:ascii="Arial" w:hAnsi="Arial" w:cs="Arial"/>
          <w:b/>
          <w:sz w:val="24"/>
          <w:szCs w:val="24"/>
        </w:rPr>
      </w:pPr>
      <w:r w:rsidRPr="00932C42">
        <w:rPr>
          <w:rFonts w:ascii="Arial" w:hAnsi="Arial" w:cs="Arial"/>
          <w:b/>
          <w:sz w:val="24"/>
          <w:szCs w:val="24"/>
        </w:rPr>
        <w:t xml:space="preserve"> MEMBERS</w:t>
      </w:r>
    </w:p>
    <w:p w14:paraId="6D33F2DF" w14:textId="77777777" w:rsidR="00D86F5F" w:rsidRPr="00D86F5F" w:rsidRDefault="00D86F5F" w:rsidP="00D86F5F">
      <w:pPr>
        <w:rPr>
          <w:rFonts w:ascii="Arial" w:hAnsi="Arial" w:cs="Arial"/>
          <w:b/>
          <w:sz w:val="26"/>
          <w:szCs w:val="26"/>
        </w:rPr>
      </w:pPr>
    </w:p>
    <w:p w14:paraId="7CF9482C" w14:textId="77777777" w:rsidR="0024359F" w:rsidRPr="00D86F5F" w:rsidRDefault="0024359F" w:rsidP="00D86F5F">
      <w:pPr>
        <w:rPr>
          <w:rFonts w:ascii="Arial" w:hAnsi="Arial" w:cs="Arial"/>
        </w:rPr>
      </w:pPr>
      <w:r w:rsidRPr="00D86F5F">
        <w:rPr>
          <w:rFonts w:ascii="Arial" w:hAnsi="Arial" w:cs="Arial"/>
        </w:rPr>
        <w:t xml:space="preserve"> </w:t>
      </w:r>
    </w:p>
    <w:p w14:paraId="0252C73C" w14:textId="77777777" w:rsidR="0024359F" w:rsidRDefault="0024359F" w:rsidP="00D86F5F">
      <w:pPr>
        <w:rPr>
          <w:rFonts w:ascii="Arial" w:hAnsi="Arial" w:cs="Arial"/>
          <w:b/>
          <w:sz w:val="22"/>
          <w:szCs w:val="22"/>
        </w:rPr>
      </w:pPr>
      <w:r w:rsidRPr="00D86F5F">
        <w:rPr>
          <w:rFonts w:ascii="Arial" w:hAnsi="Arial" w:cs="Arial"/>
          <w:b/>
          <w:sz w:val="22"/>
          <w:szCs w:val="22"/>
        </w:rPr>
        <w:t xml:space="preserve">SECTION 1. MEMBERSHIP </w:t>
      </w:r>
    </w:p>
    <w:p w14:paraId="3CB1F707" w14:textId="77777777" w:rsidR="00932C42" w:rsidRPr="00D86F5F" w:rsidRDefault="00932C42" w:rsidP="00D86F5F">
      <w:pPr>
        <w:rPr>
          <w:rFonts w:ascii="Arial" w:hAnsi="Arial" w:cs="Arial"/>
          <w:b/>
          <w:sz w:val="22"/>
          <w:szCs w:val="22"/>
        </w:rPr>
      </w:pPr>
    </w:p>
    <w:p w14:paraId="125EA429"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Membership in the Club shall consist of individuals (including families) who are in good </w:t>
      </w:r>
    </w:p>
    <w:p w14:paraId="53CC707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standing of the Club through the completion of an application for membership and </w:t>
      </w:r>
    </w:p>
    <w:p w14:paraId="65046312"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payment of initial and annual dues. Membership shall be non-discriminatory in any way </w:t>
      </w:r>
    </w:p>
    <w:p w14:paraId="74598673"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such as, but not limited to, race, color, creed, </w:t>
      </w:r>
      <w:r w:rsidR="001B6928" w:rsidRPr="00D86F5F">
        <w:rPr>
          <w:rFonts w:ascii="Arial" w:hAnsi="Arial" w:cs="Arial"/>
          <w:sz w:val="22"/>
          <w:szCs w:val="22"/>
        </w:rPr>
        <w:t>sex,</w:t>
      </w:r>
      <w:r w:rsidRPr="00D86F5F">
        <w:rPr>
          <w:rFonts w:ascii="Arial" w:hAnsi="Arial" w:cs="Arial"/>
          <w:sz w:val="22"/>
          <w:szCs w:val="22"/>
        </w:rPr>
        <w:t xml:space="preserve"> or nationality. Membership is not </w:t>
      </w:r>
    </w:p>
    <w:p w14:paraId="2987CC9C"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contingent upon the ownership of a boat or upon having a boat berthed at Haven Harbour </w:t>
      </w:r>
    </w:p>
    <w:p w14:paraId="59C146A0"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Marina.  </w:t>
      </w:r>
    </w:p>
    <w:p w14:paraId="66BF4CAD" w14:textId="77777777" w:rsidR="0024359F" w:rsidRPr="00D86F5F" w:rsidRDefault="0024359F" w:rsidP="00D86F5F">
      <w:pPr>
        <w:rPr>
          <w:rFonts w:ascii="Arial" w:hAnsi="Arial" w:cs="Arial"/>
          <w:sz w:val="22"/>
          <w:szCs w:val="22"/>
        </w:rPr>
      </w:pPr>
    </w:p>
    <w:p w14:paraId="53ED7FE8" w14:textId="77777777" w:rsidR="00A50F7E" w:rsidRDefault="00A50F7E" w:rsidP="00D86F5F">
      <w:pPr>
        <w:rPr>
          <w:rFonts w:ascii="Arial" w:hAnsi="Arial" w:cs="Arial"/>
          <w:b/>
          <w:sz w:val="22"/>
          <w:szCs w:val="22"/>
        </w:rPr>
      </w:pPr>
    </w:p>
    <w:p w14:paraId="5950D92C" w14:textId="77777777" w:rsidR="00A50F7E" w:rsidRDefault="00A50F7E" w:rsidP="00D86F5F">
      <w:pPr>
        <w:rPr>
          <w:rFonts w:ascii="Arial" w:hAnsi="Arial" w:cs="Arial"/>
          <w:b/>
          <w:sz w:val="22"/>
          <w:szCs w:val="22"/>
        </w:rPr>
      </w:pPr>
    </w:p>
    <w:p w14:paraId="0DA84A6C" w14:textId="77777777" w:rsidR="00932C42" w:rsidRDefault="0024359F" w:rsidP="00D86F5F">
      <w:pPr>
        <w:rPr>
          <w:rFonts w:ascii="Arial" w:hAnsi="Arial" w:cs="Arial"/>
          <w:b/>
          <w:sz w:val="22"/>
          <w:szCs w:val="22"/>
        </w:rPr>
      </w:pPr>
      <w:r w:rsidRPr="00D86F5F">
        <w:rPr>
          <w:rFonts w:ascii="Arial" w:hAnsi="Arial" w:cs="Arial"/>
          <w:b/>
          <w:sz w:val="22"/>
          <w:szCs w:val="22"/>
        </w:rPr>
        <w:t>SECTION 2. CLASSES OF MEMBERS</w:t>
      </w:r>
    </w:p>
    <w:p w14:paraId="0C3BD81F"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6EDECA4B"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There shall be two classes of members, members in good standing as defined in Section 1 </w:t>
      </w:r>
    </w:p>
    <w:p w14:paraId="74037F73"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of this Article and “Honorary Members”. Honorary Members are named as such by the </w:t>
      </w:r>
    </w:p>
    <w:p w14:paraId="453D67AC"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Board of Governors of the Club, and enjoy the same rights of membership as members in </w:t>
      </w:r>
    </w:p>
    <w:p w14:paraId="5FBF05ED"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good standing. </w:t>
      </w:r>
    </w:p>
    <w:p w14:paraId="3E534A23" w14:textId="77777777" w:rsidR="0024359F" w:rsidRPr="00D86F5F" w:rsidRDefault="0024359F" w:rsidP="00D86F5F">
      <w:pPr>
        <w:rPr>
          <w:rFonts w:ascii="Arial" w:hAnsi="Arial" w:cs="Arial"/>
          <w:sz w:val="22"/>
          <w:szCs w:val="22"/>
        </w:rPr>
      </w:pPr>
    </w:p>
    <w:p w14:paraId="1C4FEFEB" w14:textId="77777777" w:rsidR="0024359F" w:rsidRDefault="0024359F" w:rsidP="00D86F5F">
      <w:pPr>
        <w:rPr>
          <w:rFonts w:ascii="Arial" w:hAnsi="Arial" w:cs="Arial"/>
          <w:b/>
          <w:sz w:val="22"/>
          <w:szCs w:val="22"/>
        </w:rPr>
      </w:pPr>
      <w:r w:rsidRPr="00D86F5F">
        <w:rPr>
          <w:rFonts w:ascii="Arial" w:hAnsi="Arial" w:cs="Arial"/>
          <w:b/>
          <w:sz w:val="22"/>
          <w:szCs w:val="22"/>
        </w:rPr>
        <w:t xml:space="preserve">SECTION 3: DUES </w:t>
      </w:r>
    </w:p>
    <w:p w14:paraId="41B3BD9F" w14:textId="77777777" w:rsidR="00932C42" w:rsidRPr="00D86F5F" w:rsidRDefault="00932C42" w:rsidP="00D86F5F">
      <w:pPr>
        <w:rPr>
          <w:rFonts w:ascii="Arial" w:hAnsi="Arial" w:cs="Arial"/>
          <w:b/>
          <w:sz w:val="22"/>
          <w:szCs w:val="22"/>
        </w:rPr>
      </w:pPr>
    </w:p>
    <w:p w14:paraId="277E5FE5"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dues for the Club shall be set annually by the Board, and shall be announced to the </w:t>
      </w:r>
    </w:p>
    <w:p w14:paraId="36319395"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Members. Payment in full of the annual dues is required to maintain membership in the </w:t>
      </w:r>
    </w:p>
    <w:p w14:paraId="26F7883B" w14:textId="77777777" w:rsidR="0024359F" w:rsidRDefault="0024359F" w:rsidP="00D86F5F">
      <w:pPr>
        <w:rPr>
          <w:rFonts w:ascii="Arial" w:hAnsi="Arial" w:cs="Arial"/>
          <w:sz w:val="22"/>
          <w:szCs w:val="22"/>
        </w:rPr>
      </w:pPr>
      <w:r w:rsidRPr="00D86F5F">
        <w:rPr>
          <w:rFonts w:ascii="Arial" w:hAnsi="Arial" w:cs="Arial"/>
          <w:sz w:val="22"/>
          <w:szCs w:val="22"/>
        </w:rPr>
        <w:t xml:space="preserve">Club and to participate in Club-sponsored activities. </w:t>
      </w:r>
    </w:p>
    <w:p w14:paraId="013215C1" w14:textId="77777777" w:rsidR="001B401D" w:rsidRDefault="001B401D" w:rsidP="00D86F5F">
      <w:pPr>
        <w:rPr>
          <w:rFonts w:ascii="Arial" w:hAnsi="Arial" w:cs="Arial"/>
          <w:sz w:val="22"/>
          <w:szCs w:val="22"/>
        </w:rPr>
      </w:pPr>
    </w:p>
    <w:p w14:paraId="79794A2D" w14:textId="77777777" w:rsidR="00932C42" w:rsidRPr="00D86F5F" w:rsidRDefault="00932C42" w:rsidP="00D86F5F">
      <w:pPr>
        <w:rPr>
          <w:rFonts w:ascii="Arial" w:hAnsi="Arial" w:cs="Arial"/>
          <w:sz w:val="22"/>
          <w:szCs w:val="22"/>
        </w:rPr>
      </w:pPr>
    </w:p>
    <w:p w14:paraId="3D1FA1FA" w14:textId="77777777" w:rsidR="00932C42" w:rsidRDefault="0024359F" w:rsidP="00932C42">
      <w:pPr>
        <w:jc w:val="center"/>
        <w:rPr>
          <w:rFonts w:ascii="Arial" w:hAnsi="Arial" w:cs="Arial"/>
          <w:b/>
          <w:sz w:val="24"/>
          <w:szCs w:val="24"/>
        </w:rPr>
      </w:pPr>
      <w:r w:rsidRPr="00932C42">
        <w:rPr>
          <w:rFonts w:ascii="Arial" w:hAnsi="Arial" w:cs="Arial"/>
          <w:b/>
          <w:sz w:val="24"/>
          <w:szCs w:val="24"/>
        </w:rPr>
        <w:t>ARTICLE III.</w:t>
      </w:r>
    </w:p>
    <w:p w14:paraId="0195BBFB" w14:textId="77777777" w:rsidR="00932C42" w:rsidRPr="00932C42" w:rsidRDefault="00932C42" w:rsidP="00932C42">
      <w:pPr>
        <w:jc w:val="center"/>
        <w:rPr>
          <w:rFonts w:ascii="Arial" w:hAnsi="Arial" w:cs="Arial"/>
          <w:b/>
          <w:sz w:val="24"/>
          <w:szCs w:val="24"/>
        </w:rPr>
      </w:pPr>
    </w:p>
    <w:p w14:paraId="68593C96" w14:textId="77777777" w:rsidR="0024359F" w:rsidRPr="00932C42" w:rsidRDefault="0024359F" w:rsidP="00932C42">
      <w:pPr>
        <w:jc w:val="center"/>
        <w:rPr>
          <w:rFonts w:ascii="Arial" w:hAnsi="Arial" w:cs="Arial"/>
          <w:b/>
          <w:sz w:val="24"/>
          <w:szCs w:val="24"/>
        </w:rPr>
      </w:pPr>
      <w:r w:rsidRPr="00932C42">
        <w:rPr>
          <w:rFonts w:ascii="Arial" w:hAnsi="Arial" w:cs="Arial"/>
          <w:b/>
          <w:sz w:val="24"/>
          <w:szCs w:val="24"/>
        </w:rPr>
        <w:t xml:space="preserve">   MEMBERS – MEETINGS</w:t>
      </w:r>
    </w:p>
    <w:p w14:paraId="42762D5F" w14:textId="77777777" w:rsidR="00D86F5F" w:rsidRPr="00932C42" w:rsidRDefault="00D86F5F" w:rsidP="00D86F5F">
      <w:pPr>
        <w:rPr>
          <w:rFonts w:ascii="Arial" w:hAnsi="Arial" w:cs="Arial"/>
          <w:b/>
          <w:sz w:val="26"/>
          <w:szCs w:val="26"/>
        </w:rPr>
      </w:pPr>
    </w:p>
    <w:p w14:paraId="4AB76383" w14:textId="77777777" w:rsidR="0024359F" w:rsidRPr="00D86F5F" w:rsidRDefault="0024359F" w:rsidP="00D86F5F">
      <w:pPr>
        <w:rPr>
          <w:rFonts w:ascii="Arial" w:hAnsi="Arial" w:cs="Arial"/>
          <w:b/>
          <w:sz w:val="22"/>
          <w:szCs w:val="22"/>
        </w:rPr>
      </w:pPr>
    </w:p>
    <w:p w14:paraId="787175CC" w14:textId="77777777" w:rsidR="00932C42" w:rsidRDefault="0024359F" w:rsidP="00D86F5F">
      <w:pPr>
        <w:rPr>
          <w:rFonts w:ascii="Arial" w:hAnsi="Arial" w:cs="Arial"/>
          <w:b/>
          <w:sz w:val="22"/>
          <w:szCs w:val="22"/>
        </w:rPr>
      </w:pPr>
      <w:r w:rsidRPr="00D86F5F">
        <w:rPr>
          <w:rFonts w:ascii="Arial" w:hAnsi="Arial" w:cs="Arial"/>
          <w:b/>
          <w:sz w:val="22"/>
          <w:szCs w:val="22"/>
        </w:rPr>
        <w:t>SECTION 1. ANNUAL MEETING</w:t>
      </w:r>
    </w:p>
    <w:p w14:paraId="33C111D0"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10D53866"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Annual Meeting of the Club for the election of the Board of Governors and Officers, </w:t>
      </w:r>
    </w:p>
    <w:p w14:paraId="5EE160B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and for the transaction of other business, shall be held in October of each year at a time </w:t>
      </w:r>
    </w:p>
    <w:p w14:paraId="07494200" w14:textId="77777777" w:rsidR="0024359F" w:rsidRPr="00D86F5F" w:rsidRDefault="0024359F" w:rsidP="00D86F5F">
      <w:pPr>
        <w:rPr>
          <w:rFonts w:ascii="Arial" w:hAnsi="Arial" w:cs="Arial"/>
          <w:sz w:val="22"/>
          <w:szCs w:val="22"/>
        </w:rPr>
      </w:pPr>
      <w:r w:rsidRPr="00D86F5F">
        <w:rPr>
          <w:rFonts w:ascii="Arial" w:hAnsi="Arial" w:cs="Arial"/>
          <w:sz w:val="22"/>
          <w:szCs w:val="22"/>
        </w:rPr>
        <w:lastRenderedPageBreak/>
        <w:t xml:space="preserve">and place to be designated by the Board of Governors within Kent County of the State of </w:t>
      </w:r>
    </w:p>
    <w:p w14:paraId="2075BFD6"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Maryland. Any member may attend the Annual Meeting at no charge to the member, at </w:t>
      </w:r>
    </w:p>
    <w:p w14:paraId="604D334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his or her own expense. </w:t>
      </w:r>
    </w:p>
    <w:p w14:paraId="0CB62AE1" w14:textId="77777777" w:rsidR="0024359F" w:rsidRPr="00D86F5F" w:rsidRDefault="0024359F" w:rsidP="00D86F5F">
      <w:pPr>
        <w:rPr>
          <w:rFonts w:ascii="Arial" w:hAnsi="Arial" w:cs="Arial"/>
          <w:sz w:val="22"/>
          <w:szCs w:val="22"/>
        </w:rPr>
      </w:pPr>
    </w:p>
    <w:p w14:paraId="4397B0A9" w14:textId="77777777" w:rsidR="00932C42" w:rsidRDefault="0024359F" w:rsidP="00D86F5F">
      <w:pPr>
        <w:rPr>
          <w:rFonts w:ascii="Arial" w:hAnsi="Arial" w:cs="Arial"/>
          <w:b/>
          <w:sz w:val="22"/>
          <w:szCs w:val="22"/>
        </w:rPr>
      </w:pPr>
      <w:r w:rsidRPr="00D86F5F">
        <w:rPr>
          <w:rFonts w:ascii="Arial" w:hAnsi="Arial" w:cs="Arial"/>
          <w:b/>
          <w:sz w:val="22"/>
          <w:szCs w:val="22"/>
        </w:rPr>
        <w:t>SECTION 2. SPECIAL MEETINGS</w:t>
      </w:r>
    </w:p>
    <w:p w14:paraId="2D6122B4"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027D2F08"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Special Meetings of the members may be called by the Board of Governors at any time, </w:t>
      </w:r>
    </w:p>
    <w:p w14:paraId="1781FF01"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or shall be called by the Commodore upon written request of 10% of the members </w:t>
      </w:r>
    </w:p>
    <w:p w14:paraId="71208C93"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entitled to vote at such meeting, within fifteen (15) days after the filing of such request </w:t>
      </w:r>
    </w:p>
    <w:p w14:paraId="08BDD1A0"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with the Secretary. Special Meetings of the members shall be held not less than thirty </w:t>
      </w:r>
    </w:p>
    <w:p w14:paraId="751FA217"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(30) days nor more than ninety (90) days from the date they are called, and shall be held </w:t>
      </w:r>
    </w:p>
    <w:p w14:paraId="599A4AAF"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at such place as may be fixed by the Board of Governors. The business to be transacted </w:t>
      </w:r>
    </w:p>
    <w:p w14:paraId="0F2FFEDC"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at each Special Meeting shall be stated in the notice thereof, and no other business may </w:t>
      </w:r>
    </w:p>
    <w:p w14:paraId="3F50E4E3"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be considered at such Special Meeting. Unless otherwise stated in the Notice of Meeting, </w:t>
      </w:r>
    </w:p>
    <w:p w14:paraId="1D699D54"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meeting shall be held at the Office of the Club. </w:t>
      </w:r>
    </w:p>
    <w:p w14:paraId="77C55037" w14:textId="77777777" w:rsidR="0024359F" w:rsidRPr="00D86F5F" w:rsidRDefault="0024359F" w:rsidP="00D86F5F">
      <w:pPr>
        <w:rPr>
          <w:rFonts w:ascii="Arial" w:hAnsi="Arial" w:cs="Arial"/>
          <w:sz w:val="22"/>
          <w:szCs w:val="22"/>
        </w:rPr>
      </w:pPr>
    </w:p>
    <w:p w14:paraId="67A350BA" w14:textId="77777777" w:rsidR="0024359F" w:rsidRDefault="0024359F" w:rsidP="00D86F5F">
      <w:pPr>
        <w:rPr>
          <w:rFonts w:ascii="Arial" w:hAnsi="Arial" w:cs="Arial"/>
          <w:b/>
          <w:sz w:val="22"/>
          <w:szCs w:val="22"/>
        </w:rPr>
      </w:pPr>
      <w:r w:rsidRPr="00D86F5F">
        <w:rPr>
          <w:rFonts w:ascii="Arial" w:hAnsi="Arial" w:cs="Arial"/>
          <w:b/>
          <w:sz w:val="22"/>
          <w:szCs w:val="22"/>
        </w:rPr>
        <w:t xml:space="preserve">SECTION 3. NOTICES AND RECORD DATE </w:t>
      </w:r>
    </w:p>
    <w:p w14:paraId="7F5CEE6C" w14:textId="77777777" w:rsidR="00932C42" w:rsidRPr="00D86F5F" w:rsidRDefault="00932C42" w:rsidP="00D86F5F">
      <w:pPr>
        <w:rPr>
          <w:rFonts w:ascii="Arial" w:hAnsi="Arial" w:cs="Arial"/>
          <w:b/>
          <w:sz w:val="22"/>
          <w:szCs w:val="22"/>
        </w:rPr>
      </w:pPr>
    </w:p>
    <w:p w14:paraId="2B3392E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No more than 50 nor less than 20 days preceding any Annual or Special Meeting of the </w:t>
      </w:r>
    </w:p>
    <w:p w14:paraId="74988B4D"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members, the Secretary shall mail to all members at their addresses, as they appear in the Bylaws of The Haven Yacht Club, Inc. records of the Club, a written notice of the meeting. Notices may be administered  through regular or electronic mailing. The date of mailing shall be the record date for the determination of those members entitled to vote at that meeting. </w:t>
      </w:r>
    </w:p>
    <w:p w14:paraId="1B24F6D2" w14:textId="77777777" w:rsidR="0024359F" w:rsidRPr="00D86F5F" w:rsidRDefault="0024359F" w:rsidP="00D86F5F">
      <w:pPr>
        <w:rPr>
          <w:rFonts w:ascii="Arial" w:hAnsi="Arial" w:cs="Arial"/>
          <w:sz w:val="22"/>
          <w:szCs w:val="22"/>
        </w:rPr>
      </w:pPr>
    </w:p>
    <w:p w14:paraId="741D94B4" w14:textId="77777777" w:rsidR="00932C42" w:rsidRDefault="0024359F" w:rsidP="00D86F5F">
      <w:pPr>
        <w:rPr>
          <w:rFonts w:ascii="Arial" w:hAnsi="Arial" w:cs="Arial"/>
          <w:b/>
          <w:sz w:val="22"/>
          <w:szCs w:val="22"/>
        </w:rPr>
      </w:pPr>
      <w:r w:rsidRPr="00D86F5F">
        <w:rPr>
          <w:rFonts w:ascii="Arial" w:hAnsi="Arial" w:cs="Arial"/>
          <w:b/>
          <w:sz w:val="22"/>
          <w:szCs w:val="22"/>
        </w:rPr>
        <w:t>SECTION 4. VOTING</w:t>
      </w:r>
    </w:p>
    <w:p w14:paraId="2DDEA2FF"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511FCFCD"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At all Annual and Special Meetings of the members, each member shall be entitled to one </w:t>
      </w:r>
    </w:p>
    <w:p w14:paraId="4C73CA08"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vote in person. Unless otherwise specifically provided for in these Bylaws, a majority </w:t>
      </w:r>
    </w:p>
    <w:p w14:paraId="111A7797"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vote of the members present and voting in person when a quorum is present, shall govern. </w:t>
      </w:r>
    </w:p>
    <w:p w14:paraId="3F6A97CC" w14:textId="77777777" w:rsidR="00473F02" w:rsidRDefault="00473F02" w:rsidP="00D86F5F">
      <w:pPr>
        <w:rPr>
          <w:rFonts w:ascii="Arial" w:hAnsi="Arial" w:cs="Arial"/>
          <w:sz w:val="22"/>
          <w:szCs w:val="22"/>
        </w:rPr>
      </w:pPr>
    </w:p>
    <w:p w14:paraId="774E52EF" w14:textId="77777777" w:rsidR="00932C42" w:rsidRDefault="0024359F" w:rsidP="00D86F5F">
      <w:pPr>
        <w:rPr>
          <w:rFonts w:ascii="Arial" w:hAnsi="Arial" w:cs="Arial"/>
          <w:b/>
          <w:sz w:val="22"/>
          <w:szCs w:val="22"/>
        </w:rPr>
      </w:pPr>
      <w:r w:rsidRPr="00D86F5F">
        <w:rPr>
          <w:rFonts w:ascii="Arial" w:hAnsi="Arial" w:cs="Arial"/>
          <w:b/>
          <w:sz w:val="22"/>
          <w:szCs w:val="22"/>
        </w:rPr>
        <w:t>SECTION 5. QUORUM</w:t>
      </w:r>
    </w:p>
    <w:p w14:paraId="12D09543"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66FAD72C"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At any Annual or Special Meeting of the members, a quorum shall consist of twelve </w:t>
      </w:r>
    </w:p>
    <w:p w14:paraId="401D96CA"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members. If less than a quorum is present at any such meeting, the presiding officer may </w:t>
      </w:r>
    </w:p>
    <w:p w14:paraId="4A2E9B20" w14:textId="77777777" w:rsidR="0024359F" w:rsidRPr="00D86F5F" w:rsidRDefault="002958BC" w:rsidP="00D86F5F">
      <w:pPr>
        <w:rPr>
          <w:rFonts w:ascii="Arial" w:hAnsi="Arial" w:cs="Arial"/>
          <w:sz w:val="22"/>
          <w:szCs w:val="22"/>
        </w:rPr>
      </w:pPr>
      <w:r>
        <w:rPr>
          <w:rFonts w:ascii="Arial" w:hAnsi="Arial" w:cs="Arial"/>
          <w:sz w:val="22"/>
          <w:szCs w:val="22"/>
        </w:rPr>
        <w:t>adjourn</w:t>
      </w:r>
      <w:r w:rsidR="0024359F" w:rsidRPr="00D86F5F">
        <w:rPr>
          <w:rFonts w:ascii="Arial" w:hAnsi="Arial" w:cs="Arial"/>
          <w:sz w:val="22"/>
          <w:szCs w:val="22"/>
        </w:rPr>
        <w:t xml:space="preserve"> the meeting until a quorum is present. </w:t>
      </w:r>
    </w:p>
    <w:p w14:paraId="7901E8FF" w14:textId="77777777" w:rsidR="0024359F" w:rsidRPr="00D86F5F" w:rsidRDefault="0024359F" w:rsidP="00D86F5F">
      <w:pPr>
        <w:rPr>
          <w:rFonts w:ascii="Arial" w:hAnsi="Arial" w:cs="Arial"/>
          <w:sz w:val="22"/>
          <w:szCs w:val="22"/>
        </w:rPr>
      </w:pPr>
    </w:p>
    <w:p w14:paraId="59547EB0" w14:textId="77777777" w:rsidR="00932C42" w:rsidRDefault="0024359F" w:rsidP="00D86F5F">
      <w:pPr>
        <w:rPr>
          <w:rFonts w:ascii="Arial" w:hAnsi="Arial" w:cs="Arial"/>
          <w:b/>
          <w:sz w:val="22"/>
          <w:szCs w:val="22"/>
        </w:rPr>
      </w:pPr>
      <w:r w:rsidRPr="00D86F5F">
        <w:rPr>
          <w:rFonts w:ascii="Arial" w:hAnsi="Arial" w:cs="Arial"/>
          <w:b/>
          <w:sz w:val="22"/>
          <w:szCs w:val="22"/>
        </w:rPr>
        <w:t>SECTION 6. RULES FOR MEETINGS</w:t>
      </w:r>
    </w:p>
    <w:p w14:paraId="198D101D"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53AFEAC5"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then current edition of ROBERT’S RULES OF ORDER (Newly Revised), so far as </w:t>
      </w:r>
    </w:p>
    <w:p w14:paraId="1ECE7749"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applicable and when consistent with these Bylaws, shall govern all Annual and Special </w:t>
      </w:r>
    </w:p>
    <w:p w14:paraId="71C2FEB0"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Meetings of the members. </w:t>
      </w:r>
    </w:p>
    <w:p w14:paraId="60B1979A" w14:textId="77777777" w:rsidR="0024359F" w:rsidRPr="00D86F5F" w:rsidRDefault="0024359F" w:rsidP="00D86F5F">
      <w:pPr>
        <w:rPr>
          <w:rFonts w:ascii="Arial" w:hAnsi="Arial" w:cs="Arial"/>
        </w:rPr>
      </w:pPr>
    </w:p>
    <w:p w14:paraId="1811DDEB" w14:textId="77777777" w:rsidR="00932C42" w:rsidRDefault="0024359F" w:rsidP="00D86F5F">
      <w:pPr>
        <w:rPr>
          <w:rFonts w:ascii="Arial" w:hAnsi="Arial" w:cs="Arial"/>
          <w:b/>
          <w:sz w:val="22"/>
          <w:szCs w:val="22"/>
        </w:rPr>
      </w:pPr>
      <w:r w:rsidRPr="00D86F5F">
        <w:rPr>
          <w:rFonts w:ascii="Arial" w:hAnsi="Arial" w:cs="Arial"/>
          <w:b/>
          <w:sz w:val="22"/>
          <w:szCs w:val="22"/>
        </w:rPr>
        <w:t>SECTION 7. MINUTES OF ANNUAL AND SPECIAL MEETINGS</w:t>
      </w:r>
    </w:p>
    <w:p w14:paraId="007B343A"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118F3CDC"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Secretary shall keep minutes of all Annual and Special Meetings of the members </w:t>
      </w:r>
    </w:p>
    <w:p w14:paraId="3F1E88B5"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with the records of the Club, and such records shall be made available to members. </w:t>
      </w:r>
    </w:p>
    <w:p w14:paraId="116F635B"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Copies thereof shall promptly, upon approval of the Board of Governors, be furnished to </w:t>
      </w:r>
    </w:p>
    <w:p w14:paraId="794362E3"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any member upon written request. </w:t>
      </w:r>
    </w:p>
    <w:p w14:paraId="29358D96" w14:textId="77777777" w:rsidR="0024359F" w:rsidRPr="00D86F5F" w:rsidRDefault="0024359F" w:rsidP="00D86F5F">
      <w:pPr>
        <w:rPr>
          <w:rFonts w:ascii="Arial" w:hAnsi="Arial" w:cs="Arial"/>
        </w:rPr>
      </w:pPr>
    </w:p>
    <w:p w14:paraId="0685755C" w14:textId="77777777" w:rsidR="0024359F" w:rsidRPr="00D86F5F" w:rsidRDefault="0024359F" w:rsidP="00D86F5F">
      <w:pPr>
        <w:rPr>
          <w:rFonts w:ascii="Arial" w:hAnsi="Arial" w:cs="Arial"/>
          <w:b/>
          <w:sz w:val="22"/>
          <w:szCs w:val="22"/>
        </w:rPr>
      </w:pPr>
    </w:p>
    <w:p w14:paraId="48F3F0EF" w14:textId="77777777" w:rsidR="00932C42" w:rsidRDefault="0024359F" w:rsidP="00932C42">
      <w:pPr>
        <w:jc w:val="center"/>
        <w:rPr>
          <w:rFonts w:ascii="Arial" w:hAnsi="Arial" w:cs="Arial"/>
          <w:b/>
          <w:sz w:val="24"/>
          <w:szCs w:val="24"/>
        </w:rPr>
      </w:pPr>
      <w:r w:rsidRPr="00932C42">
        <w:rPr>
          <w:rFonts w:ascii="Arial" w:hAnsi="Arial" w:cs="Arial"/>
          <w:b/>
          <w:sz w:val="24"/>
          <w:szCs w:val="24"/>
        </w:rPr>
        <w:t xml:space="preserve">ARTICLE IV. </w:t>
      </w:r>
    </w:p>
    <w:p w14:paraId="516EE899" w14:textId="77777777" w:rsidR="00932C42" w:rsidRDefault="00932C42" w:rsidP="00932C42">
      <w:pPr>
        <w:jc w:val="center"/>
        <w:rPr>
          <w:rFonts w:ascii="Arial" w:hAnsi="Arial" w:cs="Arial"/>
          <w:b/>
          <w:sz w:val="24"/>
          <w:szCs w:val="24"/>
        </w:rPr>
      </w:pPr>
    </w:p>
    <w:p w14:paraId="26DE2560" w14:textId="77777777" w:rsidR="0024359F" w:rsidRPr="00932C42" w:rsidRDefault="0024359F" w:rsidP="00932C42">
      <w:pPr>
        <w:jc w:val="center"/>
        <w:rPr>
          <w:rFonts w:ascii="Arial" w:hAnsi="Arial" w:cs="Arial"/>
          <w:b/>
          <w:sz w:val="24"/>
          <w:szCs w:val="24"/>
        </w:rPr>
      </w:pPr>
      <w:r w:rsidRPr="00932C42">
        <w:rPr>
          <w:rFonts w:ascii="Arial" w:hAnsi="Arial" w:cs="Arial"/>
          <w:b/>
          <w:sz w:val="24"/>
          <w:szCs w:val="24"/>
        </w:rPr>
        <w:t xml:space="preserve">  BOARD OF GOVERNORS</w:t>
      </w:r>
    </w:p>
    <w:p w14:paraId="334CAE04" w14:textId="77777777" w:rsidR="00D86F5F" w:rsidRPr="00D86F5F" w:rsidRDefault="00D86F5F" w:rsidP="00D86F5F">
      <w:pPr>
        <w:rPr>
          <w:rFonts w:ascii="Arial" w:hAnsi="Arial" w:cs="Arial"/>
          <w:b/>
          <w:sz w:val="24"/>
          <w:szCs w:val="24"/>
          <w:u w:val="single"/>
        </w:rPr>
      </w:pPr>
    </w:p>
    <w:p w14:paraId="1FBC96A3" w14:textId="77777777" w:rsidR="0024359F" w:rsidRPr="00D86F5F" w:rsidRDefault="0024359F" w:rsidP="00D86F5F">
      <w:pPr>
        <w:rPr>
          <w:rFonts w:ascii="Arial" w:hAnsi="Arial" w:cs="Arial"/>
          <w:b/>
          <w:sz w:val="22"/>
          <w:szCs w:val="22"/>
        </w:rPr>
      </w:pPr>
    </w:p>
    <w:p w14:paraId="20EBB41F" w14:textId="77777777" w:rsidR="00932C42" w:rsidRDefault="0024359F" w:rsidP="00D86F5F">
      <w:pPr>
        <w:rPr>
          <w:rFonts w:ascii="Arial" w:hAnsi="Arial" w:cs="Arial"/>
          <w:b/>
          <w:sz w:val="22"/>
          <w:szCs w:val="22"/>
        </w:rPr>
      </w:pPr>
      <w:r w:rsidRPr="00D86F5F">
        <w:rPr>
          <w:rFonts w:ascii="Arial" w:hAnsi="Arial" w:cs="Arial"/>
          <w:b/>
          <w:sz w:val="22"/>
          <w:szCs w:val="22"/>
        </w:rPr>
        <w:t>SECTION 1. GOVERNANCE</w:t>
      </w:r>
    </w:p>
    <w:p w14:paraId="0D69D8FD"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30B61F94"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affairs of the Club, including but not limited to its overall policy, general control of </w:t>
      </w:r>
    </w:p>
    <w:p w14:paraId="55E6370C"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activities, funds, membership, property and programs, shall be vested in a Board of </w:t>
      </w:r>
    </w:p>
    <w:p w14:paraId="7BDAAFBB"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Governors of the Club. </w:t>
      </w:r>
    </w:p>
    <w:p w14:paraId="0F949A1D" w14:textId="77777777" w:rsidR="0024359F" w:rsidRPr="00D86F5F" w:rsidRDefault="0024359F" w:rsidP="00D86F5F">
      <w:pPr>
        <w:rPr>
          <w:rFonts w:ascii="Arial" w:hAnsi="Arial" w:cs="Arial"/>
          <w:sz w:val="22"/>
          <w:szCs w:val="22"/>
        </w:rPr>
      </w:pPr>
    </w:p>
    <w:p w14:paraId="52E903B4" w14:textId="77777777" w:rsidR="00932C42" w:rsidRDefault="0024359F" w:rsidP="00D86F5F">
      <w:pPr>
        <w:rPr>
          <w:rFonts w:ascii="Arial" w:hAnsi="Arial" w:cs="Arial"/>
          <w:b/>
          <w:sz w:val="22"/>
          <w:szCs w:val="22"/>
        </w:rPr>
      </w:pPr>
      <w:r w:rsidRPr="00D86F5F">
        <w:rPr>
          <w:rFonts w:ascii="Arial" w:hAnsi="Arial" w:cs="Arial"/>
          <w:b/>
          <w:sz w:val="22"/>
          <w:szCs w:val="22"/>
        </w:rPr>
        <w:t>SECTION 2. COMPOSITION AND QUALIFICATION</w:t>
      </w:r>
    </w:p>
    <w:p w14:paraId="504000EF"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4270A3EB"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Board of Governors shall consist of six (6) to eight (8) independently elected Bylaws of The Haven Yacht Club, Inc. Governors and the Elected Officers of the Club as defined in Article VI of these Bylaws. Governors must be members in good standing of the Club. The </w:t>
      </w:r>
      <w:r w:rsidR="002958BC" w:rsidRPr="00D86F5F">
        <w:rPr>
          <w:rFonts w:ascii="Arial" w:hAnsi="Arial" w:cs="Arial"/>
          <w:sz w:val="22"/>
          <w:szCs w:val="22"/>
        </w:rPr>
        <w:t>Past Commodore</w:t>
      </w:r>
      <w:r w:rsidRPr="00D86F5F">
        <w:rPr>
          <w:rFonts w:ascii="Arial" w:hAnsi="Arial" w:cs="Arial"/>
          <w:sz w:val="22"/>
          <w:szCs w:val="22"/>
        </w:rPr>
        <w:t xml:space="preserve"> shall be a member of the Board of Governors. </w:t>
      </w:r>
    </w:p>
    <w:p w14:paraId="764D5911" w14:textId="77777777" w:rsidR="0024359F" w:rsidRPr="00D86F5F" w:rsidRDefault="0024359F" w:rsidP="00D86F5F">
      <w:pPr>
        <w:rPr>
          <w:rFonts w:ascii="Arial" w:hAnsi="Arial" w:cs="Arial"/>
          <w:sz w:val="22"/>
          <w:szCs w:val="22"/>
        </w:rPr>
      </w:pPr>
    </w:p>
    <w:p w14:paraId="105ED432"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SECTION 3. ELECTION, DURATION OF TERM, AND NUMBER OF CONSECUTIVE </w:t>
      </w:r>
    </w:p>
    <w:p w14:paraId="20FF2EC0"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TERMS </w:t>
      </w:r>
    </w:p>
    <w:p w14:paraId="78B13225"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Governors shall be elected at the Annual Meeting of members by a vote of the membership in person for a term of three (3) years, or until their successors have been elected and have assumed office. Each year one-third of the Governors of the Board of Governors shall be nominated for election. Each governor shall serve for two consecutive terms. </w:t>
      </w:r>
    </w:p>
    <w:p w14:paraId="40DDB0B3" w14:textId="77777777" w:rsidR="0024359F" w:rsidRPr="00D86F5F" w:rsidRDefault="0024359F" w:rsidP="00D86F5F">
      <w:pPr>
        <w:rPr>
          <w:rFonts w:ascii="Arial" w:hAnsi="Arial" w:cs="Arial"/>
          <w:sz w:val="22"/>
          <w:szCs w:val="22"/>
        </w:rPr>
      </w:pPr>
    </w:p>
    <w:p w14:paraId="13D0953A" w14:textId="77777777" w:rsidR="00932C42" w:rsidRDefault="0024359F" w:rsidP="00D86F5F">
      <w:pPr>
        <w:rPr>
          <w:rFonts w:ascii="Arial" w:hAnsi="Arial" w:cs="Arial"/>
          <w:b/>
          <w:sz w:val="22"/>
          <w:szCs w:val="22"/>
        </w:rPr>
      </w:pPr>
      <w:r w:rsidRPr="00D86F5F">
        <w:rPr>
          <w:rFonts w:ascii="Arial" w:hAnsi="Arial" w:cs="Arial"/>
          <w:b/>
          <w:sz w:val="22"/>
          <w:szCs w:val="22"/>
        </w:rPr>
        <w:t>SECTION 4. QUORUM</w:t>
      </w:r>
    </w:p>
    <w:p w14:paraId="43F98F83"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58036C54"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Fifty-one percent (51%) of the entire Board of Governors shall constitute a quorum at any </w:t>
      </w:r>
    </w:p>
    <w:p w14:paraId="165FC742"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meeting of the Board of Governors. Participation in meetings by members of the Board </w:t>
      </w:r>
    </w:p>
    <w:p w14:paraId="736BE24D"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of Governors through the means of a conference telephone or similar communications </w:t>
      </w:r>
    </w:p>
    <w:p w14:paraId="0CD58E13" w14:textId="77777777" w:rsidR="00D86F5F" w:rsidRDefault="0024359F" w:rsidP="00D86F5F">
      <w:pPr>
        <w:rPr>
          <w:rFonts w:ascii="Arial" w:hAnsi="Arial" w:cs="Arial"/>
          <w:sz w:val="22"/>
          <w:szCs w:val="22"/>
        </w:rPr>
      </w:pPr>
      <w:r w:rsidRPr="00D86F5F">
        <w:rPr>
          <w:rFonts w:ascii="Arial" w:hAnsi="Arial" w:cs="Arial"/>
          <w:sz w:val="22"/>
          <w:szCs w:val="22"/>
        </w:rPr>
        <w:t>equipment, allowing all persons participating in the meeting to hear each other at the same</w:t>
      </w:r>
    </w:p>
    <w:p w14:paraId="77B82A2B"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time, shall constitute presence in person at the meeting. </w:t>
      </w:r>
    </w:p>
    <w:p w14:paraId="6F36A775" w14:textId="77777777" w:rsidR="00932C42" w:rsidRDefault="0024359F" w:rsidP="00D86F5F">
      <w:pPr>
        <w:rPr>
          <w:rFonts w:ascii="Arial" w:hAnsi="Arial" w:cs="Arial"/>
          <w:b/>
          <w:sz w:val="22"/>
          <w:szCs w:val="22"/>
        </w:rPr>
      </w:pPr>
      <w:r w:rsidRPr="00D86F5F">
        <w:rPr>
          <w:rFonts w:ascii="Arial" w:hAnsi="Arial" w:cs="Arial"/>
          <w:b/>
          <w:sz w:val="22"/>
          <w:szCs w:val="22"/>
        </w:rPr>
        <w:t>SECTION 5. VOTING</w:t>
      </w:r>
    </w:p>
    <w:p w14:paraId="1EC32CAA"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Members of the Board of Governors must personally exercise their own votes. Voting </w:t>
      </w:r>
    </w:p>
    <w:p w14:paraId="409544A8"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rights of a Governor shall not be delegated to another or exercised by proxy. The Board </w:t>
      </w:r>
    </w:p>
    <w:p w14:paraId="3977C523" w14:textId="77777777" w:rsidR="00D86F5F" w:rsidRDefault="0024359F" w:rsidP="00D86F5F">
      <w:pPr>
        <w:rPr>
          <w:rFonts w:ascii="Arial" w:hAnsi="Arial" w:cs="Arial"/>
          <w:sz w:val="22"/>
          <w:szCs w:val="22"/>
        </w:rPr>
      </w:pPr>
      <w:r w:rsidRPr="00D86F5F">
        <w:rPr>
          <w:rFonts w:ascii="Arial" w:hAnsi="Arial" w:cs="Arial"/>
          <w:sz w:val="22"/>
          <w:szCs w:val="22"/>
        </w:rPr>
        <w:t>of Governors may act only in a duly called and constituted meeting. Action may also be taken</w:t>
      </w:r>
    </w:p>
    <w:p w14:paraId="42D29CF7"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by the Board of Governors without a meeting by unanimous written consent. All actions of the Board of Governors shall be by majority vote of the Governors present when a quorum is present, except as otherwise required by law or as provided in these Bylaws. </w:t>
      </w:r>
    </w:p>
    <w:p w14:paraId="24DC93FD" w14:textId="77777777" w:rsidR="0024359F" w:rsidRPr="00D86F5F" w:rsidRDefault="0024359F" w:rsidP="00D86F5F">
      <w:pPr>
        <w:rPr>
          <w:rFonts w:ascii="Arial" w:hAnsi="Arial" w:cs="Arial"/>
          <w:sz w:val="22"/>
          <w:szCs w:val="22"/>
        </w:rPr>
      </w:pPr>
    </w:p>
    <w:p w14:paraId="3D2605BC" w14:textId="77777777" w:rsidR="00932C42" w:rsidRDefault="0024359F" w:rsidP="00D86F5F">
      <w:pPr>
        <w:rPr>
          <w:rFonts w:ascii="Arial" w:hAnsi="Arial" w:cs="Arial"/>
          <w:b/>
          <w:sz w:val="22"/>
          <w:szCs w:val="22"/>
        </w:rPr>
      </w:pPr>
      <w:r w:rsidRPr="00D86F5F">
        <w:rPr>
          <w:rFonts w:ascii="Arial" w:hAnsi="Arial" w:cs="Arial"/>
          <w:b/>
          <w:sz w:val="22"/>
          <w:szCs w:val="22"/>
        </w:rPr>
        <w:t>SECTION 6. VACANCIES</w:t>
      </w:r>
    </w:p>
    <w:p w14:paraId="76B6D94E"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5FBB87A2"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Any Board vacancy may be filled by a majority vote of the remaining Governors. A </w:t>
      </w:r>
    </w:p>
    <w:p w14:paraId="384F4D42"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Governor elected to fill a vacancy shall hold the position until the next Annual Meeting </w:t>
      </w:r>
    </w:p>
    <w:p w14:paraId="5553BD09"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of the members and until his or her successor is elected or appointed and qualified. </w:t>
      </w:r>
    </w:p>
    <w:p w14:paraId="0887D6DE" w14:textId="77777777" w:rsidR="0024359F" w:rsidRPr="00D86F5F" w:rsidRDefault="0024359F" w:rsidP="00D86F5F">
      <w:pPr>
        <w:rPr>
          <w:rFonts w:ascii="Arial" w:hAnsi="Arial" w:cs="Arial"/>
          <w:sz w:val="22"/>
          <w:szCs w:val="22"/>
        </w:rPr>
      </w:pPr>
    </w:p>
    <w:p w14:paraId="5E4AB8E5" w14:textId="77777777" w:rsidR="00932C42" w:rsidRDefault="0024359F" w:rsidP="00D86F5F">
      <w:pPr>
        <w:rPr>
          <w:rFonts w:ascii="Arial" w:hAnsi="Arial" w:cs="Arial"/>
          <w:b/>
          <w:sz w:val="22"/>
          <w:szCs w:val="22"/>
        </w:rPr>
      </w:pPr>
      <w:r w:rsidRPr="00D86F5F">
        <w:rPr>
          <w:rFonts w:ascii="Arial" w:hAnsi="Arial" w:cs="Arial"/>
          <w:b/>
          <w:sz w:val="22"/>
          <w:szCs w:val="22"/>
        </w:rPr>
        <w:t>SECTION 7. MEETINGS OF THE BOARD OF GOVERNORS</w:t>
      </w:r>
    </w:p>
    <w:p w14:paraId="73A41682"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790079F3"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Board of Governors shall meet monthly during the boating season (May through </w:t>
      </w:r>
    </w:p>
    <w:p w14:paraId="225361BB"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October) at the direction of the Commodore. Notice of the meetings shall be posted on </w:t>
      </w:r>
    </w:p>
    <w:p w14:paraId="73D8FF8C"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Haven Yacht Club’s website no later than 10 days prior to the meeting. There shall Bylaws of The Haven Yacht Club, Inc. be at least one meeting during January or February called at the direction of the Commodore. </w:t>
      </w:r>
    </w:p>
    <w:p w14:paraId="66D09C09" w14:textId="77777777" w:rsidR="0024359F" w:rsidRPr="00D86F5F" w:rsidRDefault="0024359F" w:rsidP="00D86F5F">
      <w:pPr>
        <w:rPr>
          <w:rFonts w:ascii="Arial" w:hAnsi="Arial" w:cs="Arial"/>
        </w:rPr>
      </w:pPr>
    </w:p>
    <w:p w14:paraId="6BFF00F9" w14:textId="77777777" w:rsidR="00932C42" w:rsidRDefault="0024359F" w:rsidP="00D86F5F">
      <w:pPr>
        <w:rPr>
          <w:rFonts w:ascii="Arial" w:hAnsi="Arial" w:cs="Arial"/>
          <w:b/>
          <w:sz w:val="22"/>
          <w:szCs w:val="22"/>
        </w:rPr>
      </w:pPr>
      <w:r w:rsidRPr="00D86F5F">
        <w:rPr>
          <w:rFonts w:ascii="Arial" w:hAnsi="Arial" w:cs="Arial"/>
          <w:b/>
          <w:sz w:val="22"/>
          <w:szCs w:val="22"/>
        </w:rPr>
        <w:t>SECTION 8. RULES FOR MEETINGS</w:t>
      </w:r>
    </w:p>
    <w:p w14:paraId="30D54C64"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01E05C71" w14:textId="77777777" w:rsidR="0024359F" w:rsidRPr="00D86F5F" w:rsidRDefault="0024359F" w:rsidP="00D86F5F">
      <w:pPr>
        <w:rPr>
          <w:rFonts w:ascii="Arial" w:hAnsi="Arial" w:cs="Arial"/>
          <w:sz w:val="22"/>
          <w:szCs w:val="22"/>
        </w:rPr>
      </w:pPr>
      <w:r w:rsidRPr="00D86F5F">
        <w:rPr>
          <w:rFonts w:ascii="Arial" w:hAnsi="Arial" w:cs="Arial"/>
          <w:sz w:val="22"/>
          <w:szCs w:val="22"/>
        </w:rPr>
        <w:lastRenderedPageBreak/>
        <w:t xml:space="preserve">The then current edition of ROBERT’S RULES OF ORDER (Newly Revised), so far as </w:t>
      </w:r>
    </w:p>
    <w:p w14:paraId="174712CD"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applicable and when consistent with these Bylaws, shall govern all Meetings of the Board </w:t>
      </w:r>
    </w:p>
    <w:p w14:paraId="1CA8FB59"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of Governors. </w:t>
      </w:r>
    </w:p>
    <w:p w14:paraId="19BF4AA5" w14:textId="77777777" w:rsidR="0024359F" w:rsidRPr="00D86F5F" w:rsidRDefault="0024359F" w:rsidP="00D86F5F">
      <w:pPr>
        <w:rPr>
          <w:rFonts w:ascii="Arial" w:hAnsi="Arial" w:cs="Arial"/>
          <w:sz w:val="22"/>
          <w:szCs w:val="22"/>
        </w:rPr>
      </w:pPr>
    </w:p>
    <w:p w14:paraId="5A9F5017" w14:textId="77777777" w:rsidR="00932C42" w:rsidRDefault="0024359F" w:rsidP="00D86F5F">
      <w:pPr>
        <w:rPr>
          <w:rFonts w:ascii="Arial" w:hAnsi="Arial" w:cs="Arial"/>
          <w:b/>
          <w:sz w:val="22"/>
          <w:szCs w:val="22"/>
        </w:rPr>
      </w:pPr>
      <w:r w:rsidRPr="00D86F5F">
        <w:rPr>
          <w:rFonts w:ascii="Arial" w:hAnsi="Arial" w:cs="Arial"/>
          <w:b/>
          <w:sz w:val="22"/>
          <w:szCs w:val="22"/>
        </w:rPr>
        <w:t>SECTION 9. REMOVAL OF A GOVERNOR</w:t>
      </w:r>
    </w:p>
    <w:p w14:paraId="2CD06C61"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52DA9FE7"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 Governor may be removed by the Board of Governors when the best interests of the </w:t>
      </w:r>
    </w:p>
    <w:p w14:paraId="28353284"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Club would be served. The Governor in question shall not have the right to vote on the </w:t>
      </w:r>
    </w:p>
    <w:p w14:paraId="1BDFC460"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question of his or her removal. Removal shall require a two-thirds (2/3) vote of the entire </w:t>
      </w:r>
    </w:p>
    <w:p w14:paraId="727D6938"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Board of Governors. </w:t>
      </w:r>
    </w:p>
    <w:p w14:paraId="503A7B16" w14:textId="77777777" w:rsidR="0024359F" w:rsidRPr="00D86F5F" w:rsidRDefault="0024359F" w:rsidP="00D86F5F">
      <w:pPr>
        <w:rPr>
          <w:rFonts w:ascii="Arial" w:hAnsi="Arial" w:cs="Arial"/>
          <w:sz w:val="22"/>
          <w:szCs w:val="22"/>
        </w:rPr>
      </w:pPr>
    </w:p>
    <w:p w14:paraId="6E90CA7D" w14:textId="77777777" w:rsidR="00932C42" w:rsidRDefault="0024359F" w:rsidP="00932C42">
      <w:pPr>
        <w:jc w:val="center"/>
        <w:rPr>
          <w:rFonts w:ascii="Arial" w:hAnsi="Arial" w:cs="Arial"/>
          <w:b/>
          <w:sz w:val="24"/>
          <w:szCs w:val="24"/>
        </w:rPr>
      </w:pPr>
      <w:r w:rsidRPr="00932C42">
        <w:rPr>
          <w:rFonts w:ascii="Arial" w:hAnsi="Arial" w:cs="Arial"/>
          <w:b/>
          <w:sz w:val="24"/>
          <w:szCs w:val="24"/>
        </w:rPr>
        <w:t xml:space="preserve">ARTICLE V. </w:t>
      </w:r>
    </w:p>
    <w:p w14:paraId="43B512E6" w14:textId="77777777" w:rsidR="00932C42" w:rsidRDefault="00932C42" w:rsidP="00932C42">
      <w:pPr>
        <w:jc w:val="center"/>
        <w:rPr>
          <w:rFonts w:ascii="Arial" w:hAnsi="Arial" w:cs="Arial"/>
          <w:b/>
          <w:sz w:val="24"/>
          <w:szCs w:val="24"/>
        </w:rPr>
      </w:pPr>
    </w:p>
    <w:p w14:paraId="14A2D434" w14:textId="77777777" w:rsidR="0024359F" w:rsidRPr="00932C42" w:rsidRDefault="0024359F" w:rsidP="00932C42">
      <w:pPr>
        <w:jc w:val="center"/>
        <w:rPr>
          <w:rFonts w:ascii="Arial" w:hAnsi="Arial" w:cs="Arial"/>
          <w:b/>
          <w:sz w:val="24"/>
          <w:szCs w:val="24"/>
        </w:rPr>
      </w:pPr>
      <w:r w:rsidRPr="00932C42">
        <w:rPr>
          <w:rFonts w:ascii="Arial" w:hAnsi="Arial" w:cs="Arial"/>
          <w:b/>
          <w:sz w:val="24"/>
          <w:szCs w:val="24"/>
        </w:rPr>
        <w:t xml:space="preserve">  COMMITTEES OF THE BOARD</w:t>
      </w:r>
    </w:p>
    <w:p w14:paraId="45B38FC7" w14:textId="77777777" w:rsidR="00D86F5F" w:rsidRPr="00932C42" w:rsidRDefault="00D86F5F" w:rsidP="00932C42">
      <w:pPr>
        <w:jc w:val="center"/>
        <w:rPr>
          <w:rFonts w:ascii="Arial" w:hAnsi="Arial" w:cs="Arial"/>
          <w:b/>
          <w:sz w:val="24"/>
          <w:szCs w:val="24"/>
        </w:rPr>
      </w:pPr>
    </w:p>
    <w:p w14:paraId="149FAAAD" w14:textId="77777777" w:rsidR="0024359F" w:rsidRPr="00D86F5F" w:rsidRDefault="0024359F" w:rsidP="00D86F5F">
      <w:pPr>
        <w:rPr>
          <w:rFonts w:ascii="Arial" w:hAnsi="Arial" w:cs="Arial"/>
          <w:b/>
          <w:u w:val="single"/>
        </w:rPr>
      </w:pPr>
    </w:p>
    <w:p w14:paraId="4C63591B" w14:textId="77777777" w:rsidR="00932C42" w:rsidRDefault="0024359F" w:rsidP="00D86F5F">
      <w:pPr>
        <w:rPr>
          <w:rFonts w:ascii="Arial" w:hAnsi="Arial" w:cs="Arial"/>
          <w:b/>
          <w:sz w:val="22"/>
          <w:szCs w:val="22"/>
        </w:rPr>
      </w:pPr>
      <w:r w:rsidRPr="00D86F5F">
        <w:rPr>
          <w:rFonts w:ascii="Arial" w:hAnsi="Arial" w:cs="Arial"/>
          <w:b/>
          <w:sz w:val="22"/>
          <w:szCs w:val="22"/>
        </w:rPr>
        <w:t>SECTION 1. COMMITTEES</w:t>
      </w:r>
    </w:p>
    <w:p w14:paraId="1A5E4BBC"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2E8C267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Board of Governors may create such committees as may be deemed desirable. The </w:t>
      </w:r>
    </w:p>
    <w:p w14:paraId="51AD7648"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members of such committees shall be appointed by the Commodore, with the approval of </w:t>
      </w:r>
    </w:p>
    <w:p w14:paraId="069F7F14"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 majority of the members of the Board of Governors in attendance. Committees shall </w:t>
      </w:r>
    </w:p>
    <w:p w14:paraId="2FDACA5B"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have only the powers specifically delegated to them by the Board of Governors through </w:t>
      </w:r>
    </w:p>
    <w:p w14:paraId="7791BF5A"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written committee charters and, in no case, shall have powers which are not authorized </w:t>
      </w:r>
    </w:p>
    <w:p w14:paraId="2D66C5AD"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for standing committees under these bylaws. No such committee shall have authority </w:t>
      </w:r>
    </w:p>
    <w:p w14:paraId="5ABA3990" w14:textId="77777777" w:rsidR="0024359F" w:rsidRDefault="0024359F" w:rsidP="00D86F5F">
      <w:pPr>
        <w:rPr>
          <w:rFonts w:ascii="Arial" w:hAnsi="Arial" w:cs="Arial"/>
          <w:sz w:val="22"/>
          <w:szCs w:val="22"/>
        </w:rPr>
      </w:pPr>
      <w:r w:rsidRPr="00D86F5F">
        <w:rPr>
          <w:rFonts w:ascii="Arial" w:hAnsi="Arial" w:cs="Arial"/>
          <w:sz w:val="22"/>
          <w:szCs w:val="22"/>
        </w:rPr>
        <w:t xml:space="preserve">with respect to: </w:t>
      </w:r>
    </w:p>
    <w:p w14:paraId="353F4099" w14:textId="77777777" w:rsidR="00932C42" w:rsidRPr="00D86F5F" w:rsidRDefault="00932C42" w:rsidP="00D86F5F">
      <w:pPr>
        <w:rPr>
          <w:rFonts w:ascii="Arial" w:hAnsi="Arial" w:cs="Arial"/>
          <w:sz w:val="22"/>
          <w:szCs w:val="22"/>
        </w:rPr>
      </w:pPr>
    </w:p>
    <w:p w14:paraId="569E0E04" w14:textId="77777777" w:rsidR="0024359F" w:rsidRDefault="0024359F" w:rsidP="00D86F5F">
      <w:pPr>
        <w:rPr>
          <w:rFonts w:ascii="Arial" w:hAnsi="Arial" w:cs="Arial"/>
          <w:sz w:val="22"/>
          <w:szCs w:val="22"/>
        </w:rPr>
      </w:pPr>
      <w:r w:rsidRPr="00D86F5F">
        <w:rPr>
          <w:rFonts w:ascii="Arial" w:hAnsi="Arial" w:cs="Arial"/>
          <w:sz w:val="22"/>
          <w:szCs w:val="22"/>
        </w:rPr>
        <w:t xml:space="preserve">(a) Amending, altering or repealing these Bylaws; </w:t>
      </w:r>
    </w:p>
    <w:p w14:paraId="088C8087" w14:textId="77777777" w:rsidR="007C22D7" w:rsidRDefault="007C22D7" w:rsidP="00D86F5F">
      <w:pPr>
        <w:rPr>
          <w:rFonts w:ascii="Arial" w:hAnsi="Arial" w:cs="Arial"/>
          <w:sz w:val="22"/>
          <w:szCs w:val="22"/>
        </w:rPr>
      </w:pPr>
    </w:p>
    <w:p w14:paraId="112B830D"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(b) Electing, appointing or removing any member of a Board-appointed committee or </w:t>
      </w:r>
    </w:p>
    <w:p w14:paraId="4D4F528D" w14:textId="77777777" w:rsidR="0024359F" w:rsidRDefault="0024359F" w:rsidP="00D86F5F">
      <w:pPr>
        <w:rPr>
          <w:rFonts w:ascii="Arial" w:hAnsi="Arial" w:cs="Arial"/>
          <w:sz w:val="22"/>
          <w:szCs w:val="22"/>
        </w:rPr>
      </w:pPr>
      <w:r w:rsidRPr="00D86F5F">
        <w:rPr>
          <w:rFonts w:ascii="Arial" w:hAnsi="Arial" w:cs="Arial"/>
          <w:sz w:val="22"/>
          <w:szCs w:val="22"/>
        </w:rPr>
        <w:t xml:space="preserve">any director, officer or member of the Club; </w:t>
      </w:r>
    </w:p>
    <w:p w14:paraId="771EDA57" w14:textId="77777777" w:rsidR="00932C42" w:rsidRPr="00D86F5F" w:rsidRDefault="00932C42" w:rsidP="00D86F5F">
      <w:pPr>
        <w:rPr>
          <w:rFonts w:ascii="Arial" w:hAnsi="Arial" w:cs="Arial"/>
          <w:sz w:val="22"/>
          <w:szCs w:val="22"/>
        </w:rPr>
      </w:pPr>
    </w:p>
    <w:p w14:paraId="75AB23C1"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(c) Adopting a plan of merger or adopting a plan of consolidation with another Club </w:t>
      </w:r>
    </w:p>
    <w:p w14:paraId="41878F63" w14:textId="77777777" w:rsidR="0024359F" w:rsidRDefault="0024359F" w:rsidP="00D86F5F">
      <w:pPr>
        <w:rPr>
          <w:rFonts w:ascii="Arial" w:hAnsi="Arial" w:cs="Arial"/>
          <w:sz w:val="22"/>
          <w:szCs w:val="22"/>
        </w:rPr>
      </w:pPr>
      <w:r w:rsidRPr="00D86F5F">
        <w:rPr>
          <w:rFonts w:ascii="Arial" w:hAnsi="Arial" w:cs="Arial"/>
          <w:sz w:val="22"/>
          <w:szCs w:val="22"/>
        </w:rPr>
        <w:t xml:space="preserve">or association. </w:t>
      </w:r>
    </w:p>
    <w:p w14:paraId="08948E94" w14:textId="77777777" w:rsidR="00932C42" w:rsidRPr="00D86F5F" w:rsidRDefault="00932C42" w:rsidP="00D86F5F">
      <w:pPr>
        <w:rPr>
          <w:rFonts w:ascii="Arial" w:hAnsi="Arial" w:cs="Arial"/>
          <w:sz w:val="22"/>
          <w:szCs w:val="22"/>
        </w:rPr>
      </w:pPr>
    </w:p>
    <w:p w14:paraId="462E6D6D"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(d) Authorizing the sale, lease, exchange or mortgage of any of the property and assets </w:t>
      </w:r>
    </w:p>
    <w:p w14:paraId="7E28C822" w14:textId="77777777" w:rsidR="0024359F" w:rsidRDefault="0024359F" w:rsidP="00D86F5F">
      <w:pPr>
        <w:rPr>
          <w:rFonts w:ascii="Arial" w:hAnsi="Arial" w:cs="Arial"/>
          <w:sz w:val="22"/>
          <w:szCs w:val="22"/>
        </w:rPr>
      </w:pPr>
      <w:r w:rsidRPr="00D86F5F">
        <w:rPr>
          <w:rFonts w:ascii="Arial" w:hAnsi="Arial" w:cs="Arial"/>
          <w:sz w:val="22"/>
          <w:szCs w:val="22"/>
        </w:rPr>
        <w:t xml:space="preserve">of the Club; </w:t>
      </w:r>
    </w:p>
    <w:p w14:paraId="7D92C2E0" w14:textId="77777777" w:rsidR="00932C42" w:rsidRPr="00D86F5F" w:rsidRDefault="00932C42" w:rsidP="00D86F5F">
      <w:pPr>
        <w:rPr>
          <w:rFonts w:ascii="Arial" w:hAnsi="Arial" w:cs="Arial"/>
          <w:sz w:val="22"/>
          <w:szCs w:val="22"/>
        </w:rPr>
      </w:pPr>
    </w:p>
    <w:p w14:paraId="024AF541" w14:textId="77777777" w:rsidR="0024359F" w:rsidRDefault="0024359F" w:rsidP="00D86F5F">
      <w:pPr>
        <w:rPr>
          <w:rFonts w:ascii="Arial" w:hAnsi="Arial" w:cs="Arial"/>
          <w:sz w:val="22"/>
          <w:szCs w:val="22"/>
        </w:rPr>
      </w:pPr>
      <w:r w:rsidRPr="00D86F5F">
        <w:rPr>
          <w:rFonts w:ascii="Arial" w:hAnsi="Arial" w:cs="Arial"/>
          <w:sz w:val="22"/>
          <w:szCs w:val="22"/>
        </w:rPr>
        <w:t xml:space="preserve">(e) The appointment of committees of the Club or of the Board of Governors; or </w:t>
      </w:r>
    </w:p>
    <w:p w14:paraId="10AF650E" w14:textId="77777777" w:rsidR="00932C42" w:rsidRPr="00D86F5F" w:rsidRDefault="00932C42" w:rsidP="00D86F5F">
      <w:pPr>
        <w:rPr>
          <w:rFonts w:ascii="Arial" w:hAnsi="Arial" w:cs="Arial"/>
          <w:sz w:val="22"/>
          <w:szCs w:val="22"/>
        </w:rPr>
      </w:pPr>
    </w:p>
    <w:p w14:paraId="33C48489"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(f) Amending, altering or repealing any resolution of the Board of Governors which </w:t>
      </w:r>
    </w:p>
    <w:p w14:paraId="151D39F7"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by its terms provides that it shall not be amended, altered or repealed by the </w:t>
      </w:r>
    </w:p>
    <w:p w14:paraId="1D456311"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committee. </w:t>
      </w:r>
    </w:p>
    <w:p w14:paraId="09F64EB5" w14:textId="77777777" w:rsidR="0024359F" w:rsidRPr="00D86F5F" w:rsidRDefault="0024359F" w:rsidP="00D86F5F">
      <w:pPr>
        <w:rPr>
          <w:rFonts w:ascii="Arial" w:hAnsi="Arial" w:cs="Arial"/>
          <w:sz w:val="22"/>
          <w:szCs w:val="22"/>
        </w:rPr>
      </w:pPr>
    </w:p>
    <w:p w14:paraId="49362CD3" w14:textId="77777777" w:rsidR="00932C42" w:rsidRDefault="0024359F" w:rsidP="00D86F5F">
      <w:pPr>
        <w:rPr>
          <w:rFonts w:ascii="Arial" w:hAnsi="Arial" w:cs="Arial"/>
          <w:b/>
          <w:sz w:val="22"/>
          <w:szCs w:val="22"/>
        </w:rPr>
      </w:pPr>
      <w:r w:rsidRPr="00D86F5F">
        <w:rPr>
          <w:rFonts w:ascii="Arial" w:hAnsi="Arial" w:cs="Arial"/>
          <w:b/>
          <w:sz w:val="22"/>
          <w:szCs w:val="22"/>
        </w:rPr>
        <w:t>SECTION 2. REPORTS</w:t>
      </w:r>
    </w:p>
    <w:p w14:paraId="3E6287E6"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650455F3"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Each Committee shall report to the Board of Governors at such times as the Board of </w:t>
      </w:r>
    </w:p>
    <w:p w14:paraId="72622B7C"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Governors may direct. </w:t>
      </w:r>
    </w:p>
    <w:p w14:paraId="3B2B1694" w14:textId="77777777" w:rsidR="0024359F" w:rsidRPr="00D86F5F" w:rsidRDefault="0024359F" w:rsidP="00D86F5F">
      <w:pPr>
        <w:rPr>
          <w:rFonts w:ascii="Arial" w:hAnsi="Arial" w:cs="Arial"/>
          <w:sz w:val="22"/>
          <w:szCs w:val="22"/>
        </w:rPr>
      </w:pPr>
    </w:p>
    <w:p w14:paraId="7F0E0035" w14:textId="77777777" w:rsidR="00932C42" w:rsidRDefault="0024359F" w:rsidP="00D86F5F">
      <w:pPr>
        <w:rPr>
          <w:rFonts w:ascii="Arial" w:hAnsi="Arial" w:cs="Arial"/>
          <w:b/>
          <w:sz w:val="22"/>
          <w:szCs w:val="22"/>
        </w:rPr>
      </w:pPr>
      <w:r w:rsidRPr="00D86F5F">
        <w:rPr>
          <w:rFonts w:ascii="Arial" w:hAnsi="Arial" w:cs="Arial"/>
          <w:b/>
          <w:sz w:val="22"/>
          <w:szCs w:val="22"/>
        </w:rPr>
        <w:t>SECTION 3. TENURE</w:t>
      </w:r>
    </w:p>
    <w:p w14:paraId="572AE64A"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23D19A73"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Each Committee of the Board of Governors shall serve at the pleasure of the Board of </w:t>
      </w:r>
    </w:p>
    <w:p w14:paraId="3B1EE107"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Governors. The designations and appointment of any such Committee of the Board of </w:t>
      </w:r>
    </w:p>
    <w:p w14:paraId="2AABACAD" w14:textId="77777777" w:rsidR="00D86F5F" w:rsidRDefault="0024359F" w:rsidP="00D86F5F">
      <w:pPr>
        <w:rPr>
          <w:rFonts w:ascii="Arial" w:hAnsi="Arial" w:cs="Arial"/>
          <w:sz w:val="22"/>
          <w:szCs w:val="22"/>
        </w:rPr>
      </w:pPr>
      <w:r w:rsidRPr="00D86F5F">
        <w:rPr>
          <w:rFonts w:ascii="Arial" w:hAnsi="Arial" w:cs="Arial"/>
          <w:sz w:val="22"/>
          <w:szCs w:val="22"/>
        </w:rPr>
        <w:t>Governors and the delegation thereto of authority shall not operate to relieve the Board</w:t>
      </w:r>
    </w:p>
    <w:p w14:paraId="170C283D" w14:textId="77777777" w:rsidR="0024359F" w:rsidRPr="00D86F5F" w:rsidRDefault="00D86F5F" w:rsidP="00D86F5F">
      <w:pPr>
        <w:rPr>
          <w:rFonts w:ascii="Arial" w:hAnsi="Arial" w:cs="Arial"/>
          <w:sz w:val="22"/>
          <w:szCs w:val="22"/>
        </w:rPr>
      </w:pPr>
      <w:r>
        <w:rPr>
          <w:rFonts w:ascii="Arial" w:hAnsi="Arial" w:cs="Arial"/>
          <w:sz w:val="22"/>
          <w:szCs w:val="22"/>
        </w:rPr>
        <w:lastRenderedPageBreak/>
        <w:t>o</w:t>
      </w:r>
      <w:r w:rsidR="0024359F" w:rsidRPr="00D86F5F">
        <w:rPr>
          <w:rFonts w:ascii="Arial" w:hAnsi="Arial" w:cs="Arial"/>
          <w:sz w:val="22"/>
          <w:szCs w:val="22"/>
        </w:rPr>
        <w:t>f</w:t>
      </w:r>
      <w:r>
        <w:rPr>
          <w:rFonts w:ascii="Arial" w:hAnsi="Arial" w:cs="Arial"/>
          <w:sz w:val="22"/>
          <w:szCs w:val="22"/>
        </w:rPr>
        <w:t xml:space="preserve"> </w:t>
      </w:r>
      <w:r w:rsidR="0024359F" w:rsidRPr="00D86F5F">
        <w:rPr>
          <w:rFonts w:ascii="Arial" w:hAnsi="Arial" w:cs="Arial"/>
          <w:sz w:val="22"/>
          <w:szCs w:val="22"/>
        </w:rPr>
        <w:t xml:space="preserve">Governors, or any individual governor, of any responsibility imposed upon it or such </w:t>
      </w:r>
    </w:p>
    <w:p w14:paraId="48707943"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person by law. </w:t>
      </w:r>
    </w:p>
    <w:p w14:paraId="1DE8D5A9" w14:textId="77777777" w:rsidR="0024359F" w:rsidRPr="00D86F5F" w:rsidRDefault="0024359F" w:rsidP="00D86F5F">
      <w:pPr>
        <w:rPr>
          <w:rFonts w:ascii="Arial" w:hAnsi="Arial" w:cs="Arial"/>
        </w:rPr>
      </w:pPr>
    </w:p>
    <w:p w14:paraId="08597177" w14:textId="77777777" w:rsidR="0024359F" w:rsidRPr="00D86F5F" w:rsidRDefault="0024359F" w:rsidP="00D86F5F">
      <w:pPr>
        <w:rPr>
          <w:rFonts w:ascii="Arial" w:hAnsi="Arial" w:cs="Arial"/>
        </w:rPr>
      </w:pPr>
    </w:p>
    <w:p w14:paraId="6A629721" w14:textId="77777777" w:rsidR="00932C42" w:rsidRDefault="0024359F" w:rsidP="00932C42">
      <w:pPr>
        <w:jc w:val="center"/>
        <w:rPr>
          <w:rFonts w:ascii="Arial" w:hAnsi="Arial" w:cs="Arial"/>
          <w:b/>
          <w:sz w:val="24"/>
          <w:szCs w:val="24"/>
        </w:rPr>
      </w:pPr>
      <w:r w:rsidRPr="00932C42">
        <w:rPr>
          <w:rFonts w:ascii="Arial" w:hAnsi="Arial" w:cs="Arial"/>
          <w:b/>
          <w:sz w:val="24"/>
          <w:szCs w:val="24"/>
        </w:rPr>
        <w:t>ARTICLE VI.</w:t>
      </w:r>
    </w:p>
    <w:p w14:paraId="634CAFF7" w14:textId="77777777" w:rsidR="00932C42" w:rsidRDefault="00932C42" w:rsidP="00932C42">
      <w:pPr>
        <w:jc w:val="center"/>
        <w:rPr>
          <w:rFonts w:ascii="Arial" w:hAnsi="Arial" w:cs="Arial"/>
          <w:b/>
          <w:sz w:val="24"/>
          <w:szCs w:val="24"/>
        </w:rPr>
      </w:pPr>
    </w:p>
    <w:p w14:paraId="100794EA" w14:textId="77777777" w:rsidR="0024359F" w:rsidRPr="00932C42" w:rsidRDefault="0024359F" w:rsidP="00932C42">
      <w:pPr>
        <w:jc w:val="center"/>
        <w:rPr>
          <w:rFonts w:ascii="Arial" w:hAnsi="Arial" w:cs="Arial"/>
          <w:b/>
          <w:sz w:val="24"/>
          <w:szCs w:val="24"/>
        </w:rPr>
      </w:pPr>
      <w:r w:rsidRPr="00932C42">
        <w:rPr>
          <w:rFonts w:ascii="Arial" w:hAnsi="Arial" w:cs="Arial"/>
          <w:b/>
          <w:sz w:val="24"/>
          <w:szCs w:val="24"/>
        </w:rPr>
        <w:t xml:space="preserve">   ELECTED OFFICERS</w:t>
      </w:r>
    </w:p>
    <w:p w14:paraId="0DE883FE" w14:textId="77777777" w:rsidR="00D86F5F" w:rsidRPr="00932C42" w:rsidRDefault="00D86F5F" w:rsidP="00932C42">
      <w:pPr>
        <w:jc w:val="center"/>
        <w:rPr>
          <w:rFonts w:ascii="Arial" w:hAnsi="Arial" w:cs="Arial"/>
          <w:b/>
          <w:sz w:val="24"/>
          <w:szCs w:val="24"/>
        </w:rPr>
      </w:pPr>
    </w:p>
    <w:p w14:paraId="2C1C567B" w14:textId="77777777" w:rsidR="0024359F" w:rsidRPr="00D86F5F" w:rsidRDefault="0024359F" w:rsidP="00D86F5F">
      <w:pPr>
        <w:rPr>
          <w:rFonts w:ascii="Arial" w:hAnsi="Arial" w:cs="Arial"/>
          <w:b/>
        </w:rPr>
      </w:pPr>
      <w:r w:rsidRPr="00D86F5F">
        <w:rPr>
          <w:rFonts w:ascii="Arial" w:hAnsi="Arial" w:cs="Arial"/>
          <w:b/>
        </w:rPr>
        <w:t xml:space="preserve"> </w:t>
      </w:r>
    </w:p>
    <w:p w14:paraId="562E70CB" w14:textId="77777777" w:rsidR="00932C42" w:rsidRDefault="0024359F" w:rsidP="00D86F5F">
      <w:pPr>
        <w:rPr>
          <w:rFonts w:ascii="Arial" w:hAnsi="Arial" w:cs="Arial"/>
          <w:b/>
          <w:sz w:val="22"/>
          <w:szCs w:val="22"/>
        </w:rPr>
      </w:pPr>
      <w:r w:rsidRPr="00D86F5F">
        <w:rPr>
          <w:rFonts w:ascii="Arial" w:hAnsi="Arial" w:cs="Arial"/>
          <w:b/>
          <w:sz w:val="22"/>
          <w:szCs w:val="22"/>
        </w:rPr>
        <w:t>SECTION 1. ELECTED OFFICERS</w:t>
      </w:r>
    </w:p>
    <w:p w14:paraId="4EA9F9DB"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69E325CA"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elected officers of the Club shall be a Commodore, a Vice Commodore, a Rear </w:t>
      </w:r>
    </w:p>
    <w:p w14:paraId="4A2DB16A"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Commodore, a Secretary and a Treasurer. Officers shall be elected by the members at the </w:t>
      </w:r>
    </w:p>
    <w:p w14:paraId="55FC1316"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Annual Meeting and serve until their successors have been duly elected and have </w:t>
      </w:r>
    </w:p>
    <w:p w14:paraId="42751C31" w14:textId="77777777" w:rsidR="0024359F" w:rsidRDefault="0024359F" w:rsidP="00D86F5F">
      <w:pPr>
        <w:rPr>
          <w:rFonts w:ascii="Arial" w:hAnsi="Arial" w:cs="Arial"/>
          <w:sz w:val="22"/>
          <w:szCs w:val="22"/>
        </w:rPr>
      </w:pPr>
      <w:r w:rsidRPr="00D86F5F">
        <w:rPr>
          <w:rFonts w:ascii="Arial" w:hAnsi="Arial" w:cs="Arial"/>
          <w:sz w:val="22"/>
          <w:szCs w:val="22"/>
        </w:rPr>
        <w:t xml:space="preserve">assumed office. All officers must be members in good standing in the Club. </w:t>
      </w:r>
    </w:p>
    <w:p w14:paraId="21C75E8B" w14:textId="77777777" w:rsidR="00D86F5F" w:rsidRDefault="00D86F5F" w:rsidP="00D86F5F">
      <w:pPr>
        <w:rPr>
          <w:rFonts w:ascii="Arial" w:hAnsi="Arial" w:cs="Arial"/>
          <w:sz w:val="22"/>
          <w:szCs w:val="22"/>
        </w:rPr>
      </w:pPr>
    </w:p>
    <w:p w14:paraId="7882ACB2" w14:textId="77777777" w:rsidR="00D86F5F" w:rsidRPr="00D86F5F" w:rsidRDefault="00D86F5F" w:rsidP="00D86F5F">
      <w:pPr>
        <w:rPr>
          <w:rFonts w:ascii="Arial" w:hAnsi="Arial" w:cs="Arial"/>
          <w:sz w:val="22"/>
          <w:szCs w:val="22"/>
        </w:rPr>
      </w:pPr>
    </w:p>
    <w:p w14:paraId="48281D54" w14:textId="77777777" w:rsidR="0024359F" w:rsidRPr="00D86F5F" w:rsidRDefault="0024359F" w:rsidP="00D86F5F">
      <w:pPr>
        <w:rPr>
          <w:rFonts w:ascii="Arial" w:hAnsi="Arial" w:cs="Arial"/>
          <w:sz w:val="22"/>
          <w:szCs w:val="22"/>
        </w:rPr>
      </w:pPr>
    </w:p>
    <w:p w14:paraId="45F9F250" w14:textId="77777777" w:rsidR="00932C42" w:rsidRDefault="0024359F" w:rsidP="00D86F5F">
      <w:pPr>
        <w:rPr>
          <w:rFonts w:ascii="Arial" w:hAnsi="Arial" w:cs="Arial"/>
          <w:b/>
          <w:sz w:val="22"/>
          <w:szCs w:val="22"/>
        </w:rPr>
      </w:pPr>
      <w:r w:rsidRPr="00D86F5F">
        <w:rPr>
          <w:rFonts w:ascii="Arial" w:hAnsi="Arial" w:cs="Arial"/>
          <w:b/>
          <w:sz w:val="22"/>
          <w:szCs w:val="22"/>
        </w:rPr>
        <w:t>SECTION 2. TERM OF OFFICE AND NUMBER OF CONSECUTIVE TERMS SERVED</w:t>
      </w:r>
    </w:p>
    <w:p w14:paraId="20D1B5E4"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283BA29A" w14:textId="77777777" w:rsidR="006E692A" w:rsidRDefault="0024359F" w:rsidP="00D86F5F">
      <w:pPr>
        <w:rPr>
          <w:rFonts w:ascii="Arial" w:hAnsi="Arial" w:cs="Arial"/>
          <w:b/>
          <w:sz w:val="22"/>
          <w:szCs w:val="22"/>
        </w:rPr>
      </w:pPr>
      <w:r w:rsidRPr="00D86F5F">
        <w:rPr>
          <w:rFonts w:ascii="Arial" w:hAnsi="Arial" w:cs="Arial"/>
          <w:sz w:val="22"/>
          <w:szCs w:val="22"/>
        </w:rPr>
        <w:t xml:space="preserve">Officers shall serve for a period of one year or until their successors are installed or until they are removed or resign. </w:t>
      </w:r>
      <w:r w:rsidR="00932C42">
        <w:rPr>
          <w:rFonts w:ascii="Arial" w:hAnsi="Arial" w:cs="Arial"/>
          <w:sz w:val="22"/>
          <w:szCs w:val="22"/>
        </w:rPr>
        <w:t xml:space="preserve">The Commodore, Vice Commodore and Rear Commodore may serve a maximum of three (3) consecutive terms in that Office.  The Secretary and Treasurer are not restricted to the number of terms served.  </w:t>
      </w:r>
    </w:p>
    <w:p w14:paraId="12D9BF52" w14:textId="77777777" w:rsidR="006E692A" w:rsidRDefault="006E692A" w:rsidP="00D86F5F">
      <w:pPr>
        <w:rPr>
          <w:rFonts w:ascii="Arial" w:hAnsi="Arial" w:cs="Arial"/>
          <w:b/>
          <w:sz w:val="22"/>
          <w:szCs w:val="22"/>
        </w:rPr>
      </w:pPr>
    </w:p>
    <w:p w14:paraId="468D6A4E" w14:textId="77777777" w:rsidR="00F57DB8" w:rsidRDefault="00F57DB8" w:rsidP="00D86F5F">
      <w:pPr>
        <w:rPr>
          <w:rFonts w:ascii="Arial" w:hAnsi="Arial" w:cs="Arial"/>
          <w:b/>
          <w:sz w:val="22"/>
          <w:szCs w:val="22"/>
        </w:rPr>
      </w:pPr>
    </w:p>
    <w:p w14:paraId="3A34110C" w14:textId="77777777" w:rsidR="0024359F" w:rsidRDefault="0024359F" w:rsidP="00D86F5F">
      <w:pPr>
        <w:rPr>
          <w:rFonts w:ascii="Arial" w:hAnsi="Arial" w:cs="Arial"/>
          <w:b/>
          <w:sz w:val="22"/>
          <w:szCs w:val="22"/>
        </w:rPr>
      </w:pPr>
      <w:r w:rsidRPr="00D86F5F">
        <w:rPr>
          <w:rFonts w:ascii="Arial" w:hAnsi="Arial" w:cs="Arial"/>
          <w:b/>
          <w:sz w:val="22"/>
          <w:szCs w:val="22"/>
        </w:rPr>
        <w:t xml:space="preserve">SECTION 3. VACANCIES </w:t>
      </w:r>
    </w:p>
    <w:p w14:paraId="7A7EC39C" w14:textId="77777777" w:rsidR="003E0C1E" w:rsidRPr="00D86F5F" w:rsidRDefault="003E0C1E" w:rsidP="00D86F5F">
      <w:pPr>
        <w:rPr>
          <w:rFonts w:ascii="Arial" w:hAnsi="Arial" w:cs="Arial"/>
          <w:b/>
          <w:sz w:val="22"/>
          <w:szCs w:val="22"/>
        </w:rPr>
      </w:pPr>
    </w:p>
    <w:p w14:paraId="6C233819"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 vacancy in any elected office may be filled by the Board of Governors for the unexpired portion of the term.  </w:t>
      </w:r>
    </w:p>
    <w:p w14:paraId="1E2BFDA9" w14:textId="77777777" w:rsidR="00D86F5F" w:rsidRPr="00D86F5F" w:rsidRDefault="00D86F5F" w:rsidP="00D86F5F">
      <w:pPr>
        <w:rPr>
          <w:rFonts w:ascii="Arial" w:hAnsi="Arial" w:cs="Arial"/>
        </w:rPr>
      </w:pPr>
    </w:p>
    <w:p w14:paraId="18AF0980" w14:textId="77777777" w:rsidR="003E0C1E" w:rsidRDefault="0024359F" w:rsidP="003E0C1E">
      <w:pPr>
        <w:jc w:val="center"/>
        <w:rPr>
          <w:rFonts w:ascii="Arial" w:hAnsi="Arial" w:cs="Arial"/>
          <w:b/>
          <w:sz w:val="24"/>
          <w:szCs w:val="24"/>
        </w:rPr>
      </w:pPr>
      <w:r w:rsidRPr="003E0C1E">
        <w:rPr>
          <w:rFonts w:ascii="Arial" w:hAnsi="Arial" w:cs="Arial"/>
          <w:b/>
          <w:sz w:val="24"/>
          <w:szCs w:val="24"/>
        </w:rPr>
        <w:t xml:space="preserve">ARTICLE VII. </w:t>
      </w:r>
    </w:p>
    <w:p w14:paraId="0E0C2375" w14:textId="77777777" w:rsidR="003E0C1E" w:rsidRDefault="003E0C1E" w:rsidP="003E0C1E">
      <w:pPr>
        <w:jc w:val="center"/>
        <w:rPr>
          <w:rFonts w:ascii="Arial" w:hAnsi="Arial" w:cs="Arial"/>
          <w:b/>
          <w:sz w:val="24"/>
          <w:szCs w:val="24"/>
        </w:rPr>
      </w:pPr>
    </w:p>
    <w:p w14:paraId="02B8FC93" w14:textId="77777777" w:rsidR="0024359F" w:rsidRPr="003E0C1E" w:rsidRDefault="0024359F" w:rsidP="003E0C1E">
      <w:pPr>
        <w:jc w:val="center"/>
        <w:rPr>
          <w:rFonts w:ascii="Arial" w:hAnsi="Arial" w:cs="Arial"/>
          <w:b/>
          <w:sz w:val="24"/>
          <w:szCs w:val="24"/>
        </w:rPr>
      </w:pPr>
      <w:r w:rsidRPr="003E0C1E">
        <w:rPr>
          <w:rFonts w:ascii="Arial" w:hAnsi="Arial" w:cs="Arial"/>
          <w:b/>
          <w:sz w:val="24"/>
          <w:szCs w:val="24"/>
        </w:rPr>
        <w:t xml:space="preserve">  DUTIES OF OFFICERS</w:t>
      </w:r>
    </w:p>
    <w:p w14:paraId="0DBE484E" w14:textId="77777777" w:rsidR="00D86F5F" w:rsidRPr="00D86F5F" w:rsidRDefault="00D86F5F" w:rsidP="00D86F5F">
      <w:pPr>
        <w:rPr>
          <w:rFonts w:ascii="Arial" w:hAnsi="Arial" w:cs="Arial"/>
          <w:b/>
          <w:sz w:val="24"/>
          <w:szCs w:val="24"/>
          <w:u w:val="single"/>
        </w:rPr>
      </w:pPr>
    </w:p>
    <w:p w14:paraId="57E894F4" w14:textId="77777777" w:rsidR="0024359F" w:rsidRPr="00D86F5F" w:rsidRDefault="0024359F" w:rsidP="00D86F5F">
      <w:pPr>
        <w:rPr>
          <w:rFonts w:ascii="Arial" w:hAnsi="Arial" w:cs="Arial"/>
          <w:b/>
        </w:rPr>
      </w:pPr>
    </w:p>
    <w:p w14:paraId="10A74376" w14:textId="77777777" w:rsidR="003E0C1E" w:rsidRDefault="0024359F" w:rsidP="00D86F5F">
      <w:pPr>
        <w:rPr>
          <w:rFonts w:ascii="Arial" w:hAnsi="Arial" w:cs="Arial"/>
          <w:b/>
          <w:sz w:val="22"/>
          <w:szCs w:val="22"/>
        </w:rPr>
      </w:pPr>
      <w:r w:rsidRPr="00D86F5F">
        <w:rPr>
          <w:rFonts w:ascii="Arial" w:hAnsi="Arial" w:cs="Arial"/>
          <w:b/>
          <w:sz w:val="22"/>
          <w:szCs w:val="22"/>
        </w:rPr>
        <w:t>SECTION 1. COMMODORE</w:t>
      </w:r>
    </w:p>
    <w:p w14:paraId="7BD3D224"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0831ABD6"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Board of Governors shall have a Commodore. The Commodore shall preside at all </w:t>
      </w:r>
    </w:p>
    <w:p w14:paraId="7499F4D9"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meetings of the members and of the Board of Governors. The Commodore’s duties shall </w:t>
      </w:r>
    </w:p>
    <w:p w14:paraId="51532D4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be such as such title by general usage would indicate, as may be specified by the Board of </w:t>
      </w:r>
    </w:p>
    <w:p w14:paraId="7EFDE891"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Governors, or as described in these Bylaws. The Commodore shall appoint a Fleet </w:t>
      </w:r>
    </w:p>
    <w:p w14:paraId="6DCFFDB5"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Captain and such other positions as may be necessary for the good functioning of the </w:t>
      </w:r>
    </w:p>
    <w:p w14:paraId="5F44EC55"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Club. </w:t>
      </w:r>
    </w:p>
    <w:p w14:paraId="722B6227" w14:textId="77777777" w:rsidR="0024359F" w:rsidRPr="00D86F5F" w:rsidRDefault="0024359F" w:rsidP="00D86F5F">
      <w:pPr>
        <w:rPr>
          <w:rFonts w:ascii="Arial" w:hAnsi="Arial" w:cs="Arial"/>
          <w:sz w:val="22"/>
          <w:szCs w:val="22"/>
        </w:rPr>
      </w:pPr>
    </w:p>
    <w:p w14:paraId="056153E1" w14:textId="77777777" w:rsidR="003E0C1E" w:rsidRDefault="0024359F" w:rsidP="00D86F5F">
      <w:pPr>
        <w:rPr>
          <w:rFonts w:ascii="Arial" w:hAnsi="Arial" w:cs="Arial"/>
          <w:b/>
          <w:sz w:val="22"/>
          <w:szCs w:val="22"/>
        </w:rPr>
      </w:pPr>
      <w:r w:rsidRPr="00D86F5F">
        <w:rPr>
          <w:rFonts w:ascii="Arial" w:hAnsi="Arial" w:cs="Arial"/>
          <w:b/>
          <w:sz w:val="22"/>
          <w:szCs w:val="22"/>
        </w:rPr>
        <w:t>SECTION 2. VICE COMMODORE</w:t>
      </w:r>
    </w:p>
    <w:p w14:paraId="01DB8CD3"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5EB622F6"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Vice Commodore shall execute such duties and responsibilities as the Commodore or </w:t>
      </w:r>
    </w:p>
    <w:p w14:paraId="0C682CEF"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Board of Governors may assign. </w:t>
      </w:r>
    </w:p>
    <w:p w14:paraId="13909715" w14:textId="77777777" w:rsidR="0024359F" w:rsidRPr="00D86F5F" w:rsidRDefault="0024359F" w:rsidP="00D86F5F">
      <w:pPr>
        <w:rPr>
          <w:rFonts w:ascii="Arial" w:hAnsi="Arial" w:cs="Arial"/>
          <w:sz w:val="22"/>
          <w:szCs w:val="22"/>
        </w:rPr>
      </w:pPr>
    </w:p>
    <w:p w14:paraId="2D00B455" w14:textId="77777777" w:rsidR="003E0C1E" w:rsidRDefault="0024359F" w:rsidP="00D86F5F">
      <w:pPr>
        <w:rPr>
          <w:rFonts w:ascii="Arial" w:hAnsi="Arial" w:cs="Arial"/>
          <w:b/>
          <w:sz w:val="22"/>
          <w:szCs w:val="22"/>
        </w:rPr>
      </w:pPr>
      <w:r w:rsidRPr="00D86F5F">
        <w:rPr>
          <w:rFonts w:ascii="Arial" w:hAnsi="Arial" w:cs="Arial"/>
          <w:b/>
          <w:sz w:val="22"/>
          <w:szCs w:val="22"/>
        </w:rPr>
        <w:t>SECTION 3. REAR COMMODORE</w:t>
      </w:r>
    </w:p>
    <w:p w14:paraId="0F12E119" w14:textId="77777777" w:rsidR="003E0C1E" w:rsidRDefault="003E0C1E" w:rsidP="00D86F5F">
      <w:pPr>
        <w:rPr>
          <w:rFonts w:ascii="Arial" w:hAnsi="Arial" w:cs="Arial"/>
          <w:b/>
          <w:sz w:val="22"/>
          <w:szCs w:val="22"/>
        </w:rPr>
      </w:pPr>
    </w:p>
    <w:p w14:paraId="625222B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Rear Commodore shall execute such duties and responsibilities as the Commodore or </w:t>
      </w:r>
    </w:p>
    <w:p w14:paraId="040BC8BD" w14:textId="77777777" w:rsidR="0024359F" w:rsidRPr="00D86F5F" w:rsidRDefault="0024359F" w:rsidP="00D86F5F">
      <w:pPr>
        <w:rPr>
          <w:rFonts w:ascii="Arial" w:hAnsi="Arial" w:cs="Arial"/>
          <w:sz w:val="22"/>
          <w:szCs w:val="22"/>
        </w:rPr>
      </w:pPr>
      <w:r w:rsidRPr="00D86F5F">
        <w:rPr>
          <w:rFonts w:ascii="Arial" w:hAnsi="Arial" w:cs="Arial"/>
          <w:sz w:val="22"/>
          <w:szCs w:val="22"/>
        </w:rPr>
        <w:lastRenderedPageBreak/>
        <w:t xml:space="preserve">the Board of Governors may assign. </w:t>
      </w:r>
    </w:p>
    <w:p w14:paraId="5320BBD9" w14:textId="77777777" w:rsidR="0024359F" w:rsidRPr="00D86F5F" w:rsidRDefault="0024359F" w:rsidP="00D86F5F">
      <w:pPr>
        <w:rPr>
          <w:rFonts w:ascii="Arial" w:hAnsi="Arial" w:cs="Arial"/>
          <w:sz w:val="22"/>
          <w:szCs w:val="22"/>
        </w:rPr>
      </w:pPr>
    </w:p>
    <w:p w14:paraId="29D34EB9" w14:textId="77777777" w:rsidR="003E0C1E" w:rsidRDefault="0024359F" w:rsidP="00D86F5F">
      <w:pPr>
        <w:rPr>
          <w:rFonts w:ascii="Arial" w:hAnsi="Arial" w:cs="Arial"/>
          <w:b/>
          <w:sz w:val="22"/>
          <w:szCs w:val="22"/>
        </w:rPr>
      </w:pPr>
      <w:r w:rsidRPr="00D86F5F">
        <w:rPr>
          <w:rFonts w:ascii="Arial" w:hAnsi="Arial" w:cs="Arial"/>
          <w:b/>
          <w:sz w:val="22"/>
          <w:szCs w:val="22"/>
        </w:rPr>
        <w:t>SECTION 4. TREASURER</w:t>
      </w:r>
    </w:p>
    <w:p w14:paraId="2A7FCF59"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04424F65"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Treasurer shall have charge and custody of and be responsible for all funds kept by </w:t>
      </w:r>
    </w:p>
    <w:p w14:paraId="7EEC82CB"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Club, shall receive and give receipts for monies due and payable to the Club from all </w:t>
      </w:r>
    </w:p>
    <w:p w14:paraId="5262B349"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sources whatsoever, shall deposit all such moneys in the name of the Club in such banks, </w:t>
      </w:r>
    </w:p>
    <w:p w14:paraId="2F84D601"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trust companies, or other institutions as shall be approved by the Board of Governors, and </w:t>
      </w:r>
    </w:p>
    <w:p w14:paraId="1612C014"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in general shall perform all the duties incident to the office of Treasurer and such other </w:t>
      </w:r>
    </w:p>
    <w:p w14:paraId="685F7F54"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duties as from time to time may be assigned to him by the Commodore or by the Board of </w:t>
      </w:r>
    </w:p>
    <w:p w14:paraId="32A49EF8"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Governors. The Treasurer will give an accounting of the Club’s finances to the membership at least annually and upon demand; and in general perform all duties incident to the office of </w:t>
      </w:r>
    </w:p>
    <w:p w14:paraId="707367AF"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Treasurer and such other duties as from time to time may be assigned by the Commodore </w:t>
      </w:r>
    </w:p>
    <w:p w14:paraId="165D8B61"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or by the Board of Governors. </w:t>
      </w:r>
    </w:p>
    <w:p w14:paraId="1DB8C3CF" w14:textId="77777777" w:rsidR="0024359F" w:rsidRPr="00D86F5F" w:rsidRDefault="0024359F" w:rsidP="00D86F5F">
      <w:pPr>
        <w:rPr>
          <w:rFonts w:ascii="Arial" w:hAnsi="Arial" w:cs="Arial"/>
          <w:sz w:val="22"/>
          <w:szCs w:val="22"/>
        </w:rPr>
      </w:pPr>
    </w:p>
    <w:p w14:paraId="543C9F2F" w14:textId="77777777" w:rsidR="003E0C1E" w:rsidRDefault="0024359F" w:rsidP="00D86F5F">
      <w:pPr>
        <w:rPr>
          <w:rFonts w:ascii="Arial" w:hAnsi="Arial" w:cs="Arial"/>
          <w:b/>
          <w:sz w:val="22"/>
          <w:szCs w:val="22"/>
        </w:rPr>
      </w:pPr>
      <w:r w:rsidRPr="00D86F5F">
        <w:rPr>
          <w:rFonts w:ascii="Arial" w:hAnsi="Arial" w:cs="Arial"/>
          <w:b/>
          <w:sz w:val="22"/>
          <w:szCs w:val="22"/>
        </w:rPr>
        <w:t>SECTION 5. SECRETARY</w:t>
      </w:r>
    </w:p>
    <w:p w14:paraId="34B3B6C0"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6D76B412"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Secretary shall keep the minutes of the meetings of the members and of the Board of </w:t>
      </w:r>
    </w:p>
    <w:p w14:paraId="7DE70BF3"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Governors in one or more books provided for that purpose, shall see that all notices are </w:t>
      </w:r>
    </w:p>
    <w:p w14:paraId="23C25B65" w14:textId="77777777" w:rsidR="0024359F" w:rsidRPr="00D86F5F" w:rsidRDefault="0024359F" w:rsidP="00D86F5F">
      <w:pPr>
        <w:rPr>
          <w:rFonts w:ascii="Arial" w:hAnsi="Arial" w:cs="Arial"/>
        </w:rPr>
      </w:pPr>
      <w:r w:rsidRPr="00D86F5F">
        <w:rPr>
          <w:rFonts w:ascii="Arial" w:hAnsi="Arial" w:cs="Arial"/>
          <w:sz w:val="22"/>
          <w:szCs w:val="22"/>
        </w:rPr>
        <w:t>duly given in accordance with the provisions of these Bylaws or as required by law, shall Bylaws of The Haven Yacht Club, Inc. be the custodian of the records of the Club, keep a register of post-office and electronic addresses of each member which shall be furnished to the Secretary by such member; and in general perform all duties incident to the office of Secretary and such other duties as from time to time may be assigned to him or her by the Commodore or by the Board of  Governors.</w:t>
      </w:r>
      <w:r w:rsidRPr="00D86F5F">
        <w:rPr>
          <w:rFonts w:ascii="Arial" w:hAnsi="Arial" w:cs="Arial"/>
        </w:rPr>
        <w:t xml:space="preserve"> </w:t>
      </w:r>
    </w:p>
    <w:p w14:paraId="7238FDBE" w14:textId="77777777" w:rsidR="007C22D7" w:rsidRDefault="007C22D7" w:rsidP="003E0C1E">
      <w:pPr>
        <w:jc w:val="center"/>
        <w:rPr>
          <w:rFonts w:ascii="Arial" w:hAnsi="Arial" w:cs="Arial"/>
          <w:b/>
          <w:sz w:val="24"/>
          <w:szCs w:val="24"/>
        </w:rPr>
      </w:pPr>
    </w:p>
    <w:p w14:paraId="0F6B49E1" w14:textId="77777777" w:rsidR="007C22D7" w:rsidRDefault="007C22D7" w:rsidP="003E0C1E">
      <w:pPr>
        <w:jc w:val="center"/>
        <w:rPr>
          <w:rFonts w:ascii="Arial" w:hAnsi="Arial" w:cs="Arial"/>
          <w:b/>
          <w:sz w:val="24"/>
          <w:szCs w:val="24"/>
        </w:rPr>
      </w:pPr>
    </w:p>
    <w:p w14:paraId="21FDE6C6" w14:textId="77777777" w:rsidR="007C22D7" w:rsidRDefault="007C22D7" w:rsidP="003E0C1E">
      <w:pPr>
        <w:jc w:val="center"/>
        <w:rPr>
          <w:rFonts w:ascii="Arial" w:hAnsi="Arial" w:cs="Arial"/>
          <w:b/>
          <w:sz w:val="24"/>
          <w:szCs w:val="24"/>
        </w:rPr>
      </w:pPr>
    </w:p>
    <w:p w14:paraId="248B0FF3" w14:textId="77777777" w:rsidR="007C22D7" w:rsidRDefault="007C22D7" w:rsidP="003E0C1E">
      <w:pPr>
        <w:jc w:val="center"/>
        <w:rPr>
          <w:rFonts w:ascii="Arial" w:hAnsi="Arial" w:cs="Arial"/>
          <w:b/>
          <w:sz w:val="24"/>
          <w:szCs w:val="24"/>
        </w:rPr>
      </w:pPr>
    </w:p>
    <w:p w14:paraId="05EFA4D6" w14:textId="77777777" w:rsidR="003E0C1E" w:rsidRDefault="0024359F" w:rsidP="003E0C1E">
      <w:pPr>
        <w:jc w:val="center"/>
        <w:rPr>
          <w:rFonts w:ascii="Arial" w:hAnsi="Arial" w:cs="Arial"/>
          <w:b/>
          <w:sz w:val="24"/>
          <w:szCs w:val="24"/>
        </w:rPr>
      </w:pPr>
      <w:r w:rsidRPr="003E0C1E">
        <w:rPr>
          <w:rFonts w:ascii="Arial" w:hAnsi="Arial" w:cs="Arial"/>
          <w:b/>
          <w:sz w:val="24"/>
          <w:szCs w:val="24"/>
        </w:rPr>
        <w:t>ARTICLE VIII.</w:t>
      </w:r>
    </w:p>
    <w:p w14:paraId="55936B20" w14:textId="77777777" w:rsidR="003E0C1E" w:rsidRDefault="003E0C1E" w:rsidP="003E0C1E">
      <w:pPr>
        <w:jc w:val="center"/>
        <w:rPr>
          <w:rFonts w:ascii="Arial" w:hAnsi="Arial" w:cs="Arial"/>
          <w:b/>
          <w:sz w:val="24"/>
          <w:szCs w:val="24"/>
        </w:rPr>
      </w:pPr>
    </w:p>
    <w:p w14:paraId="13818C1C" w14:textId="77777777" w:rsidR="0024359F" w:rsidRPr="003E0C1E" w:rsidRDefault="0024359F" w:rsidP="003E0C1E">
      <w:pPr>
        <w:jc w:val="center"/>
        <w:rPr>
          <w:rFonts w:ascii="Arial" w:hAnsi="Arial" w:cs="Arial"/>
          <w:b/>
          <w:sz w:val="24"/>
          <w:szCs w:val="24"/>
        </w:rPr>
      </w:pPr>
      <w:r w:rsidRPr="003E0C1E">
        <w:rPr>
          <w:rFonts w:ascii="Arial" w:hAnsi="Arial" w:cs="Arial"/>
          <w:b/>
          <w:sz w:val="24"/>
          <w:szCs w:val="24"/>
        </w:rPr>
        <w:t>FINANCES</w:t>
      </w:r>
    </w:p>
    <w:p w14:paraId="6BE8CDB5" w14:textId="77777777" w:rsidR="00D86F5F" w:rsidRPr="00D86F5F" w:rsidRDefault="00D86F5F" w:rsidP="00D86F5F">
      <w:pPr>
        <w:rPr>
          <w:rFonts w:ascii="Arial" w:hAnsi="Arial" w:cs="Arial"/>
          <w:b/>
          <w:sz w:val="24"/>
          <w:szCs w:val="24"/>
          <w:u w:val="single"/>
        </w:rPr>
      </w:pPr>
    </w:p>
    <w:p w14:paraId="5D289A27" w14:textId="77777777" w:rsidR="0024359F" w:rsidRPr="00D86F5F" w:rsidRDefault="0024359F" w:rsidP="00D86F5F">
      <w:pPr>
        <w:rPr>
          <w:rFonts w:ascii="Arial" w:hAnsi="Arial" w:cs="Arial"/>
          <w:b/>
        </w:rPr>
      </w:pPr>
    </w:p>
    <w:p w14:paraId="79AEBEAE" w14:textId="77777777" w:rsidR="003E0C1E" w:rsidRDefault="0024359F" w:rsidP="00D86F5F">
      <w:pPr>
        <w:rPr>
          <w:rFonts w:ascii="Arial" w:hAnsi="Arial" w:cs="Arial"/>
          <w:b/>
          <w:sz w:val="22"/>
          <w:szCs w:val="22"/>
        </w:rPr>
      </w:pPr>
      <w:r w:rsidRPr="00D86F5F">
        <w:rPr>
          <w:rFonts w:ascii="Arial" w:hAnsi="Arial" w:cs="Arial"/>
          <w:b/>
          <w:sz w:val="22"/>
          <w:szCs w:val="22"/>
        </w:rPr>
        <w:t>SECTION 1. FISCAL YEAR</w:t>
      </w:r>
    </w:p>
    <w:p w14:paraId="3FD6045C"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10720D86"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fiscal year shall be established by the Board of Governors. </w:t>
      </w:r>
    </w:p>
    <w:p w14:paraId="027D87D4" w14:textId="77777777" w:rsidR="0024359F" w:rsidRPr="00D86F5F" w:rsidRDefault="0024359F" w:rsidP="00D86F5F">
      <w:pPr>
        <w:rPr>
          <w:rFonts w:ascii="Arial" w:hAnsi="Arial" w:cs="Arial"/>
          <w:sz w:val="22"/>
          <w:szCs w:val="22"/>
        </w:rPr>
      </w:pPr>
    </w:p>
    <w:p w14:paraId="24D081B2" w14:textId="77777777" w:rsidR="003E0C1E" w:rsidRDefault="0024359F" w:rsidP="00D86F5F">
      <w:pPr>
        <w:rPr>
          <w:rFonts w:ascii="Arial" w:hAnsi="Arial" w:cs="Arial"/>
          <w:b/>
          <w:sz w:val="22"/>
          <w:szCs w:val="22"/>
        </w:rPr>
      </w:pPr>
      <w:r w:rsidRPr="00D86F5F">
        <w:rPr>
          <w:rFonts w:ascii="Arial" w:hAnsi="Arial" w:cs="Arial"/>
          <w:b/>
          <w:sz w:val="22"/>
          <w:szCs w:val="22"/>
        </w:rPr>
        <w:t>SECTION 2. ANNUAL REPORT</w:t>
      </w:r>
    </w:p>
    <w:p w14:paraId="6E0C4D8D"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6907FA6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Board of Governors, at the Club’s Annual Meeting of the members, shall present the </w:t>
      </w:r>
    </w:p>
    <w:p w14:paraId="721F307D"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membership with a review of the year’s activities, a report on changes in the membership, </w:t>
      </w:r>
    </w:p>
    <w:p w14:paraId="31942625" w14:textId="77777777" w:rsidR="0024359F" w:rsidRDefault="0024359F" w:rsidP="00D86F5F">
      <w:pPr>
        <w:rPr>
          <w:rFonts w:ascii="Arial" w:hAnsi="Arial" w:cs="Arial"/>
          <w:sz w:val="22"/>
          <w:szCs w:val="22"/>
        </w:rPr>
      </w:pPr>
      <w:r w:rsidRPr="00D86F5F">
        <w:rPr>
          <w:rFonts w:ascii="Arial" w:hAnsi="Arial" w:cs="Arial"/>
          <w:sz w:val="22"/>
          <w:szCs w:val="22"/>
        </w:rPr>
        <w:t xml:space="preserve">and a financial report for the fiscal year. </w:t>
      </w:r>
    </w:p>
    <w:p w14:paraId="1B882126" w14:textId="77777777" w:rsidR="00D86F5F" w:rsidRPr="00D86F5F" w:rsidRDefault="00D86F5F" w:rsidP="00D86F5F">
      <w:pPr>
        <w:rPr>
          <w:rFonts w:ascii="Arial" w:hAnsi="Arial" w:cs="Arial"/>
          <w:sz w:val="22"/>
          <w:szCs w:val="22"/>
        </w:rPr>
      </w:pPr>
    </w:p>
    <w:p w14:paraId="506C8220" w14:textId="77777777" w:rsidR="003E0C1E" w:rsidRDefault="0024359F" w:rsidP="00D86F5F">
      <w:pPr>
        <w:rPr>
          <w:rFonts w:ascii="Arial" w:hAnsi="Arial" w:cs="Arial"/>
          <w:b/>
          <w:sz w:val="22"/>
          <w:szCs w:val="22"/>
        </w:rPr>
      </w:pPr>
      <w:r w:rsidRPr="00D86F5F">
        <w:rPr>
          <w:rFonts w:ascii="Arial" w:hAnsi="Arial" w:cs="Arial"/>
          <w:b/>
          <w:sz w:val="22"/>
          <w:szCs w:val="22"/>
        </w:rPr>
        <w:t>SECTION 3. CONTRACTS</w:t>
      </w:r>
    </w:p>
    <w:p w14:paraId="6DC8DEDD"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4E1AAAF0"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Only the Board of Governors may authorize an officer or officers, agent or agents of the </w:t>
      </w:r>
    </w:p>
    <w:p w14:paraId="701C8D2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Club, to enter into any contract or execute and deliver any instrument in the name of and </w:t>
      </w:r>
    </w:p>
    <w:p w14:paraId="12610F4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on behalf of the Club. No obligations may be incurred on behalf of the Club by officers, members, committees, or other individuals or groups except as authorized by the Board of Governors. </w:t>
      </w:r>
    </w:p>
    <w:p w14:paraId="3094E4E6" w14:textId="77777777" w:rsidR="0024359F" w:rsidRPr="00D86F5F" w:rsidRDefault="0024359F" w:rsidP="00D86F5F">
      <w:pPr>
        <w:rPr>
          <w:rFonts w:ascii="Arial" w:hAnsi="Arial" w:cs="Arial"/>
          <w:sz w:val="22"/>
          <w:szCs w:val="22"/>
        </w:rPr>
      </w:pPr>
    </w:p>
    <w:p w14:paraId="5B1E22EB" w14:textId="77777777" w:rsidR="003E0C1E" w:rsidRDefault="0024359F" w:rsidP="00D86F5F">
      <w:pPr>
        <w:rPr>
          <w:rFonts w:ascii="Arial" w:hAnsi="Arial" w:cs="Arial"/>
          <w:b/>
          <w:sz w:val="22"/>
          <w:szCs w:val="22"/>
        </w:rPr>
      </w:pPr>
      <w:r w:rsidRPr="00D86F5F">
        <w:rPr>
          <w:rFonts w:ascii="Arial" w:hAnsi="Arial" w:cs="Arial"/>
          <w:b/>
          <w:sz w:val="22"/>
          <w:szCs w:val="22"/>
        </w:rPr>
        <w:t>SECTION 4. CHECKS, DRAFTS, ETC.</w:t>
      </w:r>
    </w:p>
    <w:p w14:paraId="2E2E89A2" w14:textId="77777777" w:rsidR="0024359F" w:rsidRPr="00D86F5F" w:rsidRDefault="0024359F" w:rsidP="00D86F5F">
      <w:pPr>
        <w:rPr>
          <w:rFonts w:ascii="Arial" w:hAnsi="Arial" w:cs="Arial"/>
          <w:b/>
          <w:sz w:val="22"/>
          <w:szCs w:val="22"/>
        </w:rPr>
      </w:pPr>
      <w:r w:rsidRPr="00D86F5F">
        <w:rPr>
          <w:rFonts w:ascii="Arial" w:hAnsi="Arial" w:cs="Arial"/>
          <w:b/>
          <w:sz w:val="22"/>
          <w:szCs w:val="22"/>
        </w:rPr>
        <w:lastRenderedPageBreak/>
        <w:t xml:space="preserve"> </w:t>
      </w:r>
    </w:p>
    <w:p w14:paraId="4A62D3C8"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All checks, drafts, or orders for the payment of money kept by the Club shall be signed </w:t>
      </w:r>
    </w:p>
    <w:p w14:paraId="4C6387E2"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by such officer or officers, agent or agents of the Club and in such manner as shall from </w:t>
      </w:r>
    </w:p>
    <w:p w14:paraId="2160B5FB"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time to time be determined by the Board of Governors. </w:t>
      </w:r>
    </w:p>
    <w:p w14:paraId="16321F99" w14:textId="77777777" w:rsidR="0024359F" w:rsidRPr="00D86F5F" w:rsidRDefault="0024359F" w:rsidP="00D86F5F">
      <w:pPr>
        <w:rPr>
          <w:rFonts w:ascii="Arial" w:hAnsi="Arial" w:cs="Arial"/>
          <w:sz w:val="22"/>
          <w:szCs w:val="22"/>
        </w:rPr>
      </w:pPr>
    </w:p>
    <w:p w14:paraId="1BF2FA04" w14:textId="77777777" w:rsidR="003E0C1E" w:rsidRDefault="0024359F" w:rsidP="00D86F5F">
      <w:pPr>
        <w:rPr>
          <w:rFonts w:ascii="Arial" w:hAnsi="Arial" w:cs="Arial"/>
          <w:b/>
          <w:sz w:val="22"/>
          <w:szCs w:val="22"/>
        </w:rPr>
      </w:pPr>
      <w:r w:rsidRPr="00D86F5F">
        <w:rPr>
          <w:rFonts w:ascii="Arial" w:hAnsi="Arial" w:cs="Arial"/>
          <w:b/>
          <w:sz w:val="22"/>
          <w:szCs w:val="22"/>
        </w:rPr>
        <w:t>SECTION 5. DEPOSITS</w:t>
      </w:r>
    </w:p>
    <w:p w14:paraId="536E1F3A"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42B0E19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All funds kept by the Club shall be deposited in a timely manner to the credit of the Club </w:t>
      </w:r>
    </w:p>
    <w:p w14:paraId="16CC334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in accounts at such banks, trust companies, or other institutions as the Board of </w:t>
      </w:r>
    </w:p>
    <w:p w14:paraId="32D90710"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Governors may prescribe.  </w:t>
      </w:r>
    </w:p>
    <w:p w14:paraId="4AF0AE7A" w14:textId="77777777" w:rsidR="0024359F" w:rsidRPr="00D86F5F" w:rsidRDefault="0024359F" w:rsidP="00D86F5F">
      <w:pPr>
        <w:rPr>
          <w:rFonts w:ascii="Arial" w:hAnsi="Arial" w:cs="Arial"/>
        </w:rPr>
      </w:pPr>
    </w:p>
    <w:p w14:paraId="0E626AF8" w14:textId="77777777" w:rsidR="0024359F" w:rsidRPr="00D86F5F" w:rsidRDefault="0024359F" w:rsidP="00D86F5F">
      <w:pPr>
        <w:rPr>
          <w:rFonts w:ascii="Arial" w:hAnsi="Arial" w:cs="Arial"/>
        </w:rPr>
      </w:pPr>
    </w:p>
    <w:p w14:paraId="70AE6E1A" w14:textId="77777777" w:rsidR="003E0C1E" w:rsidRDefault="0024359F" w:rsidP="003E0C1E">
      <w:pPr>
        <w:jc w:val="center"/>
        <w:rPr>
          <w:rFonts w:ascii="Arial" w:hAnsi="Arial" w:cs="Arial"/>
          <w:b/>
          <w:sz w:val="24"/>
          <w:szCs w:val="24"/>
        </w:rPr>
      </w:pPr>
      <w:r w:rsidRPr="003E0C1E">
        <w:rPr>
          <w:rFonts w:ascii="Arial" w:hAnsi="Arial" w:cs="Arial"/>
          <w:b/>
          <w:sz w:val="24"/>
          <w:szCs w:val="24"/>
        </w:rPr>
        <w:t>ARTICLE IX.</w:t>
      </w:r>
    </w:p>
    <w:p w14:paraId="6EC2DC9F" w14:textId="77777777" w:rsidR="003E0C1E" w:rsidRDefault="003E0C1E" w:rsidP="003E0C1E">
      <w:pPr>
        <w:jc w:val="center"/>
        <w:rPr>
          <w:rFonts w:ascii="Arial" w:hAnsi="Arial" w:cs="Arial"/>
          <w:b/>
          <w:sz w:val="24"/>
          <w:szCs w:val="24"/>
        </w:rPr>
      </w:pPr>
    </w:p>
    <w:p w14:paraId="44969F4C" w14:textId="77777777" w:rsidR="0024359F" w:rsidRPr="003E0C1E" w:rsidRDefault="0024359F" w:rsidP="003E0C1E">
      <w:pPr>
        <w:jc w:val="center"/>
        <w:rPr>
          <w:rFonts w:ascii="Arial" w:hAnsi="Arial" w:cs="Arial"/>
          <w:b/>
          <w:sz w:val="24"/>
          <w:szCs w:val="24"/>
        </w:rPr>
      </w:pPr>
      <w:r w:rsidRPr="003E0C1E">
        <w:rPr>
          <w:rFonts w:ascii="Arial" w:hAnsi="Arial" w:cs="Arial"/>
          <w:b/>
          <w:sz w:val="24"/>
          <w:szCs w:val="24"/>
        </w:rPr>
        <w:t xml:space="preserve">   BOOKS AND RECORDS</w:t>
      </w:r>
    </w:p>
    <w:p w14:paraId="6169F0DD" w14:textId="77777777" w:rsidR="00D86F5F" w:rsidRPr="00D86F5F" w:rsidRDefault="00D86F5F" w:rsidP="00D86F5F">
      <w:pPr>
        <w:rPr>
          <w:rFonts w:ascii="Arial" w:hAnsi="Arial" w:cs="Arial"/>
          <w:b/>
          <w:sz w:val="24"/>
          <w:szCs w:val="24"/>
          <w:u w:val="single"/>
        </w:rPr>
      </w:pPr>
    </w:p>
    <w:p w14:paraId="384A285A" w14:textId="77777777" w:rsidR="0024359F" w:rsidRPr="00D86F5F" w:rsidRDefault="0024359F" w:rsidP="00D86F5F">
      <w:pPr>
        <w:rPr>
          <w:rFonts w:ascii="Arial" w:hAnsi="Arial" w:cs="Arial"/>
          <w:b/>
        </w:rPr>
      </w:pPr>
    </w:p>
    <w:p w14:paraId="0FFAC4EA" w14:textId="77777777" w:rsidR="003E0C1E" w:rsidRDefault="0024359F" w:rsidP="00D86F5F">
      <w:pPr>
        <w:rPr>
          <w:rFonts w:ascii="Arial" w:hAnsi="Arial" w:cs="Arial"/>
          <w:b/>
          <w:sz w:val="22"/>
          <w:szCs w:val="22"/>
        </w:rPr>
      </w:pPr>
      <w:r w:rsidRPr="00D86F5F">
        <w:rPr>
          <w:rFonts w:ascii="Arial" w:hAnsi="Arial" w:cs="Arial"/>
          <w:b/>
          <w:sz w:val="22"/>
          <w:szCs w:val="22"/>
        </w:rPr>
        <w:t>SECTION 1. BOOKS AND RECORDS</w:t>
      </w:r>
    </w:p>
    <w:p w14:paraId="2260EBAC"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7B3DF4D5"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Club shall keep (a) correct and complete books and records of account; (b) minutes </w:t>
      </w:r>
    </w:p>
    <w:p w14:paraId="12E676EF"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of the proceedings of its members, the Board of Governors and any committees having </w:t>
      </w:r>
    </w:p>
    <w:p w14:paraId="2E6D635A"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any of the authority of the Board of Governors; and (c) a record of the names, addresses </w:t>
      </w:r>
    </w:p>
    <w:p w14:paraId="358933D6"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and class of membership of each member. Copies of all such books, records, and minutes </w:t>
      </w:r>
    </w:p>
    <w:p w14:paraId="6B965ECC"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may be inspected by any member, or his or her agent or attorney, for any proper purpose </w:t>
      </w:r>
    </w:p>
    <w:p w14:paraId="02BFB1F2"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at any reasonable time. </w:t>
      </w:r>
    </w:p>
    <w:p w14:paraId="0F1A51BB" w14:textId="77777777" w:rsidR="0024359F" w:rsidRPr="00D86F5F" w:rsidRDefault="0024359F" w:rsidP="00D86F5F">
      <w:pPr>
        <w:rPr>
          <w:rFonts w:ascii="Arial" w:hAnsi="Arial" w:cs="Arial"/>
        </w:rPr>
      </w:pPr>
    </w:p>
    <w:p w14:paraId="7FBE2AFB" w14:textId="77777777" w:rsidR="0024359F" w:rsidRPr="00D86F5F" w:rsidRDefault="0024359F" w:rsidP="00D86F5F">
      <w:pPr>
        <w:rPr>
          <w:rFonts w:ascii="Arial" w:hAnsi="Arial" w:cs="Arial"/>
        </w:rPr>
      </w:pPr>
    </w:p>
    <w:p w14:paraId="3D83CAEE" w14:textId="77777777" w:rsidR="00D86F5F" w:rsidRDefault="00D86F5F" w:rsidP="00D86F5F">
      <w:pPr>
        <w:rPr>
          <w:rFonts w:ascii="Arial" w:hAnsi="Arial" w:cs="Arial"/>
          <w:sz w:val="22"/>
          <w:szCs w:val="22"/>
        </w:rPr>
      </w:pPr>
    </w:p>
    <w:p w14:paraId="040CEDF2" w14:textId="77777777" w:rsidR="00D86F5F" w:rsidRPr="00D86F5F" w:rsidRDefault="00D86F5F" w:rsidP="00D86F5F">
      <w:pPr>
        <w:rPr>
          <w:rFonts w:ascii="Arial" w:hAnsi="Arial" w:cs="Arial"/>
          <w:sz w:val="22"/>
          <w:szCs w:val="22"/>
        </w:rPr>
      </w:pPr>
    </w:p>
    <w:p w14:paraId="7F111C73" w14:textId="77777777" w:rsidR="00D84984" w:rsidRDefault="00D84984" w:rsidP="003E0C1E">
      <w:pPr>
        <w:autoSpaceDE w:val="0"/>
        <w:autoSpaceDN w:val="0"/>
        <w:adjustRightInd w:val="0"/>
        <w:jc w:val="center"/>
        <w:rPr>
          <w:rFonts w:ascii="Arial" w:hAnsi="Arial" w:cs="Arial"/>
          <w:b/>
          <w:bCs/>
          <w:sz w:val="24"/>
          <w:szCs w:val="24"/>
        </w:rPr>
      </w:pPr>
    </w:p>
    <w:p w14:paraId="4E7D692E" w14:textId="77777777" w:rsidR="003E0C1E" w:rsidRDefault="003E0C1E" w:rsidP="003E0C1E">
      <w:pPr>
        <w:autoSpaceDE w:val="0"/>
        <w:autoSpaceDN w:val="0"/>
        <w:adjustRightInd w:val="0"/>
        <w:jc w:val="center"/>
        <w:rPr>
          <w:rFonts w:ascii="Arial" w:hAnsi="Arial" w:cs="Arial"/>
          <w:b/>
          <w:bCs/>
          <w:sz w:val="24"/>
          <w:szCs w:val="24"/>
        </w:rPr>
      </w:pPr>
      <w:r w:rsidRPr="003E0C1E">
        <w:rPr>
          <w:rFonts w:ascii="Arial" w:hAnsi="Arial" w:cs="Arial"/>
          <w:b/>
          <w:bCs/>
          <w:sz w:val="24"/>
          <w:szCs w:val="24"/>
        </w:rPr>
        <w:t>ARTICLE X.</w:t>
      </w:r>
    </w:p>
    <w:p w14:paraId="3C38D7DD" w14:textId="77777777" w:rsidR="003E0C1E" w:rsidRPr="003E0C1E" w:rsidRDefault="003E0C1E" w:rsidP="003E0C1E">
      <w:pPr>
        <w:autoSpaceDE w:val="0"/>
        <w:autoSpaceDN w:val="0"/>
        <w:adjustRightInd w:val="0"/>
        <w:jc w:val="center"/>
        <w:rPr>
          <w:rFonts w:ascii="Arial" w:hAnsi="Arial" w:cs="Arial"/>
          <w:b/>
          <w:bCs/>
          <w:sz w:val="24"/>
          <w:szCs w:val="24"/>
        </w:rPr>
      </w:pPr>
    </w:p>
    <w:p w14:paraId="6BBDFE11" w14:textId="77777777" w:rsidR="003E0C1E" w:rsidRDefault="003E0C1E" w:rsidP="003E0C1E">
      <w:pPr>
        <w:autoSpaceDE w:val="0"/>
        <w:autoSpaceDN w:val="0"/>
        <w:adjustRightInd w:val="0"/>
        <w:jc w:val="center"/>
        <w:rPr>
          <w:rFonts w:ascii="Arial" w:hAnsi="Arial" w:cs="Arial"/>
          <w:b/>
          <w:bCs/>
          <w:sz w:val="24"/>
          <w:szCs w:val="24"/>
        </w:rPr>
      </w:pPr>
      <w:r w:rsidRPr="003E0C1E">
        <w:rPr>
          <w:rFonts w:ascii="Arial" w:hAnsi="Arial" w:cs="Arial"/>
          <w:b/>
          <w:bCs/>
          <w:sz w:val="24"/>
          <w:szCs w:val="24"/>
        </w:rPr>
        <w:t>CONFLICT OF INTEREST, GOOD FAITH RESPONSIBILITY</w:t>
      </w:r>
    </w:p>
    <w:p w14:paraId="72C8C8A2" w14:textId="77777777" w:rsidR="003E0C1E" w:rsidRDefault="003E0C1E" w:rsidP="003E0C1E">
      <w:pPr>
        <w:autoSpaceDE w:val="0"/>
        <w:autoSpaceDN w:val="0"/>
        <w:adjustRightInd w:val="0"/>
        <w:jc w:val="center"/>
        <w:rPr>
          <w:rFonts w:ascii="Arial" w:hAnsi="Arial" w:cs="Arial"/>
          <w:b/>
          <w:bCs/>
          <w:sz w:val="24"/>
          <w:szCs w:val="24"/>
        </w:rPr>
      </w:pPr>
    </w:p>
    <w:p w14:paraId="1BC5F5CD" w14:textId="77777777" w:rsidR="003E0C1E" w:rsidRPr="003E0C1E" w:rsidRDefault="003E0C1E" w:rsidP="003E0C1E">
      <w:pPr>
        <w:autoSpaceDE w:val="0"/>
        <w:autoSpaceDN w:val="0"/>
        <w:adjustRightInd w:val="0"/>
        <w:jc w:val="center"/>
        <w:rPr>
          <w:rFonts w:ascii="Arial" w:hAnsi="Arial" w:cs="Arial"/>
          <w:b/>
          <w:bCs/>
          <w:sz w:val="24"/>
          <w:szCs w:val="24"/>
        </w:rPr>
      </w:pPr>
    </w:p>
    <w:p w14:paraId="14737232" w14:textId="77777777" w:rsidR="003E0C1E" w:rsidRDefault="003E0C1E" w:rsidP="003E0C1E">
      <w:pPr>
        <w:autoSpaceDE w:val="0"/>
        <w:autoSpaceDN w:val="0"/>
        <w:adjustRightInd w:val="0"/>
        <w:rPr>
          <w:rFonts w:ascii="Arial" w:hAnsi="Arial" w:cs="Arial"/>
          <w:b/>
          <w:sz w:val="22"/>
          <w:szCs w:val="22"/>
        </w:rPr>
      </w:pPr>
      <w:r w:rsidRPr="003E0C1E">
        <w:rPr>
          <w:rFonts w:ascii="Arial" w:hAnsi="Arial" w:cs="Arial"/>
          <w:b/>
          <w:sz w:val="22"/>
          <w:szCs w:val="22"/>
        </w:rPr>
        <w:t>SECTION 1. CONFLICT OF INTEREST</w:t>
      </w:r>
    </w:p>
    <w:p w14:paraId="2BF0AEE6" w14:textId="77777777" w:rsidR="003E0C1E" w:rsidRPr="003E0C1E" w:rsidRDefault="003E0C1E" w:rsidP="003E0C1E">
      <w:pPr>
        <w:autoSpaceDE w:val="0"/>
        <w:autoSpaceDN w:val="0"/>
        <w:adjustRightInd w:val="0"/>
        <w:rPr>
          <w:rFonts w:ascii="Arial" w:hAnsi="Arial" w:cs="Arial"/>
          <w:b/>
          <w:sz w:val="22"/>
          <w:szCs w:val="22"/>
        </w:rPr>
      </w:pPr>
    </w:p>
    <w:p w14:paraId="4B727303"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All Officers, Governors and agents of the Club shall adhere to such policies on conflicts</w:t>
      </w:r>
    </w:p>
    <w:p w14:paraId="00B3228B" w14:textId="77777777" w:rsid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of interest as may be adopted from time to time by the Board of Governors.</w:t>
      </w:r>
    </w:p>
    <w:p w14:paraId="7340E9E9" w14:textId="77777777" w:rsidR="003E0C1E" w:rsidRPr="003E0C1E" w:rsidRDefault="003E0C1E" w:rsidP="003E0C1E">
      <w:pPr>
        <w:autoSpaceDE w:val="0"/>
        <w:autoSpaceDN w:val="0"/>
        <w:adjustRightInd w:val="0"/>
        <w:rPr>
          <w:rFonts w:ascii="Arial" w:hAnsi="Arial" w:cs="Arial"/>
          <w:sz w:val="22"/>
          <w:szCs w:val="22"/>
        </w:rPr>
      </w:pPr>
    </w:p>
    <w:p w14:paraId="1C5A916D" w14:textId="77777777" w:rsidR="003E0C1E" w:rsidRDefault="003E0C1E" w:rsidP="003E0C1E">
      <w:pPr>
        <w:autoSpaceDE w:val="0"/>
        <w:autoSpaceDN w:val="0"/>
        <w:adjustRightInd w:val="0"/>
        <w:rPr>
          <w:rFonts w:ascii="Arial" w:hAnsi="Arial" w:cs="Arial"/>
          <w:b/>
          <w:sz w:val="22"/>
          <w:szCs w:val="22"/>
        </w:rPr>
      </w:pPr>
      <w:r w:rsidRPr="003E0C1E">
        <w:rPr>
          <w:rFonts w:ascii="Arial" w:hAnsi="Arial" w:cs="Arial"/>
          <w:b/>
          <w:sz w:val="22"/>
          <w:szCs w:val="22"/>
        </w:rPr>
        <w:t>SECTION 2. GOOD FAITH RESPONSIBILITY</w:t>
      </w:r>
    </w:p>
    <w:p w14:paraId="5989B253" w14:textId="77777777" w:rsidR="003E0C1E" w:rsidRPr="003E0C1E" w:rsidRDefault="003E0C1E" w:rsidP="003E0C1E">
      <w:pPr>
        <w:autoSpaceDE w:val="0"/>
        <w:autoSpaceDN w:val="0"/>
        <w:adjustRightInd w:val="0"/>
        <w:rPr>
          <w:rFonts w:ascii="Arial" w:hAnsi="Arial" w:cs="Arial"/>
          <w:b/>
          <w:sz w:val="22"/>
          <w:szCs w:val="22"/>
        </w:rPr>
      </w:pPr>
    </w:p>
    <w:p w14:paraId="128B0F0B"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Every Officer and Governor of the Club shall exercise and discharge the powers and</w:t>
      </w:r>
    </w:p>
    <w:p w14:paraId="7BCCDA41"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duties of his or her office in good faith with that degree of diligence, care and skill that a</w:t>
      </w:r>
    </w:p>
    <w:p w14:paraId="7CDDF7D4"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prudent person in any like position would ordinarily apply in similar circumstances. In</w:t>
      </w:r>
    </w:p>
    <w:p w14:paraId="6A7988C2"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so acting, every such Officer and Governor may rely on information, opinions, reports or</w:t>
      </w:r>
    </w:p>
    <w:p w14:paraId="53806759"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statements, including financial statements and other financial data, prepared or presented</w:t>
      </w:r>
    </w:p>
    <w:p w14:paraId="00099841"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by (a) one or more Officers or Governors of the Club whom the Officer or Governor</w:t>
      </w:r>
    </w:p>
    <w:p w14:paraId="0B229DB4"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reasonably believes to be reliable and competent in the matters presented, (b) counsel,</w:t>
      </w:r>
    </w:p>
    <w:p w14:paraId="4A08BCB0"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public accountants or other persons as to matters the Officer or Governor reasonably</w:t>
      </w:r>
    </w:p>
    <w:p w14:paraId="4C3B7935"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 xml:space="preserve">believes to be within such person's professional or expert competence, or </w:t>
      </w:r>
      <w:r w:rsidR="009D1D68" w:rsidRPr="003E0C1E">
        <w:rPr>
          <w:rFonts w:ascii="Arial" w:hAnsi="Arial" w:cs="Arial"/>
          <w:sz w:val="22"/>
          <w:szCs w:val="22"/>
        </w:rPr>
        <w:t>(c</w:t>
      </w:r>
      <w:r w:rsidRPr="003E0C1E">
        <w:rPr>
          <w:rFonts w:ascii="Arial" w:hAnsi="Arial" w:cs="Arial"/>
          <w:sz w:val="22"/>
          <w:szCs w:val="22"/>
        </w:rPr>
        <w:t>) a committee</w:t>
      </w:r>
    </w:p>
    <w:p w14:paraId="20A5C2A5"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duly designated in accordance these Bylaws, as to matters within its designated authority,</w:t>
      </w:r>
    </w:p>
    <w:p w14:paraId="1228E5FF"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t>which committee the Officer or Governor reasonably believes to merit confidence.</w:t>
      </w:r>
    </w:p>
    <w:p w14:paraId="460C2800" w14:textId="77777777" w:rsidR="003E0C1E" w:rsidRPr="003E0C1E" w:rsidRDefault="003E0C1E" w:rsidP="003E0C1E">
      <w:pPr>
        <w:autoSpaceDE w:val="0"/>
        <w:autoSpaceDN w:val="0"/>
        <w:adjustRightInd w:val="0"/>
        <w:rPr>
          <w:rFonts w:ascii="Arial" w:hAnsi="Arial" w:cs="Arial"/>
          <w:sz w:val="22"/>
          <w:szCs w:val="22"/>
        </w:rPr>
      </w:pPr>
      <w:r w:rsidRPr="003E0C1E">
        <w:rPr>
          <w:rFonts w:ascii="Arial" w:hAnsi="Arial" w:cs="Arial"/>
          <w:sz w:val="22"/>
          <w:szCs w:val="22"/>
        </w:rPr>
        <w:lastRenderedPageBreak/>
        <w:t>However, he or she shall not be considered to be acting in good faith if he or she has</w:t>
      </w:r>
    </w:p>
    <w:p w14:paraId="5B6762F6" w14:textId="77777777" w:rsidR="003E0C1E" w:rsidRPr="003E0C1E" w:rsidRDefault="003E0C1E" w:rsidP="003E0C1E">
      <w:pPr>
        <w:rPr>
          <w:rFonts w:ascii="Arial" w:hAnsi="Arial" w:cs="Arial"/>
          <w:sz w:val="22"/>
          <w:szCs w:val="22"/>
        </w:rPr>
      </w:pPr>
      <w:r w:rsidRPr="003E0C1E">
        <w:rPr>
          <w:rFonts w:ascii="Arial" w:hAnsi="Arial" w:cs="Arial"/>
          <w:sz w:val="22"/>
          <w:szCs w:val="22"/>
        </w:rPr>
        <w:t>knowledge concerning the matter in question that causes such reliance to be unwarranted.</w:t>
      </w:r>
    </w:p>
    <w:p w14:paraId="284C64D7" w14:textId="77777777" w:rsidR="0024359F" w:rsidRDefault="0024359F" w:rsidP="00D86F5F">
      <w:pPr>
        <w:rPr>
          <w:rFonts w:ascii="Arial" w:hAnsi="Arial" w:cs="Arial"/>
          <w:b/>
        </w:rPr>
      </w:pPr>
    </w:p>
    <w:p w14:paraId="15C54E0C" w14:textId="77777777" w:rsidR="003E0C1E" w:rsidRDefault="003E0C1E" w:rsidP="00D86F5F">
      <w:pPr>
        <w:rPr>
          <w:rFonts w:ascii="Arial" w:hAnsi="Arial" w:cs="Arial"/>
          <w:b/>
        </w:rPr>
      </w:pPr>
    </w:p>
    <w:p w14:paraId="4D4FCFD7" w14:textId="77777777" w:rsidR="003E0C1E" w:rsidRDefault="003E0C1E" w:rsidP="003E0C1E">
      <w:pPr>
        <w:autoSpaceDE w:val="0"/>
        <w:autoSpaceDN w:val="0"/>
        <w:adjustRightInd w:val="0"/>
        <w:jc w:val="center"/>
        <w:rPr>
          <w:rFonts w:ascii="Arial" w:hAnsi="Arial" w:cs="Arial"/>
          <w:b/>
          <w:bCs/>
          <w:sz w:val="24"/>
          <w:szCs w:val="24"/>
        </w:rPr>
      </w:pPr>
    </w:p>
    <w:p w14:paraId="09E54EC4" w14:textId="77777777" w:rsidR="003E0C1E" w:rsidRDefault="006A326A" w:rsidP="003E0C1E">
      <w:pPr>
        <w:autoSpaceDE w:val="0"/>
        <w:autoSpaceDN w:val="0"/>
        <w:adjustRightInd w:val="0"/>
        <w:jc w:val="center"/>
        <w:rPr>
          <w:rFonts w:ascii="Arial" w:hAnsi="Arial" w:cs="Arial"/>
          <w:b/>
          <w:bCs/>
          <w:sz w:val="24"/>
          <w:szCs w:val="24"/>
        </w:rPr>
      </w:pPr>
      <w:r w:rsidRPr="003E0C1E">
        <w:rPr>
          <w:rFonts w:ascii="Arial" w:hAnsi="Arial" w:cs="Arial"/>
          <w:b/>
          <w:bCs/>
          <w:sz w:val="24"/>
          <w:szCs w:val="24"/>
        </w:rPr>
        <w:t xml:space="preserve">ARTICLE XI. </w:t>
      </w:r>
    </w:p>
    <w:p w14:paraId="3D0B58A5" w14:textId="77777777" w:rsidR="003E0C1E" w:rsidRDefault="003E0C1E" w:rsidP="003E0C1E">
      <w:pPr>
        <w:autoSpaceDE w:val="0"/>
        <w:autoSpaceDN w:val="0"/>
        <w:adjustRightInd w:val="0"/>
        <w:jc w:val="center"/>
        <w:rPr>
          <w:rFonts w:ascii="Arial" w:hAnsi="Arial" w:cs="Arial"/>
          <w:b/>
          <w:bCs/>
          <w:sz w:val="24"/>
          <w:szCs w:val="24"/>
        </w:rPr>
      </w:pPr>
    </w:p>
    <w:p w14:paraId="7754888E" w14:textId="77777777" w:rsidR="006A326A" w:rsidRPr="003E0C1E" w:rsidRDefault="006A326A" w:rsidP="003E0C1E">
      <w:pPr>
        <w:autoSpaceDE w:val="0"/>
        <w:autoSpaceDN w:val="0"/>
        <w:adjustRightInd w:val="0"/>
        <w:jc w:val="center"/>
        <w:rPr>
          <w:rFonts w:ascii="Arial" w:hAnsi="Arial" w:cs="Arial"/>
          <w:b/>
          <w:bCs/>
          <w:sz w:val="24"/>
          <w:szCs w:val="24"/>
        </w:rPr>
      </w:pPr>
      <w:r w:rsidRPr="003E0C1E">
        <w:rPr>
          <w:rFonts w:ascii="Arial" w:hAnsi="Arial" w:cs="Arial"/>
          <w:b/>
          <w:bCs/>
          <w:sz w:val="24"/>
          <w:szCs w:val="24"/>
        </w:rPr>
        <w:t xml:space="preserve">  PERSONAL LIABILITY, LIABILITY INSURANCE</w:t>
      </w:r>
    </w:p>
    <w:p w14:paraId="0107AEE5" w14:textId="77777777" w:rsidR="006A326A" w:rsidRDefault="006A326A" w:rsidP="006A326A">
      <w:pPr>
        <w:autoSpaceDE w:val="0"/>
        <w:autoSpaceDN w:val="0"/>
        <w:adjustRightInd w:val="0"/>
        <w:rPr>
          <w:rFonts w:ascii="Arial" w:hAnsi="Arial" w:cs="Arial"/>
          <w:b/>
          <w:bCs/>
          <w:sz w:val="24"/>
          <w:szCs w:val="24"/>
          <w:u w:val="single"/>
        </w:rPr>
      </w:pPr>
    </w:p>
    <w:p w14:paraId="1ECD2BAF" w14:textId="77777777" w:rsidR="007D75F9" w:rsidRPr="006A326A" w:rsidRDefault="007D75F9" w:rsidP="006A326A">
      <w:pPr>
        <w:autoSpaceDE w:val="0"/>
        <w:autoSpaceDN w:val="0"/>
        <w:adjustRightInd w:val="0"/>
        <w:rPr>
          <w:rFonts w:ascii="Arial" w:hAnsi="Arial" w:cs="Arial"/>
          <w:b/>
          <w:bCs/>
          <w:sz w:val="24"/>
          <w:szCs w:val="24"/>
          <w:u w:val="single"/>
        </w:rPr>
      </w:pPr>
    </w:p>
    <w:p w14:paraId="40119DA9" w14:textId="77777777" w:rsidR="006A326A" w:rsidRDefault="006A326A" w:rsidP="006A326A">
      <w:pPr>
        <w:autoSpaceDE w:val="0"/>
        <w:autoSpaceDN w:val="0"/>
        <w:adjustRightInd w:val="0"/>
        <w:rPr>
          <w:rFonts w:ascii="Arial" w:hAnsi="Arial" w:cs="Arial"/>
          <w:b/>
          <w:sz w:val="22"/>
          <w:szCs w:val="22"/>
        </w:rPr>
      </w:pPr>
      <w:r w:rsidRPr="006A326A">
        <w:rPr>
          <w:rFonts w:ascii="Arial" w:hAnsi="Arial" w:cs="Arial"/>
          <w:b/>
          <w:sz w:val="22"/>
          <w:szCs w:val="22"/>
        </w:rPr>
        <w:t>SECTION 1. PERSONAL LIABILITY</w:t>
      </w:r>
    </w:p>
    <w:p w14:paraId="7EDA2D80" w14:textId="77777777" w:rsidR="007D75F9" w:rsidRPr="006A326A" w:rsidRDefault="007D75F9" w:rsidP="006A326A">
      <w:pPr>
        <w:autoSpaceDE w:val="0"/>
        <w:autoSpaceDN w:val="0"/>
        <w:adjustRightInd w:val="0"/>
        <w:rPr>
          <w:rFonts w:ascii="Arial" w:hAnsi="Arial" w:cs="Arial"/>
          <w:b/>
          <w:sz w:val="22"/>
          <w:szCs w:val="22"/>
        </w:rPr>
      </w:pPr>
    </w:p>
    <w:p w14:paraId="13108C93"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The Officers and Governors of the Club shall not be personally liable for any debt or</w:t>
      </w:r>
    </w:p>
    <w:p w14:paraId="7CEDADA7"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obligation of the Club. Persons or entities extending credit to, contracting with, or having</w:t>
      </w:r>
    </w:p>
    <w:p w14:paraId="452BE018"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any claim against the Club may look only to the funds and property of the Club for the</w:t>
      </w:r>
    </w:p>
    <w:p w14:paraId="3F40DF4C"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payment of any such contract or claim, or for the payment of any debt, damages,</w:t>
      </w:r>
    </w:p>
    <w:p w14:paraId="36C333A3"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judgment or decree, or for any money that may otherwise become due or payable to them</w:t>
      </w:r>
    </w:p>
    <w:p w14:paraId="79A0C390" w14:textId="77777777" w:rsid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from the Club.</w:t>
      </w:r>
    </w:p>
    <w:p w14:paraId="277B52DD" w14:textId="77777777" w:rsidR="006A326A" w:rsidRPr="006A326A" w:rsidRDefault="006A326A" w:rsidP="006A326A">
      <w:pPr>
        <w:autoSpaceDE w:val="0"/>
        <w:autoSpaceDN w:val="0"/>
        <w:adjustRightInd w:val="0"/>
        <w:rPr>
          <w:rFonts w:ascii="Arial" w:hAnsi="Arial" w:cs="Arial"/>
          <w:sz w:val="22"/>
          <w:szCs w:val="22"/>
        </w:rPr>
      </w:pPr>
    </w:p>
    <w:p w14:paraId="4126C32C" w14:textId="77777777" w:rsidR="006A326A" w:rsidRDefault="006A326A" w:rsidP="006A326A">
      <w:pPr>
        <w:autoSpaceDE w:val="0"/>
        <w:autoSpaceDN w:val="0"/>
        <w:adjustRightInd w:val="0"/>
        <w:rPr>
          <w:rFonts w:ascii="Arial" w:hAnsi="Arial" w:cs="Arial"/>
          <w:b/>
          <w:sz w:val="22"/>
          <w:szCs w:val="22"/>
        </w:rPr>
      </w:pPr>
      <w:r w:rsidRPr="006A326A">
        <w:rPr>
          <w:rFonts w:ascii="Arial" w:hAnsi="Arial" w:cs="Arial"/>
          <w:b/>
          <w:sz w:val="22"/>
          <w:szCs w:val="22"/>
        </w:rPr>
        <w:t>SECTION 2. LIABILITY INSURANCE</w:t>
      </w:r>
    </w:p>
    <w:p w14:paraId="071A557D" w14:textId="77777777" w:rsidR="007D75F9" w:rsidRPr="006A326A" w:rsidRDefault="007D75F9" w:rsidP="006A326A">
      <w:pPr>
        <w:autoSpaceDE w:val="0"/>
        <w:autoSpaceDN w:val="0"/>
        <w:adjustRightInd w:val="0"/>
        <w:rPr>
          <w:rFonts w:ascii="Arial" w:hAnsi="Arial" w:cs="Arial"/>
          <w:b/>
          <w:sz w:val="22"/>
          <w:szCs w:val="22"/>
        </w:rPr>
      </w:pPr>
    </w:p>
    <w:p w14:paraId="184E6279"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The Club shall have power to purchase and maintain insurance on behalf of any person</w:t>
      </w:r>
    </w:p>
    <w:p w14:paraId="12246911"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who is or was an Officer or Governor or who is or was serving at the request of the Club</w:t>
      </w:r>
    </w:p>
    <w:p w14:paraId="19DF71FE"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as an Officer or Governor against any liability incurred by him or her in any such</w:t>
      </w:r>
    </w:p>
    <w:p w14:paraId="2C24D552"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capacity, or arising out of his or her status as such, whether or not the Club would have</w:t>
      </w:r>
    </w:p>
    <w:p w14:paraId="1C187F89" w14:textId="77777777" w:rsid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the power to indemnify him or her against such liability.</w:t>
      </w:r>
    </w:p>
    <w:p w14:paraId="72E16EF4" w14:textId="77777777" w:rsidR="007D75F9" w:rsidRDefault="007D75F9" w:rsidP="006A326A">
      <w:pPr>
        <w:autoSpaceDE w:val="0"/>
        <w:autoSpaceDN w:val="0"/>
        <w:adjustRightInd w:val="0"/>
        <w:rPr>
          <w:rFonts w:ascii="Arial" w:hAnsi="Arial" w:cs="Arial"/>
          <w:sz w:val="22"/>
          <w:szCs w:val="22"/>
        </w:rPr>
      </w:pPr>
    </w:p>
    <w:p w14:paraId="4D6A6BB8" w14:textId="77777777" w:rsidR="006A326A" w:rsidRDefault="006A326A" w:rsidP="006A326A">
      <w:pPr>
        <w:autoSpaceDE w:val="0"/>
        <w:autoSpaceDN w:val="0"/>
        <w:adjustRightInd w:val="0"/>
        <w:rPr>
          <w:rFonts w:ascii="Arial" w:hAnsi="Arial" w:cs="Arial"/>
          <w:sz w:val="22"/>
          <w:szCs w:val="22"/>
        </w:rPr>
      </w:pPr>
    </w:p>
    <w:p w14:paraId="06B34D09" w14:textId="77777777" w:rsidR="006A326A" w:rsidRPr="006A326A" w:rsidRDefault="006A326A" w:rsidP="006A326A">
      <w:pPr>
        <w:autoSpaceDE w:val="0"/>
        <w:autoSpaceDN w:val="0"/>
        <w:adjustRightInd w:val="0"/>
        <w:rPr>
          <w:rFonts w:ascii="Arial" w:hAnsi="Arial" w:cs="Arial"/>
          <w:sz w:val="22"/>
          <w:szCs w:val="22"/>
        </w:rPr>
      </w:pPr>
    </w:p>
    <w:p w14:paraId="279F07EC" w14:textId="77777777" w:rsidR="007D75F9" w:rsidRDefault="006A326A" w:rsidP="007D75F9">
      <w:pPr>
        <w:autoSpaceDE w:val="0"/>
        <w:autoSpaceDN w:val="0"/>
        <w:adjustRightInd w:val="0"/>
        <w:jc w:val="center"/>
        <w:rPr>
          <w:rFonts w:ascii="Arial" w:hAnsi="Arial" w:cs="Arial"/>
          <w:b/>
          <w:bCs/>
          <w:sz w:val="24"/>
          <w:szCs w:val="24"/>
        </w:rPr>
      </w:pPr>
      <w:r w:rsidRPr="007D75F9">
        <w:rPr>
          <w:rFonts w:ascii="Arial" w:hAnsi="Arial" w:cs="Arial"/>
          <w:b/>
          <w:bCs/>
          <w:sz w:val="24"/>
          <w:szCs w:val="24"/>
        </w:rPr>
        <w:t xml:space="preserve">ARTICLE XII. </w:t>
      </w:r>
    </w:p>
    <w:p w14:paraId="1AFF9E50" w14:textId="77777777" w:rsidR="007D75F9" w:rsidRDefault="007D75F9" w:rsidP="007D75F9">
      <w:pPr>
        <w:autoSpaceDE w:val="0"/>
        <w:autoSpaceDN w:val="0"/>
        <w:adjustRightInd w:val="0"/>
        <w:jc w:val="center"/>
        <w:rPr>
          <w:rFonts w:ascii="Arial" w:hAnsi="Arial" w:cs="Arial"/>
          <w:b/>
          <w:bCs/>
          <w:sz w:val="24"/>
          <w:szCs w:val="24"/>
        </w:rPr>
      </w:pPr>
    </w:p>
    <w:p w14:paraId="5B6911AB" w14:textId="77777777" w:rsidR="006A326A" w:rsidRPr="007D75F9" w:rsidRDefault="006A326A" w:rsidP="007D75F9">
      <w:pPr>
        <w:autoSpaceDE w:val="0"/>
        <w:autoSpaceDN w:val="0"/>
        <w:adjustRightInd w:val="0"/>
        <w:jc w:val="center"/>
        <w:rPr>
          <w:rFonts w:ascii="Arial" w:hAnsi="Arial" w:cs="Arial"/>
          <w:b/>
          <w:bCs/>
          <w:sz w:val="24"/>
          <w:szCs w:val="24"/>
        </w:rPr>
      </w:pPr>
      <w:r w:rsidRPr="007D75F9">
        <w:rPr>
          <w:rFonts w:ascii="Arial" w:hAnsi="Arial" w:cs="Arial"/>
          <w:b/>
          <w:bCs/>
          <w:sz w:val="24"/>
          <w:szCs w:val="24"/>
        </w:rPr>
        <w:t xml:space="preserve"> INDEMNIFICATION</w:t>
      </w:r>
    </w:p>
    <w:p w14:paraId="68D7A635" w14:textId="77777777" w:rsidR="006A326A" w:rsidRPr="006A326A" w:rsidRDefault="006A326A" w:rsidP="006A326A">
      <w:pPr>
        <w:autoSpaceDE w:val="0"/>
        <w:autoSpaceDN w:val="0"/>
        <w:adjustRightInd w:val="0"/>
        <w:rPr>
          <w:rFonts w:ascii="Arial" w:hAnsi="Arial" w:cs="Arial"/>
          <w:b/>
          <w:bCs/>
          <w:sz w:val="24"/>
          <w:szCs w:val="24"/>
          <w:u w:val="single"/>
        </w:rPr>
      </w:pPr>
    </w:p>
    <w:p w14:paraId="34103E55" w14:textId="77777777" w:rsid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The Club shall indemnify and hold harmless each person who heretofore has served, is currently</w:t>
      </w:r>
      <w:r>
        <w:rPr>
          <w:rFonts w:ascii="Arial" w:hAnsi="Arial" w:cs="Arial"/>
          <w:sz w:val="22"/>
          <w:szCs w:val="22"/>
        </w:rPr>
        <w:t xml:space="preserve"> </w:t>
      </w:r>
      <w:r w:rsidRPr="006A326A">
        <w:rPr>
          <w:rFonts w:ascii="Arial" w:hAnsi="Arial" w:cs="Arial"/>
          <w:sz w:val="22"/>
          <w:szCs w:val="22"/>
        </w:rPr>
        <w:t>serving or hereafter serves: (a) as an Officer, Governor or agent of the Club; or (b) at the request</w:t>
      </w:r>
      <w:r>
        <w:rPr>
          <w:rFonts w:ascii="Arial" w:hAnsi="Arial" w:cs="Arial"/>
          <w:sz w:val="22"/>
          <w:szCs w:val="22"/>
        </w:rPr>
        <w:t xml:space="preserve"> </w:t>
      </w:r>
      <w:r w:rsidRPr="006A326A">
        <w:rPr>
          <w:rFonts w:ascii="Arial" w:hAnsi="Arial" w:cs="Arial"/>
          <w:sz w:val="22"/>
          <w:szCs w:val="22"/>
        </w:rPr>
        <w:t>of the Club, as an Officer or Governor of another organization from and against any and all</w:t>
      </w:r>
      <w:r>
        <w:rPr>
          <w:rFonts w:ascii="Arial" w:hAnsi="Arial" w:cs="Arial"/>
          <w:sz w:val="22"/>
          <w:szCs w:val="22"/>
        </w:rPr>
        <w:t xml:space="preserve"> </w:t>
      </w:r>
      <w:r w:rsidRPr="006A326A">
        <w:rPr>
          <w:rFonts w:ascii="Arial" w:hAnsi="Arial" w:cs="Arial"/>
          <w:sz w:val="22"/>
          <w:szCs w:val="22"/>
        </w:rPr>
        <w:t>claims and liabilities to which such person may be or become subject to by reason of such</w:t>
      </w:r>
      <w:r>
        <w:rPr>
          <w:rFonts w:ascii="Arial" w:hAnsi="Arial" w:cs="Arial"/>
          <w:sz w:val="22"/>
          <w:szCs w:val="22"/>
        </w:rPr>
        <w:t xml:space="preserve"> </w:t>
      </w:r>
      <w:r w:rsidRPr="006A326A">
        <w:rPr>
          <w:rFonts w:ascii="Arial" w:hAnsi="Arial" w:cs="Arial"/>
          <w:sz w:val="22"/>
          <w:szCs w:val="22"/>
        </w:rPr>
        <w:t>service (including, without limitation, by reason of such person's alleged acts or omissions in the</w:t>
      </w:r>
      <w:r>
        <w:rPr>
          <w:rFonts w:ascii="Arial" w:hAnsi="Arial" w:cs="Arial"/>
          <w:sz w:val="22"/>
          <w:szCs w:val="22"/>
        </w:rPr>
        <w:t xml:space="preserve"> </w:t>
      </w:r>
      <w:r w:rsidRPr="006A326A">
        <w:rPr>
          <w:rFonts w:ascii="Arial" w:hAnsi="Arial" w:cs="Arial"/>
          <w:sz w:val="22"/>
          <w:szCs w:val="22"/>
        </w:rPr>
        <w:t>course of such service), and shall indemnify and reimburse each such person against and for any</w:t>
      </w:r>
      <w:r>
        <w:rPr>
          <w:rFonts w:ascii="Arial" w:hAnsi="Arial" w:cs="Arial"/>
          <w:sz w:val="22"/>
          <w:szCs w:val="22"/>
        </w:rPr>
        <w:t xml:space="preserve"> </w:t>
      </w:r>
      <w:r w:rsidRPr="006A326A">
        <w:rPr>
          <w:rFonts w:ascii="Arial" w:hAnsi="Arial" w:cs="Arial"/>
          <w:sz w:val="22"/>
          <w:szCs w:val="22"/>
        </w:rPr>
        <w:t>and all legal and other expenses reasonably incurred by such person in connection with any such</w:t>
      </w:r>
      <w:r>
        <w:rPr>
          <w:rFonts w:ascii="Arial" w:hAnsi="Arial" w:cs="Arial"/>
          <w:sz w:val="22"/>
          <w:szCs w:val="22"/>
        </w:rPr>
        <w:t xml:space="preserve"> </w:t>
      </w:r>
      <w:r w:rsidRPr="006A326A">
        <w:rPr>
          <w:rFonts w:ascii="Arial" w:hAnsi="Arial" w:cs="Arial"/>
          <w:sz w:val="22"/>
          <w:szCs w:val="22"/>
        </w:rPr>
        <w:t>claims and liabilities, actual or threatened, whether or not at or prior to the time when so</w:t>
      </w:r>
      <w:r>
        <w:rPr>
          <w:rFonts w:ascii="Arial" w:hAnsi="Arial" w:cs="Arial"/>
          <w:sz w:val="22"/>
          <w:szCs w:val="22"/>
        </w:rPr>
        <w:t xml:space="preserve"> </w:t>
      </w:r>
      <w:r w:rsidRPr="006A326A">
        <w:rPr>
          <w:rFonts w:ascii="Arial" w:hAnsi="Arial" w:cs="Arial"/>
          <w:sz w:val="22"/>
          <w:szCs w:val="22"/>
        </w:rPr>
        <w:t>indemnified, held harmless and reimbursed, such person has ceased to serve in such capacity,</w:t>
      </w:r>
      <w:r>
        <w:rPr>
          <w:rFonts w:ascii="Arial" w:hAnsi="Arial" w:cs="Arial"/>
          <w:sz w:val="22"/>
          <w:szCs w:val="22"/>
        </w:rPr>
        <w:t xml:space="preserve"> </w:t>
      </w:r>
      <w:r w:rsidRPr="006A326A">
        <w:rPr>
          <w:rFonts w:ascii="Arial" w:hAnsi="Arial" w:cs="Arial"/>
          <w:sz w:val="22"/>
          <w:szCs w:val="22"/>
        </w:rPr>
        <w:t>except with respect to any matter as to which such person shall have been adjudicated in any</w:t>
      </w:r>
      <w:r>
        <w:rPr>
          <w:rFonts w:ascii="Arial" w:hAnsi="Arial" w:cs="Arial"/>
          <w:sz w:val="22"/>
          <w:szCs w:val="22"/>
        </w:rPr>
        <w:t xml:space="preserve"> </w:t>
      </w:r>
      <w:r w:rsidRPr="006A326A">
        <w:rPr>
          <w:rFonts w:ascii="Arial" w:hAnsi="Arial" w:cs="Arial"/>
          <w:sz w:val="22"/>
          <w:szCs w:val="22"/>
        </w:rPr>
        <w:t>proceeding not to have acted in good faith in the reasonable belief that his or her action was in</w:t>
      </w:r>
      <w:r>
        <w:rPr>
          <w:rFonts w:ascii="Arial" w:hAnsi="Arial" w:cs="Arial"/>
          <w:sz w:val="22"/>
          <w:szCs w:val="22"/>
        </w:rPr>
        <w:t xml:space="preserve"> </w:t>
      </w:r>
      <w:r w:rsidRPr="006A326A">
        <w:rPr>
          <w:rFonts w:ascii="Arial" w:hAnsi="Arial" w:cs="Arial"/>
          <w:sz w:val="22"/>
          <w:szCs w:val="22"/>
        </w:rPr>
        <w:t>the best interest of the Club.</w:t>
      </w:r>
    </w:p>
    <w:p w14:paraId="6E341F1D" w14:textId="77777777" w:rsidR="006A326A" w:rsidRPr="006A326A" w:rsidRDefault="006A326A" w:rsidP="006A326A">
      <w:pPr>
        <w:autoSpaceDE w:val="0"/>
        <w:autoSpaceDN w:val="0"/>
        <w:adjustRightInd w:val="0"/>
        <w:rPr>
          <w:rFonts w:ascii="Arial" w:hAnsi="Arial" w:cs="Arial"/>
          <w:sz w:val="22"/>
          <w:szCs w:val="22"/>
        </w:rPr>
      </w:pPr>
    </w:p>
    <w:p w14:paraId="609A8C60" w14:textId="77777777" w:rsid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Provided, however, that prior to such final adjudication, the Club may compromise and settle any</w:t>
      </w:r>
      <w:r>
        <w:rPr>
          <w:rFonts w:ascii="Arial" w:hAnsi="Arial" w:cs="Arial"/>
          <w:sz w:val="22"/>
          <w:szCs w:val="22"/>
        </w:rPr>
        <w:t xml:space="preserve"> </w:t>
      </w:r>
      <w:r w:rsidRPr="006A326A">
        <w:rPr>
          <w:rFonts w:ascii="Arial" w:hAnsi="Arial" w:cs="Arial"/>
          <w:sz w:val="22"/>
          <w:szCs w:val="22"/>
        </w:rPr>
        <w:t>such claims and liabilities and pay such expenses, if such settlement or payment or both appears,</w:t>
      </w:r>
      <w:r>
        <w:rPr>
          <w:rFonts w:ascii="Arial" w:hAnsi="Arial" w:cs="Arial"/>
          <w:sz w:val="22"/>
          <w:szCs w:val="22"/>
        </w:rPr>
        <w:t xml:space="preserve"> </w:t>
      </w:r>
      <w:r w:rsidRPr="006A326A">
        <w:rPr>
          <w:rFonts w:ascii="Arial" w:hAnsi="Arial" w:cs="Arial"/>
          <w:sz w:val="22"/>
          <w:szCs w:val="22"/>
        </w:rPr>
        <w:t>in the judgment of a majority of those members of the Board of Governors who are not involved</w:t>
      </w:r>
      <w:r>
        <w:rPr>
          <w:rFonts w:ascii="Arial" w:hAnsi="Arial" w:cs="Arial"/>
          <w:sz w:val="22"/>
          <w:szCs w:val="22"/>
        </w:rPr>
        <w:t xml:space="preserve"> </w:t>
      </w:r>
      <w:r w:rsidRPr="006A326A">
        <w:rPr>
          <w:rFonts w:ascii="Arial" w:hAnsi="Arial" w:cs="Arial"/>
          <w:sz w:val="22"/>
          <w:szCs w:val="22"/>
        </w:rPr>
        <w:t>in such matters, to be in the best interest of the Club as evidenced by a resolution to that effect</w:t>
      </w:r>
      <w:r>
        <w:rPr>
          <w:rFonts w:ascii="Arial" w:hAnsi="Arial" w:cs="Arial"/>
          <w:sz w:val="22"/>
          <w:szCs w:val="22"/>
        </w:rPr>
        <w:t xml:space="preserve"> </w:t>
      </w:r>
      <w:r w:rsidRPr="006A326A">
        <w:rPr>
          <w:rFonts w:ascii="Arial" w:hAnsi="Arial" w:cs="Arial"/>
          <w:sz w:val="22"/>
          <w:szCs w:val="22"/>
        </w:rPr>
        <w:t>adopted after receipt by the Club of a written opinion of counsel for the Club, that, based on the</w:t>
      </w:r>
      <w:r>
        <w:rPr>
          <w:rFonts w:ascii="Arial" w:hAnsi="Arial" w:cs="Arial"/>
          <w:sz w:val="22"/>
          <w:szCs w:val="22"/>
        </w:rPr>
        <w:t xml:space="preserve"> </w:t>
      </w:r>
      <w:r w:rsidRPr="006A326A">
        <w:rPr>
          <w:rFonts w:ascii="Arial" w:hAnsi="Arial" w:cs="Arial"/>
          <w:sz w:val="22"/>
          <w:szCs w:val="22"/>
        </w:rPr>
        <w:lastRenderedPageBreak/>
        <w:t>facts available to such counsel, such person has not been guilty of acting in a manner that would</w:t>
      </w:r>
      <w:r>
        <w:rPr>
          <w:rFonts w:ascii="Arial" w:hAnsi="Arial" w:cs="Arial"/>
          <w:sz w:val="22"/>
          <w:szCs w:val="22"/>
        </w:rPr>
        <w:t xml:space="preserve"> </w:t>
      </w:r>
      <w:r w:rsidRPr="006A326A">
        <w:rPr>
          <w:rFonts w:ascii="Arial" w:hAnsi="Arial" w:cs="Arial"/>
          <w:sz w:val="22"/>
          <w:szCs w:val="22"/>
        </w:rPr>
        <w:t>prohibit indemnification.</w:t>
      </w:r>
    </w:p>
    <w:p w14:paraId="24082DD9" w14:textId="77777777" w:rsidR="006A326A" w:rsidRPr="006A326A" w:rsidRDefault="006A326A" w:rsidP="006A326A">
      <w:pPr>
        <w:autoSpaceDE w:val="0"/>
        <w:autoSpaceDN w:val="0"/>
        <w:adjustRightInd w:val="0"/>
        <w:rPr>
          <w:rFonts w:ascii="Arial" w:hAnsi="Arial" w:cs="Arial"/>
          <w:sz w:val="22"/>
          <w:szCs w:val="22"/>
        </w:rPr>
      </w:pPr>
    </w:p>
    <w:p w14:paraId="68D391AE"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Such indemnification may include payment by the Club of expenses incurred in defending a civil</w:t>
      </w:r>
    </w:p>
    <w:p w14:paraId="1788B4BA"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or criminal action or proceeding in advance of the final disposition of such action or proceeding,</w:t>
      </w:r>
    </w:p>
    <w:p w14:paraId="728A085A" w14:textId="77777777" w:rsid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upon receipt of an agreement by the person indemnified to repay such payment if he or she shall</w:t>
      </w:r>
      <w:r>
        <w:rPr>
          <w:rFonts w:ascii="Arial" w:hAnsi="Arial" w:cs="Arial"/>
          <w:sz w:val="22"/>
          <w:szCs w:val="22"/>
        </w:rPr>
        <w:t xml:space="preserve"> </w:t>
      </w:r>
      <w:r w:rsidRPr="006A326A">
        <w:rPr>
          <w:rFonts w:ascii="Arial" w:hAnsi="Arial" w:cs="Arial"/>
          <w:sz w:val="22"/>
          <w:szCs w:val="22"/>
        </w:rPr>
        <w:t>be adjudicated to be not entitled to indemnification under this Article XII of the Bylaws, which</w:t>
      </w:r>
      <w:r>
        <w:rPr>
          <w:rFonts w:ascii="Arial" w:hAnsi="Arial" w:cs="Arial"/>
          <w:sz w:val="22"/>
          <w:szCs w:val="22"/>
        </w:rPr>
        <w:t xml:space="preserve"> </w:t>
      </w:r>
      <w:r w:rsidRPr="006A326A">
        <w:rPr>
          <w:rFonts w:ascii="Arial" w:hAnsi="Arial" w:cs="Arial"/>
          <w:sz w:val="22"/>
          <w:szCs w:val="22"/>
        </w:rPr>
        <w:t>agreement may be accepted without reference to the financial ability of such person to make</w:t>
      </w:r>
      <w:r>
        <w:rPr>
          <w:rFonts w:ascii="Arial" w:hAnsi="Arial" w:cs="Arial"/>
          <w:sz w:val="22"/>
          <w:szCs w:val="22"/>
        </w:rPr>
        <w:t xml:space="preserve"> </w:t>
      </w:r>
      <w:r w:rsidRPr="006A326A">
        <w:rPr>
          <w:rFonts w:ascii="Arial" w:hAnsi="Arial" w:cs="Arial"/>
          <w:sz w:val="22"/>
          <w:szCs w:val="22"/>
        </w:rPr>
        <w:t>repayment.</w:t>
      </w:r>
    </w:p>
    <w:p w14:paraId="346F5B28" w14:textId="77777777" w:rsidR="006A326A" w:rsidRPr="006A326A" w:rsidRDefault="006A326A" w:rsidP="006A326A">
      <w:pPr>
        <w:autoSpaceDE w:val="0"/>
        <w:autoSpaceDN w:val="0"/>
        <w:adjustRightInd w:val="0"/>
        <w:rPr>
          <w:rFonts w:ascii="Arial" w:hAnsi="Arial" w:cs="Arial"/>
          <w:sz w:val="22"/>
          <w:szCs w:val="22"/>
        </w:rPr>
      </w:pPr>
    </w:p>
    <w:p w14:paraId="2F08EE1D"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The right of indemnification herein provided shall be in addition to and not exclusive of any</w:t>
      </w:r>
    </w:p>
    <w:p w14:paraId="04A3AD8C"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other rights to which any such person may otherwise be lawfully entitled. As used in this Article</w:t>
      </w:r>
    </w:p>
    <w:p w14:paraId="164593A0"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XII of the Bylaws, all references to persons who are to be indemnified shall include their</w:t>
      </w:r>
    </w:p>
    <w:p w14:paraId="063D2AB5" w14:textId="77777777" w:rsid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respective heirs, executors and administrators.</w:t>
      </w:r>
    </w:p>
    <w:p w14:paraId="739C2377" w14:textId="77777777" w:rsidR="007D75F9" w:rsidRDefault="007D75F9" w:rsidP="006A326A">
      <w:pPr>
        <w:autoSpaceDE w:val="0"/>
        <w:autoSpaceDN w:val="0"/>
        <w:adjustRightInd w:val="0"/>
        <w:rPr>
          <w:rFonts w:ascii="Arial" w:hAnsi="Arial" w:cs="Arial"/>
          <w:sz w:val="22"/>
          <w:szCs w:val="22"/>
        </w:rPr>
      </w:pPr>
    </w:p>
    <w:p w14:paraId="48097189" w14:textId="77777777" w:rsidR="007D75F9" w:rsidRPr="006A326A" w:rsidRDefault="007D75F9" w:rsidP="006A326A">
      <w:pPr>
        <w:autoSpaceDE w:val="0"/>
        <w:autoSpaceDN w:val="0"/>
        <w:adjustRightInd w:val="0"/>
        <w:rPr>
          <w:rFonts w:ascii="Arial" w:hAnsi="Arial" w:cs="Arial"/>
          <w:sz w:val="22"/>
          <w:szCs w:val="22"/>
        </w:rPr>
      </w:pPr>
    </w:p>
    <w:p w14:paraId="2D555E6D" w14:textId="77777777" w:rsidR="006A326A" w:rsidRDefault="006A326A" w:rsidP="007D75F9">
      <w:pPr>
        <w:autoSpaceDE w:val="0"/>
        <w:autoSpaceDN w:val="0"/>
        <w:adjustRightInd w:val="0"/>
        <w:jc w:val="center"/>
        <w:rPr>
          <w:rFonts w:ascii="Arial" w:hAnsi="Arial" w:cs="Arial"/>
          <w:b/>
          <w:bCs/>
          <w:sz w:val="24"/>
          <w:szCs w:val="24"/>
        </w:rPr>
      </w:pPr>
      <w:r w:rsidRPr="007D75F9">
        <w:rPr>
          <w:rFonts w:ascii="Arial" w:hAnsi="Arial" w:cs="Arial"/>
          <w:b/>
          <w:bCs/>
          <w:sz w:val="24"/>
          <w:szCs w:val="24"/>
        </w:rPr>
        <w:t>ARTICLE XIII</w:t>
      </w:r>
    </w:p>
    <w:p w14:paraId="3F144447" w14:textId="77777777" w:rsidR="007D75F9" w:rsidRPr="007D75F9" w:rsidRDefault="007D75F9" w:rsidP="007D75F9">
      <w:pPr>
        <w:autoSpaceDE w:val="0"/>
        <w:autoSpaceDN w:val="0"/>
        <w:adjustRightInd w:val="0"/>
        <w:jc w:val="center"/>
        <w:rPr>
          <w:rFonts w:ascii="Arial" w:hAnsi="Arial" w:cs="Arial"/>
          <w:b/>
          <w:bCs/>
          <w:sz w:val="24"/>
          <w:szCs w:val="24"/>
        </w:rPr>
      </w:pPr>
    </w:p>
    <w:p w14:paraId="078C38FB" w14:textId="77777777" w:rsidR="006A326A" w:rsidRDefault="006A326A" w:rsidP="007D75F9">
      <w:pPr>
        <w:autoSpaceDE w:val="0"/>
        <w:autoSpaceDN w:val="0"/>
        <w:adjustRightInd w:val="0"/>
        <w:jc w:val="center"/>
        <w:rPr>
          <w:rFonts w:ascii="Arial" w:hAnsi="Arial" w:cs="Arial"/>
          <w:b/>
          <w:bCs/>
          <w:sz w:val="24"/>
          <w:szCs w:val="24"/>
        </w:rPr>
      </w:pPr>
      <w:r w:rsidRPr="007D75F9">
        <w:rPr>
          <w:rFonts w:ascii="Arial" w:hAnsi="Arial" w:cs="Arial"/>
          <w:b/>
          <w:bCs/>
          <w:sz w:val="24"/>
          <w:szCs w:val="24"/>
        </w:rPr>
        <w:t>AMENDMENTS</w:t>
      </w:r>
    </w:p>
    <w:p w14:paraId="297298DA" w14:textId="77777777" w:rsidR="007D75F9" w:rsidRPr="007D75F9" w:rsidRDefault="007D75F9" w:rsidP="007D75F9">
      <w:pPr>
        <w:autoSpaceDE w:val="0"/>
        <w:autoSpaceDN w:val="0"/>
        <w:adjustRightInd w:val="0"/>
        <w:jc w:val="center"/>
        <w:rPr>
          <w:rFonts w:ascii="Arial" w:hAnsi="Arial" w:cs="Arial"/>
          <w:b/>
          <w:bCs/>
          <w:sz w:val="24"/>
          <w:szCs w:val="24"/>
        </w:rPr>
      </w:pPr>
    </w:p>
    <w:p w14:paraId="2C5EA85B"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The Bylaws may be altered, amended or repealed and new Bylaws may be adopted by the</w:t>
      </w:r>
    </w:p>
    <w:p w14:paraId="466D77A3"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affirmative vote of either (i) three-quarters of all of the members of the Board of Governors, so</w:t>
      </w:r>
    </w:p>
    <w:p w14:paraId="7093741D" w14:textId="77777777" w:rsidR="006A326A" w:rsidRP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long as written notice of any such alterations or amendments is distributed to the members as</w:t>
      </w:r>
    </w:p>
    <w:p w14:paraId="63DA7CCF" w14:textId="77777777" w:rsidR="006A326A" w:rsidRDefault="006A326A" w:rsidP="006A326A">
      <w:pPr>
        <w:autoSpaceDE w:val="0"/>
        <w:autoSpaceDN w:val="0"/>
        <w:adjustRightInd w:val="0"/>
        <w:rPr>
          <w:rFonts w:ascii="Arial" w:hAnsi="Arial" w:cs="Arial"/>
          <w:sz w:val="22"/>
          <w:szCs w:val="22"/>
        </w:rPr>
      </w:pPr>
      <w:r w:rsidRPr="006A326A">
        <w:rPr>
          <w:rFonts w:ascii="Arial" w:hAnsi="Arial" w:cs="Arial"/>
          <w:sz w:val="22"/>
          <w:szCs w:val="22"/>
        </w:rPr>
        <w:t>soon as possible thereafter, or (ii) two-thirds of the members entitled to vote.</w:t>
      </w:r>
    </w:p>
    <w:p w14:paraId="4FF31034" w14:textId="77777777" w:rsidR="007D75F9" w:rsidRDefault="007D75F9" w:rsidP="006A326A">
      <w:pPr>
        <w:autoSpaceDE w:val="0"/>
        <w:autoSpaceDN w:val="0"/>
        <w:adjustRightInd w:val="0"/>
        <w:rPr>
          <w:rFonts w:ascii="Arial" w:hAnsi="Arial" w:cs="Arial"/>
          <w:sz w:val="22"/>
          <w:szCs w:val="22"/>
        </w:rPr>
      </w:pPr>
    </w:p>
    <w:p w14:paraId="3AC17029" w14:textId="77777777" w:rsidR="007D75F9" w:rsidRDefault="007D75F9" w:rsidP="006A326A">
      <w:pPr>
        <w:autoSpaceDE w:val="0"/>
        <w:autoSpaceDN w:val="0"/>
        <w:adjustRightInd w:val="0"/>
        <w:rPr>
          <w:rFonts w:ascii="Arial" w:hAnsi="Arial" w:cs="Arial"/>
          <w:sz w:val="22"/>
          <w:szCs w:val="22"/>
        </w:rPr>
      </w:pPr>
    </w:p>
    <w:p w14:paraId="29F8A37F" w14:textId="77777777" w:rsidR="007D75F9" w:rsidRDefault="007D75F9" w:rsidP="006A326A">
      <w:pPr>
        <w:autoSpaceDE w:val="0"/>
        <w:autoSpaceDN w:val="0"/>
        <w:adjustRightInd w:val="0"/>
        <w:rPr>
          <w:rFonts w:ascii="Arial" w:hAnsi="Arial" w:cs="Arial"/>
          <w:sz w:val="22"/>
          <w:szCs w:val="22"/>
        </w:rPr>
      </w:pPr>
    </w:p>
    <w:p w14:paraId="42A5075E" w14:textId="77777777" w:rsidR="007D75F9" w:rsidRDefault="007D75F9" w:rsidP="006A326A">
      <w:pPr>
        <w:autoSpaceDE w:val="0"/>
        <w:autoSpaceDN w:val="0"/>
        <w:adjustRightInd w:val="0"/>
        <w:rPr>
          <w:rFonts w:ascii="Arial" w:hAnsi="Arial" w:cs="Arial"/>
          <w:sz w:val="22"/>
          <w:szCs w:val="22"/>
        </w:rPr>
      </w:pPr>
    </w:p>
    <w:p w14:paraId="50187EE2" w14:textId="77777777" w:rsidR="007D75F9" w:rsidRDefault="007D75F9" w:rsidP="006A326A">
      <w:pPr>
        <w:autoSpaceDE w:val="0"/>
        <w:autoSpaceDN w:val="0"/>
        <w:adjustRightInd w:val="0"/>
        <w:rPr>
          <w:rFonts w:ascii="Arial" w:hAnsi="Arial" w:cs="Arial"/>
          <w:sz w:val="22"/>
          <w:szCs w:val="22"/>
        </w:rPr>
      </w:pPr>
    </w:p>
    <w:p w14:paraId="56C886DB" w14:textId="77777777" w:rsidR="007D75F9" w:rsidRPr="006A326A" w:rsidRDefault="007D75F9" w:rsidP="006A326A">
      <w:pPr>
        <w:autoSpaceDE w:val="0"/>
        <w:autoSpaceDN w:val="0"/>
        <w:adjustRightInd w:val="0"/>
        <w:rPr>
          <w:rFonts w:ascii="Arial" w:hAnsi="Arial" w:cs="Arial"/>
          <w:sz w:val="22"/>
          <w:szCs w:val="22"/>
        </w:rPr>
      </w:pPr>
    </w:p>
    <w:p w14:paraId="65EA68D5" w14:textId="77777777" w:rsidR="006A326A" w:rsidRDefault="006A326A" w:rsidP="007D75F9">
      <w:pPr>
        <w:autoSpaceDE w:val="0"/>
        <w:autoSpaceDN w:val="0"/>
        <w:adjustRightInd w:val="0"/>
        <w:jc w:val="center"/>
        <w:rPr>
          <w:rFonts w:ascii="Arial" w:hAnsi="Arial" w:cs="Arial"/>
          <w:b/>
          <w:bCs/>
          <w:sz w:val="24"/>
          <w:szCs w:val="24"/>
        </w:rPr>
      </w:pPr>
      <w:r w:rsidRPr="007D75F9">
        <w:rPr>
          <w:rFonts w:ascii="Arial" w:hAnsi="Arial" w:cs="Arial"/>
          <w:b/>
          <w:bCs/>
          <w:sz w:val="24"/>
          <w:szCs w:val="24"/>
        </w:rPr>
        <w:t>ARTICLE XIV.</w:t>
      </w:r>
    </w:p>
    <w:p w14:paraId="6CC49515" w14:textId="77777777" w:rsidR="007D75F9" w:rsidRPr="007D75F9" w:rsidRDefault="007D75F9" w:rsidP="007D75F9">
      <w:pPr>
        <w:autoSpaceDE w:val="0"/>
        <w:autoSpaceDN w:val="0"/>
        <w:adjustRightInd w:val="0"/>
        <w:jc w:val="center"/>
        <w:rPr>
          <w:rFonts w:ascii="Arial" w:hAnsi="Arial" w:cs="Arial"/>
          <w:b/>
          <w:bCs/>
          <w:sz w:val="24"/>
          <w:szCs w:val="24"/>
        </w:rPr>
      </w:pPr>
    </w:p>
    <w:p w14:paraId="4C984170" w14:textId="77777777" w:rsidR="006A326A" w:rsidRDefault="006A326A" w:rsidP="007D75F9">
      <w:pPr>
        <w:autoSpaceDE w:val="0"/>
        <w:autoSpaceDN w:val="0"/>
        <w:adjustRightInd w:val="0"/>
        <w:jc w:val="center"/>
        <w:rPr>
          <w:rFonts w:ascii="Arial" w:hAnsi="Arial" w:cs="Arial"/>
          <w:b/>
          <w:bCs/>
          <w:sz w:val="24"/>
          <w:szCs w:val="24"/>
        </w:rPr>
      </w:pPr>
      <w:r w:rsidRPr="007D75F9">
        <w:rPr>
          <w:rFonts w:ascii="Arial" w:hAnsi="Arial" w:cs="Arial"/>
          <w:b/>
          <w:bCs/>
          <w:sz w:val="24"/>
          <w:szCs w:val="24"/>
        </w:rPr>
        <w:t>DISSOLUTION OF THE HAVEN YACHT CLUB, INC.</w:t>
      </w:r>
    </w:p>
    <w:p w14:paraId="08133471" w14:textId="77777777" w:rsidR="007D75F9" w:rsidRPr="007D75F9" w:rsidRDefault="007D75F9" w:rsidP="007D75F9">
      <w:pPr>
        <w:autoSpaceDE w:val="0"/>
        <w:autoSpaceDN w:val="0"/>
        <w:adjustRightInd w:val="0"/>
        <w:jc w:val="center"/>
        <w:rPr>
          <w:rFonts w:ascii="Arial" w:hAnsi="Arial" w:cs="Arial"/>
          <w:b/>
          <w:bCs/>
          <w:sz w:val="24"/>
          <w:szCs w:val="24"/>
        </w:rPr>
      </w:pPr>
    </w:p>
    <w:p w14:paraId="63CF82DA" w14:textId="77777777" w:rsidR="0024359F" w:rsidRPr="00D86F5F" w:rsidRDefault="0024359F" w:rsidP="00D86F5F">
      <w:pPr>
        <w:rPr>
          <w:rFonts w:ascii="Arial" w:hAnsi="Arial" w:cs="Arial"/>
          <w:b/>
        </w:rPr>
      </w:pPr>
    </w:p>
    <w:p w14:paraId="2ADBE10E" w14:textId="77777777" w:rsidR="007D75F9" w:rsidRDefault="0024359F" w:rsidP="00D86F5F">
      <w:pPr>
        <w:rPr>
          <w:rFonts w:ascii="Arial" w:hAnsi="Arial" w:cs="Arial"/>
          <w:b/>
          <w:sz w:val="22"/>
          <w:szCs w:val="22"/>
        </w:rPr>
      </w:pPr>
      <w:r w:rsidRPr="00D86F5F">
        <w:rPr>
          <w:rFonts w:ascii="Arial" w:hAnsi="Arial" w:cs="Arial"/>
          <w:b/>
          <w:sz w:val="22"/>
          <w:szCs w:val="22"/>
        </w:rPr>
        <w:t>SECTION 1. DISSOLUTION</w:t>
      </w:r>
    </w:p>
    <w:p w14:paraId="5055933A"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7DFDFA4C"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The Club shall be dissolved upon adoption of a resolution by a vote of 3/4 of all members </w:t>
      </w:r>
    </w:p>
    <w:p w14:paraId="13783AD6"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of the Board of Governors. </w:t>
      </w:r>
    </w:p>
    <w:p w14:paraId="0675D593" w14:textId="77777777" w:rsidR="0024359F" w:rsidRPr="00D86F5F" w:rsidRDefault="0024359F" w:rsidP="00D86F5F">
      <w:pPr>
        <w:rPr>
          <w:rFonts w:ascii="Arial" w:hAnsi="Arial" w:cs="Arial"/>
          <w:sz w:val="22"/>
          <w:szCs w:val="22"/>
        </w:rPr>
      </w:pPr>
    </w:p>
    <w:p w14:paraId="718F13DC" w14:textId="77777777" w:rsidR="007D75F9" w:rsidRDefault="0024359F" w:rsidP="00D86F5F">
      <w:pPr>
        <w:rPr>
          <w:rFonts w:ascii="Arial" w:hAnsi="Arial" w:cs="Arial"/>
          <w:b/>
          <w:sz w:val="22"/>
          <w:szCs w:val="22"/>
        </w:rPr>
      </w:pPr>
      <w:r w:rsidRPr="00D86F5F">
        <w:rPr>
          <w:rFonts w:ascii="Arial" w:hAnsi="Arial" w:cs="Arial"/>
          <w:b/>
          <w:sz w:val="22"/>
          <w:szCs w:val="22"/>
        </w:rPr>
        <w:t>SECTION 2. RESPONSIBILITY FOR CARRYING OUT DISSOLUTION</w:t>
      </w:r>
    </w:p>
    <w:p w14:paraId="18F9C640"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41374B4F"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In the event of dissolution of the Club, the Board of Governors of the Club may appoint a </w:t>
      </w:r>
    </w:p>
    <w:p w14:paraId="0150E92C"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committee or agent to be responsible for its liquidation.  </w:t>
      </w:r>
    </w:p>
    <w:p w14:paraId="180DFDCD" w14:textId="77777777" w:rsidR="0024359F" w:rsidRPr="00D86F5F" w:rsidRDefault="0024359F" w:rsidP="00D86F5F">
      <w:pPr>
        <w:rPr>
          <w:rFonts w:ascii="Arial" w:hAnsi="Arial" w:cs="Arial"/>
          <w:b/>
          <w:sz w:val="22"/>
          <w:szCs w:val="22"/>
        </w:rPr>
      </w:pPr>
    </w:p>
    <w:p w14:paraId="6BCE5985" w14:textId="77777777" w:rsidR="007D75F9" w:rsidRDefault="0024359F" w:rsidP="00D86F5F">
      <w:pPr>
        <w:rPr>
          <w:rFonts w:ascii="Arial" w:hAnsi="Arial" w:cs="Arial"/>
          <w:b/>
          <w:sz w:val="22"/>
          <w:szCs w:val="22"/>
        </w:rPr>
      </w:pPr>
      <w:r w:rsidRPr="00D86F5F">
        <w:rPr>
          <w:rFonts w:ascii="Arial" w:hAnsi="Arial" w:cs="Arial"/>
          <w:b/>
          <w:sz w:val="22"/>
          <w:szCs w:val="22"/>
        </w:rPr>
        <w:t>SECTION 3. DISSOLUTION OF THE CLUB</w:t>
      </w:r>
    </w:p>
    <w:p w14:paraId="664D238F" w14:textId="77777777" w:rsidR="0024359F" w:rsidRPr="00D86F5F" w:rsidRDefault="0024359F" w:rsidP="00D86F5F">
      <w:pPr>
        <w:rPr>
          <w:rFonts w:ascii="Arial" w:hAnsi="Arial" w:cs="Arial"/>
          <w:b/>
          <w:sz w:val="22"/>
          <w:szCs w:val="22"/>
        </w:rPr>
      </w:pPr>
      <w:r w:rsidRPr="00D86F5F">
        <w:rPr>
          <w:rFonts w:ascii="Arial" w:hAnsi="Arial" w:cs="Arial"/>
          <w:b/>
          <w:sz w:val="22"/>
          <w:szCs w:val="22"/>
        </w:rPr>
        <w:t xml:space="preserve"> </w:t>
      </w:r>
    </w:p>
    <w:p w14:paraId="385A1E1C"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In case of dissolution of the Club, the Board of Governors shall authorize the payment of </w:t>
      </w:r>
    </w:p>
    <w:p w14:paraId="7441E6FE"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all indebtedness of the Club, and arrange for the distribution of the remaining net assets </w:t>
      </w:r>
    </w:p>
    <w:p w14:paraId="1F47A1C6"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to an eligible not-for-profit organization in such fashion in accordance with the applicable </w:t>
      </w:r>
    </w:p>
    <w:p w14:paraId="1A15FA61" w14:textId="77777777" w:rsidR="0024359F" w:rsidRPr="00D86F5F" w:rsidRDefault="0024359F" w:rsidP="00D86F5F">
      <w:pPr>
        <w:rPr>
          <w:rFonts w:ascii="Arial" w:hAnsi="Arial" w:cs="Arial"/>
          <w:sz w:val="22"/>
          <w:szCs w:val="22"/>
        </w:rPr>
      </w:pPr>
      <w:r w:rsidRPr="00D86F5F">
        <w:rPr>
          <w:rFonts w:ascii="Arial" w:hAnsi="Arial" w:cs="Arial"/>
          <w:sz w:val="22"/>
          <w:szCs w:val="22"/>
        </w:rPr>
        <w:t xml:space="preserve">provisions of the Maryland State law and in compliance with tax-exempt organization </w:t>
      </w:r>
    </w:p>
    <w:p w14:paraId="58331FB9" w14:textId="77777777" w:rsidR="006D25EC" w:rsidRPr="00D86F5F" w:rsidRDefault="0024359F" w:rsidP="00D86F5F">
      <w:pPr>
        <w:rPr>
          <w:rFonts w:ascii="Arial" w:hAnsi="Arial" w:cs="Arial"/>
        </w:rPr>
      </w:pPr>
      <w:r w:rsidRPr="00D86F5F">
        <w:rPr>
          <w:rFonts w:ascii="Arial" w:hAnsi="Arial" w:cs="Arial"/>
          <w:sz w:val="22"/>
          <w:szCs w:val="22"/>
        </w:rPr>
        <w:t xml:space="preserve">requirements under the U.S. Internal Revenue Code. </w:t>
      </w:r>
    </w:p>
    <w:sectPr w:rsidR="006D25EC" w:rsidRPr="00D86F5F" w:rsidSect="00113C8E">
      <w:footerReference w:type="default" r:id="rId9"/>
      <w:type w:val="continuous"/>
      <w:pgSz w:w="12240" w:h="15840"/>
      <w:pgMar w:top="1008" w:right="1296" w:bottom="126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CC580" w14:textId="77777777" w:rsidR="005F6888" w:rsidRDefault="005F6888">
      <w:r>
        <w:separator/>
      </w:r>
    </w:p>
  </w:endnote>
  <w:endnote w:type="continuationSeparator" w:id="0">
    <w:p w14:paraId="33E09DCD" w14:textId="77777777" w:rsidR="005F6888" w:rsidRDefault="005F68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Binner Gothic">
    <w:altName w:val="Arial Narrow"/>
    <w:panose1 w:val="020B0604020202020204"/>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548B" w14:textId="77777777" w:rsidR="0056009C" w:rsidRDefault="0056009C">
    <w:pPr>
      <w:pStyle w:val="Footer"/>
    </w:pPr>
    <w:r>
      <w:tab/>
    </w:r>
    <w:r>
      <w:rPr>
        <w:rStyle w:val="PageNumber"/>
      </w:rPr>
      <w:fldChar w:fldCharType="begin"/>
    </w:r>
    <w:r>
      <w:rPr>
        <w:rStyle w:val="PageNumber"/>
      </w:rPr>
      <w:instrText xml:space="preserve"> PAGE </w:instrText>
    </w:r>
    <w:r>
      <w:rPr>
        <w:rStyle w:val="PageNumber"/>
      </w:rPr>
      <w:fldChar w:fldCharType="separate"/>
    </w:r>
    <w:r w:rsidR="0003083D">
      <w:rPr>
        <w:rStyle w:val="PageNumber"/>
        <w:noProof/>
      </w:rPr>
      <w:t>7</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DA86DB" w14:textId="77777777" w:rsidR="005F6888" w:rsidRDefault="005F6888">
      <w:r>
        <w:separator/>
      </w:r>
    </w:p>
  </w:footnote>
  <w:footnote w:type="continuationSeparator" w:id="0">
    <w:p w14:paraId="57DA67A3" w14:textId="77777777" w:rsidR="005F6888" w:rsidRDefault="005F688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706A8E"/>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6A80425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3E78F630"/>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A6605D5C"/>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F7ADD0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8042083E"/>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5907AB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061485B8"/>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5F78EB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6062EB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AE4914"/>
    <w:multiLevelType w:val="hybridMultilevel"/>
    <w:tmpl w:val="ABC41CA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15:restartNumberingAfterBreak="0">
    <w:nsid w:val="59567CB9"/>
    <w:multiLevelType w:val="multilevel"/>
    <w:tmpl w:val="2D486D30"/>
    <w:lvl w:ilvl="0">
      <w:start w:val="28"/>
      <w:numFmt w:val="decimal"/>
      <w:lvlText w:val="%1"/>
      <w:lvlJc w:val="left"/>
      <w:pPr>
        <w:tabs>
          <w:tab w:val="num" w:pos="1860"/>
        </w:tabs>
        <w:ind w:left="1860" w:hanging="1860"/>
      </w:pPr>
      <w:rPr>
        <w:rFonts w:hint="default"/>
      </w:rPr>
    </w:lvl>
    <w:lvl w:ilvl="1">
      <w:start w:val="29"/>
      <w:numFmt w:val="decimal"/>
      <w:lvlText w:val="%1-%2"/>
      <w:lvlJc w:val="left"/>
      <w:pPr>
        <w:tabs>
          <w:tab w:val="num" w:pos="1860"/>
        </w:tabs>
        <w:ind w:left="1860" w:hanging="1860"/>
      </w:pPr>
      <w:rPr>
        <w:rFonts w:hint="default"/>
      </w:rPr>
    </w:lvl>
    <w:lvl w:ilvl="2">
      <w:start w:val="1"/>
      <w:numFmt w:val="decimal"/>
      <w:lvlText w:val="%1-%2.%3"/>
      <w:lvlJc w:val="left"/>
      <w:pPr>
        <w:tabs>
          <w:tab w:val="num" w:pos="1860"/>
        </w:tabs>
        <w:ind w:left="1860" w:hanging="1860"/>
      </w:pPr>
      <w:rPr>
        <w:rFonts w:hint="default"/>
      </w:rPr>
    </w:lvl>
    <w:lvl w:ilvl="3">
      <w:start w:val="1"/>
      <w:numFmt w:val="decimal"/>
      <w:lvlText w:val="%1-%2.%3.%4"/>
      <w:lvlJc w:val="left"/>
      <w:pPr>
        <w:tabs>
          <w:tab w:val="num" w:pos="1860"/>
        </w:tabs>
        <w:ind w:left="1860" w:hanging="1860"/>
      </w:pPr>
      <w:rPr>
        <w:rFonts w:hint="default"/>
      </w:rPr>
    </w:lvl>
    <w:lvl w:ilvl="4">
      <w:start w:val="1"/>
      <w:numFmt w:val="decimal"/>
      <w:lvlText w:val="%1-%2.%3.%4.%5"/>
      <w:lvlJc w:val="left"/>
      <w:pPr>
        <w:tabs>
          <w:tab w:val="num" w:pos="1860"/>
        </w:tabs>
        <w:ind w:left="1860" w:hanging="1860"/>
      </w:pPr>
      <w:rPr>
        <w:rFonts w:hint="default"/>
      </w:rPr>
    </w:lvl>
    <w:lvl w:ilvl="5">
      <w:start w:val="1"/>
      <w:numFmt w:val="decimal"/>
      <w:lvlText w:val="%1-%2.%3.%4.%5.%6"/>
      <w:lvlJc w:val="left"/>
      <w:pPr>
        <w:tabs>
          <w:tab w:val="num" w:pos="1860"/>
        </w:tabs>
        <w:ind w:left="1860" w:hanging="1860"/>
      </w:pPr>
      <w:rPr>
        <w:rFonts w:hint="default"/>
      </w:rPr>
    </w:lvl>
    <w:lvl w:ilvl="6">
      <w:start w:val="1"/>
      <w:numFmt w:val="decimal"/>
      <w:lvlText w:val="%1-%2.%3.%4.%5.%6.%7"/>
      <w:lvlJc w:val="left"/>
      <w:pPr>
        <w:tabs>
          <w:tab w:val="num" w:pos="1860"/>
        </w:tabs>
        <w:ind w:left="1860" w:hanging="1860"/>
      </w:pPr>
      <w:rPr>
        <w:rFonts w:hint="default"/>
      </w:rPr>
    </w:lvl>
    <w:lvl w:ilvl="7">
      <w:start w:val="1"/>
      <w:numFmt w:val="decimal"/>
      <w:lvlText w:val="%1-%2.%3.%4.%5.%6.%7.%8"/>
      <w:lvlJc w:val="left"/>
      <w:pPr>
        <w:tabs>
          <w:tab w:val="num" w:pos="1860"/>
        </w:tabs>
        <w:ind w:left="1860" w:hanging="1860"/>
      </w:pPr>
      <w:rPr>
        <w:rFonts w:hint="default"/>
      </w:rPr>
    </w:lvl>
    <w:lvl w:ilvl="8">
      <w:start w:val="1"/>
      <w:numFmt w:val="decimal"/>
      <w:lvlText w:val="%1-%2.%3.%4.%5.%6.%7.%8.%9"/>
      <w:lvlJc w:val="left"/>
      <w:pPr>
        <w:tabs>
          <w:tab w:val="num" w:pos="1860"/>
        </w:tabs>
        <w:ind w:left="1860" w:hanging="1860"/>
      </w:pPr>
      <w:rPr>
        <w:rFonts w:hint="default"/>
      </w:rPr>
    </w:lvl>
  </w:abstractNum>
  <w:abstractNum w:abstractNumId="12" w15:restartNumberingAfterBreak="0">
    <w:nsid w:val="61345591"/>
    <w:multiLevelType w:val="singleLevel"/>
    <w:tmpl w:val="DBDE71AC"/>
    <w:lvl w:ilvl="0">
      <w:start w:val="1"/>
      <w:numFmt w:val="decimal"/>
      <w:lvlText w:val="%1."/>
      <w:lvlJc w:val="left"/>
      <w:pPr>
        <w:tabs>
          <w:tab w:val="num" w:pos="1440"/>
        </w:tabs>
        <w:ind w:left="1440" w:hanging="720"/>
      </w:pPr>
      <w:rPr>
        <w:rFonts w:hint="default"/>
      </w:rPr>
    </w:lvl>
  </w:abstractNum>
  <w:num w:numId="1" w16cid:durableId="1156148344">
    <w:abstractNumId w:val="12"/>
  </w:num>
  <w:num w:numId="2" w16cid:durableId="177431914">
    <w:abstractNumId w:val="11"/>
  </w:num>
  <w:num w:numId="3" w16cid:durableId="1555853366">
    <w:abstractNumId w:val="9"/>
  </w:num>
  <w:num w:numId="4" w16cid:durableId="478888678">
    <w:abstractNumId w:val="7"/>
  </w:num>
  <w:num w:numId="5" w16cid:durableId="771824439">
    <w:abstractNumId w:val="6"/>
  </w:num>
  <w:num w:numId="6" w16cid:durableId="1229681932">
    <w:abstractNumId w:val="5"/>
  </w:num>
  <w:num w:numId="7" w16cid:durableId="614022494">
    <w:abstractNumId w:val="4"/>
  </w:num>
  <w:num w:numId="8" w16cid:durableId="1918204165">
    <w:abstractNumId w:val="8"/>
  </w:num>
  <w:num w:numId="9" w16cid:durableId="35661324">
    <w:abstractNumId w:val="3"/>
  </w:num>
  <w:num w:numId="10" w16cid:durableId="1356685736">
    <w:abstractNumId w:val="2"/>
  </w:num>
  <w:num w:numId="11" w16cid:durableId="1010911600">
    <w:abstractNumId w:val="1"/>
  </w:num>
  <w:num w:numId="12" w16cid:durableId="253562013">
    <w:abstractNumId w:val="0"/>
  </w:num>
  <w:num w:numId="13" w16cid:durableId="27290495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25EC"/>
    <w:rsid w:val="000019DC"/>
    <w:rsid w:val="00002714"/>
    <w:rsid w:val="000166C6"/>
    <w:rsid w:val="00022B04"/>
    <w:rsid w:val="00025C24"/>
    <w:rsid w:val="0003083D"/>
    <w:rsid w:val="000331DA"/>
    <w:rsid w:val="00034C43"/>
    <w:rsid w:val="000366E1"/>
    <w:rsid w:val="00037CEE"/>
    <w:rsid w:val="00040F53"/>
    <w:rsid w:val="00042226"/>
    <w:rsid w:val="00044610"/>
    <w:rsid w:val="0005006F"/>
    <w:rsid w:val="00050790"/>
    <w:rsid w:val="00050FCC"/>
    <w:rsid w:val="000529E4"/>
    <w:rsid w:val="000547FE"/>
    <w:rsid w:val="000550CD"/>
    <w:rsid w:val="00065F7F"/>
    <w:rsid w:val="00073893"/>
    <w:rsid w:val="00073A41"/>
    <w:rsid w:val="0007778D"/>
    <w:rsid w:val="00080550"/>
    <w:rsid w:val="000873F0"/>
    <w:rsid w:val="00091163"/>
    <w:rsid w:val="000919C0"/>
    <w:rsid w:val="00095986"/>
    <w:rsid w:val="00096BEB"/>
    <w:rsid w:val="000A52E8"/>
    <w:rsid w:val="000A56A7"/>
    <w:rsid w:val="000B0349"/>
    <w:rsid w:val="000B0E70"/>
    <w:rsid w:val="000B3EC4"/>
    <w:rsid w:val="000B4599"/>
    <w:rsid w:val="000C710A"/>
    <w:rsid w:val="000D0BD0"/>
    <w:rsid w:val="000D285C"/>
    <w:rsid w:val="000D33A2"/>
    <w:rsid w:val="000D3923"/>
    <w:rsid w:val="000D6867"/>
    <w:rsid w:val="000D7275"/>
    <w:rsid w:val="000E2BC6"/>
    <w:rsid w:val="000F173E"/>
    <w:rsid w:val="000F3AFB"/>
    <w:rsid w:val="000F6EB7"/>
    <w:rsid w:val="00100430"/>
    <w:rsid w:val="00105F03"/>
    <w:rsid w:val="00110853"/>
    <w:rsid w:val="001109BB"/>
    <w:rsid w:val="00110A18"/>
    <w:rsid w:val="00113529"/>
    <w:rsid w:val="00113AE0"/>
    <w:rsid w:val="00113C8E"/>
    <w:rsid w:val="00123C8D"/>
    <w:rsid w:val="001256E0"/>
    <w:rsid w:val="00130D95"/>
    <w:rsid w:val="00137067"/>
    <w:rsid w:val="00137EEC"/>
    <w:rsid w:val="001413C5"/>
    <w:rsid w:val="001456E4"/>
    <w:rsid w:val="001464D8"/>
    <w:rsid w:val="00152791"/>
    <w:rsid w:val="0015590A"/>
    <w:rsid w:val="00156B22"/>
    <w:rsid w:val="00160729"/>
    <w:rsid w:val="00164FD8"/>
    <w:rsid w:val="001662C0"/>
    <w:rsid w:val="0017242A"/>
    <w:rsid w:val="00172F78"/>
    <w:rsid w:val="001757B5"/>
    <w:rsid w:val="00182322"/>
    <w:rsid w:val="00182367"/>
    <w:rsid w:val="001861D3"/>
    <w:rsid w:val="001902E3"/>
    <w:rsid w:val="001A1C5F"/>
    <w:rsid w:val="001A2008"/>
    <w:rsid w:val="001A451E"/>
    <w:rsid w:val="001A79A8"/>
    <w:rsid w:val="001B2292"/>
    <w:rsid w:val="001B3C6F"/>
    <w:rsid w:val="001B401D"/>
    <w:rsid w:val="001B6928"/>
    <w:rsid w:val="001C0B69"/>
    <w:rsid w:val="001C1EE8"/>
    <w:rsid w:val="001C423E"/>
    <w:rsid w:val="001C4734"/>
    <w:rsid w:val="001D2799"/>
    <w:rsid w:val="001D58DF"/>
    <w:rsid w:val="001D6557"/>
    <w:rsid w:val="001E745B"/>
    <w:rsid w:val="001F05F9"/>
    <w:rsid w:val="001F39EB"/>
    <w:rsid w:val="0020007F"/>
    <w:rsid w:val="00202D28"/>
    <w:rsid w:val="00204A30"/>
    <w:rsid w:val="00206BE5"/>
    <w:rsid w:val="00211034"/>
    <w:rsid w:val="0021170D"/>
    <w:rsid w:val="00220BC9"/>
    <w:rsid w:val="002211EB"/>
    <w:rsid w:val="00221E4D"/>
    <w:rsid w:val="00223BB1"/>
    <w:rsid w:val="002240A9"/>
    <w:rsid w:val="0023044E"/>
    <w:rsid w:val="00230D89"/>
    <w:rsid w:val="002343B4"/>
    <w:rsid w:val="00236768"/>
    <w:rsid w:val="002373A0"/>
    <w:rsid w:val="0024359F"/>
    <w:rsid w:val="002464BD"/>
    <w:rsid w:val="002554C2"/>
    <w:rsid w:val="00261128"/>
    <w:rsid w:val="00273BA9"/>
    <w:rsid w:val="00274571"/>
    <w:rsid w:val="0027496C"/>
    <w:rsid w:val="00275155"/>
    <w:rsid w:val="00276980"/>
    <w:rsid w:val="00277E43"/>
    <w:rsid w:val="0028280B"/>
    <w:rsid w:val="00282D24"/>
    <w:rsid w:val="0029213E"/>
    <w:rsid w:val="00292DE4"/>
    <w:rsid w:val="002958BC"/>
    <w:rsid w:val="002A2CD8"/>
    <w:rsid w:val="002A4502"/>
    <w:rsid w:val="002C3E77"/>
    <w:rsid w:val="002D36BF"/>
    <w:rsid w:val="002D4831"/>
    <w:rsid w:val="002E0BAA"/>
    <w:rsid w:val="002F068D"/>
    <w:rsid w:val="002F275A"/>
    <w:rsid w:val="003106B1"/>
    <w:rsid w:val="00316E9F"/>
    <w:rsid w:val="003229A3"/>
    <w:rsid w:val="00324A87"/>
    <w:rsid w:val="003277C7"/>
    <w:rsid w:val="00327E3C"/>
    <w:rsid w:val="00330284"/>
    <w:rsid w:val="0033044F"/>
    <w:rsid w:val="003341CC"/>
    <w:rsid w:val="00334D71"/>
    <w:rsid w:val="003376AC"/>
    <w:rsid w:val="00341FF4"/>
    <w:rsid w:val="00344717"/>
    <w:rsid w:val="00345C0D"/>
    <w:rsid w:val="00352E25"/>
    <w:rsid w:val="0035708C"/>
    <w:rsid w:val="00357631"/>
    <w:rsid w:val="00367502"/>
    <w:rsid w:val="00375EB4"/>
    <w:rsid w:val="00375F31"/>
    <w:rsid w:val="003772EF"/>
    <w:rsid w:val="00380EDF"/>
    <w:rsid w:val="0038283D"/>
    <w:rsid w:val="00386043"/>
    <w:rsid w:val="003925B1"/>
    <w:rsid w:val="00393742"/>
    <w:rsid w:val="003A1B49"/>
    <w:rsid w:val="003A36A0"/>
    <w:rsid w:val="003A440E"/>
    <w:rsid w:val="003A5E79"/>
    <w:rsid w:val="003A750C"/>
    <w:rsid w:val="003B088A"/>
    <w:rsid w:val="003B202D"/>
    <w:rsid w:val="003B4880"/>
    <w:rsid w:val="003C154B"/>
    <w:rsid w:val="003C1C55"/>
    <w:rsid w:val="003C6500"/>
    <w:rsid w:val="003D25AC"/>
    <w:rsid w:val="003D2FEB"/>
    <w:rsid w:val="003D5A26"/>
    <w:rsid w:val="003E0C1E"/>
    <w:rsid w:val="003E5BC7"/>
    <w:rsid w:val="003E67CD"/>
    <w:rsid w:val="003F7D16"/>
    <w:rsid w:val="003F7DAF"/>
    <w:rsid w:val="004009B0"/>
    <w:rsid w:val="00403234"/>
    <w:rsid w:val="00415004"/>
    <w:rsid w:val="004207A2"/>
    <w:rsid w:val="00421694"/>
    <w:rsid w:val="00425504"/>
    <w:rsid w:val="00426DD6"/>
    <w:rsid w:val="00430CC5"/>
    <w:rsid w:val="004342F3"/>
    <w:rsid w:val="004429A1"/>
    <w:rsid w:val="004470FC"/>
    <w:rsid w:val="00454907"/>
    <w:rsid w:val="00456164"/>
    <w:rsid w:val="004616DA"/>
    <w:rsid w:val="00462070"/>
    <w:rsid w:val="00462954"/>
    <w:rsid w:val="00462DD9"/>
    <w:rsid w:val="00463A03"/>
    <w:rsid w:val="00464FCF"/>
    <w:rsid w:val="00464FD8"/>
    <w:rsid w:val="00473F02"/>
    <w:rsid w:val="00480685"/>
    <w:rsid w:val="004824E7"/>
    <w:rsid w:val="00484CC1"/>
    <w:rsid w:val="00485909"/>
    <w:rsid w:val="00485F2D"/>
    <w:rsid w:val="004866D6"/>
    <w:rsid w:val="00490073"/>
    <w:rsid w:val="004933CD"/>
    <w:rsid w:val="004A2A50"/>
    <w:rsid w:val="004A3A54"/>
    <w:rsid w:val="004A6558"/>
    <w:rsid w:val="004A7CD0"/>
    <w:rsid w:val="004A7F11"/>
    <w:rsid w:val="004B157B"/>
    <w:rsid w:val="004B4981"/>
    <w:rsid w:val="004C6DA7"/>
    <w:rsid w:val="004C6E04"/>
    <w:rsid w:val="004D1161"/>
    <w:rsid w:val="004D4171"/>
    <w:rsid w:val="004D5C71"/>
    <w:rsid w:val="004E6DBB"/>
    <w:rsid w:val="004F6288"/>
    <w:rsid w:val="004F7D63"/>
    <w:rsid w:val="0050348C"/>
    <w:rsid w:val="00513102"/>
    <w:rsid w:val="005166E6"/>
    <w:rsid w:val="00522E93"/>
    <w:rsid w:val="00522FCD"/>
    <w:rsid w:val="005230EE"/>
    <w:rsid w:val="005237B1"/>
    <w:rsid w:val="00531450"/>
    <w:rsid w:val="00532D00"/>
    <w:rsid w:val="0053550D"/>
    <w:rsid w:val="00550DC2"/>
    <w:rsid w:val="00557033"/>
    <w:rsid w:val="0056009C"/>
    <w:rsid w:val="005637C0"/>
    <w:rsid w:val="00563837"/>
    <w:rsid w:val="00576EB7"/>
    <w:rsid w:val="005771C8"/>
    <w:rsid w:val="00586E45"/>
    <w:rsid w:val="00590339"/>
    <w:rsid w:val="00592F05"/>
    <w:rsid w:val="005A4E96"/>
    <w:rsid w:val="005B1B52"/>
    <w:rsid w:val="005B304E"/>
    <w:rsid w:val="005B3A5B"/>
    <w:rsid w:val="005B500B"/>
    <w:rsid w:val="005B57B8"/>
    <w:rsid w:val="005C0FAC"/>
    <w:rsid w:val="005C16F4"/>
    <w:rsid w:val="005C2343"/>
    <w:rsid w:val="005C287F"/>
    <w:rsid w:val="005C6D36"/>
    <w:rsid w:val="005D0015"/>
    <w:rsid w:val="005D0076"/>
    <w:rsid w:val="005D1DD9"/>
    <w:rsid w:val="005D3BFA"/>
    <w:rsid w:val="005D487D"/>
    <w:rsid w:val="005E09FE"/>
    <w:rsid w:val="005E2D9E"/>
    <w:rsid w:val="005E6178"/>
    <w:rsid w:val="005E7913"/>
    <w:rsid w:val="005E7E58"/>
    <w:rsid w:val="005F6888"/>
    <w:rsid w:val="005F6D86"/>
    <w:rsid w:val="005F7FDB"/>
    <w:rsid w:val="006000C8"/>
    <w:rsid w:val="006012EA"/>
    <w:rsid w:val="00601D99"/>
    <w:rsid w:val="00604DE6"/>
    <w:rsid w:val="00611367"/>
    <w:rsid w:val="006124AC"/>
    <w:rsid w:val="00614C5E"/>
    <w:rsid w:val="006206C6"/>
    <w:rsid w:val="006217B9"/>
    <w:rsid w:val="0062419A"/>
    <w:rsid w:val="006241E6"/>
    <w:rsid w:val="006326B1"/>
    <w:rsid w:val="00637DF0"/>
    <w:rsid w:val="006404E6"/>
    <w:rsid w:val="006430B6"/>
    <w:rsid w:val="006470C0"/>
    <w:rsid w:val="00655B7D"/>
    <w:rsid w:val="00656A37"/>
    <w:rsid w:val="00660594"/>
    <w:rsid w:val="00670ABB"/>
    <w:rsid w:val="006725F1"/>
    <w:rsid w:val="006729FA"/>
    <w:rsid w:val="006734B3"/>
    <w:rsid w:val="00675FAD"/>
    <w:rsid w:val="00680752"/>
    <w:rsid w:val="00690790"/>
    <w:rsid w:val="00690EF6"/>
    <w:rsid w:val="006921AB"/>
    <w:rsid w:val="006924CD"/>
    <w:rsid w:val="006A326A"/>
    <w:rsid w:val="006B2B4A"/>
    <w:rsid w:val="006B68B2"/>
    <w:rsid w:val="006B7316"/>
    <w:rsid w:val="006B79C2"/>
    <w:rsid w:val="006C06A8"/>
    <w:rsid w:val="006C3DE1"/>
    <w:rsid w:val="006C59CF"/>
    <w:rsid w:val="006D25EC"/>
    <w:rsid w:val="006D4BD9"/>
    <w:rsid w:val="006D5069"/>
    <w:rsid w:val="006D6396"/>
    <w:rsid w:val="006D641E"/>
    <w:rsid w:val="006E692A"/>
    <w:rsid w:val="006F01F5"/>
    <w:rsid w:val="006F5479"/>
    <w:rsid w:val="006F5F2D"/>
    <w:rsid w:val="0071600A"/>
    <w:rsid w:val="0071669B"/>
    <w:rsid w:val="00721D81"/>
    <w:rsid w:val="00722B95"/>
    <w:rsid w:val="007259EF"/>
    <w:rsid w:val="00726F99"/>
    <w:rsid w:val="00727AE5"/>
    <w:rsid w:val="0073017D"/>
    <w:rsid w:val="007311FE"/>
    <w:rsid w:val="00732AFB"/>
    <w:rsid w:val="00734516"/>
    <w:rsid w:val="007362C2"/>
    <w:rsid w:val="00736889"/>
    <w:rsid w:val="00736A4E"/>
    <w:rsid w:val="0074081D"/>
    <w:rsid w:val="00744C71"/>
    <w:rsid w:val="00753A1F"/>
    <w:rsid w:val="007553A3"/>
    <w:rsid w:val="00755B95"/>
    <w:rsid w:val="00760A7A"/>
    <w:rsid w:val="00767A81"/>
    <w:rsid w:val="00774E13"/>
    <w:rsid w:val="00775044"/>
    <w:rsid w:val="00775A70"/>
    <w:rsid w:val="007804C6"/>
    <w:rsid w:val="00782B13"/>
    <w:rsid w:val="0078561F"/>
    <w:rsid w:val="007877A6"/>
    <w:rsid w:val="00793737"/>
    <w:rsid w:val="00797CF0"/>
    <w:rsid w:val="007A0BDE"/>
    <w:rsid w:val="007A2A45"/>
    <w:rsid w:val="007A33AC"/>
    <w:rsid w:val="007A4740"/>
    <w:rsid w:val="007A4BAA"/>
    <w:rsid w:val="007A59CC"/>
    <w:rsid w:val="007B37A6"/>
    <w:rsid w:val="007B3913"/>
    <w:rsid w:val="007C1720"/>
    <w:rsid w:val="007C22D7"/>
    <w:rsid w:val="007C4914"/>
    <w:rsid w:val="007C629D"/>
    <w:rsid w:val="007D1E04"/>
    <w:rsid w:val="007D75F9"/>
    <w:rsid w:val="007E541B"/>
    <w:rsid w:val="007E775C"/>
    <w:rsid w:val="007F376A"/>
    <w:rsid w:val="007F4BF7"/>
    <w:rsid w:val="007F6159"/>
    <w:rsid w:val="00800E3B"/>
    <w:rsid w:val="00803D7B"/>
    <w:rsid w:val="00807238"/>
    <w:rsid w:val="00810EB6"/>
    <w:rsid w:val="00825E6A"/>
    <w:rsid w:val="00832BCD"/>
    <w:rsid w:val="00834408"/>
    <w:rsid w:val="008367AE"/>
    <w:rsid w:val="00846F9E"/>
    <w:rsid w:val="0084766B"/>
    <w:rsid w:val="00853943"/>
    <w:rsid w:val="0086034B"/>
    <w:rsid w:val="008608F1"/>
    <w:rsid w:val="008716A9"/>
    <w:rsid w:val="008748F0"/>
    <w:rsid w:val="0087498B"/>
    <w:rsid w:val="0087533A"/>
    <w:rsid w:val="008754F1"/>
    <w:rsid w:val="00876E18"/>
    <w:rsid w:val="00883338"/>
    <w:rsid w:val="008870C6"/>
    <w:rsid w:val="008941F2"/>
    <w:rsid w:val="00895897"/>
    <w:rsid w:val="00897F87"/>
    <w:rsid w:val="008A0A5F"/>
    <w:rsid w:val="008A0DE8"/>
    <w:rsid w:val="008A6562"/>
    <w:rsid w:val="008B4208"/>
    <w:rsid w:val="008C0E44"/>
    <w:rsid w:val="008D3B1B"/>
    <w:rsid w:val="008D4067"/>
    <w:rsid w:val="008D7C80"/>
    <w:rsid w:val="008E076D"/>
    <w:rsid w:val="008E3222"/>
    <w:rsid w:val="008E3378"/>
    <w:rsid w:val="008E75A8"/>
    <w:rsid w:val="008F2B33"/>
    <w:rsid w:val="008F683B"/>
    <w:rsid w:val="008F76F9"/>
    <w:rsid w:val="00901BE4"/>
    <w:rsid w:val="00911CC0"/>
    <w:rsid w:val="00916050"/>
    <w:rsid w:val="009212C9"/>
    <w:rsid w:val="00926BBB"/>
    <w:rsid w:val="009323E0"/>
    <w:rsid w:val="00932C42"/>
    <w:rsid w:val="0093440C"/>
    <w:rsid w:val="009375D9"/>
    <w:rsid w:val="00940254"/>
    <w:rsid w:val="00940F52"/>
    <w:rsid w:val="00947E96"/>
    <w:rsid w:val="00950667"/>
    <w:rsid w:val="009519C5"/>
    <w:rsid w:val="00964018"/>
    <w:rsid w:val="0096588D"/>
    <w:rsid w:val="0096753B"/>
    <w:rsid w:val="009742E1"/>
    <w:rsid w:val="00975AF9"/>
    <w:rsid w:val="009801C1"/>
    <w:rsid w:val="00981C3A"/>
    <w:rsid w:val="00983FF5"/>
    <w:rsid w:val="00985AEE"/>
    <w:rsid w:val="00990E71"/>
    <w:rsid w:val="009912F2"/>
    <w:rsid w:val="009927B5"/>
    <w:rsid w:val="0099696E"/>
    <w:rsid w:val="00996B8B"/>
    <w:rsid w:val="009A0AEF"/>
    <w:rsid w:val="009A22B1"/>
    <w:rsid w:val="009A64A7"/>
    <w:rsid w:val="009B1D8C"/>
    <w:rsid w:val="009B3239"/>
    <w:rsid w:val="009B3D82"/>
    <w:rsid w:val="009B5E3F"/>
    <w:rsid w:val="009C1512"/>
    <w:rsid w:val="009C4AB5"/>
    <w:rsid w:val="009C4E85"/>
    <w:rsid w:val="009C6EA8"/>
    <w:rsid w:val="009C7018"/>
    <w:rsid w:val="009D1D68"/>
    <w:rsid w:val="009D5206"/>
    <w:rsid w:val="009D7357"/>
    <w:rsid w:val="009E2FDB"/>
    <w:rsid w:val="009E6CC7"/>
    <w:rsid w:val="009F29F8"/>
    <w:rsid w:val="009F7622"/>
    <w:rsid w:val="00A02075"/>
    <w:rsid w:val="00A04B79"/>
    <w:rsid w:val="00A14462"/>
    <w:rsid w:val="00A17B3D"/>
    <w:rsid w:val="00A23BCB"/>
    <w:rsid w:val="00A27392"/>
    <w:rsid w:val="00A300FA"/>
    <w:rsid w:val="00A327BE"/>
    <w:rsid w:val="00A3445F"/>
    <w:rsid w:val="00A34951"/>
    <w:rsid w:val="00A40F69"/>
    <w:rsid w:val="00A42223"/>
    <w:rsid w:val="00A447EA"/>
    <w:rsid w:val="00A47439"/>
    <w:rsid w:val="00A508AB"/>
    <w:rsid w:val="00A50F7E"/>
    <w:rsid w:val="00A538B5"/>
    <w:rsid w:val="00A55795"/>
    <w:rsid w:val="00A559BB"/>
    <w:rsid w:val="00A572B4"/>
    <w:rsid w:val="00A600D9"/>
    <w:rsid w:val="00A6287C"/>
    <w:rsid w:val="00A65CD1"/>
    <w:rsid w:val="00A7059F"/>
    <w:rsid w:val="00A736AD"/>
    <w:rsid w:val="00A75D26"/>
    <w:rsid w:val="00A75DE3"/>
    <w:rsid w:val="00A77B28"/>
    <w:rsid w:val="00A807E8"/>
    <w:rsid w:val="00A818F0"/>
    <w:rsid w:val="00A82610"/>
    <w:rsid w:val="00A86422"/>
    <w:rsid w:val="00A94581"/>
    <w:rsid w:val="00A953AF"/>
    <w:rsid w:val="00A955DE"/>
    <w:rsid w:val="00AA4E01"/>
    <w:rsid w:val="00AB37DE"/>
    <w:rsid w:val="00AB5451"/>
    <w:rsid w:val="00AC232B"/>
    <w:rsid w:val="00AC4F38"/>
    <w:rsid w:val="00AC547D"/>
    <w:rsid w:val="00AC5F12"/>
    <w:rsid w:val="00AD0807"/>
    <w:rsid w:val="00AD1571"/>
    <w:rsid w:val="00AD65A7"/>
    <w:rsid w:val="00AD6CC0"/>
    <w:rsid w:val="00AE1052"/>
    <w:rsid w:val="00AF0C74"/>
    <w:rsid w:val="00AF79B7"/>
    <w:rsid w:val="00B0042D"/>
    <w:rsid w:val="00B0486B"/>
    <w:rsid w:val="00B048BA"/>
    <w:rsid w:val="00B15B68"/>
    <w:rsid w:val="00B16CA1"/>
    <w:rsid w:val="00B20AAC"/>
    <w:rsid w:val="00B26993"/>
    <w:rsid w:val="00B26D0D"/>
    <w:rsid w:val="00B27430"/>
    <w:rsid w:val="00B31B9F"/>
    <w:rsid w:val="00B3409D"/>
    <w:rsid w:val="00B45D50"/>
    <w:rsid w:val="00B470B8"/>
    <w:rsid w:val="00B5224A"/>
    <w:rsid w:val="00B57164"/>
    <w:rsid w:val="00B64056"/>
    <w:rsid w:val="00B64271"/>
    <w:rsid w:val="00B649AE"/>
    <w:rsid w:val="00B70612"/>
    <w:rsid w:val="00B7483C"/>
    <w:rsid w:val="00B806D1"/>
    <w:rsid w:val="00B818A4"/>
    <w:rsid w:val="00B82D1B"/>
    <w:rsid w:val="00B86588"/>
    <w:rsid w:val="00B869E9"/>
    <w:rsid w:val="00B91D7D"/>
    <w:rsid w:val="00B941C1"/>
    <w:rsid w:val="00B94C18"/>
    <w:rsid w:val="00BA4544"/>
    <w:rsid w:val="00BA5D8E"/>
    <w:rsid w:val="00BB3DD2"/>
    <w:rsid w:val="00BB6A47"/>
    <w:rsid w:val="00BB77DA"/>
    <w:rsid w:val="00BC1B32"/>
    <w:rsid w:val="00BC1C79"/>
    <w:rsid w:val="00BC1EC2"/>
    <w:rsid w:val="00BC2725"/>
    <w:rsid w:val="00BC7483"/>
    <w:rsid w:val="00BD0626"/>
    <w:rsid w:val="00BD6716"/>
    <w:rsid w:val="00BD7CD4"/>
    <w:rsid w:val="00BE3466"/>
    <w:rsid w:val="00BE531C"/>
    <w:rsid w:val="00BF3231"/>
    <w:rsid w:val="00BF69CF"/>
    <w:rsid w:val="00BF77CE"/>
    <w:rsid w:val="00C00CA1"/>
    <w:rsid w:val="00C03569"/>
    <w:rsid w:val="00C06A9C"/>
    <w:rsid w:val="00C10B76"/>
    <w:rsid w:val="00C11C72"/>
    <w:rsid w:val="00C13186"/>
    <w:rsid w:val="00C1429D"/>
    <w:rsid w:val="00C14D29"/>
    <w:rsid w:val="00C14FBC"/>
    <w:rsid w:val="00C1738B"/>
    <w:rsid w:val="00C21C64"/>
    <w:rsid w:val="00C2487C"/>
    <w:rsid w:val="00C25CB0"/>
    <w:rsid w:val="00C35C15"/>
    <w:rsid w:val="00C36246"/>
    <w:rsid w:val="00C43540"/>
    <w:rsid w:val="00C437F7"/>
    <w:rsid w:val="00C46478"/>
    <w:rsid w:val="00C520B2"/>
    <w:rsid w:val="00C54075"/>
    <w:rsid w:val="00C57FBF"/>
    <w:rsid w:val="00C6243E"/>
    <w:rsid w:val="00C6270C"/>
    <w:rsid w:val="00C638E3"/>
    <w:rsid w:val="00C644DD"/>
    <w:rsid w:val="00C656FA"/>
    <w:rsid w:val="00C65857"/>
    <w:rsid w:val="00C864F0"/>
    <w:rsid w:val="00C97493"/>
    <w:rsid w:val="00CA0377"/>
    <w:rsid w:val="00CA0B0B"/>
    <w:rsid w:val="00CA0E87"/>
    <w:rsid w:val="00CA0EEA"/>
    <w:rsid w:val="00CB17DC"/>
    <w:rsid w:val="00CB30E9"/>
    <w:rsid w:val="00CB5E9F"/>
    <w:rsid w:val="00CC1BF1"/>
    <w:rsid w:val="00CC232C"/>
    <w:rsid w:val="00CC3B9C"/>
    <w:rsid w:val="00CC63DC"/>
    <w:rsid w:val="00CD6F16"/>
    <w:rsid w:val="00CE0170"/>
    <w:rsid w:val="00CE257E"/>
    <w:rsid w:val="00CF02D5"/>
    <w:rsid w:val="00CF27E9"/>
    <w:rsid w:val="00CF6E1A"/>
    <w:rsid w:val="00D042E9"/>
    <w:rsid w:val="00D0698D"/>
    <w:rsid w:val="00D154A7"/>
    <w:rsid w:val="00D171F0"/>
    <w:rsid w:val="00D2506B"/>
    <w:rsid w:val="00D27183"/>
    <w:rsid w:val="00D27D91"/>
    <w:rsid w:val="00D30A48"/>
    <w:rsid w:val="00D310A6"/>
    <w:rsid w:val="00D31F2E"/>
    <w:rsid w:val="00D32E88"/>
    <w:rsid w:val="00D41516"/>
    <w:rsid w:val="00D51573"/>
    <w:rsid w:val="00D52CA8"/>
    <w:rsid w:val="00D66946"/>
    <w:rsid w:val="00D76294"/>
    <w:rsid w:val="00D84984"/>
    <w:rsid w:val="00D86CEC"/>
    <w:rsid w:val="00D86F5F"/>
    <w:rsid w:val="00D876B5"/>
    <w:rsid w:val="00D919E2"/>
    <w:rsid w:val="00D92BF6"/>
    <w:rsid w:val="00D92E57"/>
    <w:rsid w:val="00D92EB8"/>
    <w:rsid w:val="00D931EE"/>
    <w:rsid w:val="00D942DA"/>
    <w:rsid w:val="00DA24CA"/>
    <w:rsid w:val="00DA2E15"/>
    <w:rsid w:val="00DA4D50"/>
    <w:rsid w:val="00DA7D2D"/>
    <w:rsid w:val="00DB25E7"/>
    <w:rsid w:val="00DB48D1"/>
    <w:rsid w:val="00DB58C5"/>
    <w:rsid w:val="00DB78A0"/>
    <w:rsid w:val="00DB790F"/>
    <w:rsid w:val="00DB7A44"/>
    <w:rsid w:val="00DC4698"/>
    <w:rsid w:val="00DC6C74"/>
    <w:rsid w:val="00DC7838"/>
    <w:rsid w:val="00DD27A8"/>
    <w:rsid w:val="00DE0289"/>
    <w:rsid w:val="00DE26BE"/>
    <w:rsid w:val="00DE49A9"/>
    <w:rsid w:val="00DE5B1F"/>
    <w:rsid w:val="00DE6514"/>
    <w:rsid w:val="00DF11A7"/>
    <w:rsid w:val="00DF23CD"/>
    <w:rsid w:val="00DF683D"/>
    <w:rsid w:val="00E04F7E"/>
    <w:rsid w:val="00E07C78"/>
    <w:rsid w:val="00E14C6A"/>
    <w:rsid w:val="00E1522F"/>
    <w:rsid w:val="00E17089"/>
    <w:rsid w:val="00E25E72"/>
    <w:rsid w:val="00E30608"/>
    <w:rsid w:val="00E30F1C"/>
    <w:rsid w:val="00E3283C"/>
    <w:rsid w:val="00E3437D"/>
    <w:rsid w:val="00E34A09"/>
    <w:rsid w:val="00E52D16"/>
    <w:rsid w:val="00E553AE"/>
    <w:rsid w:val="00E601E7"/>
    <w:rsid w:val="00E62238"/>
    <w:rsid w:val="00E73A0F"/>
    <w:rsid w:val="00E811DC"/>
    <w:rsid w:val="00E832AD"/>
    <w:rsid w:val="00E9000E"/>
    <w:rsid w:val="00E9011E"/>
    <w:rsid w:val="00E93B80"/>
    <w:rsid w:val="00EA33E1"/>
    <w:rsid w:val="00EA5470"/>
    <w:rsid w:val="00EA5ECD"/>
    <w:rsid w:val="00EA7D11"/>
    <w:rsid w:val="00EB1DBA"/>
    <w:rsid w:val="00EC037E"/>
    <w:rsid w:val="00ED08D5"/>
    <w:rsid w:val="00ED251B"/>
    <w:rsid w:val="00ED2F34"/>
    <w:rsid w:val="00ED342B"/>
    <w:rsid w:val="00ED3D49"/>
    <w:rsid w:val="00ED6F16"/>
    <w:rsid w:val="00EE13AC"/>
    <w:rsid w:val="00EE1552"/>
    <w:rsid w:val="00EE1D72"/>
    <w:rsid w:val="00EE4C67"/>
    <w:rsid w:val="00EF1643"/>
    <w:rsid w:val="00EF4B9E"/>
    <w:rsid w:val="00F0219B"/>
    <w:rsid w:val="00F056C2"/>
    <w:rsid w:val="00F06686"/>
    <w:rsid w:val="00F07409"/>
    <w:rsid w:val="00F115B6"/>
    <w:rsid w:val="00F15E91"/>
    <w:rsid w:val="00F228B9"/>
    <w:rsid w:val="00F23A39"/>
    <w:rsid w:val="00F23DFC"/>
    <w:rsid w:val="00F27ABD"/>
    <w:rsid w:val="00F35A2C"/>
    <w:rsid w:val="00F36684"/>
    <w:rsid w:val="00F42275"/>
    <w:rsid w:val="00F456B9"/>
    <w:rsid w:val="00F57DB8"/>
    <w:rsid w:val="00F66D30"/>
    <w:rsid w:val="00F745D2"/>
    <w:rsid w:val="00F74DC7"/>
    <w:rsid w:val="00F76792"/>
    <w:rsid w:val="00F7791F"/>
    <w:rsid w:val="00F84563"/>
    <w:rsid w:val="00F855A7"/>
    <w:rsid w:val="00F86D58"/>
    <w:rsid w:val="00F9348A"/>
    <w:rsid w:val="00F94140"/>
    <w:rsid w:val="00F94E50"/>
    <w:rsid w:val="00F957CF"/>
    <w:rsid w:val="00FA1C81"/>
    <w:rsid w:val="00FA215B"/>
    <w:rsid w:val="00FA3934"/>
    <w:rsid w:val="00FA4207"/>
    <w:rsid w:val="00FA7180"/>
    <w:rsid w:val="00FB0B27"/>
    <w:rsid w:val="00FB4139"/>
    <w:rsid w:val="00FB50CC"/>
    <w:rsid w:val="00FB5419"/>
    <w:rsid w:val="00FC5121"/>
    <w:rsid w:val="00FD3072"/>
    <w:rsid w:val="00FD75DC"/>
    <w:rsid w:val="00FE0260"/>
    <w:rsid w:val="00FE1449"/>
    <w:rsid w:val="00FF181C"/>
    <w:rsid w:val="00FF4BFD"/>
    <w:rsid w:val="00FF50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FEC446"/>
  <w15:chartTrackingRefBased/>
  <w15:docId w15:val="{E8995080-F93A-2F47-9B9F-DF15F4E706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b/>
      <w:sz w:val="22"/>
    </w:rPr>
  </w:style>
  <w:style w:type="paragraph" w:styleId="Heading2">
    <w:name w:val="heading 2"/>
    <w:basedOn w:val="Normal"/>
    <w:next w:val="Normal"/>
    <w:qFormat/>
    <w:pPr>
      <w:keepNext/>
      <w:outlineLvl w:val="1"/>
    </w:pPr>
    <w:rPr>
      <w:b/>
      <w:sz w:val="22"/>
    </w:rPr>
  </w:style>
  <w:style w:type="paragraph" w:styleId="Heading3">
    <w:name w:val="heading 3"/>
    <w:basedOn w:val="Normal"/>
    <w:next w:val="Normal"/>
    <w:qFormat/>
    <w:pPr>
      <w:keepNext/>
      <w:outlineLvl w:val="2"/>
    </w:pPr>
    <w:rPr>
      <w:b/>
      <w:i/>
      <w:sz w:val="24"/>
      <w:u w:val="single"/>
    </w:rPr>
  </w:style>
  <w:style w:type="paragraph" w:styleId="Heading4">
    <w:name w:val="heading 4"/>
    <w:basedOn w:val="Normal"/>
    <w:next w:val="Normal"/>
    <w:qFormat/>
    <w:pPr>
      <w:keepNext/>
      <w:jc w:val="center"/>
      <w:outlineLvl w:val="3"/>
    </w:pPr>
    <w:rPr>
      <w:rFonts w:ascii="Arial" w:hAnsi="Arial" w:cs="Arial"/>
      <w:b/>
      <w:bCs/>
      <w:sz w:val="28"/>
    </w:rPr>
  </w:style>
  <w:style w:type="paragraph" w:styleId="Heading5">
    <w:name w:val="heading 5"/>
    <w:basedOn w:val="Normal"/>
    <w:next w:val="Normal"/>
    <w:qFormat/>
    <w:pPr>
      <w:keepNext/>
      <w:outlineLvl w:val="4"/>
    </w:pPr>
    <w:rPr>
      <w:bCs/>
      <w:i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rPr>
      <w:rFonts w:ascii="Arial" w:hAnsi="Arial" w:cs="Arial"/>
      <w:color w:val="000000"/>
      <w:sz w:val="24"/>
    </w:rPr>
  </w:style>
  <w:style w:type="paragraph" w:styleId="Title">
    <w:name w:val="Title"/>
    <w:basedOn w:val="Normal"/>
    <w:qFormat/>
    <w:pPr>
      <w:jc w:val="center"/>
    </w:pPr>
    <w:rPr>
      <w:rFonts w:ascii="Arial" w:hAnsi="Arial" w:cs="Arial"/>
      <w:b/>
      <w:bCs/>
      <w:color w:val="000000"/>
      <w:sz w:val="28"/>
    </w:rPr>
  </w:style>
  <w:style w:type="paragraph" w:styleId="BodyText2">
    <w:name w:val="Body Text 2"/>
    <w:basedOn w:val="Normal"/>
    <w:rPr>
      <w:rFonts w:ascii="Arial" w:hAnsi="Arial" w:cs="Arial"/>
      <w:sz w:val="22"/>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Subtitle">
    <w:name w:val="Subtitle"/>
    <w:basedOn w:val="Normal"/>
    <w:qFormat/>
    <w:rPr>
      <w:rFonts w:ascii="Binner Gothic" w:hAnsi="Binner Gothic"/>
      <w:sz w:val="40"/>
    </w:rPr>
  </w:style>
  <w:style w:type="paragraph" w:styleId="BodyText3">
    <w:name w:val="Body Text 3"/>
    <w:basedOn w:val="Normal"/>
    <w:rPr>
      <w:sz w:val="18"/>
    </w:rPr>
  </w:style>
  <w:style w:type="paragraph" w:styleId="Header">
    <w:name w:val="header"/>
    <w:basedOn w:val="Normal"/>
    <w:pPr>
      <w:tabs>
        <w:tab w:val="center" w:pos="4320"/>
        <w:tab w:val="right" w:pos="8640"/>
      </w:tabs>
    </w:pPr>
  </w:style>
  <w:style w:type="character" w:styleId="Hyperlink">
    <w:name w:val="Hyperlink"/>
    <w:rPr>
      <w:color w:val="0000FF"/>
      <w:u w:val="single"/>
    </w:rPr>
  </w:style>
  <w:style w:type="paragraph" w:styleId="NormalWeb">
    <w:name w:val="Normal (Web)"/>
    <w:basedOn w:val="Normal"/>
    <w:pPr>
      <w:spacing w:before="100" w:beforeAutospacing="1" w:after="100" w:afterAutospacing="1"/>
    </w:pPr>
    <w:rPr>
      <w:sz w:val="24"/>
      <w:szCs w:val="24"/>
    </w:rPr>
  </w:style>
  <w:style w:type="character" w:styleId="FollowedHyperlink">
    <w:name w:val="FollowedHyperlink"/>
    <w:rPr>
      <w:color w:val="800080"/>
      <w:u w:val="single"/>
    </w:rPr>
  </w:style>
  <w:style w:type="paragraph" w:customStyle="1" w:styleId="BodyText-Professional">
    <w:name w:val="Body Text - Professional"/>
    <w:basedOn w:val="Normal"/>
    <w:rsid w:val="00A47439"/>
    <w:pPr>
      <w:spacing w:after="120" w:line="280" w:lineRule="exact"/>
    </w:pPr>
    <w:rPr>
      <w:rFonts w:ascii="Arial" w:hAnsi="Arial"/>
    </w:rPr>
  </w:style>
  <w:style w:type="paragraph" w:styleId="ListParagraph">
    <w:name w:val="List Paragraph"/>
    <w:basedOn w:val="Normal"/>
    <w:qFormat/>
    <w:rsid w:val="000873F0"/>
    <w:pPr>
      <w:ind w:left="720"/>
    </w:pPr>
  </w:style>
  <w:style w:type="paragraph" w:styleId="BalloonText">
    <w:name w:val="Balloon Text"/>
    <w:basedOn w:val="Normal"/>
    <w:link w:val="BalloonTextChar"/>
    <w:rsid w:val="00A50F7E"/>
    <w:rPr>
      <w:rFonts w:ascii="Segoe UI" w:hAnsi="Segoe UI" w:cs="Segoe UI"/>
      <w:sz w:val="18"/>
      <w:szCs w:val="18"/>
    </w:rPr>
  </w:style>
  <w:style w:type="character" w:customStyle="1" w:styleId="BalloonTextChar">
    <w:name w:val="Balloon Text Char"/>
    <w:link w:val="BalloonText"/>
    <w:rsid w:val="00A50F7E"/>
    <w:rPr>
      <w:rFonts w:ascii="Segoe UI" w:hAnsi="Segoe UI" w:cs="Segoe UI"/>
      <w:sz w:val="18"/>
      <w:szCs w:val="18"/>
    </w:rPr>
  </w:style>
  <w:style w:type="character" w:styleId="UnresolvedMention">
    <w:name w:val="Unresolved Mention"/>
    <w:uiPriority w:val="99"/>
    <w:semiHidden/>
    <w:unhideWhenUsed/>
    <w:rsid w:val="00FA393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67113">
      <w:bodyDiv w:val="1"/>
      <w:marLeft w:val="0"/>
      <w:marRight w:val="0"/>
      <w:marTop w:val="0"/>
      <w:marBottom w:val="0"/>
      <w:divBdr>
        <w:top w:val="none" w:sz="0" w:space="0" w:color="auto"/>
        <w:left w:val="none" w:sz="0" w:space="0" w:color="auto"/>
        <w:bottom w:val="none" w:sz="0" w:space="0" w:color="auto"/>
        <w:right w:val="none" w:sz="0" w:space="0" w:color="auto"/>
      </w:divBdr>
    </w:div>
    <w:div w:id="850491461">
      <w:bodyDiv w:val="1"/>
      <w:marLeft w:val="0"/>
      <w:marRight w:val="0"/>
      <w:marTop w:val="0"/>
      <w:marBottom w:val="0"/>
      <w:divBdr>
        <w:top w:val="none" w:sz="0" w:space="0" w:color="auto"/>
        <w:left w:val="none" w:sz="0" w:space="0" w:color="auto"/>
        <w:bottom w:val="none" w:sz="0" w:space="0" w:color="auto"/>
        <w:right w:val="none" w:sz="0" w:space="0" w:color="auto"/>
      </w:divBdr>
      <w:divsChild>
        <w:div w:id="83915238">
          <w:marLeft w:val="0"/>
          <w:marRight w:val="0"/>
          <w:marTop w:val="0"/>
          <w:marBottom w:val="0"/>
          <w:divBdr>
            <w:top w:val="none" w:sz="0" w:space="0" w:color="auto"/>
            <w:left w:val="none" w:sz="0" w:space="0" w:color="auto"/>
            <w:bottom w:val="none" w:sz="0" w:space="0" w:color="auto"/>
            <w:right w:val="none" w:sz="0" w:space="0" w:color="auto"/>
          </w:divBdr>
        </w:div>
        <w:div w:id="392775808">
          <w:marLeft w:val="0"/>
          <w:marRight w:val="0"/>
          <w:marTop w:val="0"/>
          <w:marBottom w:val="0"/>
          <w:divBdr>
            <w:top w:val="none" w:sz="0" w:space="0" w:color="auto"/>
            <w:left w:val="none" w:sz="0" w:space="0" w:color="auto"/>
            <w:bottom w:val="none" w:sz="0" w:space="0" w:color="auto"/>
            <w:right w:val="none" w:sz="0" w:space="0" w:color="auto"/>
          </w:divBdr>
        </w:div>
        <w:div w:id="641543983">
          <w:marLeft w:val="0"/>
          <w:marRight w:val="0"/>
          <w:marTop w:val="0"/>
          <w:marBottom w:val="0"/>
          <w:divBdr>
            <w:top w:val="none" w:sz="0" w:space="0" w:color="auto"/>
            <w:left w:val="none" w:sz="0" w:space="0" w:color="auto"/>
            <w:bottom w:val="none" w:sz="0" w:space="0" w:color="auto"/>
            <w:right w:val="none" w:sz="0" w:space="0" w:color="auto"/>
          </w:divBdr>
        </w:div>
        <w:div w:id="931084780">
          <w:marLeft w:val="0"/>
          <w:marRight w:val="0"/>
          <w:marTop w:val="0"/>
          <w:marBottom w:val="0"/>
          <w:divBdr>
            <w:top w:val="none" w:sz="0" w:space="0" w:color="auto"/>
            <w:left w:val="none" w:sz="0" w:space="0" w:color="auto"/>
            <w:bottom w:val="none" w:sz="0" w:space="0" w:color="auto"/>
            <w:right w:val="none" w:sz="0" w:space="0" w:color="auto"/>
          </w:divBdr>
        </w:div>
        <w:div w:id="1332641280">
          <w:marLeft w:val="0"/>
          <w:marRight w:val="0"/>
          <w:marTop w:val="0"/>
          <w:marBottom w:val="0"/>
          <w:divBdr>
            <w:top w:val="none" w:sz="0" w:space="0" w:color="auto"/>
            <w:left w:val="none" w:sz="0" w:space="0" w:color="auto"/>
            <w:bottom w:val="none" w:sz="0" w:space="0" w:color="auto"/>
            <w:right w:val="none" w:sz="0" w:space="0" w:color="auto"/>
          </w:divBdr>
        </w:div>
        <w:div w:id="1547910695">
          <w:marLeft w:val="0"/>
          <w:marRight w:val="0"/>
          <w:marTop w:val="0"/>
          <w:marBottom w:val="0"/>
          <w:divBdr>
            <w:top w:val="none" w:sz="0" w:space="0" w:color="auto"/>
            <w:left w:val="none" w:sz="0" w:space="0" w:color="auto"/>
            <w:bottom w:val="none" w:sz="0" w:space="0" w:color="auto"/>
            <w:right w:val="none" w:sz="0" w:space="0" w:color="auto"/>
          </w:divBdr>
        </w:div>
        <w:div w:id="1770811692">
          <w:marLeft w:val="0"/>
          <w:marRight w:val="0"/>
          <w:marTop w:val="0"/>
          <w:marBottom w:val="0"/>
          <w:divBdr>
            <w:top w:val="none" w:sz="0" w:space="0" w:color="auto"/>
            <w:left w:val="none" w:sz="0" w:space="0" w:color="auto"/>
            <w:bottom w:val="none" w:sz="0" w:space="0" w:color="auto"/>
            <w:right w:val="none" w:sz="0" w:space="0" w:color="auto"/>
          </w:divBdr>
        </w:div>
        <w:div w:id="1900095565">
          <w:marLeft w:val="0"/>
          <w:marRight w:val="0"/>
          <w:marTop w:val="0"/>
          <w:marBottom w:val="0"/>
          <w:divBdr>
            <w:top w:val="none" w:sz="0" w:space="0" w:color="auto"/>
            <w:left w:val="none" w:sz="0" w:space="0" w:color="auto"/>
            <w:bottom w:val="none" w:sz="0" w:space="0" w:color="auto"/>
            <w:right w:val="none" w:sz="0" w:space="0" w:color="auto"/>
          </w:divBdr>
        </w:div>
      </w:divsChild>
    </w:div>
    <w:div w:id="985203349">
      <w:bodyDiv w:val="1"/>
      <w:marLeft w:val="0"/>
      <w:marRight w:val="0"/>
      <w:marTop w:val="0"/>
      <w:marBottom w:val="0"/>
      <w:divBdr>
        <w:top w:val="none" w:sz="0" w:space="0" w:color="auto"/>
        <w:left w:val="none" w:sz="0" w:space="0" w:color="auto"/>
        <w:bottom w:val="none" w:sz="0" w:space="0" w:color="auto"/>
        <w:right w:val="none" w:sz="0" w:space="0" w:color="auto"/>
      </w:divBdr>
    </w:div>
    <w:div w:id="988482900">
      <w:bodyDiv w:val="1"/>
      <w:marLeft w:val="0"/>
      <w:marRight w:val="0"/>
      <w:marTop w:val="0"/>
      <w:marBottom w:val="0"/>
      <w:divBdr>
        <w:top w:val="none" w:sz="0" w:space="0" w:color="auto"/>
        <w:left w:val="none" w:sz="0" w:space="0" w:color="auto"/>
        <w:bottom w:val="none" w:sz="0" w:space="0" w:color="auto"/>
        <w:right w:val="none" w:sz="0" w:space="0" w:color="auto"/>
      </w:divBdr>
    </w:div>
    <w:div w:id="1006979738">
      <w:bodyDiv w:val="1"/>
      <w:marLeft w:val="0"/>
      <w:marRight w:val="0"/>
      <w:marTop w:val="0"/>
      <w:marBottom w:val="0"/>
      <w:divBdr>
        <w:top w:val="none" w:sz="0" w:space="0" w:color="auto"/>
        <w:left w:val="none" w:sz="0" w:space="0" w:color="auto"/>
        <w:bottom w:val="none" w:sz="0" w:space="0" w:color="auto"/>
        <w:right w:val="none" w:sz="0" w:space="0" w:color="auto"/>
      </w:divBdr>
    </w:div>
    <w:div w:id="1138189184">
      <w:bodyDiv w:val="1"/>
      <w:marLeft w:val="0"/>
      <w:marRight w:val="0"/>
      <w:marTop w:val="0"/>
      <w:marBottom w:val="0"/>
      <w:divBdr>
        <w:top w:val="none" w:sz="0" w:space="0" w:color="auto"/>
        <w:left w:val="none" w:sz="0" w:space="0" w:color="auto"/>
        <w:bottom w:val="none" w:sz="0" w:space="0" w:color="auto"/>
        <w:right w:val="none" w:sz="0" w:space="0" w:color="auto"/>
      </w:divBdr>
    </w:div>
    <w:div w:id="1143080626">
      <w:bodyDiv w:val="1"/>
      <w:marLeft w:val="0"/>
      <w:marRight w:val="0"/>
      <w:marTop w:val="0"/>
      <w:marBottom w:val="0"/>
      <w:divBdr>
        <w:top w:val="none" w:sz="0" w:space="0" w:color="auto"/>
        <w:left w:val="none" w:sz="0" w:space="0" w:color="auto"/>
        <w:bottom w:val="none" w:sz="0" w:space="0" w:color="auto"/>
        <w:right w:val="none" w:sz="0" w:space="0" w:color="auto"/>
      </w:divBdr>
    </w:div>
    <w:div w:id="1354108410">
      <w:bodyDiv w:val="1"/>
      <w:marLeft w:val="0"/>
      <w:marRight w:val="0"/>
      <w:marTop w:val="0"/>
      <w:marBottom w:val="0"/>
      <w:divBdr>
        <w:top w:val="none" w:sz="0" w:space="0" w:color="auto"/>
        <w:left w:val="none" w:sz="0" w:space="0" w:color="auto"/>
        <w:bottom w:val="none" w:sz="0" w:space="0" w:color="auto"/>
        <w:right w:val="none" w:sz="0" w:space="0" w:color="auto"/>
      </w:divBdr>
    </w:div>
    <w:div w:id="1707875935">
      <w:bodyDiv w:val="1"/>
      <w:marLeft w:val="0"/>
      <w:marRight w:val="0"/>
      <w:marTop w:val="0"/>
      <w:marBottom w:val="0"/>
      <w:divBdr>
        <w:top w:val="none" w:sz="0" w:space="0" w:color="auto"/>
        <w:left w:val="none" w:sz="0" w:space="0" w:color="auto"/>
        <w:bottom w:val="none" w:sz="0" w:space="0" w:color="auto"/>
        <w:right w:val="none" w:sz="0" w:space="0" w:color="auto"/>
      </w:divBdr>
      <w:divsChild>
        <w:div w:id="377290898">
          <w:marLeft w:val="0"/>
          <w:marRight w:val="0"/>
          <w:marTop w:val="0"/>
          <w:marBottom w:val="0"/>
          <w:divBdr>
            <w:top w:val="none" w:sz="0" w:space="0" w:color="auto"/>
            <w:left w:val="none" w:sz="0" w:space="0" w:color="auto"/>
            <w:bottom w:val="none" w:sz="0" w:space="0" w:color="auto"/>
            <w:right w:val="none" w:sz="0" w:space="0" w:color="auto"/>
          </w:divBdr>
        </w:div>
        <w:div w:id="450709371">
          <w:marLeft w:val="0"/>
          <w:marRight w:val="0"/>
          <w:marTop w:val="0"/>
          <w:marBottom w:val="0"/>
          <w:divBdr>
            <w:top w:val="none" w:sz="0" w:space="0" w:color="auto"/>
            <w:left w:val="none" w:sz="0" w:space="0" w:color="auto"/>
            <w:bottom w:val="none" w:sz="0" w:space="0" w:color="auto"/>
            <w:right w:val="none" w:sz="0" w:space="0" w:color="auto"/>
          </w:divBdr>
        </w:div>
        <w:div w:id="460391908">
          <w:marLeft w:val="0"/>
          <w:marRight w:val="0"/>
          <w:marTop w:val="0"/>
          <w:marBottom w:val="0"/>
          <w:divBdr>
            <w:top w:val="none" w:sz="0" w:space="0" w:color="auto"/>
            <w:left w:val="none" w:sz="0" w:space="0" w:color="auto"/>
            <w:bottom w:val="none" w:sz="0" w:space="0" w:color="auto"/>
            <w:right w:val="none" w:sz="0" w:space="0" w:color="auto"/>
          </w:divBdr>
        </w:div>
        <w:div w:id="685905575">
          <w:marLeft w:val="0"/>
          <w:marRight w:val="0"/>
          <w:marTop w:val="0"/>
          <w:marBottom w:val="0"/>
          <w:divBdr>
            <w:top w:val="none" w:sz="0" w:space="0" w:color="auto"/>
            <w:left w:val="none" w:sz="0" w:space="0" w:color="auto"/>
            <w:bottom w:val="none" w:sz="0" w:space="0" w:color="auto"/>
            <w:right w:val="none" w:sz="0" w:space="0" w:color="auto"/>
          </w:divBdr>
        </w:div>
        <w:div w:id="771512416">
          <w:marLeft w:val="0"/>
          <w:marRight w:val="0"/>
          <w:marTop w:val="0"/>
          <w:marBottom w:val="0"/>
          <w:divBdr>
            <w:top w:val="none" w:sz="0" w:space="0" w:color="auto"/>
            <w:left w:val="none" w:sz="0" w:space="0" w:color="auto"/>
            <w:bottom w:val="none" w:sz="0" w:space="0" w:color="auto"/>
            <w:right w:val="none" w:sz="0" w:space="0" w:color="auto"/>
          </w:divBdr>
        </w:div>
        <w:div w:id="977758233">
          <w:marLeft w:val="0"/>
          <w:marRight w:val="0"/>
          <w:marTop w:val="0"/>
          <w:marBottom w:val="0"/>
          <w:divBdr>
            <w:top w:val="none" w:sz="0" w:space="0" w:color="auto"/>
            <w:left w:val="none" w:sz="0" w:space="0" w:color="auto"/>
            <w:bottom w:val="none" w:sz="0" w:space="0" w:color="auto"/>
            <w:right w:val="none" w:sz="0" w:space="0" w:color="auto"/>
          </w:divBdr>
        </w:div>
        <w:div w:id="1016925333">
          <w:marLeft w:val="0"/>
          <w:marRight w:val="0"/>
          <w:marTop w:val="0"/>
          <w:marBottom w:val="0"/>
          <w:divBdr>
            <w:top w:val="none" w:sz="0" w:space="0" w:color="auto"/>
            <w:left w:val="none" w:sz="0" w:space="0" w:color="auto"/>
            <w:bottom w:val="none" w:sz="0" w:space="0" w:color="auto"/>
            <w:right w:val="none" w:sz="0" w:space="0" w:color="auto"/>
          </w:divBdr>
        </w:div>
        <w:div w:id="1940411455">
          <w:marLeft w:val="0"/>
          <w:marRight w:val="0"/>
          <w:marTop w:val="0"/>
          <w:marBottom w:val="0"/>
          <w:divBdr>
            <w:top w:val="none" w:sz="0" w:space="0" w:color="auto"/>
            <w:left w:val="none" w:sz="0" w:space="0" w:color="auto"/>
            <w:bottom w:val="none" w:sz="0" w:space="0" w:color="auto"/>
            <w:right w:val="none" w:sz="0" w:space="0" w:color="auto"/>
          </w:divBdr>
        </w:div>
        <w:div w:id="2075355088">
          <w:marLeft w:val="0"/>
          <w:marRight w:val="0"/>
          <w:marTop w:val="0"/>
          <w:marBottom w:val="0"/>
          <w:divBdr>
            <w:top w:val="none" w:sz="0" w:space="0" w:color="auto"/>
            <w:left w:val="none" w:sz="0" w:space="0" w:color="auto"/>
            <w:bottom w:val="none" w:sz="0" w:space="0" w:color="auto"/>
            <w:right w:val="none" w:sz="0" w:space="0" w:color="auto"/>
          </w:divBdr>
        </w:div>
        <w:div w:id="2118912285">
          <w:marLeft w:val="0"/>
          <w:marRight w:val="0"/>
          <w:marTop w:val="0"/>
          <w:marBottom w:val="0"/>
          <w:divBdr>
            <w:top w:val="none" w:sz="0" w:space="0" w:color="auto"/>
            <w:left w:val="none" w:sz="0" w:space="0" w:color="auto"/>
            <w:bottom w:val="none" w:sz="0" w:space="0" w:color="auto"/>
            <w:right w:val="none" w:sz="0" w:space="0" w:color="auto"/>
          </w:divBdr>
        </w:div>
      </w:divsChild>
    </w:div>
    <w:div w:id="1929196687">
      <w:bodyDiv w:val="1"/>
      <w:marLeft w:val="0"/>
      <w:marRight w:val="0"/>
      <w:marTop w:val="0"/>
      <w:marBottom w:val="0"/>
      <w:divBdr>
        <w:top w:val="none" w:sz="0" w:space="0" w:color="auto"/>
        <w:left w:val="none" w:sz="0" w:space="0" w:color="auto"/>
        <w:bottom w:val="none" w:sz="0" w:space="0" w:color="auto"/>
        <w:right w:val="none" w:sz="0" w:space="0" w:color="auto"/>
      </w:divBdr>
      <w:divsChild>
        <w:div w:id="179245610">
          <w:marLeft w:val="0"/>
          <w:marRight w:val="0"/>
          <w:marTop w:val="0"/>
          <w:marBottom w:val="0"/>
          <w:divBdr>
            <w:top w:val="none" w:sz="0" w:space="0" w:color="auto"/>
            <w:left w:val="none" w:sz="0" w:space="0" w:color="auto"/>
            <w:bottom w:val="none" w:sz="0" w:space="0" w:color="auto"/>
            <w:right w:val="none" w:sz="0" w:space="0" w:color="auto"/>
          </w:divBdr>
        </w:div>
        <w:div w:id="928385695">
          <w:marLeft w:val="0"/>
          <w:marRight w:val="0"/>
          <w:marTop w:val="0"/>
          <w:marBottom w:val="0"/>
          <w:divBdr>
            <w:top w:val="none" w:sz="0" w:space="0" w:color="auto"/>
            <w:left w:val="none" w:sz="0" w:space="0" w:color="auto"/>
            <w:bottom w:val="none" w:sz="0" w:space="0" w:color="auto"/>
            <w:right w:val="none" w:sz="0" w:space="0" w:color="auto"/>
          </w:divBdr>
        </w:div>
        <w:div w:id="1012218204">
          <w:marLeft w:val="0"/>
          <w:marRight w:val="0"/>
          <w:marTop w:val="0"/>
          <w:marBottom w:val="0"/>
          <w:divBdr>
            <w:top w:val="none" w:sz="0" w:space="0" w:color="auto"/>
            <w:left w:val="none" w:sz="0" w:space="0" w:color="auto"/>
            <w:bottom w:val="none" w:sz="0" w:space="0" w:color="auto"/>
            <w:right w:val="none" w:sz="0" w:space="0" w:color="auto"/>
          </w:divBdr>
        </w:div>
        <w:div w:id="1184981654">
          <w:marLeft w:val="0"/>
          <w:marRight w:val="0"/>
          <w:marTop w:val="0"/>
          <w:marBottom w:val="0"/>
          <w:divBdr>
            <w:top w:val="none" w:sz="0" w:space="0" w:color="auto"/>
            <w:left w:val="none" w:sz="0" w:space="0" w:color="auto"/>
            <w:bottom w:val="none" w:sz="0" w:space="0" w:color="auto"/>
            <w:right w:val="none" w:sz="0" w:space="0" w:color="auto"/>
          </w:divBdr>
        </w:div>
        <w:div w:id="1441334784">
          <w:marLeft w:val="0"/>
          <w:marRight w:val="0"/>
          <w:marTop w:val="0"/>
          <w:marBottom w:val="0"/>
          <w:divBdr>
            <w:top w:val="none" w:sz="0" w:space="0" w:color="auto"/>
            <w:left w:val="none" w:sz="0" w:space="0" w:color="auto"/>
            <w:bottom w:val="none" w:sz="0" w:space="0" w:color="auto"/>
            <w:right w:val="none" w:sz="0" w:space="0" w:color="auto"/>
          </w:divBdr>
        </w:div>
        <w:div w:id="1705331339">
          <w:marLeft w:val="0"/>
          <w:marRight w:val="0"/>
          <w:marTop w:val="0"/>
          <w:marBottom w:val="0"/>
          <w:divBdr>
            <w:top w:val="none" w:sz="0" w:space="0" w:color="auto"/>
            <w:left w:val="none" w:sz="0" w:space="0" w:color="auto"/>
            <w:bottom w:val="none" w:sz="0" w:space="0" w:color="auto"/>
            <w:right w:val="none" w:sz="0" w:space="0" w:color="auto"/>
          </w:divBdr>
        </w:div>
        <w:div w:id="1773435651">
          <w:marLeft w:val="0"/>
          <w:marRight w:val="0"/>
          <w:marTop w:val="0"/>
          <w:marBottom w:val="0"/>
          <w:divBdr>
            <w:top w:val="none" w:sz="0" w:space="0" w:color="auto"/>
            <w:left w:val="none" w:sz="0" w:space="0" w:color="auto"/>
            <w:bottom w:val="none" w:sz="0" w:space="0" w:color="auto"/>
            <w:right w:val="none" w:sz="0" w:space="0" w:color="auto"/>
          </w:divBdr>
        </w:div>
        <w:div w:id="1784036379">
          <w:marLeft w:val="0"/>
          <w:marRight w:val="0"/>
          <w:marTop w:val="0"/>
          <w:marBottom w:val="0"/>
          <w:divBdr>
            <w:top w:val="none" w:sz="0" w:space="0" w:color="auto"/>
            <w:left w:val="none" w:sz="0" w:space="0" w:color="auto"/>
            <w:bottom w:val="none" w:sz="0" w:space="0" w:color="auto"/>
            <w:right w:val="none" w:sz="0" w:space="0" w:color="auto"/>
          </w:divBdr>
        </w:div>
        <w:div w:id="1798645692">
          <w:marLeft w:val="0"/>
          <w:marRight w:val="0"/>
          <w:marTop w:val="0"/>
          <w:marBottom w:val="0"/>
          <w:divBdr>
            <w:top w:val="none" w:sz="0" w:space="0" w:color="auto"/>
            <w:left w:val="none" w:sz="0" w:space="0" w:color="auto"/>
            <w:bottom w:val="none" w:sz="0" w:space="0" w:color="auto"/>
            <w:right w:val="none" w:sz="0" w:space="0" w:color="auto"/>
          </w:divBdr>
        </w:div>
      </w:divsChild>
    </w:div>
    <w:div w:id="2126580712">
      <w:bodyDiv w:val="1"/>
      <w:marLeft w:val="0"/>
      <w:marRight w:val="0"/>
      <w:marTop w:val="0"/>
      <w:marBottom w:val="0"/>
      <w:divBdr>
        <w:top w:val="none" w:sz="0" w:space="0" w:color="auto"/>
        <w:left w:val="none" w:sz="0" w:space="0" w:color="auto"/>
        <w:bottom w:val="none" w:sz="0" w:space="0" w:color="auto"/>
        <w:right w:val="none" w:sz="0" w:space="0" w:color="auto"/>
      </w:divBdr>
    </w:div>
    <w:div w:id="2141459575">
      <w:bodyDiv w:val="1"/>
      <w:marLeft w:val="0"/>
      <w:marRight w:val="0"/>
      <w:marTop w:val="0"/>
      <w:marBottom w:val="0"/>
      <w:divBdr>
        <w:top w:val="none" w:sz="0" w:space="0" w:color="auto"/>
        <w:left w:val="none" w:sz="0" w:space="0" w:color="auto"/>
        <w:bottom w:val="none" w:sz="0" w:space="0" w:color="auto"/>
        <w:right w:val="none" w:sz="0" w:space="0" w:color="auto"/>
      </w:divBdr>
      <w:divsChild>
        <w:div w:id="75532031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02752128">
              <w:marLeft w:val="0"/>
              <w:marRight w:val="0"/>
              <w:marTop w:val="0"/>
              <w:marBottom w:val="0"/>
              <w:divBdr>
                <w:top w:val="none" w:sz="0" w:space="0" w:color="auto"/>
                <w:left w:val="none" w:sz="0" w:space="0" w:color="auto"/>
                <w:bottom w:val="none" w:sz="0" w:space="0" w:color="auto"/>
                <w:right w:val="none" w:sz="0" w:space="0" w:color="auto"/>
              </w:divBdr>
              <w:divsChild>
                <w:div w:id="1250577947">
                  <w:marLeft w:val="0"/>
                  <w:marRight w:val="0"/>
                  <w:marTop w:val="0"/>
                  <w:marBottom w:val="0"/>
                  <w:divBdr>
                    <w:top w:val="none" w:sz="0" w:space="0" w:color="auto"/>
                    <w:left w:val="none" w:sz="0" w:space="0" w:color="auto"/>
                    <w:bottom w:val="none" w:sz="0" w:space="0" w:color="auto"/>
                    <w:right w:val="none" w:sz="0" w:space="0" w:color="auto"/>
                  </w:divBdr>
                  <w:divsChild>
                    <w:div w:id="70735070">
                      <w:marLeft w:val="0"/>
                      <w:marRight w:val="0"/>
                      <w:marTop w:val="0"/>
                      <w:marBottom w:val="0"/>
                      <w:divBdr>
                        <w:top w:val="none" w:sz="0" w:space="0" w:color="auto"/>
                        <w:left w:val="none" w:sz="0" w:space="0" w:color="auto"/>
                        <w:bottom w:val="none" w:sz="0" w:space="0" w:color="auto"/>
                        <w:right w:val="none" w:sz="0" w:space="0" w:color="auto"/>
                      </w:divBdr>
                    </w:div>
                    <w:div w:id="216281356">
                      <w:marLeft w:val="0"/>
                      <w:marRight w:val="0"/>
                      <w:marTop w:val="0"/>
                      <w:marBottom w:val="0"/>
                      <w:divBdr>
                        <w:top w:val="none" w:sz="0" w:space="0" w:color="auto"/>
                        <w:left w:val="none" w:sz="0" w:space="0" w:color="auto"/>
                        <w:bottom w:val="none" w:sz="0" w:space="0" w:color="auto"/>
                        <w:right w:val="none" w:sz="0" w:space="0" w:color="auto"/>
                      </w:divBdr>
                    </w:div>
                    <w:div w:id="238177220">
                      <w:marLeft w:val="0"/>
                      <w:marRight w:val="0"/>
                      <w:marTop w:val="0"/>
                      <w:marBottom w:val="0"/>
                      <w:divBdr>
                        <w:top w:val="none" w:sz="0" w:space="0" w:color="auto"/>
                        <w:left w:val="none" w:sz="0" w:space="0" w:color="auto"/>
                        <w:bottom w:val="none" w:sz="0" w:space="0" w:color="auto"/>
                        <w:right w:val="none" w:sz="0" w:space="0" w:color="auto"/>
                      </w:divBdr>
                    </w:div>
                    <w:div w:id="618420170">
                      <w:marLeft w:val="0"/>
                      <w:marRight w:val="0"/>
                      <w:marTop w:val="0"/>
                      <w:marBottom w:val="0"/>
                      <w:divBdr>
                        <w:top w:val="none" w:sz="0" w:space="0" w:color="auto"/>
                        <w:left w:val="none" w:sz="0" w:space="0" w:color="auto"/>
                        <w:bottom w:val="none" w:sz="0" w:space="0" w:color="auto"/>
                        <w:right w:val="none" w:sz="0" w:space="0" w:color="auto"/>
                      </w:divBdr>
                    </w:div>
                    <w:div w:id="20573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encoding w:val="windows-1252"/>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365E2C-AF99-4B2B-891B-3D78E517EB66}">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3546</Words>
  <Characters>17544</Characters>
  <Application>Microsoft Office Word</Application>
  <DocSecurity>0</DocSecurity>
  <Lines>146</Lines>
  <Paragraphs>42</Paragraphs>
  <ScaleCrop>false</ScaleCrop>
  <HeadingPairs>
    <vt:vector size="2" baseType="variant">
      <vt:variant>
        <vt:lpstr>Title</vt:lpstr>
      </vt:variant>
      <vt:variant>
        <vt:i4>1</vt:i4>
      </vt:variant>
    </vt:vector>
  </HeadingPairs>
  <TitlesOfParts>
    <vt:vector size="1" baseType="lpstr">
      <vt:lpstr> </vt:lpstr>
    </vt:vector>
  </TitlesOfParts>
  <Manager> </Manager>
  <Company> </Company>
  <LinksUpToDate>false</LinksUpToDate>
  <CharactersWithSpaces>21048</CharactersWithSpaces>
  <SharedDoc>false</SharedDoc>
  <HLinks>
    <vt:vector size="534" baseType="variant">
      <vt:variant>
        <vt:i4>44</vt:i4>
      </vt:variant>
      <vt:variant>
        <vt:i4>264</vt:i4>
      </vt:variant>
      <vt:variant>
        <vt:i4>0</vt:i4>
      </vt:variant>
      <vt:variant>
        <vt:i4>5</vt:i4>
      </vt:variant>
      <vt:variant>
        <vt:lpwstr>mailto:rpomeroy1104@comcast.net</vt:lpwstr>
      </vt:variant>
      <vt:variant>
        <vt:lpwstr/>
      </vt:variant>
      <vt:variant>
        <vt:i4>1835068</vt:i4>
      </vt:variant>
      <vt:variant>
        <vt:i4>261</vt:i4>
      </vt:variant>
      <vt:variant>
        <vt:i4>0</vt:i4>
      </vt:variant>
      <vt:variant>
        <vt:i4>5</vt:i4>
      </vt:variant>
      <vt:variant>
        <vt:lpwstr>mailto:drflv@verizon.net</vt:lpwstr>
      </vt:variant>
      <vt:variant>
        <vt:lpwstr/>
      </vt:variant>
      <vt:variant>
        <vt:i4>8060999</vt:i4>
      </vt:variant>
      <vt:variant>
        <vt:i4>258</vt:i4>
      </vt:variant>
      <vt:variant>
        <vt:i4>0</vt:i4>
      </vt:variant>
      <vt:variant>
        <vt:i4>5</vt:i4>
      </vt:variant>
      <vt:variant>
        <vt:lpwstr>mailto:jvanhekken@comcast.net</vt:lpwstr>
      </vt:variant>
      <vt:variant>
        <vt:lpwstr/>
      </vt:variant>
      <vt:variant>
        <vt:i4>65580</vt:i4>
      </vt:variant>
      <vt:variant>
        <vt:i4>255</vt:i4>
      </vt:variant>
      <vt:variant>
        <vt:i4>0</vt:i4>
      </vt:variant>
      <vt:variant>
        <vt:i4>5</vt:i4>
      </vt:variant>
      <vt:variant>
        <vt:lpwstr>mailto:louise.d.ulrich@gmail.com</vt:lpwstr>
      </vt:variant>
      <vt:variant>
        <vt:lpwstr/>
      </vt:variant>
      <vt:variant>
        <vt:i4>8257606</vt:i4>
      </vt:variant>
      <vt:variant>
        <vt:i4>252</vt:i4>
      </vt:variant>
      <vt:variant>
        <vt:i4>0</vt:i4>
      </vt:variant>
      <vt:variant>
        <vt:i4>5</vt:i4>
      </vt:variant>
      <vt:variant>
        <vt:lpwstr>mailto:jscottulrich@gmail.com</vt:lpwstr>
      </vt:variant>
      <vt:variant>
        <vt:lpwstr/>
      </vt:variant>
      <vt:variant>
        <vt:i4>6422602</vt:i4>
      </vt:variant>
      <vt:variant>
        <vt:i4>249</vt:i4>
      </vt:variant>
      <vt:variant>
        <vt:i4>0</vt:i4>
      </vt:variant>
      <vt:variant>
        <vt:i4>5</vt:i4>
      </vt:variant>
      <vt:variant>
        <vt:lpwstr>mailto:margisteve@comcast.net</vt:lpwstr>
      </vt:variant>
      <vt:variant>
        <vt:lpwstr/>
      </vt:variant>
      <vt:variant>
        <vt:i4>7798867</vt:i4>
      </vt:variant>
      <vt:variant>
        <vt:i4>246</vt:i4>
      </vt:variant>
      <vt:variant>
        <vt:i4>0</vt:i4>
      </vt:variant>
      <vt:variant>
        <vt:i4>5</vt:i4>
      </vt:variant>
      <vt:variant>
        <vt:lpwstr>mailto:stevemargi@mac.com</vt:lpwstr>
      </vt:variant>
      <vt:variant>
        <vt:lpwstr/>
      </vt:variant>
      <vt:variant>
        <vt:i4>5832817</vt:i4>
      </vt:variant>
      <vt:variant>
        <vt:i4>243</vt:i4>
      </vt:variant>
      <vt:variant>
        <vt:i4>0</vt:i4>
      </vt:variant>
      <vt:variant>
        <vt:i4>5</vt:i4>
      </vt:variant>
      <vt:variant>
        <vt:lpwstr>mailto:bs16@verizon.net</vt:lpwstr>
      </vt:variant>
      <vt:variant>
        <vt:lpwstr/>
      </vt:variant>
      <vt:variant>
        <vt:i4>3670033</vt:i4>
      </vt:variant>
      <vt:variant>
        <vt:i4>240</vt:i4>
      </vt:variant>
      <vt:variant>
        <vt:i4>0</vt:i4>
      </vt:variant>
      <vt:variant>
        <vt:i4>5</vt:i4>
      </vt:variant>
      <vt:variant>
        <vt:lpwstr>mailto:h38@verizon.net</vt:lpwstr>
      </vt:variant>
      <vt:variant>
        <vt:lpwstr/>
      </vt:variant>
      <vt:variant>
        <vt:i4>6553691</vt:i4>
      </vt:variant>
      <vt:variant>
        <vt:i4>237</vt:i4>
      </vt:variant>
      <vt:variant>
        <vt:i4>0</vt:i4>
      </vt:variant>
      <vt:variant>
        <vt:i4>5</vt:i4>
      </vt:variant>
      <vt:variant>
        <vt:lpwstr>mailto:jetpilotrich@yahoo.com</vt:lpwstr>
      </vt:variant>
      <vt:variant>
        <vt:lpwstr/>
      </vt:variant>
      <vt:variant>
        <vt:i4>1638433</vt:i4>
      </vt:variant>
      <vt:variant>
        <vt:i4>234</vt:i4>
      </vt:variant>
      <vt:variant>
        <vt:i4>0</vt:i4>
      </vt:variant>
      <vt:variant>
        <vt:i4>5</vt:i4>
      </vt:variant>
      <vt:variant>
        <vt:lpwstr>mailto:ersparks@pbtcomm.net</vt:lpwstr>
      </vt:variant>
      <vt:variant>
        <vt:lpwstr/>
      </vt:variant>
      <vt:variant>
        <vt:i4>7602253</vt:i4>
      </vt:variant>
      <vt:variant>
        <vt:i4>231</vt:i4>
      </vt:variant>
      <vt:variant>
        <vt:i4>0</vt:i4>
      </vt:variant>
      <vt:variant>
        <vt:i4>5</vt:i4>
      </vt:variant>
      <vt:variant>
        <vt:lpwstr>mailto:sta1065@comcast.net</vt:lpwstr>
      </vt:variant>
      <vt:variant>
        <vt:lpwstr/>
      </vt:variant>
      <vt:variant>
        <vt:i4>2097242</vt:i4>
      </vt:variant>
      <vt:variant>
        <vt:i4>228</vt:i4>
      </vt:variant>
      <vt:variant>
        <vt:i4>0</vt:i4>
      </vt:variant>
      <vt:variant>
        <vt:i4>5</vt:i4>
      </vt:variant>
      <vt:variant>
        <vt:lpwstr>mailto:wschlem999@aol.com</vt:lpwstr>
      </vt:variant>
      <vt:variant>
        <vt:lpwstr/>
      </vt:variant>
      <vt:variant>
        <vt:i4>2949214</vt:i4>
      </vt:variant>
      <vt:variant>
        <vt:i4>225</vt:i4>
      </vt:variant>
      <vt:variant>
        <vt:i4>0</vt:i4>
      </vt:variant>
      <vt:variant>
        <vt:i4>5</vt:i4>
      </vt:variant>
      <vt:variant>
        <vt:lpwstr>mailto:wschlem145@aol.com</vt:lpwstr>
      </vt:variant>
      <vt:variant>
        <vt:lpwstr/>
      </vt:variant>
      <vt:variant>
        <vt:i4>3932170</vt:i4>
      </vt:variant>
      <vt:variant>
        <vt:i4>222</vt:i4>
      </vt:variant>
      <vt:variant>
        <vt:i4>0</vt:i4>
      </vt:variant>
      <vt:variant>
        <vt:i4>5</vt:i4>
      </vt:variant>
      <vt:variant>
        <vt:lpwstr>mailto:clreynolds81@gmail.com</vt:lpwstr>
      </vt:variant>
      <vt:variant>
        <vt:lpwstr/>
      </vt:variant>
      <vt:variant>
        <vt:i4>52</vt:i4>
      </vt:variant>
      <vt:variant>
        <vt:i4>219</vt:i4>
      </vt:variant>
      <vt:variant>
        <vt:i4>0</vt:i4>
      </vt:variant>
      <vt:variant>
        <vt:i4>5</vt:i4>
      </vt:variant>
      <vt:variant>
        <vt:lpwstr>mailto:scott.mtb.reynolds@gmail.com</vt:lpwstr>
      </vt:variant>
      <vt:variant>
        <vt:lpwstr/>
      </vt:variant>
      <vt:variant>
        <vt:i4>3670017</vt:i4>
      </vt:variant>
      <vt:variant>
        <vt:i4>216</vt:i4>
      </vt:variant>
      <vt:variant>
        <vt:i4>0</vt:i4>
      </vt:variant>
      <vt:variant>
        <vt:i4>5</vt:i4>
      </vt:variant>
      <vt:variant>
        <vt:lpwstr>mailto:lcbmay05@gmail.com</vt:lpwstr>
      </vt:variant>
      <vt:variant>
        <vt:lpwstr/>
      </vt:variant>
      <vt:variant>
        <vt:i4>6553665</vt:i4>
      </vt:variant>
      <vt:variant>
        <vt:i4>213</vt:i4>
      </vt:variant>
      <vt:variant>
        <vt:i4>0</vt:i4>
      </vt:variant>
      <vt:variant>
        <vt:i4>5</vt:i4>
      </vt:variant>
      <vt:variant>
        <vt:lpwstr>mailto:robert.a.rao@gmail.com</vt:lpwstr>
      </vt:variant>
      <vt:variant>
        <vt:lpwstr/>
      </vt:variant>
      <vt:variant>
        <vt:i4>1900591</vt:i4>
      </vt:variant>
      <vt:variant>
        <vt:i4>210</vt:i4>
      </vt:variant>
      <vt:variant>
        <vt:i4>0</vt:i4>
      </vt:variant>
      <vt:variant>
        <vt:i4>5</vt:i4>
      </vt:variant>
      <vt:variant>
        <vt:lpwstr>mailto:erinporterealty@gmail.com</vt:lpwstr>
      </vt:variant>
      <vt:variant>
        <vt:lpwstr/>
      </vt:variant>
      <vt:variant>
        <vt:i4>6029425</vt:i4>
      </vt:variant>
      <vt:variant>
        <vt:i4>207</vt:i4>
      </vt:variant>
      <vt:variant>
        <vt:i4>0</vt:i4>
      </vt:variant>
      <vt:variant>
        <vt:i4>5</vt:i4>
      </vt:variant>
      <vt:variant>
        <vt:lpwstr>mailto:cpm1110@icloud.com</vt:lpwstr>
      </vt:variant>
      <vt:variant>
        <vt:lpwstr/>
      </vt:variant>
      <vt:variant>
        <vt:i4>3801115</vt:i4>
      </vt:variant>
      <vt:variant>
        <vt:i4>204</vt:i4>
      </vt:variant>
      <vt:variant>
        <vt:i4>0</vt:i4>
      </vt:variant>
      <vt:variant>
        <vt:i4>5</vt:i4>
      </vt:variant>
      <vt:variant>
        <vt:lpwstr>mailto:audpin13@gmail.com</vt:lpwstr>
      </vt:variant>
      <vt:variant>
        <vt:lpwstr/>
      </vt:variant>
      <vt:variant>
        <vt:i4>8323167</vt:i4>
      </vt:variant>
      <vt:variant>
        <vt:i4>201</vt:i4>
      </vt:variant>
      <vt:variant>
        <vt:i4>0</vt:i4>
      </vt:variant>
      <vt:variant>
        <vt:i4>5</vt:i4>
      </vt:variant>
      <vt:variant>
        <vt:lpwstr>mailto:ronzon@aol.com</vt:lpwstr>
      </vt:variant>
      <vt:variant>
        <vt:lpwstr/>
      </vt:variant>
      <vt:variant>
        <vt:i4>7733335</vt:i4>
      </vt:variant>
      <vt:variant>
        <vt:i4>198</vt:i4>
      </vt:variant>
      <vt:variant>
        <vt:i4>0</vt:i4>
      </vt:variant>
      <vt:variant>
        <vt:i4>5</vt:i4>
      </vt:variant>
      <vt:variant>
        <vt:lpwstr>mailto:rrhennem@gmail.com</vt:lpwstr>
      </vt:variant>
      <vt:variant>
        <vt:lpwstr/>
      </vt:variant>
      <vt:variant>
        <vt:i4>2621442</vt:i4>
      </vt:variant>
      <vt:variant>
        <vt:i4>195</vt:i4>
      </vt:variant>
      <vt:variant>
        <vt:i4>0</vt:i4>
      </vt:variant>
      <vt:variant>
        <vt:i4>5</vt:i4>
      </vt:variant>
      <vt:variant>
        <vt:lpwstr>mailto:peirce53@gmail.com</vt:lpwstr>
      </vt:variant>
      <vt:variant>
        <vt:lpwstr/>
      </vt:variant>
      <vt:variant>
        <vt:i4>65656</vt:i4>
      </vt:variant>
      <vt:variant>
        <vt:i4>192</vt:i4>
      </vt:variant>
      <vt:variant>
        <vt:i4>0</vt:i4>
      </vt:variant>
      <vt:variant>
        <vt:i4>5</vt:i4>
      </vt:variant>
      <vt:variant>
        <vt:lpwstr>mailto:259amo@gmail.com</vt:lpwstr>
      </vt:variant>
      <vt:variant>
        <vt:lpwstr/>
      </vt:variant>
      <vt:variant>
        <vt:i4>720959</vt:i4>
      </vt:variant>
      <vt:variant>
        <vt:i4>189</vt:i4>
      </vt:variant>
      <vt:variant>
        <vt:i4>0</vt:i4>
      </vt:variant>
      <vt:variant>
        <vt:i4>5</vt:i4>
      </vt:variant>
      <vt:variant>
        <vt:lpwstr>mailto:towens1207@gmail.com</vt:lpwstr>
      </vt:variant>
      <vt:variant>
        <vt:lpwstr/>
      </vt:variant>
      <vt:variant>
        <vt:i4>721019</vt:i4>
      </vt:variant>
      <vt:variant>
        <vt:i4>186</vt:i4>
      </vt:variant>
      <vt:variant>
        <vt:i4>0</vt:i4>
      </vt:variant>
      <vt:variant>
        <vt:i4>5</vt:i4>
      </vt:variant>
      <vt:variant>
        <vt:lpwstr>mailto:kimnolan411@gmail.com</vt:lpwstr>
      </vt:variant>
      <vt:variant>
        <vt:lpwstr/>
      </vt:variant>
      <vt:variant>
        <vt:i4>6357077</vt:i4>
      </vt:variant>
      <vt:variant>
        <vt:i4>183</vt:i4>
      </vt:variant>
      <vt:variant>
        <vt:i4>0</vt:i4>
      </vt:variant>
      <vt:variant>
        <vt:i4>5</vt:i4>
      </vt:variant>
      <vt:variant>
        <vt:lpwstr>mailto:captainscottnolan@gmail.com</vt:lpwstr>
      </vt:variant>
      <vt:variant>
        <vt:lpwstr/>
      </vt:variant>
      <vt:variant>
        <vt:i4>6815819</vt:i4>
      </vt:variant>
      <vt:variant>
        <vt:i4>180</vt:i4>
      </vt:variant>
      <vt:variant>
        <vt:i4>0</vt:i4>
      </vt:variant>
      <vt:variant>
        <vt:i4>5</vt:i4>
      </vt:variant>
      <vt:variant>
        <vt:lpwstr>mailto:arthurneilson@yahoo.com</vt:lpwstr>
      </vt:variant>
      <vt:variant>
        <vt:lpwstr/>
      </vt:variant>
      <vt:variant>
        <vt:i4>3670020</vt:i4>
      </vt:variant>
      <vt:variant>
        <vt:i4>177</vt:i4>
      </vt:variant>
      <vt:variant>
        <vt:i4>0</vt:i4>
      </vt:variant>
      <vt:variant>
        <vt:i4>5</vt:i4>
      </vt:variant>
      <vt:variant>
        <vt:lpwstr>mailto:peggymcfarland19@gmail.com</vt:lpwstr>
      </vt:variant>
      <vt:variant>
        <vt:lpwstr/>
      </vt:variant>
      <vt:variant>
        <vt:i4>65596</vt:i4>
      </vt:variant>
      <vt:variant>
        <vt:i4>174</vt:i4>
      </vt:variant>
      <vt:variant>
        <vt:i4>0</vt:i4>
      </vt:variant>
      <vt:variant>
        <vt:i4>5</vt:i4>
      </vt:variant>
      <vt:variant>
        <vt:lpwstr>mailto:bobc400.bm@gmail.com</vt:lpwstr>
      </vt:variant>
      <vt:variant>
        <vt:lpwstr/>
      </vt:variant>
      <vt:variant>
        <vt:i4>6750291</vt:i4>
      </vt:variant>
      <vt:variant>
        <vt:i4>171</vt:i4>
      </vt:variant>
      <vt:variant>
        <vt:i4>0</vt:i4>
      </vt:variant>
      <vt:variant>
        <vt:i4>5</vt:i4>
      </vt:variant>
      <vt:variant>
        <vt:lpwstr>mailto:christinefnm@gmail.com</vt:lpwstr>
      </vt:variant>
      <vt:variant>
        <vt:lpwstr/>
      </vt:variant>
      <vt:variant>
        <vt:i4>6946837</vt:i4>
      </vt:variant>
      <vt:variant>
        <vt:i4>168</vt:i4>
      </vt:variant>
      <vt:variant>
        <vt:i4>0</vt:i4>
      </vt:variant>
      <vt:variant>
        <vt:i4>5</vt:i4>
      </vt:variant>
      <vt:variant>
        <vt:lpwstr>mailto:dan.allpower@gmail.com</vt:lpwstr>
      </vt:variant>
      <vt:variant>
        <vt:lpwstr/>
      </vt:variant>
      <vt:variant>
        <vt:i4>3801108</vt:i4>
      </vt:variant>
      <vt:variant>
        <vt:i4>165</vt:i4>
      </vt:variant>
      <vt:variant>
        <vt:i4>0</vt:i4>
      </vt:variant>
      <vt:variant>
        <vt:i4>5</vt:i4>
      </vt:variant>
      <vt:variant>
        <vt:lpwstr>mailto:justjanet525252@aol.com</vt:lpwstr>
      </vt:variant>
      <vt:variant>
        <vt:lpwstr/>
      </vt:variant>
      <vt:variant>
        <vt:i4>524332</vt:i4>
      </vt:variant>
      <vt:variant>
        <vt:i4>162</vt:i4>
      </vt:variant>
      <vt:variant>
        <vt:i4>0</vt:i4>
      </vt:variant>
      <vt:variant>
        <vt:i4>5</vt:i4>
      </vt:variant>
      <vt:variant>
        <vt:lpwstr>mailto:cmcculloughb@aol.com</vt:lpwstr>
      </vt:variant>
      <vt:variant>
        <vt:lpwstr/>
      </vt:variant>
      <vt:variant>
        <vt:i4>6422612</vt:i4>
      </vt:variant>
      <vt:variant>
        <vt:i4>159</vt:i4>
      </vt:variant>
      <vt:variant>
        <vt:i4>0</vt:i4>
      </vt:variant>
      <vt:variant>
        <vt:i4>5</vt:i4>
      </vt:variant>
      <vt:variant>
        <vt:lpwstr>mailto:carlacmartin2012@gmail.com</vt:lpwstr>
      </vt:variant>
      <vt:variant>
        <vt:lpwstr/>
      </vt:variant>
      <vt:variant>
        <vt:i4>2359382</vt:i4>
      </vt:variant>
      <vt:variant>
        <vt:i4>156</vt:i4>
      </vt:variant>
      <vt:variant>
        <vt:i4>0</vt:i4>
      </vt:variant>
      <vt:variant>
        <vt:i4>5</vt:i4>
      </vt:variant>
      <vt:variant>
        <vt:lpwstr>mailto:lpmar105@gmail.com</vt:lpwstr>
      </vt:variant>
      <vt:variant>
        <vt:lpwstr/>
      </vt:variant>
      <vt:variant>
        <vt:i4>8257612</vt:i4>
      </vt:variant>
      <vt:variant>
        <vt:i4>153</vt:i4>
      </vt:variant>
      <vt:variant>
        <vt:i4>0</vt:i4>
      </vt:variant>
      <vt:variant>
        <vt:i4>5</vt:i4>
      </vt:variant>
      <vt:variant>
        <vt:lpwstr>mailto:awleece@outlook.com</vt:lpwstr>
      </vt:variant>
      <vt:variant>
        <vt:lpwstr/>
      </vt:variant>
      <vt:variant>
        <vt:i4>458800</vt:i4>
      </vt:variant>
      <vt:variant>
        <vt:i4>150</vt:i4>
      </vt:variant>
      <vt:variant>
        <vt:i4>0</vt:i4>
      </vt:variant>
      <vt:variant>
        <vt:i4>5</vt:i4>
      </vt:variant>
      <vt:variant>
        <vt:lpwstr>mailto:mglapaca@outlook.com</vt:lpwstr>
      </vt:variant>
      <vt:variant>
        <vt:lpwstr/>
      </vt:variant>
      <vt:variant>
        <vt:i4>7274590</vt:i4>
      </vt:variant>
      <vt:variant>
        <vt:i4>147</vt:i4>
      </vt:variant>
      <vt:variant>
        <vt:i4>0</vt:i4>
      </vt:variant>
      <vt:variant>
        <vt:i4>5</vt:i4>
      </vt:variant>
      <vt:variant>
        <vt:lpwstr>mailto:kkoellish@gmail.com</vt:lpwstr>
      </vt:variant>
      <vt:variant>
        <vt:lpwstr/>
      </vt:variant>
      <vt:variant>
        <vt:i4>6488141</vt:i4>
      </vt:variant>
      <vt:variant>
        <vt:i4>144</vt:i4>
      </vt:variant>
      <vt:variant>
        <vt:i4>0</vt:i4>
      </vt:variant>
      <vt:variant>
        <vt:i4>5</vt:i4>
      </vt:variant>
      <vt:variant>
        <vt:lpwstr>mailto:lisahkessler@gmail.com</vt:lpwstr>
      </vt:variant>
      <vt:variant>
        <vt:lpwstr/>
      </vt:variant>
      <vt:variant>
        <vt:i4>7405651</vt:i4>
      </vt:variant>
      <vt:variant>
        <vt:i4>141</vt:i4>
      </vt:variant>
      <vt:variant>
        <vt:i4>0</vt:i4>
      </vt:variant>
      <vt:variant>
        <vt:i4>5</vt:i4>
      </vt:variant>
      <vt:variant>
        <vt:lpwstr>mailto:akess1959@gmail.com</vt:lpwstr>
      </vt:variant>
      <vt:variant>
        <vt:lpwstr/>
      </vt:variant>
      <vt:variant>
        <vt:i4>786490</vt:i4>
      </vt:variant>
      <vt:variant>
        <vt:i4>138</vt:i4>
      </vt:variant>
      <vt:variant>
        <vt:i4>0</vt:i4>
      </vt:variant>
      <vt:variant>
        <vt:i4>5</vt:i4>
      </vt:variant>
      <vt:variant>
        <vt:lpwstr>mailto:cgded@msn.com</vt:lpwstr>
      </vt:variant>
      <vt:variant>
        <vt:lpwstr/>
      </vt:variant>
      <vt:variant>
        <vt:i4>131110</vt:i4>
      </vt:variant>
      <vt:variant>
        <vt:i4>135</vt:i4>
      </vt:variant>
      <vt:variant>
        <vt:i4>0</vt:i4>
      </vt:variant>
      <vt:variant>
        <vt:i4>5</vt:i4>
      </vt:variant>
      <vt:variant>
        <vt:lpwstr>mailto:cgded@aol.com</vt:lpwstr>
      </vt:variant>
      <vt:variant>
        <vt:lpwstr/>
      </vt:variant>
      <vt:variant>
        <vt:i4>5701672</vt:i4>
      </vt:variant>
      <vt:variant>
        <vt:i4>132</vt:i4>
      </vt:variant>
      <vt:variant>
        <vt:i4>0</vt:i4>
      </vt:variant>
      <vt:variant>
        <vt:i4>5</vt:i4>
      </vt:variant>
      <vt:variant>
        <vt:lpwstr>mailto:sterling.ivison@gmail.com</vt:lpwstr>
      </vt:variant>
      <vt:variant>
        <vt:lpwstr/>
      </vt:variant>
      <vt:variant>
        <vt:i4>2555989</vt:i4>
      </vt:variant>
      <vt:variant>
        <vt:i4>129</vt:i4>
      </vt:variant>
      <vt:variant>
        <vt:i4>0</vt:i4>
      </vt:variant>
      <vt:variant>
        <vt:i4>5</vt:i4>
      </vt:variant>
      <vt:variant>
        <vt:lpwstr>mailto:ej.irish@yahoo.com</vt:lpwstr>
      </vt:variant>
      <vt:variant>
        <vt:lpwstr/>
      </vt:variant>
      <vt:variant>
        <vt:i4>3604564</vt:i4>
      </vt:variant>
      <vt:variant>
        <vt:i4>126</vt:i4>
      </vt:variant>
      <vt:variant>
        <vt:i4>0</vt:i4>
      </vt:variant>
      <vt:variant>
        <vt:i4>5</vt:i4>
      </vt:variant>
      <vt:variant>
        <vt:lpwstr>mailto:saylur.irish@gmail.com</vt:lpwstr>
      </vt:variant>
      <vt:variant>
        <vt:lpwstr/>
      </vt:variant>
      <vt:variant>
        <vt:i4>7340104</vt:i4>
      </vt:variant>
      <vt:variant>
        <vt:i4>123</vt:i4>
      </vt:variant>
      <vt:variant>
        <vt:i4>0</vt:i4>
      </vt:variant>
      <vt:variant>
        <vt:i4>5</vt:i4>
      </vt:variant>
      <vt:variant>
        <vt:lpwstr>mailto:emilyshepburn@gmail.com</vt:lpwstr>
      </vt:variant>
      <vt:variant>
        <vt:lpwstr/>
      </vt:variant>
      <vt:variant>
        <vt:i4>196648</vt:i4>
      </vt:variant>
      <vt:variant>
        <vt:i4>120</vt:i4>
      </vt:variant>
      <vt:variant>
        <vt:i4>0</vt:i4>
      </vt:variant>
      <vt:variant>
        <vt:i4>5</vt:i4>
      </vt:variant>
      <vt:variant>
        <vt:lpwstr>mailto:matthewbhepburn@gmail.com</vt:lpwstr>
      </vt:variant>
      <vt:variant>
        <vt:lpwstr/>
      </vt:variant>
      <vt:variant>
        <vt:i4>7143495</vt:i4>
      </vt:variant>
      <vt:variant>
        <vt:i4>117</vt:i4>
      </vt:variant>
      <vt:variant>
        <vt:i4>0</vt:i4>
      </vt:variant>
      <vt:variant>
        <vt:i4>5</vt:i4>
      </vt:variant>
      <vt:variant>
        <vt:lpwstr>mailto:lsmander@gmail.com</vt:lpwstr>
      </vt:variant>
      <vt:variant>
        <vt:lpwstr/>
      </vt:variant>
      <vt:variant>
        <vt:i4>7929932</vt:i4>
      </vt:variant>
      <vt:variant>
        <vt:i4>114</vt:i4>
      </vt:variant>
      <vt:variant>
        <vt:i4>0</vt:i4>
      </vt:variant>
      <vt:variant>
        <vt:i4>5</vt:i4>
      </vt:variant>
      <vt:variant>
        <vt:lpwstr>mailto:rodmanheckman@gmail.com</vt:lpwstr>
      </vt:variant>
      <vt:variant>
        <vt:lpwstr/>
      </vt:variant>
      <vt:variant>
        <vt:i4>4522098</vt:i4>
      </vt:variant>
      <vt:variant>
        <vt:i4>111</vt:i4>
      </vt:variant>
      <vt:variant>
        <vt:i4>0</vt:i4>
      </vt:variant>
      <vt:variant>
        <vt:i4>5</vt:i4>
      </vt:variant>
      <vt:variant>
        <vt:lpwstr>mailto:Cindyp97@hotmail.com</vt:lpwstr>
      </vt:variant>
      <vt:variant>
        <vt:lpwstr/>
      </vt:variant>
      <vt:variant>
        <vt:i4>5832815</vt:i4>
      </vt:variant>
      <vt:variant>
        <vt:i4>108</vt:i4>
      </vt:variant>
      <vt:variant>
        <vt:i4>0</vt:i4>
      </vt:variant>
      <vt:variant>
        <vt:i4>5</vt:i4>
      </vt:variant>
      <vt:variant>
        <vt:lpwstr>mailto:Patsemail63@gmail.com</vt:lpwstr>
      </vt:variant>
      <vt:variant>
        <vt:lpwstr/>
      </vt:variant>
      <vt:variant>
        <vt:i4>393260</vt:i4>
      </vt:variant>
      <vt:variant>
        <vt:i4>105</vt:i4>
      </vt:variant>
      <vt:variant>
        <vt:i4>0</vt:i4>
      </vt:variant>
      <vt:variant>
        <vt:i4>5</vt:i4>
      </vt:variant>
      <vt:variant>
        <vt:lpwstr>mailto:grillorb@comcast.net</vt:lpwstr>
      </vt:variant>
      <vt:variant>
        <vt:lpwstr/>
      </vt:variant>
      <vt:variant>
        <vt:i4>7405647</vt:i4>
      </vt:variant>
      <vt:variant>
        <vt:i4>102</vt:i4>
      </vt:variant>
      <vt:variant>
        <vt:i4>0</vt:i4>
      </vt:variant>
      <vt:variant>
        <vt:i4>5</vt:i4>
      </vt:variant>
      <vt:variant>
        <vt:lpwstr>mailto:grillop@comcast.net</vt:lpwstr>
      </vt:variant>
      <vt:variant>
        <vt:lpwstr/>
      </vt:variant>
      <vt:variant>
        <vt:i4>720955</vt:i4>
      </vt:variant>
      <vt:variant>
        <vt:i4>99</vt:i4>
      </vt:variant>
      <vt:variant>
        <vt:i4>0</vt:i4>
      </vt:variant>
      <vt:variant>
        <vt:i4>5</vt:i4>
      </vt:variant>
      <vt:variant>
        <vt:lpwstr>mailto:maryalicecheney@gmail.com</vt:lpwstr>
      </vt:variant>
      <vt:variant>
        <vt:lpwstr/>
      </vt:variant>
      <vt:variant>
        <vt:i4>3997706</vt:i4>
      </vt:variant>
      <vt:variant>
        <vt:i4>96</vt:i4>
      </vt:variant>
      <vt:variant>
        <vt:i4>0</vt:i4>
      </vt:variant>
      <vt:variant>
        <vt:i4>5</vt:i4>
      </vt:variant>
      <vt:variant>
        <vt:lpwstr>mailto:goldmans@mlhs.org</vt:lpwstr>
      </vt:variant>
      <vt:variant>
        <vt:lpwstr/>
      </vt:variant>
      <vt:variant>
        <vt:i4>852005</vt:i4>
      </vt:variant>
      <vt:variant>
        <vt:i4>93</vt:i4>
      </vt:variant>
      <vt:variant>
        <vt:i4>0</vt:i4>
      </vt:variant>
      <vt:variant>
        <vt:i4>5</vt:i4>
      </vt:variant>
      <vt:variant>
        <vt:lpwstr>mailto:janicegll@aol.com</vt:lpwstr>
      </vt:variant>
      <vt:variant>
        <vt:lpwstr/>
      </vt:variant>
      <vt:variant>
        <vt:i4>6881348</vt:i4>
      </vt:variant>
      <vt:variant>
        <vt:i4>90</vt:i4>
      </vt:variant>
      <vt:variant>
        <vt:i4>0</vt:i4>
      </vt:variant>
      <vt:variant>
        <vt:i4>5</vt:i4>
      </vt:variant>
      <vt:variant>
        <vt:lpwstr>mailto:drgilchrist@outlook.com</vt:lpwstr>
      </vt:variant>
      <vt:variant>
        <vt:lpwstr/>
      </vt:variant>
      <vt:variant>
        <vt:i4>8192069</vt:i4>
      </vt:variant>
      <vt:variant>
        <vt:i4>87</vt:i4>
      </vt:variant>
      <vt:variant>
        <vt:i4>0</vt:i4>
      </vt:variant>
      <vt:variant>
        <vt:i4>5</vt:i4>
      </vt:variant>
      <vt:variant>
        <vt:lpwstr>mailto:rgiangi@aol.com</vt:lpwstr>
      </vt:variant>
      <vt:variant>
        <vt:lpwstr/>
      </vt:variant>
      <vt:variant>
        <vt:i4>1966122</vt:i4>
      </vt:variant>
      <vt:variant>
        <vt:i4>84</vt:i4>
      </vt:variant>
      <vt:variant>
        <vt:i4>0</vt:i4>
      </vt:variant>
      <vt:variant>
        <vt:i4>5</vt:i4>
      </vt:variant>
      <vt:variant>
        <vt:lpwstr>mailto:pgjazzpro@aol.com</vt:lpwstr>
      </vt:variant>
      <vt:variant>
        <vt:lpwstr/>
      </vt:variant>
      <vt:variant>
        <vt:i4>4522039</vt:i4>
      </vt:variant>
      <vt:variant>
        <vt:i4>81</vt:i4>
      </vt:variant>
      <vt:variant>
        <vt:i4>0</vt:i4>
      </vt:variant>
      <vt:variant>
        <vt:i4>5</vt:i4>
      </vt:variant>
      <vt:variant>
        <vt:lpwstr>mailto:homesale2day@aol.com</vt:lpwstr>
      </vt:variant>
      <vt:variant>
        <vt:lpwstr/>
      </vt:variant>
      <vt:variant>
        <vt:i4>6946895</vt:i4>
      </vt:variant>
      <vt:variant>
        <vt:i4>78</vt:i4>
      </vt:variant>
      <vt:variant>
        <vt:i4>0</vt:i4>
      </vt:variant>
      <vt:variant>
        <vt:i4>5</vt:i4>
      </vt:variant>
      <vt:variant>
        <vt:lpwstr>mailto:richsfleming@gmail.com</vt:lpwstr>
      </vt:variant>
      <vt:variant>
        <vt:lpwstr/>
      </vt:variant>
      <vt:variant>
        <vt:i4>1638460</vt:i4>
      </vt:variant>
      <vt:variant>
        <vt:i4>75</vt:i4>
      </vt:variant>
      <vt:variant>
        <vt:i4>0</vt:i4>
      </vt:variant>
      <vt:variant>
        <vt:i4>5</vt:i4>
      </vt:variant>
      <vt:variant>
        <vt:lpwstr>mailto:carolfettweis@comcast.net</vt:lpwstr>
      </vt:variant>
      <vt:variant>
        <vt:lpwstr/>
      </vt:variant>
      <vt:variant>
        <vt:i4>6094880</vt:i4>
      </vt:variant>
      <vt:variant>
        <vt:i4>72</vt:i4>
      </vt:variant>
      <vt:variant>
        <vt:i4>0</vt:i4>
      </vt:variant>
      <vt:variant>
        <vt:i4>5</vt:i4>
      </vt:variant>
      <vt:variant>
        <vt:lpwstr>mailto:em3jfp@yahoo.com</vt:lpwstr>
      </vt:variant>
      <vt:variant>
        <vt:lpwstr/>
      </vt:variant>
      <vt:variant>
        <vt:i4>7864392</vt:i4>
      </vt:variant>
      <vt:variant>
        <vt:i4>69</vt:i4>
      </vt:variant>
      <vt:variant>
        <vt:i4>0</vt:i4>
      </vt:variant>
      <vt:variant>
        <vt:i4>5</vt:i4>
      </vt:variant>
      <vt:variant>
        <vt:lpwstr>mailto:drferron@gmail.com</vt:lpwstr>
      </vt:variant>
      <vt:variant>
        <vt:lpwstr/>
      </vt:variant>
      <vt:variant>
        <vt:i4>2818055</vt:i4>
      </vt:variant>
      <vt:variant>
        <vt:i4>66</vt:i4>
      </vt:variant>
      <vt:variant>
        <vt:i4>0</vt:i4>
      </vt:variant>
      <vt:variant>
        <vt:i4>5</vt:i4>
      </vt:variant>
      <vt:variant>
        <vt:lpwstr>mailto:wgdunn18@gmail.com</vt:lpwstr>
      </vt:variant>
      <vt:variant>
        <vt:lpwstr/>
      </vt:variant>
      <vt:variant>
        <vt:i4>262187</vt:i4>
      </vt:variant>
      <vt:variant>
        <vt:i4>63</vt:i4>
      </vt:variant>
      <vt:variant>
        <vt:i4>0</vt:i4>
      </vt:variant>
      <vt:variant>
        <vt:i4>5</vt:i4>
      </vt:variant>
      <vt:variant>
        <vt:lpwstr>mailto:benderdunn@gmail.com</vt:lpwstr>
      </vt:variant>
      <vt:variant>
        <vt:lpwstr/>
      </vt:variant>
      <vt:variant>
        <vt:i4>2228308</vt:i4>
      </vt:variant>
      <vt:variant>
        <vt:i4>60</vt:i4>
      </vt:variant>
      <vt:variant>
        <vt:i4>0</vt:i4>
      </vt:variant>
      <vt:variant>
        <vt:i4>5</vt:i4>
      </vt:variant>
      <vt:variant>
        <vt:lpwstr>mailto:susan.drexler@icloud.com</vt:lpwstr>
      </vt:variant>
      <vt:variant>
        <vt:lpwstr/>
      </vt:variant>
      <vt:variant>
        <vt:i4>1048624</vt:i4>
      </vt:variant>
      <vt:variant>
        <vt:i4>57</vt:i4>
      </vt:variant>
      <vt:variant>
        <vt:i4>0</vt:i4>
      </vt:variant>
      <vt:variant>
        <vt:i4>5</vt:i4>
      </vt:variant>
      <vt:variant>
        <vt:lpwstr>mailto:peterreasley@outlook.com</vt:lpwstr>
      </vt:variant>
      <vt:variant>
        <vt:lpwstr/>
      </vt:variant>
      <vt:variant>
        <vt:i4>6553689</vt:i4>
      </vt:variant>
      <vt:variant>
        <vt:i4>54</vt:i4>
      </vt:variant>
      <vt:variant>
        <vt:i4>0</vt:i4>
      </vt:variant>
      <vt:variant>
        <vt:i4>5</vt:i4>
      </vt:variant>
      <vt:variant>
        <vt:lpwstr>mailto:downeytimothy@gmail.com</vt:lpwstr>
      </vt:variant>
      <vt:variant>
        <vt:lpwstr/>
      </vt:variant>
      <vt:variant>
        <vt:i4>4128841</vt:i4>
      </vt:variant>
      <vt:variant>
        <vt:i4>51</vt:i4>
      </vt:variant>
      <vt:variant>
        <vt:i4>0</vt:i4>
      </vt:variant>
      <vt:variant>
        <vt:i4>5</vt:i4>
      </vt:variant>
      <vt:variant>
        <vt:lpwstr>mailto:ddominia2@gmail.com</vt:lpwstr>
      </vt:variant>
      <vt:variant>
        <vt:lpwstr/>
      </vt:variant>
      <vt:variant>
        <vt:i4>1572903</vt:i4>
      </vt:variant>
      <vt:variant>
        <vt:i4>48</vt:i4>
      </vt:variant>
      <vt:variant>
        <vt:i4>0</vt:i4>
      </vt:variant>
      <vt:variant>
        <vt:i4>5</vt:i4>
      </vt:variant>
      <vt:variant>
        <vt:lpwstr>mailto:vdominianni@gmail.com</vt:lpwstr>
      </vt:variant>
      <vt:variant>
        <vt:lpwstr/>
      </vt:variant>
      <vt:variant>
        <vt:i4>6750278</vt:i4>
      </vt:variant>
      <vt:variant>
        <vt:i4>45</vt:i4>
      </vt:variant>
      <vt:variant>
        <vt:i4>0</vt:i4>
      </vt:variant>
      <vt:variant>
        <vt:i4>5</vt:i4>
      </vt:variant>
      <vt:variant>
        <vt:lpwstr>mailto:quiltersailor@gmail.com</vt:lpwstr>
      </vt:variant>
      <vt:variant>
        <vt:lpwstr/>
      </vt:variant>
      <vt:variant>
        <vt:i4>7012354</vt:i4>
      </vt:variant>
      <vt:variant>
        <vt:i4>42</vt:i4>
      </vt:variant>
      <vt:variant>
        <vt:i4>0</vt:i4>
      </vt:variant>
      <vt:variant>
        <vt:i4>5</vt:i4>
      </vt:variant>
      <vt:variant>
        <vt:lpwstr>mailto:cherylwood208@gmail.com</vt:lpwstr>
      </vt:variant>
      <vt:variant>
        <vt:lpwstr/>
      </vt:variant>
      <vt:variant>
        <vt:i4>1835064</vt:i4>
      </vt:variant>
      <vt:variant>
        <vt:i4>39</vt:i4>
      </vt:variant>
      <vt:variant>
        <vt:i4>0</vt:i4>
      </vt:variant>
      <vt:variant>
        <vt:i4>5</vt:i4>
      </vt:variant>
      <vt:variant>
        <vt:lpwstr>mailto:kevin.craig5@verizon.net</vt:lpwstr>
      </vt:variant>
      <vt:variant>
        <vt:lpwstr/>
      </vt:variant>
      <vt:variant>
        <vt:i4>8061016</vt:i4>
      </vt:variant>
      <vt:variant>
        <vt:i4>36</vt:i4>
      </vt:variant>
      <vt:variant>
        <vt:i4>0</vt:i4>
      </vt:variant>
      <vt:variant>
        <vt:i4>5</vt:i4>
      </vt:variant>
      <vt:variant>
        <vt:lpwstr>mailto:sportntw@gmail.com</vt:lpwstr>
      </vt:variant>
      <vt:variant>
        <vt:lpwstr/>
      </vt:variant>
      <vt:variant>
        <vt:i4>43</vt:i4>
      </vt:variant>
      <vt:variant>
        <vt:i4>33</vt:i4>
      </vt:variant>
      <vt:variant>
        <vt:i4>0</vt:i4>
      </vt:variant>
      <vt:variant>
        <vt:i4>5</vt:i4>
      </vt:variant>
      <vt:variant>
        <vt:lpwstr>mailto:cincond@gmail.com</vt:lpwstr>
      </vt:variant>
      <vt:variant>
        <vt:lpwstr/>
      </vt:variant>
      <vt:variant>
        <vt:i4>7471128</vt:i4>
      </vt:variant>
      <vt:variant>
        <vt:i4>30</vt:i4>
      </vt:variant>
      <vt:variant>
        <vt:i4>0</vt:i4>
      </vt:variant>
      <vt:variant>
        <vt:i4>5</vt:i4>
      </vt:variant>
      <vt:variant>
        <vt:lpwstr>mailto:condraj1@gmail.com</vt:lpwstr>
      </vt:variant>
      <vt:variant>
        <vt:lpwstr/>
      </vt:variant>
      <vt:variant>
        <vt:i4>1769535</vt:i4>
      </vt:variant>
      <vt:variant>
        <vt:i4>27</vt:i4>
      </vt:variant>
      <vt:variant>
        <vt:i4>0</vt:i4>
      </vt:variant>
      <vt:variant>
        <vt:i4>5</vt:i4>
      </vt:variant>
      <vt:variant>
        <vt:lpwstr>mailto:colachefamily@comcast.net</vt:lpwstr>
      </vt:variant>
      <vt:variant>
        <vt:lpwstr/>
      </vt:variant>
      <vt:variant>
        <vt:i4>1441836</vt:i4>
      </vt:variant>
      <vt:variant>
        <vt:i4>24</vt:i4>
      </vt:variant>
      <vt:variant>
        <vt:i4>0</vt:i4>
      </vt:variant>
      <vt:variant>
        <vt:i4>5</vt:i4>
      </vt:variant>
      <vt:variant>
        <vt:lpwstr>mailto:gerrycarnes@gmail.com</vt:lpwstr>
      </vt:variant>
      <vt:variant>
        <vt:lpwstr/>
      </vt:variant>
      <vt:variant>
        <vt:i4>6422613</vt:i4>
      </vt:variant>
      <vt:variant>
        <vt:i4>21</vt:i4>
      </vt:variant>
      <vt:variant>
        <vt:i4>0</vt:i4>
      </vt:variant>
      <vt:variant>
        <vt:i4>5</vt:i4>
      </vt:variant>
      <vt:variant>
        <vt:lpwstr>mailto:rmcarnes1027@gmail.com</vt:lpwstr>
      </vt:variant>
      <vt:variant>
        <vt:lpwstr/>
      </vt:variant>
      <vt:variant>
        <vt:i4>5832821</vt:i4>
      </vt:variant>
      <vt:variant>
        <vt:i4>18</vt:i4>
      </vt:variant>
      <vt:variant>
        <vt:i4>0</vt:i4>
      </vt:variant>
      <vt:variant>
        <vt:i4>5</vt:i4>
      </vt:variant>
      <vt:variant>
        <vt:lpwstr>mailto:capuanot@icloud.com</vt:lpwstr>
      </vt:variant>
      <vt:variant>
        <vt:lpwstr/>
      </vt:variant>
      <vt:variant>
        <vt:i4>720945</vt:i4>
      </vt:variant>
      <vt:variant>
        <vt:i4>15</vt:i4>
      </vt:variant>
      <vt:variant>
        <vt:i4>0</vt:i4>
      </vt:variant>
      <vt:variant>
        <vt:i4>5</vt:i4>
      </vt:variant>
      <vt:variant>
        <vt:lpwstr>mailto:capuanot@comcast.net</vt:lpwstr>
      </vt:variant>
      <vt:variant>
        <vt:lpwstr/>
      </vt:variant>
      <vt:variant>
        <vt:i4>6750287</vt:i4>
      </vt:variant>
      <vt:variant>
        <vt:i4>12</vt:i4>
      </vt:variant>
      <vt:variant>
        <vt:i4>0</vt:i4>
      </vt:variant>
      <vt:variant>
        <vt:i4>5</vt:i4>
      </vt:variant>
      <vt:variant>
        <vt:lpwstr>mailto:robynbburckhardt@gmail.com</vt:lpwstr>
      </vt:variant>
      <vt:variant>
        <vt:lpwstr/>
      </vt:variant>
      <vt:variant>
        <vt:i4>6291523</vt:i4>
      </vt:variant>
      <vt:variant>
        <vt:i4>9</vt:i4>
      </vt:variant>
      <vt:variant>
        <vt:i4>0</vt:i4>
      </vt:variant>
      <vt:variant>
        <vt:i4>5</vt:i4>
      </vt:variant>
      <vt:variant>
        <vt:lpwstr>mailto:klausaburckhardt@gmail.com</vt:lpwstr>
      </vt:variant>
      <vt:variant>
        <vt:lpwstr/>
      </vt:variant>
      <vt:variant>
        <vt:i4>2228242</vt:i4>
      </vt:variant>
      <vt:variant>
        <vt:i4>6</vt:i4>
      </vt:variant>
      <vt:variant>
        <vt:i4>0</vt:i4>
      </vt:variant>
      <vt:variant>
        <vt:i4>5</vt:i4>
      </vt:variant>
      <vt:variant>
        <vt:lpwstr>mailto:bboddiford85@gmail.com</vt:lpwstr>
      </vt:variant>
      <vt:variant>
        <vt:lpwstr/>
      </vt:variant>
      <vt:variant>
        <vt:i4>1769517</vt:i4>
      </vt:variant>
      <vt:variant>
        <vt:i4>3</vt:i4>
      </vt:variant>
      <vt:variant>
        <vt:i4>0</vt:i4>
      </vt:variant>
      <vt:variant>
        <vt:i4>5</vt:i4>
      </vt:variant>
      <vt:variant>
        <vt:lpwstr>mailto:jboddiford1983@gmail.com</vt:lpwstr>
      </vt:variant>
      <vt:variant>
        <vt:lpwstr/>
      </vt:variant>
      <vt:variant>
        <vt:i4>6488155</vt:i4>
      </vt:variant>
      <vt:variant>
        <vt:i4>0</vt:i4>
      </vt:variant>
      <vt:variant>
        <vt:i4>0</vt:i4>
      </vt:variant>
      <vt:variant>
        <vt:i4>5</vt:i4>
      </vt:variant>
      <vt:variant>
        <vt:lpwstr>mailto:sailbrunelle@gmail.com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subject>
  <dc:creator>Robert Rao</dc:creator>
  <cp:keywords> </cp:keywords>
  <dc:description/>
  <cp:lastModifiedBy>Daniel Gilchrist</cp:lastModifiedBy>
  <cp:revision>2</cp:revision>
  <cp:lastPrinted>2019-08-07T20:07:00Z</cp:lastPrinted>
  <dcterms:created xsi:type="dcterms:W3CDTF">2026-01-20T20:05:00Z</dcterms:created>
  <dcterms:modified xsi:type="dcterms:W3CDTF">2026-01-20T20:05:00Z</dcterms:modified>
  <cp:category> </cp:category>
</cp:coreProperties>
</file>