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5DDE" w14:textId="77777777" w:rsidR="00036928" w:rsidRDefault="00036928" w:rsidP="00036928">
      <w:pPr>
        <w:pStyle w:val="Salutation"/>
      </w:pPr>
    </w:p>
    <w:p w14:paraId="051D8AB5" w14:textId="77777777" w:rsidR="00036928" w:rsidRDefault="00036928" w:rsidP="00036928">
      <w:pPr>
        <w:pStyle w:val="Salutation"/>
      </w:pPr>
    </w:p>
    <w:p w14:paraId="2D934BD8" w14:textId="77777777" w:rsidR="00036928" w:rsidRDefault="00036928" w:rsidP="00036928">
      <w:pPr>
        <w:pStyle w:val="Salutation"/>
      </w:pPr>
    </w:p>
    <w:p w14:paraId="30E5D190" w14:textId="77777777" w:rsidR="00EF79F6" w:rsidRDefault="00EF79F6" w:rsidP="00036928">
      <w:pPr>
        <w:pStyle w:val="Salutation"/>
      </w:pPr>
    </w:p>
    <w:p w14:paraId="6C486BE3" w14:textId="21E5AD8A" w:rsidR="00036928" w:rsidRDefault="00036928" w:rsidP="00C87DDC">
      <w:pPr>
        <w:pStyle w:val="Salutation"/>
        <w:tabs>
          <w:tab w:val="left" w:pos="7560"/>
        </w:tabs>
      </w:pPr>
      <w:r>
        <w:t xml:space="preserve">My recent experiences </w:t>
      </w:r>
      <w:r w:rsidR="00CA317D">
        <w:t>as a</w:t>
      </w:r>
      <w:r>
        <w:t xml:space="preserve"> </w:t>
      </w:r>
      <w:r w:rsidR="00E11D99">
        <w:t>T</w:t>
      </w:r>
      <w:r w:rsidR="00CA317D">
        <w:t xml:space="preserve">echnical </w:t>
      </w:r>
      <w:r w:rsidR="00E11D99">
        <w:t>Writer</w:t>
      </w:r>
      <w:r w:rsidR="00CA317D">
        <w:t xml:space="preserve"> while utilizing my </w:t>
      </w:r>
      <w:r>
        <w:t>cGMP</w:t>
      </w:r>
      <w:r w:rsidR="00CA317D">
        <w:t xml:space="preserve"> background</w:t>
      </w:r>
      <w:r w:rsidR="00C87DDC">
        <w:t>.</w:t>
      </w:r>
      <w:r>
        <w:tab/>
      </w:r>
      <w:r w:rsidR="00C87DDC">
        <w:t>September 24, 2024</w:t>
      </w:r>
      <w:r>
        <w:tab/>
      </w:r>
    </w:p>
    <w:p w14:paraId="315FDF3F" w14:textId="4B737F93" w:rsidR="00036928" w:rsidRDefault="00A177D8" w:rsidP="00036928">
      <w:pPr>
        <w:jc w:val="both"/>
      </w:pPr>
      <w:r>
        <w:t>As part of the team a</w:t>
      </w:r>
      <w:r w:rsidR="00ED7689">
        <w:t>t</w:t>
      </w:r>
      <w:r w:rsidR="00036928">
        <w:t xml:space="preserve"> </w:t>
      </w:r>
      <w:proofErr w:type="spellStart"/>
      <w:r w:rsidR="00E11D99">
        <w:t>Lantheus</w:t>
      </w:r>
      <w:proofErr w:type="spellEnd"/>
      <w:r w:rsidR="00E11D99">
        <w:t xml:space="preserve"> </w:t>
      </w:r>
      <w:r w:rsidR="00036928">
        <w:t xml:space="preserve">Imaging </w:t>
      </w:r>
      <w:r w:rsidR="00ED7689">
        <w:t xml:space="preserve">the project scope included </w:t>
      </w:r>
      <w:r w:rsidR="00036928">
        <w:t>100’s of documents</w:t>
      </w:r>
      <w:r w:rsidR="00ED7689">
        <w:t>.</w:t>
      </w:r>
      <w:r w:rsidR="00036928">
        <w:t xml:space="preserve"> The company </w:t>
      </w:r>
      <w:r w:rsidR="00ED7689">
        <w:t>needed</w:t>
      </w:r>
      <w:r w:rsidR="00036928">
        <w:t xml:space="preserve"> the SOPs revamped to have the work instructions separated from the major content of the standard operating procedure</w:t>
      </w:r>
      <w:r w:rsidR="00ED7689">
        <w:t>s</w:t>
      </w:r>
      <w:r w:rsidR="00036928">
        <w:t>, SOP</w:t>
      </w:r>
      <w:r w:rsidR="00ED7689">
        <w:t>s</w:t>
      </w:r>
      <w:r w:rsidR="00036928">
        <w:t>. Some of their documents needed to be redirected to other departments, under different manage</w:t>
      </w:r>
      <w:r w:rsidR="00ED7689">
        <w:t>ment</w:t>
      </w:r>
      <w:r w:rsidR="00036928">
        <w:t xml:space="preserve"> and directions. This was definitely</w:t>
      </w:r>
      <w:r w:rsidR="00ED7689">
        <w:t xml:space="preserve"> a</w:t>
      </w:r>
      <w:r w:rsidR="00036928">
        <w:t xml:space="preserve"> milestone hurdle that I was able to assist with</w:t>
      </w:r>
      <w:r w:rsidR="00ED7689">
        <w:t xml:space="preserve"> and gave</w:t>
      </w:r>
      <w:r w:rsidR="00036928">
        <w:t xml:space="preserve"> input and collaboration.</w:t>
      </w:r>
    </w:p>
    <w:p w14:paraId="4604506C" w14:textId="39B83259" w:rsidR="00036928" w:rsidRDefault="00ED7689" w:rsidP="00036928">
      <w:pPr>
        <w:jc w:val="both"/>
      </w:pPr>
      <w:r>
        <w:t>In my position at</w:t>
      </w:r>
      <w:r w:rsidR="00036928">
        <w:t xml:space="preserve"> </w:t>
      </w:r>
      <w:proofErr w:type="spellStart"/>
      <w:r w:rsidR="00036928">
        <w:t>Peraton</w:t>
      </w:r>
      <w:proofErr w:type="spellEnd"/>
      <w:r w:rsidR="00036928">
        <w:t xml:space="preserve"> Pharmaceuticals </w:t>
      </w:r>
      <w:r w:rsidR="005D2762">
        <w:t xml:space="preserve">I was </w:t>
      </w:r>
      <w:r>
        <w:t xml:space="preserve">responsible for </w:t>
      </w:r>
      <w:r w:rsidR="00036928">
        <w:t xml:space="preserve">revising the Software </w:t>
      </w:r>
      <w:r>
        <w:t>Users G</w:t>
      </w:r>
      <w:r w:rsidR="00036928">
        <w:t xml:space="preserve">uide and manuals for the Vaccine Adverse Event Reporting System, </w:t>
      </w:r>
      <w:r>
        <w:t>(</w:t>
      </w:r>
      <w:r w:rsidR="00036928">
        <w:t>VAERS</w:t>
      </w:r>
      <w:r>
        <w:t>).</w:t>
      </w:r>
      <w:r w:rsidR="00036928">
        <w:t xml:space="preserve"> </w:t>
      </w:r>
      <w:r>
        <w:t>My insight into the project enabled</w:t>
      </w:r>
      <w:r w:rsidR="00036928">
        <w:t xml:space="preserve"> the developer and the tester </w:t>
      </w:r>
      <w:r w:rsidR="0053053C">
        <w:t xml:space="preserve">clarity regarding </w:t>
      </w:r>
      <w:r w:rsidR="005D2762">
        <w:t>awareness</w:t>
      </w:r>
      <w:r w:rsidR="00036928">
        <w:t xml:space="preserve"> from the user perspective. This enabled the developer to create stronger software applications</w:t>
      </w:r>
      <w:r w:rsidR="005D2762">
        <w:t xml:space="preserve"> for the users</w:t>
      </w:r>
      <w:r w:rsidR="00036928">
        <w:t xml:space="preserve"> and the tester to enhance and create more robust testing tools for the applications that were</w:t>
      </w:r>
      <w:r w:rsidR="0053053C">
        <w:t xml:space="preserve"> being</w:t>
      </w:r>
      <w:r w:rsidR="00036928">
        <w:t xml:space="preserve"> design</w:t>
      </w:r>
      <w:r w:rsidR="0053053C">
        <w:t>ed</w:t>
      </w:r>
      <w:r w:rsidR="00036928">
        <w:t>.</w:t>
      </w:r>
    </w:p>
    <w:p w14:paraId="2E8E2596" w14:textId="10224BDF" w:rsidR="00036928" w:rsidRDefault="0053053C" w:rsidP="00036928">
      <w:pPr>
        <w:jc w:val="both"/>
      </w:pPr>
      <w:r>
        <w:t xml:space="preserve">As a Change Analyst/Technical </w:t>
      </w:r>
      <w:r w:rsidR="00520036">
        <w:t>W</w:t>
      </w:r>
      <w:r>
        <w:t>riter at</w:t>
      </w:r>
      <w:r w:rsidR="00036928">
        <w:t xml:space="preserve"> Johnson &amp; Johnson, </w:t>
      </w:r>
      <w:r>
        <w:t>my input</w:t>
      </w:r>
      <w:r w:rsidR="00520036">
        <w:t xml:space="preserve"> to the SMEs</w:t>
      </w:r>
      <w:r>
        <w:t xml:space="preserve"> facilitated the design </w:t>
      </w:r>
      <w:r w:rsidR="00520036">
        <w:t>of</w:t>
      </w:r>
      <w:r w:rsidR="00036928">
        <w:t xml:space="preserve"> a pivoting screw for ankles and small joints, especially </w:t>
      </w:r>
      <w:r w:rsidR="006429C8">
        <w:t xml:space="preserve">used </w:t>
      </w:r>
      <w:r w:rsidR="00036928">
        <w:t>on infants.</w:t>
      </w:r>
      <w:r>
        <w:t xml:space="preserve"> My </w:t>
      </w:r>
      <w:r w:rsidR="00520036">
        <w:t>expertise in this design created a new patent. I came with a background of</w:t>
      </w:r>
      <w:r>
        <w:t xml:space="preserve"> design</w:t>
      </w:r>
      <w:r w:rsidR="006429C8">
        <w:t xml:space="preserve"> experience. I developed</w:t>
      </w:r>
      <w:r>
        <w:t xml:space="preserve"> the schematic for the </w:t>
      </w:r>
      <w:r w:rsidR="00036928">
        <w:t xml:space="preserve">steering column </w:t>
      </w:r>
      <w:r>
        <w:t>on the</w:t>
      </w:r>
      <w:r w:rsidR="00EF79F6">
        <w:t xml:space="preserve"> SCCA Formula A </w:t>
      </w:r>
      <w:r>
        <w:t>racecar</w:t>
      </w:r>
      <w:r w:rsidR="00036928">
        <w:t xml:space="preserve">. </w:t>
      </w:r>
    </w:p>
    <w:p w14:paraId="1E44C9FB" w14:textId="03205AD5" w:rsidR="00036928" w:rsidRDefault="00036928" w:rsidP="00036928">
      <w:pPr>
        <w:jc w:val="both"/>
      </w:pPr>
      <w:r>
        <w:t>Veeva Vault is such a powerful migration system</w:t>
      </w:r>
      <w:r w:rsidR="005D2762" w:rsidRPr="005D2762">
        <w:t xml:space="preserve"> </w:t>
      </w:r>
      <w:r w:rsidR="005D2762">
        <w:t>and m</w:t>
      </w:r>
      <w:r w:rsidR="005D2762">
        <w:t xml:space="preserve">y experience </w:t>
      </w:r>
      <w:r w:rsidR="005D2762">
        <w:t>using it, supports my thoughts that system is one of a kind</w:t>
      </w:r>
      <w:r>
        <w:t>. It comes with</w:t>
      </w:r>
      <w:r w:rsidR="005D2762">
        <w:t xml:space="preserve"> over</w:t>
      </w:r>
      <w:r>
        <w:t xml:space="preserve"> 250 migration paths to offer</w:t>
      </w:r>
      <w:r>
        <w:t xml:space="preserve"> unlimited capabilities</w:t>
      </w:r>
      <w:r w:rsidR="005D2762">
        <w:t xml:space="preserve"> to </w:t>
      </w:r>
      <w:r w:rsidR="007452F0">
        <w:t xml:space="preserve">accessing </w:t>
      </w:r>
      <w:r w:rsidR="005D2762">
        <w:t>other software databases</w:t>
      </w:r>
      <w:r>
        <w:t xml:space="preserve">. </w:t>
      </w:r>
      <w:r w:rsidR="000D435D">
        <w:t xml:space="preserve">Veeva </w:t>
      </w:r>
      <w:r w:rsidR="005D2762">
        <w:t>V</w:t>
      </w:r>
      <w:r w:rsidR="000D435D">
        <w:t>ault</w:t>
      </w:r>
      <w:r>
        <w:t xml:space="preserve"> makes using other systems a breeze, even the </w:t>
      </w:r>
      <w:r>
        <w:t>Documentum System is easier to work with.</w:t>
      </w:r>
      <w:r w:rsidR="000D435D">
        <w:t xml:space="preserve"> </w:t>
      </w:r>
    </w:p>
    <w:p w14:paraId="393ECFC1" w14:textId="7C1E56A5" w:rsidR="00A177D8" w:rsidRDefault="00A90F47" w:rsidP="00036928">
      <w:pPr>
        <w:jc w:val="both"/>
      </w:pPr>
      <w:r>
        <w:t xml:space="preserve">I have successfully worked remotely on multiple projects for multiple companies for more than five years and </w:t>
      </w:r>
      <w:r w:rsidR="00A177D8">
        <w:t>I am</w:t>
      </w:r>
      <w:r>
        <w:t xml:space="preserve"> </w:t>
      </w:r>
      <w:r w:rsidR="005D2762">
        <w:t>always</w:t>
      </w:r>
      <w:r w:rsidR="00A177D8">
        <w:t xml:space="preserve"> happy to travel as needed.</w:t>
      </w:r>
      <w:r>
        <w:t xml:space="preserve"> </w:t>
      </w:r>
    </w:p>
    <w:p w14:paraId="50055788" w14:textId="5E9E4DDA" w:rsidR="00036928" w:rsidRDefault="00A177D8" w:rsidP="00036928">
      <w:pPr>
        <w:jc w:val="both"/>
      </w:pPr>
      <w:r>
        <w:t xml:space="preserve">I feel confident that I would be a great asset to your team due to my extensive </w:t>
      </w:r>
      <w:r w:rsidR="00036928">
        <w:t xml:space="preserve">experiences </w:t>
      </w:r>
      <w:r>
        <w:t xml:space="preserve">on various projects. This position seems to suit my skills and expertise perfectly. </w:t>
      </w:r>
    </w:p>
    <w:p w14:paraId="77FBE2D5" w14:textId="77777777" w:rsidR="00036928" w:rsidRDefault="00036928" w:rsidP="00036928">
      <w:pPr>
        <w:jc w:val="both"/>
      </w:pPr>
    </w:p>
    <w:p w14:paraId="1539EAD6" w14:textId="68280E8A" w:rsidR="00036928" w:rsidRDefault="00036928" w:rsidP="00036928">
      <w:pPr>
        <w:spacing w:after="0" w:line="240" w:lineRule="auto"/>
        <w:jc w:val="both"/>
      </w:pPr>
      <w:r>
        <w:t>Thank you</w:t>
      </w:r>
      <w:r w:rsidR="000D435D">
        <w:t>,</w:t>
      </w:r>
    </w:p>
    <w:p w14:paraId="218104A4" w14:textId="77777777" w:rsidR="00036928" w:rsidRDefault="00036928" w:rsidP="00036928">
      <w:pPr>
        <w:spacing w:after="0"/>
        <w:jc w:val="both"/>
      </w:pPr>
      <w:r>
        <w:t>Sharlene Lucio</w:t>
      </w:r>
    </w:p>
    <w:p w14:paraId="6D9BBAE7" w14:textId="77777777" w:rsidR="00036928" w:rsidRDefault="00036928" w:rsidP="00036928">
      <w:pPr>
        <w:pStyle w:val="Signature"/>
        <w:spacing w:after="0"/>
      </w:pPr>
      <w:r>
        <w:t xml:space="preserve">Technical writer for more than 25 years </w:t>
      </w:r>
    </w:p>
    <w:p w14:paraId="4093DFC0" w14:textId="77777777" w:rsidR="00036928" w:rsidRDefault="00036928"/>
    <w:sectPr w:rsidR="0003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28"/>
    <w:rsid w:val="0002584B"/>
    <w:rsid w:val="00036928"/>
    <w:rsid w:val="000D435D"/>
    <w:rsid w:val="00257BED"/>
    <w:rsid w:val="00520036"/>
    <w:rsid w:val="0053053C"/>
    <w:rsid w:val="005D2762"/>
    <w:rsid w:val="006429C8"/>
    <w:rsid w:val="007452F0"/>
    <w:rsid w:val="007B3AF9"/>
    <w:rsid w:val="009B5119"/>
    <w:rsid w:val="00A177D8"/>
    <w:rsid w:val="00A90F47"/>
    <w:rsid w:val="00C87DDC"/>
    <w:rsid w:val="00CA317D"/>
    <w:rsid w:val="00D6083D"/>
    <w:rsid w:val="00E11D99"/>
    <w:rsid w:val="00ED7689"/>
    <w:rsid w:val="00E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E85C"/>
  <w15:chartTrackingRefBased/>
  <w15:docId w15:val="{0F2228D9-CBC9-412A-B204-F2080AE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28"/>
    <w:pPr>
      <w:spacing w:line="264" w:lineRule="auto"/>
    </w:pPr>
    <w:rPr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Spacing"/>
    <w:next w:val="Normal"/>
    <w:link w:val="SalutationChar"/>
    <w:uiPriority w:val="4"/>
    <w:unhideWhenUsed/>
    <w:rsid w:val="00036928"/>
    <w:pPr>
      <w:spacing w:before="480" w:after="320"/>
      <w:contextualSpacing/>
    </w:pPr>
    <w:rPr>
      <w:b/>
      <w:color w:val="44546A" w:themeColor="text2"/>
    </w:rPr>
  </w:style>
  <w:style w:type="character" w:customStyle="1" w:styleId="SalutationChar">
    <w:name w:val="Salutation Char"/>
    <w:basedOn w:val="DefaultParagraphFont"/>
    <w:link w:val="Salutation"/>
    <w:uiPriority w:val="4"/>
    <w:rsid w:val="00036928"/>
    <w:rPr>
      <w:b/>
      <w:color w:val="44546A" w:themeColor="text2"/>
      <w:kern w:val="0"/>
      <w:sz w:val="21"/>
      <w14:ligatures w14:val="none"/>
    </w:rPr>
  </w:style>
  <w:style w:type="paragraph" w:styleId="Signature">
    <w:name w:val="Signature"/>
    <w:basedOn w:val="Normal"/>
    <w:link w:val="SignatureChar"/>
    <w:uiPriority w:val="99"/>
    <w:unhideWhenUsed/>
    <w:rsid w:val="00036928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036928"/>
    <w:rPr>
      <w:kern w:val="0"/>
      <w:sz w:val="21"/>
      <w14:ligatures w14:val="none"/>
    </w:rPr>
  </w:style>
  <w:style w:type="paragraph" w:styleId="NoSpacing">
    <w:name w:val="No Spacing"/>
    <w:uiPriority w:val="1"/>
    <w:qFormat/>
    <w:rsid w:val="00036928"/>
    <w:pPr>
      <w:spacing w:after="0" w:line="240" w:lineRule="auto"/>
    </w:pPr>
    <w:rPr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Lucio</dc:creator>
  <cp:keywords/>
  <dc:description/>
  <cp:lastModifiedBy>Sharlene Lucio</cp:lastModifiedBy>
  <cp:revision>2</cp:revision>
  <cp:lastPrinted>2024-09-25T02:15:00Z</cp:lastPrinted>
  <dcterms:created xsi:type="dcterms:W3CDTF">2024-09-25T02:28:00Z</dcterms:created>
  <dcterms:modified xsi:type="dcterms:W3CDTF">2024-09-25T02:28:00Z</dcterms:modified>
</cp:coreProperties>
</file>