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A53" w:rsidRPr="00E46A53" w:rsidRDefault="005B2B15" w:rsidP="00E46A53">
      <w:pPr>
        <w:ind w:left="2124" w:firstLine="708"/>
        <w:jc w:val="both"/>
        <w:rPr>
          <w:b/>
          <w:bCs/>
        </w:rPr>
      </w:pPr>
      <w:r>
        <w:rPr>
          <w:b/>
          <w:bCs/>
        </w:rPr>
        <w:t xml:space="preserve">KONYA </w:t>
      </w:r>
      <w:r w:rsidR="00E46A53" w:rsidRPr="00E46A53">
        <w:rPr>
          <w:b/>
          <w:bCs/>
        </w:rPr>
        <w:t>17 ASLİYE CEZA MAHKEMESİNE</w:t>
      </w:r>
    </w:p>
    <w:p w:rsidR="00E46A53" w:rsidRPr="00E46A53" w:rsidRDefault="00E46A53" w:rsidP="00E46A53">
      <w:pPr>
        <w:jc w:val="both"/>
        <w:rPr>
          <w:b/>
          <w:bCs/>
        </w:rPr>
      </w:pPr>
    </w:p>
    <w:p w:rsidR="00E46A53" w:rsidRPr="00E46A53" w:rsidRDefault="00E46A53" w:rsidP="00E46A53">
      <w:pPr>
        <w:jc w:val="both"/>
        <w:rPr>
          <w:b/>
          <w:bCs/>
        </w:rPr>
      </w:pPr>
      <w:r w:rsidRPr="00E46A53">
        <w:rPr>
          <w:b/>
          <w:bCs/>
        </w:rPr>
        <w:tab/>
      </w:r>
      <w:r w:rsidRPr="00E46A53">
        <w:rPr>
          <w:b/>
          <w:bCs/>
        </w:rPr>
        <w:tab/>
      </w:r>
      <w:r w:rsidRPr="00E46A53">
        <w:rPr>
          <w:b/>
          <w:bCs/>
        </w:rPr>
        <w:tab/>
      </w:r>
      <w:r w:rsidRPr="00E46A53">
        <w:rPr>
          <w:b/>
          <w:bCs/>
        </w:rPr>
        <w:tab/>
      </w:r>
      <w:r w:rsidRPr="00E46A53">
        <w:rPr>
          <w:b/>
          <w:bCs/>
        </w:rPr>
        <w:tab/>
      </w:r>
      <w:r w:rsidRPr="00E46A53">
        <w:rPr>
          <w:b/>
          <w:bCs/>
        </w:rPr>
        <w:tab/>
      </w:r>
      <w:r w:rsidRPr="00E46A53">
        <w:rPr>
          <w:b/>
          <w:bCs/>
        </w:rPr>
        <w:tab/>
      </w:r>
      <w:r w:rsidRPr="00E46A53">
        <w:rPr>
          <w:b/>
          <w:bCs/>
        </w:rPr>
        <w:tab/>
        <w:t>19 HAZİRAN 2019,</w:t>
      </w:r>
      <w:r w:rsidR="005B2B15">
        <w:rPr>
          <w:b/>
          <w:bCs/>
        </w:rPr>
        <w:t xml:space="preserve">Konya </w:t>
      </w:r>
      <w:bookmarkStart w:id="0" w:name="_GoBack"/>
      <w:bookmarkEnd w:id="0"/>
    </w:p>
    <w:p w:rsidR="00E46A53" w:rsidRPr="00E46A53" w:rsidRDefault="00E46A53" w:rsidP="00E46A53">
      <w:pPr>
        <w:jc w:val="both"/>
        <w:rPr>
          <w:b/>
          <w:bCs/>
        </w:rPr>
      </w:pPr>
      <w:r w:rsidRPr="00E46A53">
        <w:rPr>
          <w:b/>
          <w:bCs/>
        </w:rPr>
        <w:t>DOSYA NO</w:t>
      </w:r>
      <w:r w:rsidRPr="00E46A53">
        <w:rPr>
          <w:b/>
          <w:bCs/>
        </w:rPr>
        <w:tab/>
        <w:t>:</w:t>
      </w:r>
    </w:p>
    <w:p w:rsidR="00E46A53" w:rsidRPr="00E46A53" w:rsidRDefault="00E46A53" w:rsidP="00E46A53">
      <w:pPr>
        <w:jc w:val="both"/>
        <w:rPr>
          <w:b/>
          <w:bCs/>
        </w:rPr>
      </w:pPr>
      <w:r w:rsidRPr="00E46A53">
        <w:rPr>
          <w:b/>
          <w:bCs/>
        </w:rPr>
        <w:t>SANIK</w:t>
      </w:r>
      <w:r w:rsidRPr="00E46A53">
        <w:rPr>
          <w:b/>
          <w:bCs/>
        </w:rPr>
        <w:tab/>
      </w:r>
      <w:r w:rsidRPr="00E46A53">
        <w:rPr>
          <w:b/>
          <w:bCs/>
        </w:rPr>
        <w:tab/>
        <w:t xml:space="preserve">: </w:t>
      </w:r>
    </w:p>
    <w:p w:rsidR="00E46A53" w:rsidRDefault="00E46A53" w:rsidP="00E46A53">
      <w:pPr>
        <w:jc w:val="both"/>
      </w:pPr>
      <w:r w:rsidRPr="00E46A53">
        <w:rPr>
          <w:b/>
          <w:bCs/>
        </w:rPr>
        <w:t>VEREN</w:t>
      </w:r>
      <w:r w:rsidRPr="00E46A53">
        <w:rPr>
          <w:b/>
          <w:bCs/>
        </w:rPr>
        <w:tab/>
      </w:r>
      <w:r w:rsidRPr="00E46A53">
        <w:rPr>
          <w:b/>
          <w:bCs/>
        </w:rPr>
        <w:tab/>
        <w:t>:</w:t>
      </w:r>
      <w:r w:rsidR="006C6A07">
        <w:t xml:space="preserve"> </w:t>
      </w:r>
      <w:r>
        <w:t xml:space="preserve"> </w:t>
      </w:r>
      <w:proofErr w:type="spellStart"/>
      <w:r w:rsidR="006C6A07" w:rsidRPr="006C6A07">
        <w:t>Av.Muhammet</w:t>
      </w:r>
      <w:proofErr w:type="spellEnd"/>
      <w:r w:rsidR="006C6A07" w:rsidRPr="006C6A07">
        <w:t xml:space="preserve"> SOYLUKAN</w:t>
      </w:r>
    </w:p>
    <w:p w:rsidR="00E46A53" w:rsidRDefault="00E46A53" w:rsidP="00E46A53">
      <w:pPr>
        <w:jc w:val="both"/>
      </w:pPr>
      <w:r>
        <w:tab/>
        <w:t xml:space="preserve">                (Adres Antettedir.)</w:t>
      </w:r>
    </w:p>
    <w:p w:rsidR="00E46A53" w:rsidRDefault="00E46A53" w:rsidP="00E46A53">
      <w:pPr>
        <w:jc w:val="both"/>
      </w:pPr>
    </w:p>
    <w:p w:rsidR="00E46A53" w:rsidRPr="00E46A53" w:rsidRDefault="00E46A53" w:rsidP="00E46A53">
      <w:pPr>
        <w:jc w:val="both"/>
        <w:rPr>
          <w:b/>
          <w:bCs/>
        </w:rPr>
      </w:pPr>
      <w:r w:rsidRPr="00E46A53">
        <w:rPr>
          <w:b/>
          <w:bCs/>
        </w:rPr>
        <w:t>MÜŞTEKİ</w:t>
      </w:r>
      <w:r w:rsidRPr="00E46A53">
        <w:rPr>
          <w:b/>
          <w:bCs/>
        </w:rPr>
        <w:tab/>
        <w:t xml:space="preserve">: </w:t>
      </w:r>
    </w:p>
    <w:p w:rsidR="00E46A53" w:rsidRDefault="00E46A53" w:rsidP="00E46A53">
      <w:pPr>
        <w:jc w:val="both"/>
      </w:pPr>
      <w:r w:rsidRPr="00E46A53">
        <w:rPr>
          <w:b/>
          <w:bCs/>
        </w:rPr>
        <w:t xml:space="preserve">DİLEKÇE  </w:t>
      </w:r>
      <w:proofErr w:type="gramStart"/>
      <w:r w:rsidRPr="00E46A53">
        <w:rPr>
          <w:b/>
          <w:bCs/>
        </w:rPr>
        <w:t>KONUSU :</w:t>
      </w:r>
      <w:r>
        <w:t xml:space="preserve">  Bilirkişi</w:t>
      </w:r>
      <w:proofErr w:type="gramEnd"/>
      <w:r>
        <w:t xml:space="preserve"> raporuna karşı itirazlarımızı sunuyoruz.</w:t>
      </w:r>
    </w:p>
    <w:p w:rsidR="00E46A53" w:rsidRDefault="00E46A53" w:rsidP="00E46A53">
      <w:pPr>
        <w:jc w:val="both"/>
      </w:pPr>
    </w:p>
    <w:p w:rsidR="00E46A53" w:rsidRPr="00E46A53" w:rsidRDefault="00E46A53" w:rsidP="00E46A53">
      <w:pPr>
        <w:jc w:val="both"/>
        <w:rPr>
          <w:b/>
          <w:bCs/>
        </w:rPr>
      </w:pPr>
      <w:r w:rsidRPr="00E46A53">
        <w:rPr>
          <w:b/>
          <w:bCs/>
        </w:rPr>
        <w:t>AÇIKLAMALAR:</w:t>
      </w:r>
    </w:p>
    <w:p w:rsidR="00E46A53" w:rsidRDefault="00E46A53" w:rsidP="00E46A53">
      <w:pPr>
        <w:jc w:val="both"/>
      </w:pPr>
    </w:p>
    <w:p w:rsidR="00E46A53" w:rsidRDefault="00E46A53" w:rsidP="00E46A53">
      <w:pPr>
        <w:jc w:val="both"/>
      </w:pPr>
      <w:r>
        <w:tab/>
      </w:r>
      <w:proofErr w:type="spellStart"/>
      <w:r>
        <w:t>Mahkemenz</w:t>
      </w:r>
      <w:proofErr w:type="spellEnd"/>
      <w:r>
        <w:t xml:space="preserve"> tarafından alınan müvekkil sanığın asli kusurlu olarak belirlendiği bilirkişi raporuna itiraz etmekteyiz. Şöyle </w:t>
      </w:r>
      <w:proofErr w:type="gramStart"/>
      <w:r>
        <w:t>ki ;</w:t>
      </w:r>
      <w:proofErr w:type="gramEnd"/>
    </w:p>
    <w:p w:rsidR="00E46A53" w:rsidRDefault="00E46A53" w:rsidP="00E46A53">
      <w:pPr>
        <w:jc w:val="both"/>
      </w:pPr>
      <w:r>
        <w:tab/>
        <w:t xml:space="preserve">Bilirkişi raporunda müvekkilin seyir halinde iken trafik işaret levhalarına dikkat </w:t>
      </w:r>
      <w:proofErr w:type="gramStart"/>
      <w:r>
        <w:t>etmediği , dönel</w:t>
      </w:r>
      <w:proofErr w:type="gramEnd"/>
      <w:r>
        <w:t xml:space="preserve"> kavşağa yaklaşırken hızını azaltmadığı ve kavşak girişine geldiğinde diğer aracın geçişini beklemediği yani kavşak önceliğine riayet etmediği gerekçesiyle asli kusurlu bulunmuştur. </w:t>
      </w:r>
    </w:p>
    <w:p w:rsidR="00E46A53" w:rsidRDefault="00E46A53" w:rsidP="00E46A53">
      <w:pPr>
        <w:jc w:val="both"/>
      </w:pPr>
      <w:r>
        <w:tab/>
        <w:t xml:space="preserve">Sayın bilirkişice hazırlanan rapor somut delillere dayanmıyor </w:t>
      </w:r>
      <w:proofErr w:type="gramStart"/>
      <w:r>
        <w:t>olup , tamamen</w:t>
      </w:r>
      <w:proofErr w:type="gramEnd"/>
      <w:r>
        <w:t xml:space="preserve"> </w:t>
      </w:r>
      <w:proofErr w:type="spellStart"/>
      <w:r>
        <w:t>varsayımsal</w:t>
      </w:r>
      <w:proofErr w:type="spellEnd"/>
      <w:r>
        <w:t xml:space="preserve"> olarak değerlendirme içermektedir. Bilindiği gibi düzenlenen bilirkişi raporuna itibar edilebilmesi için, o raporun inandırıcı, </w:t>
      </w:r>
      <w:proofErr w:type="spellStart"/>
      <w:r>
        <w:t>gerçekci</w:t>
      </w:r>
      <w:proofErr w:type="spellEnd"/>
      <w:r>
        <w:t xml:space="preserve"> ve oluşa uygun vakalara dayanması gerekmektedir. Sayın bilirkişi hazırladığı raporda müvekkilimin frene basmadığını ve trafik işaretlerine dikkat etmediğini beyan etmiştir. Sayın bilirkişinin müvekkilimin olay anında trafik işaretlerine dikkat edip etmemesini bilmesi ve frene basıp basmadığını tespit </w:t>
      </w:r>
      <w:proofErr w:type="gramStart"/>
      <w:r>
        <w:t xml:space="preserve">etmesi  </w:t>
      </w:r>
      <w:proofErr w:type="spellStart"/>
      <w:r>
        <w:t>fiziken</w:t>
      </w:r>
      <w:proofErr w:type="spellEnd"/>
      <w:proofErr w:type="gramEnd"/>
      <w:r>
        <w:t xml:space="preserve"> mümkün değildir.  </w:t>
      </w:r>
    </w:p>
    <w:p w:rsidR="00E46A53" w:rsidRDefault="00E46A53" w:rsidP="00E46A53">
      <w:pPr>
        <w:jc w:val="both"/>
      </w:pPr>
      <w:r>
        <w:tab/>
        <w:t xml:space="preserve">Savcılık tarafından alınan ifadeler de </w:t>
      </w:r>
      <w:proofErr w:type="gramStart"/>
      <w:r>
        <w:t>şahıslar  ;</w:t>
      </w:r>
      <w:proofErr w:type="gramEnd"/>
    </w:p>
    <w:p w:rsidR="00E46A53" w:rsidRDefault="00E46A53" w:rsidP="00E46A53">
      <w:pPr>
        <w:jc w:val="both"/>
      </w:pPr>
      <w:r>
        <w:tab/>
        <w:t>*</w:t>
      </w:r>
      <w:proofErr w:type="gramStart"/>
      <w:r>
        <w:t>………</w:t>
      </w:r>
      <w:proofErr w:type="gramEnd"/>
      <w:r>
        <w:t>isimli şahıs  ; ... Aracı gördüğünü ve hemen frene bastığını , fakat kurtaramadığını söylemiştir.</w:t>
      </w:r>
    </w:p>
    <w:p w:rsidR="00E46A53" w:rsidRDefault="00E46A53" w:rsidP="00E46A53">
      <w:pPr>
        <w:jc w:val="both"/>
      </w:pPr>
      <w:r>
        <w:tab/>
        <w:t xml:space="preserve"> * Müşteki </w:t>
      </w:r>
      <w:proofErr w:type="gramStart"/>
      <w:r>
        <w:t>…..</w:t>
      </w:r>
      <w:proofErr w:type="gramEnd"/>
      <w:r>
        <w:t xml:space="preserve"> </w:t>
      </w:r>
      <w:proofErr w:type="gramStart"/>
      <w:r>
        <w:t>isimli</w:t>
      </w:r>
      <w:proofErr w:type="gramEnd"/>
      <w:r>
        <w:t xml:space="preserve"> şahıs ; ... Yol hakkı kendisinin olduğu için devam ettiğini söylemiştir.</w:t>
      </w:r>
    </w:p>
    <w:p w:rsidR="00E46A53" w:rsidRDefault="00E46A53" w:rsidP="00E46A53">
      <w:pPr>
        <w:jc w:val="both"/>
      </w:pPr>
    </w:p>
    <w:p w:rsidR="00E46A53" w:rsidRDefault="00E46A53" w:rsidP="00E46A53">
      <w:pPr>
        <w:jc w:val="both"/>
      </w:pPr>
    </w:p>
    <w:p w:rsidR="00E46A53" w:rsidRDefault="00E46A53" w:rsidP="00E46A53">
      <w:pPr>
        <w:jc w:val="both"/>
      </w:pPr>
    </w:p>
    <w:p w:rsidR="00E46A53" w:rsidRDefault="00E46A53" w:rsidP="00E46A53">
      <w:pPr>
        <w:jc w:val="both"/>
      </w:pPr>
    </w:p>
    <w:p w:rsidR="00E46A53" w:rsidRDefault="00E46A53" w:rsidP="00E46A53">
      <w:pPr>
        <w:jc w:val="both"/>
      </w:pPr>
      <w:r>
        <w:tab/>
        <w:t xml:space="preserve">Yukarıda da açıkça gösterildiği </w:t>
      </w:r>
      <w:proofErr w:type="gramStart"/>
      <w:r>
        <w:t>üzere , müvekkil</w:t>
      </w:r>
      <w:proofErr w:type="gramEnd"/>
      <w:r>
        <w:t xml:space="preserve"> kavşağa gelirken frene bastığını savcılık aşamasında açıkça beyan etmiştir. Yargılamanın hiçbir aşamasında bu konuda çelişkili bir ifadesi olmamıştır. Dosyada bu durumun aksini gösteren bir delilde yoktur. Hal böyle olmasına </w:t>
      </w:r>
      <w:proofErr w:type="gramStart"/>
      <w:r>
        <w:t>rağmen , hiçbir</w:t>
      </w:r>
      <w:proofErr w:type="gramEnd"/>
      <w:r>
        <w:t xml:space="preserve"> </w:t>
      </w:r>
      <w:r>
        <w:lastRenderedPageBreak/>
        <w:t xml:space="preserve">somut delil ve iddiaya dayanmadan bilirkişi müvekkilimin kavşağa gelirken hızını yavaşlatmadığından bahisle müvekkilime asli kusur vermiştir. </w:t>
      </w:r>
    </w:p>
    <w:p w:rsidR="00E46A53" w:rsidRDefault="00E46A53" w:rsidP="00E46A53">
      <w:pPr>
        <w:jc w:val="both"/>
      </w:pPr>
      <w:r>
        <w:tab/>
        <w:t>Bu yönü ile bilirkişi raporuna karşı itiraz etmekteyiz.</w:t>
      </w:r>
    </w:p>
    <w:p w:rsidR="00E46A53" w:rsidRDefault="00E46A53" w:rsidP="00E46A53">
      <w:pPr>
        <w:jc w:val="both"/>
      </w:pPr>
    </w:p>
    <w:p w:rsidR="00E46A53" w:rsidRPr="00E46A53" w:rsidRDefault="00E46A53" w:rsidP="00E46A53">
      <w:pPr>
        <w:jc w:val="both"/>
        <w:rPr>
          <w:b/>
          <w:bCs/>
        </w:rPr>
      </w:pPr>
      <w:r w:rsidRPr="00E46A53">
        <w:rPr>
          <w:b/>
          <w:bCs/>
        </w:rPr>
        <w:t>SONUÇ VE İSTEM</w:t>
      </w:r>
      <w:r w:rsidRPr="00E46A53">
        <w:rPr>
          <w:b/>
          <w:bCs/>
        </w:rPr>
        <w:tab/>
        <w:t>:</w:t>
      </w:r>
    </w:p>
    <w:p w:rsidR="00E46A53" w:rsidRDefault="00E46A53" w:rsidP="00E46A53">
      <w:pPr>
        <w:jc w:val="both"/>
      </w:pPr>
      <w:r>
        <w:tab/>
      </w:r>
    </w:p>
    <w:p w:rsidR="00E46A53" w:rsidRDefault="00E46A53" w:rsidP="00E46A53">
      <w:pPr>
        <w:jc w:val="both"/>
      </w:pPr>
      <w:r>
        <w:tab/>
        <w:t xml:space="preserve">Yukarıda açıklanan sebeplerle, rapora karşı itirazlarımızın kabulü ile yeniden bilirkişi raporu </w:t>
      </w:r>
      <w:proofErr w:type="gramStart"/>
      <w:r>
        <w:t>aldırılmasını ,  yeni</w:t>
      </w:r>
      <w:proofErr w:type="gramEnd"/>
      <w:r>
        <w:t xml:space="preserve"> rapor taleplerimizin reddi halinde Sayın Bilirkişiden raporunda dayandığı olguları açıklaması ve somut delillerle ortaya koyması için ek rapor aldırılmasına karar verilmesini , yargılama gideri ve vekalet ücretinin karşı tarafa yükletilmesini saygılarımla vekaleten arz ederim.19.06.2019</w:t>
      </w:r>
    </w:p>
    <w:p w:rsidR="00E46A53" w:rsidRDefault="00E46A53" w:rsidP="00E46A53">
      <w:pPr>
        <w:jc w:val="both"/>
      </w:pPr>
      <w:r>
        <w:t xml:space="preserve">   </w:t>
      </w:r>
      <w:r>
        <w:tab/>
        <w:t xml:space="preserve"> </w:t>
      </w:r>
    </w:p>
    <w:p w:rsidR="00E46A53" w:rsidRDefault="00E46A53" w:rsidP="00E46A53">
      <w:pPr>
        <w:jc w:val="both"/>
      </w:pPr>
    </w:p>
    <w:p w:rsidR="00E46A53" w:rsidRDefault="00E46A53" w:rsidP="00E46A53">
      <w:pPr>
        <w:jc w:val="both"/>
      </w:pPr>
    </w:p>
    <w:p w:rsidR="00E46A53" w:rsidRPr="00E46A53" w:rsidRDefault="00E46A53" w:rsidP="00E46A53">
      <w:pPr>
        <w:jc w:val="both"/>
        <w:rPr>
          <w:b/>
          <w:bCs/>
        </w:rPr>
      </w:pPr>
      <w:r>
        <w:tab/>
      </w:r>
      <w:r>
        <w:tab/>
      </w:r>
      <w:r>
        <w:tab/>
      </w:r>
      <w:r>
        <w:tab/>
      </w:r>
      <w:r>
        <w:tab/>
      </w:r>
      <w:r>
        <w:tab/>
      </w:r>
      <w:r>
        <w:tab/>
      </w:r>
      <w:r>
        <w:tab/>
      </w:r>
      <w:r w:rsidRPr="00E46A53">
        <w:rPr>
          <w:b/>
          <w:bCs/>
        </w:rPr>
        <w:t xml:space="preserve">       </w:t>
      </w:r>
      <w:proofErr w:type="spellStart"/>
      <w:r w:rsidRPr="00E46A53">
        <w:rPr>
          <w:b/>
          <w:bCs/>
        </w:rPr>
        <w:t>Av.</w:t>
      </w:r>
      <w:r w:rsidR="006C6A07">
        <w:rPr>
          <w:b/>
          <w:bCs/>
        </w:rPr>
        <w:t>Muhammet</w:t>
      </w:r>
      <w:proofErr w:type="spellEnd"/>
      <w:r w:rsidR="006C6A07">
        <w:rPr>
          <w:b/>
          <w:bCs/>
        </w:rPr>
        <w:t xml:space="preserve"> SOYLUKAN</w:t>
      </w:r>
    </w:p>
    <w:p w:rsidR="003D4B22" w:rsidRPr="00E46A53" w:rsidRDefault="00E46A53" w:rsidP="00E46A53">
      <w:pPr>
        <w:jc w:val="both"/>
        <w:rPr>
          <w:b/>
          <w:bCs/>
        </w:rPr>
      </w:pPr>
      <w:r w:rsidRPr="00E46A53">
        <w:rPr>
          <w:b/>
          <w:bCs/>
        </w:rPr>
        <w:tab/>
      </w:r>
      <w:r w:rsidRPr="00E46A53">
        <w:rPr>
          <w:b/>
          <w:bCs/>
        </w:rPr>
        <w:tab/>
      </w:r>
      <w:r w:rsidRPr="00E46A53">
        <w:rPr>
          <w:b/>
          <w:bCs/>
        </w:rPr>
        <w:tab/>
      </w:r>
      <w:r w:rsidRPr="00E46A53">
        <w:rPr>
          <w:b/>
          <w:bCs/>
        </w:rPr>
        <w:tab/>
        <w:t xml:space="preserve">                 </w:t>
      </w:r>
      <w:r w:rsidRPr="00E46A53">
        <w:rPr>
          <w:b/>
          <w:bCs/>
        </w:rPr>
        <w:tab/>
      </w:r>
      <w:r w:rsidRPr="00E46A53">
        <w:rPr>
          <w:b/>
          <w:bCs/>
        </w:rPr>
        <w:tab/>
      </w:r>
      <w:r w:rsidRPr="00E46A53">
        <w:rPr>
          <w:b/>
          <w:bCs/>
        </w:rPr>
        <w:tab/>
        <w:t xml:space="preserve">           Sanık Vekili</w:t>
      </w:r>
    </w:p>
    <w:sectPr w:rsidR="003D4B22" w:rsidRPr="00E46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53"/>
    <w:rsid w:val="003D4B22"/>
    <w:rsid w:val="004B1E71"/>
    <w:rsid w:val="005B2B15"/>
    <w:rsid w:val="006C6A07"/>
    <w:rsid w:val="00E46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E7C7"/>
  <w15:chartTrackingRefBased/>
  <w15:docId w15:val="{280B3E50-61A8-4398-AD25-1B676FB5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Sudi Tol</dc:creator>
  <cp:keywords/>
  <dc:description/>
  <cp:lastModifiedBy>muhammet</cp:lastModifiedBy>
  <cp:revision>3</cp:revision>
  <dcterms:created xsi:type="dcterms:W3CDTF">2019-07-22T14:20:00Z</dcterms:created>
  <dcterms:modified xsi:type="dcterms:W3CDTF">2022-05-11T12:04:00Z</dcterms:modified>
</cp:coreProperties>
</file>