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263" w:rsidRPr="00CC5263" w:rsidRDefault="00F8712D" w:rsidP="00CC5263">
      <w:pPr>
        <w:ind w:left="1416" w:firstLine="708"/>
        <w:jc w:val="both"/>
        <w:rPr>
          <w:rFonts w:ascii="Times New Roman" w:hAnsi="Times New Roman" w:cs="Times New Roman"/>
          <w:b/>
          <w:bCs/>
          <w:sz w:val="24"/>
          <w:szCs w:val="24"/>
        </w:rPr>
      </w:pPr>
      <w:proofErr w:type="gramStart"/>
      <w:r>
        <w:rPr>
          <w:rFonts w:ascii="Times New Roman" w:hAnsi="Times New Roman" w:cs="Times New Roman"/>
          <w:b/>
          <w:bCs/>
          <w:sz w:val="24"/>
          <w:szCs w:val="24"/>
        </w:rPr>
        <w:t xml:space="preserve">KONYA </w:t>
      </w:r>
      <w:r w:rsidR="00CC5263" w:rsidRPr="00CC5263">
        <w:rPr>
          <w:rFonts w:ascii="Times New Roman" w:hAnsi="Times New Roman" w:cs="Times New Roman"/>
          <w:b/>
          <w:bCs/>
          <w:sz w:val="24"/>
          <w:szCs w:val="24"/>
        </w:rPr>
        <w:t xml:space="preserve"> NÖBETÇİ</w:t>
      </w:r>
      <w:proofErr w:type="gramEnd"/>
      <w:r w:rsidR="00CC5263" w:rsidRPr="00CC5263">
        <w:rPr>
          <w:rFonts w:ascii="Times New Roman" w:hAnsi="Times New Roman" w:cs="Times New Roman"/>
          <w:b/>
          <w:bCs/>
          <w:sz w:val="24"/>
          <w:szCs w:val="24"/>
        </w:rPr>
        <w:t xml:space="preserve"> İŞ MAHKEMESİ'NE</w:t>
      </w:r>
    </w:p>
    <w:p w:rsidR="00CC5263" w:rsidRPr="00CC5263" w:rsidRDefault="00CC5263" w:rsidP="00CC5263">
      <w:pPr>
        <w:jc w:val="both"/>
        <w:rPr>
          <w:rFonts w:ascii="Times New Roman" w:hAnsi="Times New Roman" w:cs="Times New Roman"/>
          <w:sz w:val="24"/>
          <w:szCs w:val="24"/>
        </w:rPr>
      </w:pPr>
      <w:r w:rsidRPr="00CC5263">
        <w:rPr>
          <w:rFonts w:ascii="Times New Roman" w:hAnsi="Times New Roman" w:cs="Times New Roman"/>
          <w:sz w:val="24"/>
          <w:szCs w:val="24"/>
        </w:rPr>
        <w:tab/>
      </w:r>
      <w:r w:rsidRPr="00CC5263">
        <w:rPr>
          <w:rFonts w:ascii="Times New Roman" w:hAnsi="Times New Roman" w:cs="Times New Roman"/>
          <w:sz w:val="24"/>
          <w:szCs w:val="24"/>
        </w:rPr>
        <w:tab/>
      </w:r>
      <w:r w:rsidRPr="00CC5263">
        <w:rPr>
          <w:rFonts w:ascii="Times New Roman" w:hAnsi="Times New Roman" w:cs="Times New Roman"/>
          <w:sz w:val="24"/>
          <w:szCs w:val="24"/>
        </w:rPr>
        <w:tab/>
      </w:r>
      <w:r w:rsidRPr="00CC5263">
        <w:rPr>
          <w:rFonts w:ascii="Times New Roman" w:hAnsi="Times New Roman" w:cs="Times New Roman"/>
          <w:sz w:val="24"/>
          <w:szCs w:val="24"/>
        </w:rPr>
        <w:tab/>
      </w:r>
      <w:r w:rsidRPr="00CC5263">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C5263">
        <w:rPr>
          <w:rFonts w:ascii="Times New Roman" w:hAnsi="Times New Roman" w:cs="Times New Roman"/>
          <w:sz w:val="24"/>
          <w:szCs w:val="24"/>
        </w:rPr>
        <w:t>21.01.2019</w:t>
      </w:r>
    </w:p>
    <w:p w:rsidR="00CC5263" w:rsidRPr="00CC5263" w:rsidRDefault="00CC5263" w:rsidP="00CC5263">
      <w:pPr>
        <w:jc w:val="both"/>
        <w:rPr>
          <w:rFonts w:ascii="Times New Roman" w:hAnsi="Times New Roman" w:cs="Times New Roman"/>
          <w:b/>
          <w:bCs/>
          <w:sz w:val="24"/>
          <w:szCs w:val="24"/>
        </w:rPr>
      </w:pPr>
    </w:p>
    <w:p w:rsidR="00CC5263" w:rsidRPr="00CC5263" w:rsidRDefault="00CC5263" w:rsidP="00CC5263">
      <w:pPr>
        <w:jc w:val="both"/>
        <w:rPr>
          <w:rFonts w:ascii="Times New Roman" w:hAnsi="Times New Roman" w:cs="Times New Roman"/>
          <w:b/>
          <w:bCs/>
          <w:sz w:val="24"/>
          <w:szCs w:val="24"/>
        </w:rPr>
      </w:pPr>
      <w:r w:rsidRPr="00CC5263">
        <w:rPr>
          <w:rFonts w:ascii="Times New Roman" w:hAnsi="Times New Roman" w:cs="Times New Roman"/>
          <w:b/>
          <w:bCs/>
          <w:sz w:val="24"/>
          <w:szCs w:val="24"/>
        </w:rPr>
        <w:t>Davacı</w:t>
      </w:r>
      <w:r w:rsidRPr="00CC5263">
        <w:rPr>
          <w:rFonts w:ascii="Times New Roman" w:hAnsi="Times New Roman" w:cs="Times New Roman"/>
          <w:b/>
          <w:bCs/>
          <w:sz w:val="24"/>
          <w:szCs w:val="24"/>
        </w:rPr>
        <w:tab/>
      </w:r>
      <w:r w:rsidRPr="00CC5263">
        <w:rPr>
          <w:rFonts w:ascii="Times New Roman" w:hAnsi="Times New Roman" w:cs="Times New Roman"/>
          <w:b/>
          <w:bCs/>
          <w:sz w:val="24"/>
          <w:szCs w:val="24"/>
        </w:rPr>
        <w:tab/>
        <w:t xml:space="preserve">: </w:t>
      </w:r>
    </w:p>
    <w:p w:rsidR="00CC5263" w:rsidRPr="00CC5263" w:rsidRDefault="00CC5263" w:rsidP="00CC5263">
      <w:pPr>
        <w:jc w:val="both"/>
        <w:rPr>
          <w:rFonts w:ascii="Times New Roman" w:hAnsi="Times New Roman" w:cs="Times New Roman"/>
          <w:b/>
          <w:bCs/>
          <w:sz w:val="24"/>
          <w:szCs w:val="24"/>
        </w:rPr>
      </w:pPr>
    </w:p>
    <w:p w:rsidR="00CC5263" w:rsidRPr="00CC5263" w:rsidRDefault="00CC5263" w:rsidP="00CC5263">
      <w:pPr>
        <w:jc w:val="both"/>
        <w:rPr>
          <w:rFonts w:ascii="Times New Roman" w:hAnsi="Times New Roman" w:cs="Times New Roman"/>
          <w:b/>
          <w:bCs/>
          <w:sz w:val="24"/>
          <w:szCs w:val="24"/>
        </w:rPr>
      </w:pPr>
      <w:r w:rsidRPr="00CC5263">
        <w:rPr>
          <w:rFonts w:ascii="Times New Roman" w:hAnsi="Times New Roman" w:cs="Times New Roman"/>
          <w:b/>
          <w:bCs/>
          <w:sz w:val="24"/>
          <w:szCs w:val="24"/>
        </w:rPr>
        <w:t>Vekili</w:t>
      </w:r>
      <w:r w:rsidRPr="00CC5263">
        <w:rPr>
          <w:rFonts w:ascii="Times New Roman" w:hAnsi="Times New Roman" w:cs="Times New Roman"/>
          <w:b/>
          <w:bCs/>
          <w:sz w:val="24"/>
          <w:szCs w:val="24"/>
        </w:rPr>
        <w:tab/>
      </w:r>
      <w:r w:rsidRPr="00CC5263">
        <w:rPr>
          <w:rFonts w:ascii="Times New Roman" w:hAnsi="Times New Roman" w:cs="Times New Roman"/>
          <w:b/>
          <w:bCs/>
          <w:sz w:val="24"/>
          <w:szCs w:val="24"/>
        </w:rPr>
        <w:tab/>
        <w:t xml:space="preserve">: </w:t>
      </w:r>
      <w:r w:rsidRPr="00CC5263">
        <w:rPr>
          <w:rFonts w:ascii="Times New Roman" w:hAnsi="Times New Roman" w:cs="Times New Roman"/>
          <w:sz w:val="24"/>
          <w:szCs w:val="24"/>
        </w:rPr>
        <w:t xml:space="preserve">Av. </w:t>
      </w:r>
      <w:r w:rsidR="00F8712D">
        <w:rPr>
          <w:rFonts w:ascii="Times New Roman" w:hAnsi="Times New Roman" w:cs="Times New Roman"/>
          <w:sz w:val="24"/>
          <w:szCs w:val="24"/>
        </w:rPr>
        <w:t>MUHAMMET SOYLUKAN</w:t>
      </w:r>
      <w:r w:rsidRPr="00CC5263">
        <w:rPr>
          <w:rFonts w:ascii="Times New Roman" w:hAnsi="Times New Roman" w:cs="Times New Roman"/>
          <w:sz w:val="24"/>
          <w:szCs w:val="24"/>
        </w:rPr>
        <w:t xml:space="preserve">(Adres </w:t>
      </w:r>
      <w:proofErr w:type="gramStart"/>
      <w:r w:rsidRPr="00CC5263">
        <w:rPr>
          <w:rFonts w:ascii="Times New Roman" w:hAnsi="Times New Roman" w:cs="Times New Roman"/>
          <w:sz w:val="24"/>
          <w:szCs w:val="24"/>
        </w:rPr>
        <w:t>antettedir</w:t>
      </w:r>
      <w:proofErr w:type="gramEnd"/>
      <w:r w:rsidRPr="00CC5263">
        <w:rPr>
          <w:rFonts w:ascii="Times New Roman" w:hAnsi="Times New Roman" w:cs="Times New Roman"/>
          <w:sz w:val="24"/>
          <w:szCs w:val="24"/>
        </w:rPr>
        <w:t>.)</w:t>
      </w:r>
    </w:p>
    <w:p w:rsidR="00CC5263" w:rsidRPr="00CC5263" w:rsidRDefault="00CC5263" w:rsidP="00CC5263">
      <w:pPr>
        <w:jc w:val="both"/>
        <w:rPr>
          <w:rFonts w:ascii="Times New Roman" w:hAnsi="Times New Roman" w:cs="Times New Roman"/>
          <w:b/>
          <w:bCs/>
          <w:sz w:val="24"/>
          <w:szCs w:val="24"/>
        </w:rPr>
      </w:pPr>
    </w:p>
    <w:p w:rsidR="00CC5263" w:rsidRPr="00CC5263" w:rsidRDefault="00CC5263" w:rsidP="00CC5263">
      <w:pPr>
        <w:jc w:val="both"/>
        <w:rPr>
          <w:rFonts w:ascii="Times New Roman" w:hAnsi="Times New Roman" w:cs="Times New Roman"/>
          <w:b/>
          <w:bCs/>
          <w:sz w:val="24"/>
          <w:szCs w:val="24"/>
        </w:rPr>
      </w:pPr>
      <w:r w:rsidRPr="00CC5263">
        <w:rPr>
          <w:rFonts w:ascii="Times New Roman" w:hAnsi="Times New Roman" w:cs="Times New Roman"/>
          <w:b/>
          <w:bCs/>
          <w:sz w:val="24"/>
          <w:szCs w:val="24"/>
        </w:rPr>
        <w:t>Davalı</w:t>
      </w:r>
      <w:r w:rsidRPr="00CC5263">
        <w:rPr>
          <w:rFonts w:ascii="Times New Roman" w:hAnsi="Times New Roman" w:cs="Times New Roman"/>
          <w:b/>
          <w:bCs/>
          <w:sz w:val="24"/>
          <w:szCs w:val="24"/>
        </w:rPr>
        <w:tab/>
      </w:r>
      <w:r w:rsidRPr="00CC5263">
        <w:rPr>
          <w:rFonts w:ascii="Times New Roman" w:hAnsi="Times New Roman" w:cs="Times New Roman"/>
          <w:b/>
          <w:bCs/>
          <w:sz w:val="24"/>
          <w:szCs w:val="24"/>
        </w:rPr>
        <w:tab/>
        <w:t xml:space="preserve">: </w:t>
      </w:r>
    </w:p>
    <w:p w:rsidR="00CC5263" w:rsidRPr="00CC5263" w:rsidRDefault="00CC5263" w:rsidP="00CC5263">
      <w:pPr>
        <w:jc w:val="both"/>
        <w:rPr>
          <w:rFonts w:ascii="Times New Roman" w:hAnsi="Times New Roman" w:cs="Times New Roman"/>
          <w:b/>
          <w:bCs/>
          <w:sz w:val="24"/>
          <w:szCs w:val="24"/>
        </w:rPr>
      </w:pPr>
    </w:p>
    <w:p w:rsidR="00CC5263" w:rsidRPr="00CC5263" w:rsidRDefault="00CC5263" w:rsidP="00CC5263">
      <w:pPr>
        <w:jc w:val="both"/>
        <w:rPr>
          <w:rFonts w:ascii="Times New Roman" w:hAnsi="Times New Roman" w:cs="Times New Roman"/>
          <w:b/>
          <w:bCs/>
          <w:sz w:val="24"/>
          <w:szCs w:val="24"/>
        </w:rPr>
      </w:pPr>
      <w:r w:rsidRPr="00CC5263">
        <w:rPr>
          <w:rFonts w:ascii="Times New Roman" w:hAnsi="Times New Roman" w:cs="Times New Roman"/>
          <w:b/>
          <w:bCs/>
          <w:sz w:val="24"/>
          <w:szCs w:val="24"/>
        </w:rPr>
        <w:t xml:space="preserve">Dava </w:t>
      </w:r>
    </w:p>
    <w:p w:rsidR="00CC5263" w:rsidRPr="00CC5263" w:rsidRDefault="00CC5263" w:rsidP="00CC5263">
      <w:pPr>
        <w:jc w:val="both"/>
        <w:rPr>
          <w:rFonts w:ascii="Times New Roman" w:hAnsi="Times New Roman" w:cs="Times New Roman"/>
          <w:sz w:val="24"/>
          <w:szCs w:val="24"/>
        </w:rPr>
      </w:pPr>
      <w:r w:rsidRPr="00CC5263">
        <w:rPr>
          <w:rFonts w:ascii="Times New Roman" w:hAnsi="Times New Roman" w:cs="Times New Roman"/>
          <w:b/>
          <w:bCs/>
          <w:sz w:val="24"/>
          <w:szCs w:val="24"/>
        </w:rPr>
        <w:t>Konusu</w:t>
      </w:r>
      <w:r w:rsidRPr="00CC5263">
        <w:rPr>
          <w:rFonts w:ascii="Times New Roman" w:hAnsi="Times New Roman" w:cs="Times New Roman"/>
          <w:b/>
          <w:bCs/>
          <w:sz w:val="24"/>
          <w:szCs w:val="24"/>
        </w:rPr>
        <w:tab/>
        <w:t>:</w:t>
      </w:r>
      <w:r w:rsidRPr="00CC5263">
        <w:rPr>
          <w:rFonts w:ascii="Times New Roman" w:hAnsi="Times New Roman" w:cs="Times New Roman"/>
          <w:sz w:val="24"/>
          <w:szCs w:val="24"/>
        </w:rPr>
        <w:t xml:space="preserve"> İşçi alacağından </w:t>
      </w:r>
      <w:proofErr w:type="gramStart"/>
      <w:r w:rsidRPr="00CC5263">
        <w:rPr>
          <w:rFonts w:ascii="Times New Roman" w:hAnsi="Times New Roman" w:cs="Times New Roman"/>
          <w:sz w:val="24"/>
          <w:szCs w:val="24"/>
        </w:rPr>
        <w:t>kaynaklanan  Fazla</w:t>
      </w:r>
      <w:proofErr w:type="gramEnd"/>
      <w:r w:rsidRPr="00CC5263">
        <w:rPr>
          <w:rFonts w:ascii="Times New Roman" w:hAnsi="Times New Roman" w:cs="Times New Roman"/>
          <w:sz w:val="24"/>
          <w:szCs w:val="24"/>
        </w:rPr>
        <w:t xml:space="preserve"> Mesai ücretinin tahsili </w:t>
      </w:r>
      <w:r w:rsidRPr="00CC5263">
        <w:rPr>
          <w:rFonts w:ascii="Times New Roman" w:hAnsi="Times New Roman" w:cs="Times New Roman"/>
          <w:sz w:val="24"/>
          <w:szCs w:val="24"/>
        </w:rPr>
        <w:tab/>
      </w:r>
      <w:r w:rsidRPr="00CC5263">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CC5263">
        <w:rPr>
          <w:rFonts w:ascii="Times New Roman" w:hAnsi="Times New Roman" w:cs="Times New Roman"/>
          <w:sz w:val="24"/>
          <w:szCs w:val="24"/>
        </w:rPr>
        <w:t>istemidir.</w:t>
      </w:r>
    </w:p>
    <w:p w:rsidR="00CC5263" w:rsidRPr="00CC5263" w:rsidRDefault="00CC5263" w:rsidP="00CC5263">
      <w:pPr>
        <w:jc w:val="both"/>
        <w:rPr>
          <w:rFonts w:ascii="Times New Roman" w:hAnsi="Times New Roman" w:cs="Times New Roman"/>
          <w:b/>
          <w:bCs/>
          <w:sz w:val="24"/>
          <w:szCs w:val="24"/>
        </w:rPr>
      </w:pPr>
      <w:r w:rsidRPr="00CC5263">
        <w:rPr>
          <w:rFonts w:ascii="Times New Roman" w:hAnsi="Times New Roman" w:cs="Times New Roman"/>
          <w:b/>
          <w:bCs/>
          <w:sz w:val="24"/>
          <w:szCs w:val="24"/>
        </w:rPr>
        <w:t xml:space="preserve">Dava </w:t>
      </w:r>
    </w:p>
    <w:p w:rsidR="00CC5263" w:rsidRPr="00CC5263" w:rsidRDefault="00CC5263" w:rsidP="00CC5263">
      <w:pPr>
        <w:jc w:val="both"/>
        <w:rPr>
          <w:rFonts w:ascii="Times New Roman" w:hAnsi="Times New Roman" w:cs="Times New Roman"/>
          <w:sz w:val="24"/>
          <w:szCs w:val="24"/>
        </w:rPr>
      </w:pPr>
      <w:proofErr w:type="gramStart"/>
      <w:r w:rsidRPr="00CC5263">
        <w:rPr>
          <w:rFonts w:ascii="Times New Roman" w:hAnsi="Times New Roman" w:cs="Times New Roman"/>
          <w:b/>
          <w:bCs/>
          <w:sz w:val="24"/>
          <w:szCs w:val="24"/>
        </w:rPr>
        <w:t>değeri</w:t>
      </w:r>
      <w:proofErr w:type="gramEnd"/>
      <w:r w:rsidRPr="00CC5263">
        <w:rPr>
          <w:rFonts w:ascii="Times New Roman" w:hAnsi="Times New Roman" w:cs="Times New Roman"/>
          <w:b/>
          <w:bCs/>
          <w:sz w:val="24"/>
          <w:szCs w:val="24"/>
        </w:rPr>
        <w:tab/>
      </w:r>
      <w:r w:rsidRPr="00CC5263">
        <w:rPr>
          <w:rFonts w:ascii="Times New Roman" w:hAnsi="Times New Roman" w:cs="Times New Roman"/>
          <w:b/>
          <w:bCs/>
          <w:sz w:val="24"/>
          <w:szCs w:val="24"/>
        </w:rPr>
        <w:tab/>
        <w:t>:</w:t>
      </w:r>
      <w:r w:rsidRPr="00CC5263">
        <w:rPr>
          <w:rFonts w:ascii="Times New Roman" w:hAnsi="Times New Roman" w:cs="Times New Roman"/>
          <w:sz w:val="24"/>
          <w:szCs w:val="24"/>
        </w:rPr>
        <w:t xml:space="preserve"> 1.000 TL (Fazlaya ilişkin haklarımız saklı kalmak kaydıyla) </w:t>
      </w:r>
    </w:p>
    <w:p w:rsidR="00CC5263" w:rsidRPr="00CC5263" w:rsidRDefault="00CC5263" w:rsidP="00CC5263">
      <w:pPr>
        <w:jc w:val="both"/>
        <w:rPr>
          <w:rFonts w:ascii="Times New Roman" w:hAnsi="Times New Roman" w:cs="Times New Roman"/>
          <w:b/>
          <w:bCs/>
          <w:sz w:val="24"/>
          <w:szCs w:val="24"/>
        </w:rPr>
      </w:pPr>
      <w:r w:rsidRPr="00CC5263">
        <w:rPr>
          <w:rFonts w:ascii="Times New Roman" w:hAnsi="Times New Roman" w:cs="Times New Roman"/>
          <w:sz w:val="24"/>
          <w:szCs w:val="24"/>
        </w:rPr>
        <w:tab/>
      </w:r>
      <w:r w:rsidRPr="00CC5263">
        <w:rPr>
          <w:rFonts w:ascii="Times New Roman" w:hAnsi="Times New Roman" w:cs="Times New Roman"/>
          <w:sz w:val="24"/>
          <w:szCs w:val="24"/>
        </w:rPr>
        <w:tab/>
        <w:t xml:space="preserve">        </w:t>
      </w:r>
    </w:p>
    <w:p w:rsidR="00CC5263" w:rsidRPr="00CC5263" w:rsidRDefault="00CC5263" w:rsidP="00CC5263">
      <w:pPr>
        <w:jc w:val="both"/>
        <w:rPr>
          <w:rFonts w:ascii="Times New Roman" w:hAnsi="Times New Roman" w:cs="Times New Roman"/>
          <w:b/>
          <w:bCs/>
          <w:sz w:val="24"/>
          <w:szCs w:val="24"/>
        </w:rPr>
      </w:pPr>
      <w:r w:rsidRPr="00CC5263">
        <w:rPr>
          <w:rFonts w:ascii="Times New Roman" w:hAnsi="Times New Roman" w:cs="Times New Roman"/>
          <w:b/>
          <w:bCs/>
          <w:sz w:val="24"/>
          <w:szCs w:val="24"/>
        </w:rPr>
        <w:tab/>
      </w:r>
      <w:r w:rsidRPr="00CC5263">
        <w:rPr>
          <w:rFonts w:ascii="Times New Roman" w:hAnsi="Times New Roman" w:cs="Times New Roman"/>
          <w:b/>
          <w:bCs/>
          <w:sz w:val="24"/>
          <w:szCs w:val="24"/>
        </w:rPr>
        <w:tab/>
        <w:t xml:space="preserve">        AÇIKLAMALAR</w:t>
      </w:r>
    </w:p>
    <w:p w:rsidR="00CC5263" w:rsidRPr="00CC5263" w:rsidRDefault="00CC5263" w:rsidP="00CC5263">
      <w:pPr>
        <w:jc w:val="both"/>
        <w:rPr>
          <w:rFonts w:ascii="Times New Roman" w:hAnsi="Times New Roman" w:cs="Times New Roman"/>
          <w:sz w:val="24"/>
          <w:szCs w:val="24"/>
        </w:rPr>
      </w:pPr>
    </w:p>
    <w:p w:rsidR="00CC5263" w:rsidRPr="00CC5263" w:rsidRDefault="00CC5263" w:rsidP="00CC5263">
      <w:pPr>
        <w:jc w:val="both"/>
        <w:rPr>
          <w:rFonts w:ascii="Times New Roman" w:hAnsi="Times New Roman" w:cs="Times New Roman"/>
          <w:sz w:val="24"/>
          <w:szCs w:val="24"/>
        </w:rPr>
      </w:pPr>
      <w:r w:rsidRPr="00CC5263">
        <w:rPr>
          <w:rFonts w:ascii="Times New Roman" w:hAnsi="Times New Roman" w:cs="Times New Roman"/>
          <w:sz w:val="24"/>
          <w:szCs w:val="24"/>
        </w:rPr>
        <w:t>1-)</w:t>
      </w:r>
      <w:r w:rsidRPr="00CC5263">
        <w:rPr>
          <w:rFonts w:ascii="Times New Roman" w:hAnsi="Times New Roman" w:cs="Times New Roman"/>
          <w:sz w:val="24"/>
          <w:szCs w:val="24"/>
        </w:rPr>
        <w:tab/>
        <w:t>Müvekkilimiz, davalıya ait işyerinde 08.10.2016 tarihinden 25.09.2017 tarihine kadar (14.10.2016-24.10.2016 arası hariç olmak üzere) aralıksız olarak çalışmış ve iş sözleşmesi işverence haksız, dayanaksız ve tek taraflı olarak feshedilmiştir. Müvekkilimiz, iş sözleşmesinin feshedildiği 25.09.2017 tarihine kadar toplam 11 ay kesintisiz olarak çalışmıştır.</w:t>
      </w:r>
    </w:p>
    <w:p w:rsidR="00CC5263" w:rsidRPr="00CC5263" w:rsidRDefault="00CC5263" w:rsidP="00CC5263">
      <w:pPr>
        <w:jc w:val="both"/>
        <w:rPr>
          <w:rFonts w:ascii="Times New Roman" w:hAnsi="Times New Roman" w:cs="Times New Roman"/>
          <w:sz w:val="24"/>
          <w:szCs w:val="24"/>
        </w:rPr>
      </w:pPr>
      <w:r w:rsidRPr="00CC5263">
        <w:rPr>
          <w:rFonts w:ascii="Times New Roman" w:hAnsi="Times New Roman" w:cs="Times New Roman"/>
          <w:sz w:val="24"/>
          <w:szCs w:val="24"/>
        </w:rPr>
        <w:t>2-)</w:t>
      </w:r>
      <w:r w:rsidRPr="00CC5263">
        <w:rPr>
          <w:rFonts w:ascii="Times New Roman" w:hAnsi="Times New Roman" w:cs="Times New Roman"/>
          <w:sz w:val="24"/>
          <w:szCs w:val="24"/>
        </w:rPr>
        <w:tab/>
        <w:t xml:space="preserve">Müvekkil çalışmış olduğu dönem boyunca Beton </w:t>
      </w:r>
      <w:proofErr w:type="spellStart"/>
      <w:r w:rsidRPr="00CC5263">
        <w:rPr>
          <w:rFonts w:ascii="Times New Roman" w:hAnsi="Times New Roman" w:cs="Times New Roman"/>
          <w:sz w:val="24"/>
          <w:szCs w:val="24"/>
        </w:rPr>
        <w:t>Transmikser</w:t>
      </w:r>
      <w:proofErr w:type="spellEnd"/>
      <w:r w:rsidRPr="00CC5263">
        <w:rPr>
          <w:rFonts w:ascii="Times New Roman" w:hAnsi="Times New Roman" w:cs="Times New Roman"/>
          <w:sz w:val="24"/>
          <w:szCs w:val="24"/>
        </w:rPr>
        <w:t xml:space="preserve"> Operatörlüğü yapmış ve günde ortalama 12 saat çalıştırılmıştır. Bu süre kanunen öngörülen günlük çalışma süresinin ortalama 6 saat fazlasıdır. İddia edilen fazla sürelere ilişkin Çalışma Çizelgesi(</w:t>
      </w:r>
      <w:proofErr w:type="spellStart"/>
      <w:r w:rsidRPr="00CC5263">
        <w:rPr>
          <w:rFonts w:ascii="Times New Roman" w:hAnsi="Times New Roman" w:cs="Times New Roman"/>
          <w:sz w:val="24"/>
          <w:szCs w:val="24"/>
        </w:rPr>
        <w:t>Shift</w:t>
      </w:r>
      <w:proofErr w:type="spellEnd"/>
      <w:r w:rsidRPr="00CC5263">
        <w:rPr>
          <w:rFonts w:ascii="Times New Roman" w:hAnsi="Times New Roman" w:cs="Times New Roman"/>
          <w:sz w:val="24"/>
          <w:szCs w:val="24"/>
        </w:rPr>
        <w:t xml:space="preserve">) </w:t>
      </w:r>
      <w:proofErr w:type="spellStart"/>
      <w:r w:rsidRPr="00CC5263">
        <w:rPr>
          <w:rFonts w:ascii="Times New Roman" w:hAnsi="Times New Roman" w:cs="Times New Roman"/>
          <w:sz w:val="24"/>
          <w:szCs w:val="24"/>
        </w:rPr>
        <w:t>dökümanlarının</w:t>
      </w:r>
      <w:proofErr w:type="spellEnd"/>
      <w:r w:rsidRPr="00CC5263">
        <w:rPr>
          <w:rFonts w:ascii="Times New Roman" w:hAnsi="Times New Roman" w:cs="Times New Roman"/>
          <w:sz w:val="24"/>
          <w:szCs w:val="24"/>
        </w:rPr>
        <w:t xml:space="preserve"> fotokopilerini ekte sunuyoruz.(EK-1). Sayın mahkeme tarafından talep edilmesi durumunda belge asılları sunulacaktır. Ayrıca müvekkilin operatörlüğünü yaptığı araçlarda bulunan Araç Takip Sistemi (</w:t>
      </w:r>
      <w:proofErr w:type="spellStart"/>
      <w:r w:rsidRPr="00CC5263">
        <w:rPr>
          <w:rFonts w:ascii="Times New Roman" w:hAnsi="Times New Roman" w:cs="Times New Roman"/>
          <w:sz w:val="24"/>
          <w:szCs w:val="24"/>
        </w:rPr>
        <w:t>Arvento</w:t>
      </w:r>
      <w:proofErr w:type="spellEnd"/>
      <w:r w:rsidRPr="00CC5263">
        <w:rPr>
          <w:rFonts w:ascii="Times New Roman" w:hAnsi="Times New Roman" w:cs="Times New Roman"/>
          <w:sz w:val="24"/>
          <w:szCs w:val="24"/>
        </w:rPr>
        <w:t>)(araç plakası ek-2) geçmişi incelendiğinde de iddiamızın doğruluğu kanıtlanacaktır. Bu fazla sürelerle çalışma durumu müvekkilin iş sözleşmesi işveren tarafından feshedilinceye kadar sürmeye devam etmiştir.</w:t>
      </w:r>
    </w:p>
    <w:p w:rsidR="00CC5263" w:rsidRPr="00CC5263" w:rsidRDefault="00CC5263" w:rsidP="00CC5263">
      <w:pPr>
        <w:jc w:val="both"/>
        <w:rPr>
          <w:rFonts w:ascii="Times New Roman" w:hAnsi="Times New Roman" w:cs="Times New Roman"/>
          <w:sz w:val="24"/>
          <w:szCs w:val="24"/>
        </w:rPr>
      </w:pPr>
      <w:r>
        <w:rPr>
          <w:rFonts w:ascii="Times New Roman" w:hAnsi="Times New Roman" w:cs="Times New Roman"/>
          <w:sz w:val="24"/>
          <w:szCs w:val="24"/>
        </w:rPr>
        <w:t>3</w:t>
      </w:r>
      <w:r w:rsidRPr="00CC5263">
        <w:rPr>
          <w:rFonts w:ascii="Times New Roman" w:hAnsi="Times New Roman" w:cs="Times New Roman"/>
          <w:sz w:val="24"/>
          <w:szCs w:val="24"/>
        </w:rPr>
        <w:t>-)</w:t>
      </w:r>
      <w:r w:rsidRPr="00CC5263">
        <w:rPr>
          <w:rFonts w:ascii="Times New Roman" w:hAnsi="Times New Roman" w:cs="Times New Roman"/>
          <w:sz w:val="24"/>
          <w:szCs w:val="24"/>
        </w:rPr>
        <w:tab/>
        <w:t xml:space="preserve"> Müvekkilimizin iş sözleşmesi feshedildikten sonra kendisine ihbar ve kıdem tazminatı ödemesi olarak bir miktar para ödenmiş, </w:t>
      </w:r>
      <w:proofErr w:type="gramStart"/>
      <w:r w:rsidRPr="00CC5263">
        <w:rPr>
          <w:rFonts w:ascii="Times New Roman" w:hAnsi="Times New Roman" w:cs="Times New Roman"/>
          <w:sz w:val="24"/>
          <w:szCs w:val="24"/>
        </w:rPr>
        <w:t>fakat  1980</w:t>
      </w:r>
      <w:proofErr w:type="gramEnd"/>
      <w:r w:rsidRPr="00CC5263">
        <w:rPr>
          <w:rFonts w:ascii="Times New Roman" w:hAnsi="Times New Roman" w:cs="Times New Roman"/>
          <w:sz w:val="24"/>
          <w:szCs w:val="24"/>
        </w:rPr>
        <w:t xml:space="preserve"> saat  fazla mesai ücreti ödenmemiştir. Bu durum, tanık beyanları ve maaş ödemesi yapılan banka hesabının </w:t>
      </w:r>
      <w:proofErr w:type="gramStart"/>
      <w:r w:rsidRPr="00CC5263">
        <w:rPr>
          <w:rFonts w:ascii="Times New Roman" w:hAnsi="Times New Roman" w:cs="Times New Roman"/>
          <w:sz w:val="24"/>
          <w:szCs w:val="24"/>
        </w:rPr>
        <w:t>son  aylık</w:t>
      </w:r>
      <w:proofErr w:type="gramEnd"/>
      <w:r w:rsidRPr="00CC5263">
        <w:rPr>
          <w:rFonts w:ascii="Times New Roman" w:hAnsi="Times New Roman" w:cs="Times New Roman"/>
          <w:sz w:val="24"/>
          <w:szCs w:val="24"/>
        </w:rPr>
        <w:t xml:space="preserve"> kayıtları ile sabittir.(EK-3)</w:t>
      </w:r>
    </w:p>
    <w:p w:rsidR="00CC5263" w:rsidRPr="00CC5263" w:rsidRDefault="00CC5263" w:rsidP="00CC5263">
      <w:pPr>
        <w:jc w:val="both"/>
        <w:rPr>
          <w:rFonts w:ascii="Times New Roman" w:hAnsi="Times New Roman" w:cs="Times New Roman"/>
          <w:sz w:val="24"/>
          <w:szCs w:val="24"/>
        </w:rPr>
      </w:pPr>
    </w:p>
    <w:p w:rsidR="00CC5263" w:rsidRPr="00CC5263" w:rsidRDefault="00CC5263" w:rsidP="00CC5263">
      <w:pPr>
        <w:jc w:val="both"/>
        <w:rPr>
          <w:rFonts w:ascii="Times New Roman" w:hAnsi="Times New Roman" w:cs="Times New Roman"/>
          <w:sz w:val="24"/>
          <w:szCs w:val="24"/>
        </w:rPr>
      </w:pPr>
      <w:r>
        <w:rPr>
          <w:rFonts w:ascii="Times New Roman" w:hAnsi="Times New Roman" w:cs="Times New Roman"/>
          <w:sz w:val="24"/>
          <w:szCs w:val="24"/>
        </w:rPr>
        <w:lastRenderedPageBreak/>
        <w:t>4</w:t>
      </w:r>
      <w:r w:rsidRPr="00CC5263">
        <w:rPr>
          <w:rFonts w:ascii="Times New Roman" w:hAnsi="Times New Roman" w:cs="Times New Roman"/>
          <w:sz w:val="24"/>
          <w:szCs w:val="24"/>
        </w:rPr>
        <w:t>-)</w:t>
      </w:r>
      <w:r w:rsidRPr="00CC5263">
        <w:rPr>
          <w:rFonts w:ascii="Times New Roman" w:hAnsi="Times New Roman" w:cs="Times New Roman"/>
          <w:sz w:val="24"/>
          <w:szCs w:val="24"/>
        </w:rPr>
        <w:tab/>
        <w:t>Taleplerimiz doğrultusunda 7036 Sayılı İş Mahkemeleri Kanunumuz 3.Maddesi gereğince arabulucuya başvurulmuş fakat bu başvuru 26.11.2018 tarihinde olumsuz sonuçlanmıştır. (EK-4 Arabuluculuk Son Toplantı Tutanağı)</w:t>
      </w:r>
    </w:p>
    <w:p w:rsidR="00CC5263" w:rsidRPr="00CC5263" w:rsidRDefault="00CC5263" w:rsidP="00CC5263">
      <w:pPr>
        <w:jc w:val="both"/>
        <w:rPr>
          <w:rFonts w:ascii="Times New Roman" w:hAnsi="Times New Roman" w:cs="Times New Roman"/>
          <w:sz w:val="24"/>
          <w:szCs w:val="24"/>
        </w:rPr>
      </w:pPr>
      <w:r>
        <w:rPr>
          <w:rFonts w:ascii="Times New Roman" w:hAnsi="Times New Roman" w:cs="Times New Roman"/>
          <w:sz w:val="24"/>
          <w:szCs w:val="24"/>
        </w:rPr>
        <w:t>5</w:t>
      </w:r>
      <w:r w:rsidRPr="00CC5263">
        <w:rPr>
          <w:rFonts w:ascii="Times New Roman" w:hAnsi="Times New Roman" w:cs="Times New Roman"/>
          <w:sz w:val="24"/>
          <w:szCs w:val="24"/>
        </w:rPr>
        <w:t>-)</w:t>
      </w:r>
      <w:r w:rsidRPr="00CC5263">
        <w:rPr>
          <w:rFonts w:ascii="Times New Roman" w:hAnsi="Times New Roman" w:cs="Times New Roman"/>
          <w:sz w:val="24"/>
          <w:szCs w:val="24"/>
        </w:rPr>
        <w:tab/>
        <w:t>Davalı işverenlere başvurumuzun ve arabulucu görüşmemizin olumsuz sonuçlanması sebebiyle sayın mahkemenize başvurma zorunluluğu hasıl olmuştur.</w:t>
      </w:r>
      <w:r w:rsidRPr="00CC5263">
        <w:rPr>
          <w:rFonts w:ascii="Times New Roman" w:hAnsi="Times New Roman" w:cs="Times New Roman"/>
          <w:sz w:val="24"/>
          <w:szCs w:val="24"/>
        </w:rPr>
        <w:tab/>
        <w:t xml:space="preserve"> </w:t>
      </w:r>
    </w:p>
    <w:p w:rsidR="00CC5263" w:rsidRPr="00CC5263" w:rsidRDefault="00CC5263" w:rsidP="00CC5263">
      <w:pPr>
        <w:jc w:val="both"/>
        <w:rPr>
          <w:rFonts w:ascii="Times New Roman" w:hAnsi="Times New Roman" w:cs="Times New Roman"/>
          <w:sz w:val="24"/>
          <w:szCs w:val="24"/>
        </w:rPr>
      </w:pPr>
    </w:p>
    <w:p w:rsidR="00CC5263" w:rsidRPr="00CC5263" w:rsidRDefault="00CC5263" w:rsidP="00CC5263">
      <w:pPr>
        <w:jc w:val="both"/>
        <w:rPr>
          <w:rFonts w:ascii="Times New Roman" w:hAnsi="Times New Roman" w:cs="Times New Roman"/>
          <w:sz w:val="24"/>
          <w:szCs w:val="24"/>
        </w:rPr>
      </w:pPr>
      <w:r w:rsidRPr="00CC5263">
        <w:rPr>
          <w:rFonts w:ascii="Times New Roman" w:hAnsi="Times New Roman" w:cs="Times New Roman"/>
          <w:b/>
          <w:bCs/>
          <w:sz w:val="24"/>
          <w:szCs w:val="24"/>
        </w:rPr>
        <w:t xml:space="preserve">HUKUKİ NEDENLER </w:t>
      </w:r>
      <w:r w:rsidRPr="00CC5263">
        <w:rPr>
          <w:rFonts w:ascii="Times New Roman" w:hAnsi="Times New Roman" w:cs="Times New Roman"/>
          <w:b/>
          <w:bCs/>
          <w:sz w:val="24"/>
          <w:szCs w:val="24"/>
        </w:rPr>
        <w:tab/>
        <w:t>:</w:t>
      </w:r>
      <w:r w:rsidRPr="00CC5263">
        <w:rPr>
          <w:rFonts w:ascii="Times New Roman" w:hAnsi="Times New Roman" w:cs="Times New Roman"/>
          <w:sz w:val="24"/>
          <w:szCs w:val="24"/>
        </w:rPr>
        <w:t xml:space="preserve"> 4857 S. K. m. 32, 41, 7036 S. K. m. 5, 6, 7, 8, 9, İş Kanununa İlişkin Fazla Çalışma ve Fazla Sürelerle Çalışma Yönetmeliği m. 5, 9 </w:t>
      </w:r>
    </w:p>
    <w:p w:rsidR="00CC5263" w:rsidRPr="00CC5263" w:rsidRDefault="00CC5263" w:rsidP="00CC5263">
      <w:pPr>
        <w:jc w:val="both"/>
        <w:rPr>
          <w:rFonts w:ascii="Times New Roman" w:hAnsi="Times New Roman" w:cs="Times New Roman"/>
          <w:b/>
          <w:bCs/>
          <w:sz w:val="24"/>
          <w:szCs w:val="24"/>
        </w:rPr>
      </w:pPr>
    </w:p>
    <w:p w:rsidR="00CC5263" w:rsidRDefault="00CC5263" w:rsidP="00CC5263">
      <w:pPr>
        <w:jc w:val="both"/>
        <w:rPr>
          <w:rFonts w:ascii="Times New Roman" w:hAnsi="Times New Roman" w:cs="Times New Roman"/>
          <w:sz w:val="24"/>
          <w:szCs w:val="24"/>
        </w:rPr>
      </w:pPr>
      <w:r w:rsidRPr="00CC5263">
        <w:rPr>
          <w:rFonts w:ascii="Times New Roman" w:hAnsi="Times New Roman" w:cs="Times New Roman"/>
          <w:b/>
          <w:bCs/>
          <w:sz w:val="24"/>
          <w:szCs w:val="24"/>
        </w:rPr>
        <w:t xml:space="preserve">HUKUKİ DELİLLER </w:t>
      </w:r>
      <w:r w:rsidRPr="00CC5263">
        <w:rPr>
          <w:rFonts w:ascii="Times New Roman" w:hAnsi="Times New Roman" w:cs="Times New Roman"/>
          <w:b/>
          <w:bCs/>
          <w:sz w:val="24"/>
          <w:szCs w:val="24"/>
        </w:rPr>
        <w:tab/>
        <w:t>:</w:t>
      </w:r>
      <w:r w:rsidRPr="00CC5263">
        <w:rPr>
          <w:rFonts w:ascii="Times New Roman" w:hAnsi="Times New Roman" w:cs="Times New Roman"/>
          <w:sz w:val="24"/>
          <w:szCs w:val="24"/>
        </w:rPr>
        <w:t xml:space="preserve"> </w:t>
      </w:r>
    </w:p>
    <w:p w:rsidR="00CC5263" w:rsidRPr="00CC5263" w:rsidRDefault="00CC5263" w:rsidP="00CC5263">
      <w:pPr>
        <w:jc w:val="both"/>
        <w:rPr>
          <w:rFonts w:ascii="Times New Roman" w:hAnsi="Times New Roman" w:cs="Times New Roman"/>
          <w:sz w:val="24"/>
          <w:szCs w:val="24"/>
        </w:rPr>
      </w:pPr>
      <w:r w:rsidRPr="00CC5263">
        <w:rPr>
          <w:rFonts w:ascii="Times New Roman" w:hAnsi="Times New Roman" w:cs="Times New Roman"/>
          <w:sz w:val="24"/>
          <w:szCs w:val="24"/>
        </w:rPr>
        <w:t>1-) Tanıkların isim ve adresleri ile tanıklık edecekleri konuları gösterir tanık listesi.</w:t>
      </w:r>
    </w:p>
    <w:p w:rsidR="00CC5263" w:rsidRDefault="00CC5263" w:rsidP="00CC5263">
      <w:pPr>
        <w:jc w:val="both"/>
        <w:rPr>
          <w:rFonts w:ascii="Times New Roman" w:hAnsi="Times New Roman" w:cs="Times New Roman"/>
          <w:sz w:val="24"/>
          <w:szCs w:val="24"/>
        </w:rPr>
      </w:pPr>
      <w:r w:rsidRPr="00CC5263">
        <w:rPr>
          <w:rFonts w:ascii="Times New Roman" w:hAnsi="Times New Roman" w:cs="Times New Roman"/>
          <w:sz w:val="24"/>
          <w:szCs w:val="24"/>
        </w:rPr>
        <w:t>2-) … Bankası … numaralı hesabı</w:t>
      </w:r>
    </w:p>
    <w:p w:rsidR="00CC5263" w:rsidRDefault="00CC5263" w:rsidP="00CC5263">
      <w:pPr>
        <w:jc w:val="both"/>
        <w:rPr>
          <w:rFonts w:ascii="Times New Roman" w:hAnsi="Times New Roman" w:cs="Times New Roman"/>
          <w:sz w:val="24"/>
          <w:szCs w:val="24"/>
        </w:rPr>
      </w:pPr>
      <w:r w:rsidRPr="00CC5263">
        <w:rPr>
          <w:rFonts w:ascii="Times New Roman" w:hAnsi="Times New Roman" w:cs="Times New Roman"/>
          <w:sz w:val="24"/>
          <w:szCs w:val="24"/>
        </w:rPr>
        <w:t xml:space="preserve">  3-) Bilirkişi, yemin ve her türlü sair yasal delil.</w:t>
      </w:r>
    </w:p>
    <w:p w:rsidR="00CC5263" w:rsidRPr="00CC5263" w:rsidRDefault="00CC5263" w:rsidP="00CC5263">
      <w:pPr>
        <w:jc w:val="both"/>
        <w:rPr>
          <w:rFonts w:ascii="Times New Roman" w:hAnsi="Times New Roman" w:cs="Times New Roman"/>
          <w:sz w:val="24"/>
          <w:szCs w:val="24"/>
        </w:rPr>
      </w:pPr>
    </w:p>
    <w:p w:rsidR="00CC5263" w:rsidRDefault="00CC5263" w:rsidP="00CC5263">
      <w:pPr>
        <w:jc w:val="both"/>
        <w:rPr>
          <w:rFonts w:ascii="Times New Roman" w:hAnsi="Times New Roman" w:cs="Times New Roman"/>
          <w:sz w:val="24"/>
          <w:szCs w:val="24"/>
        </w:rPr>
      </w:pPr>
      <w:r w:rsidRPr="00CC5263">
        <w:rPr>
          <w:rFonts w:ascii="Times New Roman" w:hAnsi="Times New Roman" w:cs="Times New Roman"/>
          <w:b/>
          <w:bCs/>
          <w:sz w:val="24"/>
          <w:szCs w:val="24"/>
        </w:rPr>
        <w:t xml:space="preserve">SONUÇ VE İSTEM </w:t>
      </w:r>
      <w:r w:rsidRPr="00CC5263">
        <w:rPr>
          <w:rFonts w:ascii="Times New Roman" w:hAnsi="Times New Roman" w:cs="Times New Roman"/>
          <w:b/>
          <w:bCs/>
          <w:sz w:val="24"/>
          <w:szCs w:val="24"/>
        </w:rPr>
        <w:tab/>
        <w:t>:</w:t>
      </w:r>
      <w:r w:rsidRPr="00CC5263">
        <w:rPr>
          <w:rFonts w:ascii="Times New Roman" w:hAnsi="Times New Roman" w:cs="Times New Roman"/>
          <w:sz w:val="24"/>
          <w:szCs w:val="24"/>
        </w:rPr>
        <w:t xml:space="preserve"> </w:t>
      </w:r>
    </w:p>
    <w:p w:rsidR="00CC5263" w:rsidRPr="00CC5263" w:rsidRDefault="00CC5263" w:rsidP="00CC5263">
      <w:pPr>
        <w:ind w:firstLine="708"/>
        <w:jc w:val="both"/>
        <w:rPr>
          <w:rFonts w:ascii="Times New Roman" w:hAnsi="Times New Roman" w:cs="Times New Roman"/>
          <w:sz w:val="24"/>
          <w:szCs w:val="24"/>
        </w:rPr>
      </w:pPr>
      <w:r w:rsidRPr="00CC5263">
        <w:rPr>
          <w:rFonts w:ascii="Times New Roman" w:hAnsi="Times New Roman" w:cs="Times New Roman"/>
          <w:sz w:val="24"/>
          <w:szCs w:val="24"/>
        </w:rPr>
        <w:t>Yukarıda açıkladığımız nedenler ile, 1980 saate tekabül eden fazla mesai ücretinin, mevduata uygulanan en yüksek faiz oranı uygulanmak suretiyle, müvekkilimize ödenmesine, yargılama giderleri ve vekalet ücretinin karşı tarafa yükletilmesine karar verilmesini, müvekkilimiz adına vekaleten talep ederiz.</w:t>
      </w:r>
    </w:p>
    <w:p w:rsidR="00CC5263" w:rsidRPr="00CC5263" w:rsidRDefault="00CC5263" w:rsidP="00CC5263">
      <w:pPr>
        <w:jc w:val="both"/>
        <w:rPr>
          <w:rFonts w:ascii="Times New Roman" w:hAnsi="Times New Roman" w:cs="Times New Roman"/>
          <w:sz w:val="24"/>
          <w:szCs w:val="24"/>
        </w:rPr>
      </w:pPr>
    </w:p>
    <w:p w:rsidR="00CC5263" w:rsidRPr="00CC5263" w:rsidRDefault="00CC5263" w:rsidP="00CC5263">
      <w:pPr>
        <w:jc w:val="both"/>
        <w:rPr>
          <w:rFonts w:ascii="Times New Roman" w:hAnsi="Times New Roman" w:cs="Times New Roman"/>
          <w:sz w:val="24"/>
          <w:szCs w:val="24"/>
        </w:rPr>
      </w:pPr>
    </w:p>
    <w:p w:rsidR="00CC5263" w:rsidRPr="00CC5263" w:rsidRDefault="00CC5263" w:rsidP="00CC5263">
      <w:pPr>
        <w:jc w:val="both"/>
        <w:rPr>
          <w:rFonts w:ascii="Times New Roman" w:hAnsi="Times New Roman" w:cs="Times New Roman"/>
          <w:b/>
          <w:bCs/>
          <w:sz w:val="24"/>
          <w:szCs w:val="24"/>
        </w:rPr>
      </w:pPr>
      <w:r w:rsidRPr="00CC5263">
        <w:rPr>
          <w:rFonts w:ascii="Times New Roman" w:hAnsi="Times New Roman" w:cs="Times New Roman"/>
          <w:b/>
          <w:bCs/>
          <w:sz w:val="24"/>
          <w:szCs w:val="24"/>
        </w:rPr>
        <w:t xml:space="preserve">EKLER: </w:t>
      </w:r>
      <w:r w:rsidRPr="00CC5263">
        <w:rPr>
          <w:rFonts w:ascii="Times New Roman" w:hAnsi="Times New Roman" w:cs="Times New Roman"/>
          <w:b/>
          <w:bCs/>
          <w:sz w:val="24"/>
          <w:szCs w:val="24"/>
        </w:rPr>
        <w:tab/>
      </w:r>
    </w:p>
    <w:p w:rsidR="00CC5263" w:rsidRPr="00CC5263" w:rsidRDefault="00CC5263" w:rsidP="00CC5263">
      <w:pPr>
        <w:jc w:val="both"/>
        <w:rPr>
          <w:rFonts w:ascii="Times New Roman" w:hAnsi="Times New Roman" w:cs="Times New Roman"/>
          <w:sz w:val="24"/>
          <w:szCs w:val="24"/>
        </w:rPr>
      </w:pPr>
      <w:r w:rsidRPr="00CC5263">
        <w:rPr>
          <w:rFonts w:ascii="Times New Roman" w:hAnsi="Times New Roman" w:cs="Times New Roman"/>
          <w:sz w:val="24"/>
          <w:szCs w:val="24"/>
        </w:rPr>
        <w:t>1-) Tanıkların isim ve adresleri ile tanıklık edecekleri konuları gösterir tanık listesi.</w:t>
      </w:r>
    </w:p>
    <w:p w:rsidR="00CC5263" w:rsidRPr="00CC5263" w:rsidRDefault="00CC5263" w:rsidP="00CC5263">
      <w:pPr>
        <w:jc w:val="both"/>
        <w:rPr>
          <w:rFonts w:ascii="Times New Roman" w:hAnsi="Times New Roman" w:cs="Times New Roman"/>
          <w:sz w:val="24"/>
          <w:szCs w:val="24"/>
        </w:rPr>
      </w:pPr>
      <w:r w:rsidRPr="00CC5263">
        <w:rPr>
          <w:rFonts w:ascii="Times New Roman" w:hAnsi="Times New Roman" w:cs="Times New Roman"/>
          <w:sz w:val="24"/>
          <w:szCs w:val="24"/>
        </w:rPr>
        <w:t xml:space="preserve">2-)… </w:t>
      </w:r>
      <w:proofErr w:type="gramStart"/>
      <w:r w:rsidRPr="00CC5263">
        <w:rPr>
          <w:rFonts w:ascii="Times New Roman" w:hAnsi="Times New Roman" w:cs="Times New Roman"/>
          <w:sz w:val="24"/>
          <w:szCs w:val="24"/>
        </w:rPr>
        <w:t>Bankası …</w:t>
      </w:r>
      <w:proofErr w:type="gramEnd"/>
      <w:r w:rsidRPr="00CC5263">
        <w:rPr>
          <w:rFonts w:ascii="Times New Roman" w:hAnsi="Times New Roman" w:cs="Times New Roman"/>
          <w:sz w:val="24"/>
          <w:szCs w:val="24"/>
        </w:rPr>
        <w:t xml:space="preserve"> </w:t>
      </w:r>
      <w:proofErr w:type="gramStart"/>
      <w:r w:rsidRPr="00CC5263">
        <w:rPr>
          <w:rFonts w:ascii="Times New Roman" w:hAnsi="Times New Roman" w:cs="Times New Roman"/>
          <w:sz w:val="24"/>
          <w:szCs w:val="24"/>
        </w:rPr>
        <w:t>numaralı</w:t>
      </w:r>
      <w:proofErr w:type="gramEnd"/>
      <w:r w:rsidRPr="00CC5263">
        <w:rPr>
          <w:rFonts w:ascii="Times New Roman" w:hAnsi="Times New Roman" w:cs="Times New Roman"/>
          <w:sz w:val="24"/>
          <w:szCs w:val="24"/>
        </w:rPr>
        <w:t xml:space="preserve"> hesabı</w:t>
      </w:r>
    </w:p>
    <w:p w:rsidR="00CC5263" w:rsidRPr="00CC5263" w:rsidRDefault="00CC5263" w:rsidP="00CC5263">
      <w:pPr>
        <w:jc w:val="both"/>
        <w:rPr>
          <w:rFonts w:ascii="Times New Roman" w:hAnsi="Times New Roman" w:cs="Times New Roman"/>
          <w:sz w:val="24"/>
          <w:szCs w:val="24"/>
        </w:rPr>
      </w:pPr>
      <w:r w:rsidRPr="00CC5263">
        <w:rPr>
          <w:rFonts w:ascii="Times New Roman" w:hAnsi="Times New Roman" w:cs="Times New Roman"/>
          <w:sz w:val="24"/>
          <w:szCs w:val="24"/>
        </w:rPr>
        <w:t xml:space="preserve">3-) Davacı müvekkile ait Çalışma </w:t>
      </w:r>
      <w:proofErr w:type="spellStart"/>
      <w:r w:rsidRPr="00CC5263">
        <w:rPr>
          <w:rFonts w:ascii="Times New Roman" w:hAnsi="Times New Roman" w:cs="Times New Roman"/>
          <w:sz w:val="24"/>
          <w:szCs w:val="24"/>
        </w:rPr>
        <w:t>Dökümanı</w:t>
      </w:r>
      <w:proofErr w:type="spellEnd"/>
      <w:r w:rsidRPr="00CC5263">
        <w:rPr>
          <w:rFonts w:ascii="Times New Roman" w:hAnsi="Times New Roman" w:cs="Times New Roman"/>
          <w:sz w:val="24"/>
          <w:szCs w:val="24"/>
        </w:rPr>
        <w:t xml:space="preserve"> (</w:t>
      </w:r>
      <w:proofErr w:type="spellStart"/>
      <w:r w:rsidRPr="00CC5263">
        <w:rPr>
          <w:rFonts w:ascii="Times New Roman" w:hAnsi="Times New Roman" w:cs="Times New Roman"/>
          <w:sz w:val="24"/>
          <w:szCs w:val="24"/>
        </w:rPr>
        <w:t>Shift</w:t>
      </w:r>
      <w:proofErr w:type="spellEnd"/>
      <w:r w:rsidRPr="00CC5263">
        <w:rPr>
          <w:rFonts w:ascii="Times New Roman" w:hAnsi="Times New Roman" w:cs="Times New Roman"/>
          <w:sz w:val="24"/>
          <w:szCs w:val="24"/>
        </w:rPr>
        <w:t>) fotokopileri.</w:t>
      </w:r>
    </w:p>
    <w:p w:rsidR="00CC5263" w:rsidRPr="00CC5263" w:rsidRDefault="00CC5263" w:rsidP="00CC5263">
      <w:pPr>
        <w:jc w:val="both"/>
        <w:rPr>
          <w:rFonts w:ascii="Times New Roman" w:hAnsi="Times New Roman" w:cs="Times New Roman"/>
          <w:sz w:val="24"/>
          <w:szCs w:val="24"/>
        </w:rPr>
      </w:pPr>
      <w:r w:rsidRPr="00CC5263">
        <w:rPr>
          <w:rFonts w:ascii="Times New Roman" w:hAnsi="Times New Roman" w:cs="Times New Roman"/>
          <w:sz w:val="24"/>
          <w:szCs w:val="24"/>
        </w:rPr>
        <w:t xml:space="preserve">4-) </w:t>
      </w:r>
      <w:proofErr w:type="spellStart"/>
      <w:r w:rsidRPr="00CC5263">
        <w:rPr>
          <w:rFonts w:ascii="Times New Roman" w:hAnsi="Times New Roman" w:cs="Times New Roman"/>
          <w:sz w:val="24"/>
          <w:szCs w:val="24"/>
        </w:rPr>
        <w:t>Arvento</w:t>
      </w:r>
      <w:proofErr w:type="spellEnd"/>
      <w:r w:rsidRPr="00CC5263">
        <w:rPr>
          <w:rFonts w:ascii="Times New Roman" w:hAnsi="Times New Roman" w:cs="Times New Roman"/>
          <w:sz w:val="24"/>
          <w:szCs w:val="24"/>
        </w:rPr>
        <w:t xml:space="preserve"> araç takip sistemi </w:t>
      </w:r>
      <w:proofErr w:type="spellStart"/>
      <w:r w:rsidRPr="00CC5263">
        <w:rPr>
          <w:rFonts w:ascii="Times New Roman" w:hAnsi="Times New Roman" w:cs="Times New Roman"/>
          <w:sz w:val="24"/>
          <w:szCs w:val="24"/>
        </w:rPr>
        <w:t>dökümanları</w:t>
      </w:r>
      <w:proofErr w:type="spellEnd"/>
    </w:p>
    <w:p w:rsidR="00CC5263" w:rsidRPr="00CC5263" w:rsidRDefault="00CC5263" w:rsidP="00CC5263">
      <w:pPr>
        <w:jc w:val="both"/>
        <w:rPr>
          <w:rFonts w:ascii="Times New Roman" w:hAnsi="Times New Roman" w:cs="Times New Roman"/>
          <w:sz w:val="24"/>
          <w:szCs w:val="24"/>
        </w:rPr>
      </w:pPr>
      <w:r w:rsidRPr="00CC5263">
        <w:rPr>
          <w:rFonts w:ascii="Times New Roman" w:hAnsi="Times New Roman" w:cs="Times New Roman"/>
          <w:sz w:val="24"/>
          <w:szCs w:val="24"/>
        </w:rPr>
        <w:t>5-) Arabuluculuk Son görüşme tutanağı</w:t>
      </w:r>
    </w:p>
    <w:p w:rsidR="00CC5263" w:rsidRPr="00CC5263" w:rsidRDefault="00CC5263" w:rsidP="00CC5263">
      <w:pPr>
        <w:jc w:val="both"/>
        <w:rPr>
          <w:rFonts w:ascii="Times New Roman" w:hAnsi="Times New Roman" w:cs="Times New Roman"/>
          <w:sz w:val="24"/>
          <w:szCs w:val="24"/>
        </w:rPr>
      </w:pPr>
      <w:r w:rsidRPr="00CC5263">
        <w:rPr>
          <w:rFonts w:ascii="Times New Roman" w:hAnsi="Times New Roman" w:cs="Times New Roman"/>
          <w:sz w:val="24"/>
          <w:szCs w:val="24"/>
        </w:rPr>
        <w:t xml:space="preserve">                                         </w:t>
      </w:r>
    </w:p>
    <w:p w:rsidR="00CC5263" w:rsidRPr="00CC5263" w:rsidRDefault="00CC5263" w:rsidP="00CC5263">
      <w:pPr>
        <w:jc w:val="both"/>
        <w:rPr>
          <w:rFonts w:ascii="Times New Roman" w:hAnsi="Times New Roman" w:cs="Times New Roman"/>
          <w:sz w:val="24"/>
          <w:szCs w:val="24"/>
        </w:rPr>
      </w:pPr>
    </w:p>
    <w:p w:rsidR="00CC5263" w:rsidRPr="00CC5263" w:rsidRDefault="00CC5263" w:rsidP="00CC5263">
      <w:pPr>
        <w:jc w:val="both"/>
        <w:rPr>
          <w:rFonts w:ascii="Times New Roman" w:hAnsi="Times New Roman" w:cs="Times New Roman"/>
          <w:b/>
          <w:bCs/>
          <w:sz w:val="24"/>
          <w:szCs w:val="24"/>
        </w:rPr>
      </w:pPr>
      <w:r w:rsidRPr="00CC5263">
        <w:rPr>
          <w:rFonts w:ascii="Times New Roman" w:hAnsi="Times New Roman" w:cs="Times New Roman"/>
          <w:sz w:val="24"/>
          <w:szCs w:val="24"/>
        </w:rPr>
        <w:tab/>
      </w:r>
      <w:r w:rsidRPr="00CC5263">
        <w:rPr>
          <w:rFonts w:ascii="Times New Roman" w:hAnsi="Times New Roman" w:cs="Times New Roman"/>
          <w:sz w:val="24"/>
          <w:szCs w:val="24"/>
        </w:rPr>
        <w:tab/>
      </w:r>
      <w:r w:rsidRPr="00CC5263">
        <w:rPr>
          <w:rFonts w:ascii="Times New Roman" w:hAnsi="Times New Roman" w:cs="Times New Roman"/>
          <w:sz w:val="24"/>
          <w:szCs w:val="24"/>
        </w:rPr>
        <w:tab/>
      </w:r>
      <w:r w:rsidRPr="00CC5263">
        <w:rPr>
          <w:rFonts w:ascii="Times New Roman" w:hAnsi="Times New Roman" w:cs="Times New Roman"/>
          <w:sz w:val="24"/>
          <w:szCs w:val="24"/>
        </w:rPr>
        <w:tab/>
      </w:r>
      <w:r w:rsidRPr="00CC5263">
        <w:rPr>
          <w:rFonts w:ascii="Times New Roman" w:hAnsi="Times New Roman" w:cs="Times New Roman"/>
          <w:sz w:val="24"/>
          <w:szCs w:val="24"/>
        </w:rPr>
        <w:tab/>
      </w:r>
      <w:r w:rsidRPr="00CC5263">
        <w:rPr>
          <w:rFonts w:ascii="Times New Roman" w:hAnsi="Times New Roman" w:cs="Times New Roman"/>
          <w:sz w:val="24"/>
          <w:szCs w:val="24"/>
        </w:rPr>
        <w:tab/>
      </w:r>
      <w:r w:rsidRPr="00CC5263">
        <w:rPr>
          <w:rFonts w:ascii="Times New Roman" w:hAnsi="Times New Roman" w:cs="Times New Roman"/>
          <w:sz w:val="24"/>
          <w:szCs w:val="24"/>
        </w:rPr>
        <w:tab/>
      </w:r>
      <w:r w:rsidRPr="00CC5263">
        <w:rPr>
          <w:rFonts w:ascii="Times New Roman" w:hAnsi="Times New Roman" w:cs="Times New Roman"/>
          <w:sz w:val="24"/>
          <w:szCs w:val="24"/>
        </w:rPr>
        <w:tab/>
      </w:r>
      <w:r w:rsidRPr="00CC5263">
        <w:rPr>
          <w:rFonts w:ascii="Times New Roman" w:hAnsi="Times New Roman" w:cs="Times New Roman"/>
          <w:sz w:val="24"/>
          <w:szCs w:val="24"/>
        </w:rPr>
        <w:tab/>
      </w:r>
      <w:r w:rsidRPr="00CC5263">
        <w:rPr>
          <w:rFonts w:ascii="Times New Roman" w:hAnsi="Times New Roman" w:cs="Times New Roman"/>
          <w:b/>
          <w:bCs/>
          <w:sz w:val="24"/>
          <w:szCs w:val="24"/>
        </w:rPr>
        <w:t xml:space="preserve">       Davacı Vekili</w:t>
      </w:r>
    </w:p>
    <w:p w:rsidR="00CC5263" w:rsidRPr="00CC5263" w:rsidRDefault="00F8712D" w:rsidP="00CC5263">
      <w:pPr>
        <w:jc w:val="both"/>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roofErr w:type="spellStart"/>
      <w:r w:rsidR="00CC5263" w:rsidRPr="00CC5263">
        <w:rPr>
          <w:rFonts w:ascii="Times New Roman" w:hAnsi="Times New Roman" w:cs="Times New Roman"/>
          <w:b/>
          <w:bCs/>
          <w:sz w:val="24"/>
          <w:szCs w:val="24"/>
        </w:rPr>
        <w:t>Av.</w:t>
      </w:r>
      <w:r>
        <w:rPr>
          <w:rFonts w:ascii="Times New Roman" w:hAnsi="Times New Roman" w:cs="Times New Roman"/>
          <w:b/>
          <w:bCs/>
          <w:sz w:val="24"/>
          <w:szCs w:val="24"/>
        </w:rPr>
        <w:t>MUHAMMET</w:t>
      </w:r>
      <w:proofErr w:type="spellEnd"/>
      <w:r>
        <w:rPr>
          <w:rFonts w:ascii="Times New Roman" w:hAnsi="Times New Roman" w:cs="Times New Roman"/>
          <w:b/>
          <w:bCs/>
          <w:sz w:val="24"/>
          <w:szCs w:val="24"/>
        </w:rPr>
        <w:t xml:space="preserve"> SOYLUKAN</w:t>
      </w:r>
      <w:bookmarkStart w:id="0" w:name="_GoBack"/>
      <w:bookmarkEnd w:id="0"/>
    </w:p>
    <w:p w:rsidR="00CC5263" w:rsidRPr="00CC5263" w:rsidRDefault="00CC5263" w:rsidP="00CC5263">
      <w:pPr>
        <w:jc w:val="both"/>
        <w:rPr>
          <w:rFonts w:ascii="Times New Roman" w:hAnsi="Times New Roman" w:cs="Times New Roman"/>
          <w:sz w:val="24"/>
          <w:szCs w:val="24"/>
        </w:rPr>
      </w:pPr>
      <w:r w:rsidRPr="00CC5263">
        <w:rPr>
          <w:rFonts w:ascii="Times New Roman" w:hAnsi="Times New Roman" w:cs="Times New Roman"/>
          <w:sz w:val="24"/>
          <w:szCs w:val="24"/>
        </w:rPr>
        <w:t xml:space="preserve">                                                                              </w:t>
      </w:r>
    </w:p>
    <w:p w:rsidR="00CC5263" w:rsidRPr="00CC5263" w:rsidRDefault="00CC5263" w:rsidP="00CC5263">
      <w:pPr>
        <w:jc w:val="both"/>
        <w:rPr>
          <w:rFonts w:ascii="Times New Roman" w:hAnsi="Times New Roman" w:cs="Times New Roman"/>
          <w:sz w:val="24"/>
          <w:szCs w:val="24"/>
        </w:rPr>
      </w:pPr>
    </w:p>
    <w:p w:rsidR="003D4B22" w:rsidRPr="00CC5263" w:rsidRDefault="003D4B22" w:rsidP="00CC5263">
      <w:pPr>
        <w:jc w:val="both"/>
        <w:rPr>
          <w:rFonts w:ascii="Times New Roman" w:hAnsi="Times New Roman" w:cs="Times New Roman"/>
          <w:sz w:val="24"/>
          <w:szCs w:val="24"/>
        </w:rPr>
      </w:pPr>
    </w:p>
    <w:sectPr w:rsidR="003D4B22" w:rsidRPr="00CC52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263"/>
    <w:rsid w:val="003D4B22"/>
    <w:rsid w:val="004B1E71"/>
    <w:rsid w:val="00CC5263"/>
    <w:rsid w:val="00F871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CD2C9"/>
  <w15:chartTrackingRefBased/>
  <w15:docId w15:val="{92D223E7-5096-458A-8017-2614994B8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473</Words>
  <Characters>2701</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Tunç Sudi Tol</dc:creator>
  <cp:keywords/>
  <dc:description/>
  <cp:lastModifiedBy>muhammet</cp:lastModifiedBy>
  <cp:revision>2</cp:revision>
  <dcterms:created xsi:type="dcterms:W3CDTF">2019-07-22T16:32:00Z</dcterms:created>
  <dcterms:modified xsi:type="dcterms:W3CDTF">2022-05-11T13:26:00Z</dcterms:modified>
</cp:coreProperties>
</file>