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2D1E" w14:textId="34DD0E38" w:rsidR="00420682" w:rsidRDefault="00BF00CC" w:rsidP="00465132">
      <w:pPr>
        <w:pStyle w:val="NormalWeb"/>
        <w:shd w:val="clear" w:color="auto" w:fill="FFFFFF"/>
        <w:spacing w:before="0" w:beforeAutospacing="0" w:after="0" w:afterAutospacing="0"/>
        <w:rPr>
          <w:rFonts w:ascii="Helvetica" w:hAnsi="Helvetica" w:cs="Helvetica"/>
          <w:b/>
          <w:bCs/>
          <w:color w:val="5E5E5E"/>
          <w:sz w:val="36"/>
          <w:szCs w:val="36"/>
        </w:rPr>
      </w:pPr>
      <w:r>
        <w:rPr>
          <w:rFonts w:ascii="Helvetica" w:hAnsi="Helvetica" w:cs="Helvetica"/>
          <w:b/>
          <w:bCs/>
          <w:color w:val="5E5E5E"/>
          <w:sz w:val="36"/>
          <w:szCs w:val="36"/>
        </w:rPr>
        <w:t>Business planning basics for small business</w:t>
      </w:r>
    </w:p>
    <w:p w14:paraId="5D490B13" w14:textId="77777777" w:rsidR="00BF00CC" w:rsidRDefault="00BF00CC" w:rsidP="00465132">
      <w:pPr>
        <w:pStyle w:val="NormalWeb"/>
        <w:shd w:val="clear" w:color="auto" w:fill="FFFFFF"/>
        <w:spacing w:before="0" w:beforeAutospacing="0" w:after="0" w:afterAutospacing="0"/>
        <w:rPr>
          <w:rFonts w:ascii="Helvetica" w:hAnsi="Helvetica" w:cs="Helvetica"/>
          <w:b/>
          <w:bCs/>
          <w:color w:val="5E5E5E"/>
          <w:sz w:val="36"/>
          <w:szCs w:val="36"/>
        </w:rPr>
      </w:pPr>
    </w:p>
    <w:p w14:paraId="10BE4E6E" w14:textId="66476DB8" w:rsidR="001715CF" w:rsidRPr="00BF00CC" w:rsidRDefault="00465132" w:rsidP="00465132">
      <w:pPr>
        <w:pStyle w:val="NormalWeb"/>
        <w:shd w:val="clear" w:color="auto" w:fill="FFFFFF"/>
        <w:spacing w:before="0" w:beforeAutospacing="0" w:after="0" w:afterAutospacing="0"/>
        <w:rPr>
          <w:rFonts w:ascii="Helvetica" w:hAnsi="Helvetica" w:cs="Helvetica"/>
          <w:b/>
          <w:bCs/>
          <w:color w:val="5E5E5E"/>
          <w:sz w:val="32"/>
          <w:szCs w:val="32"/>
        </w:rPr>
      </w:pPr>
      <w:r w:rsidRPr="00BF00CC">
        <w:rPr>
          <w:rFonts w:ascii="Helvetica" w:hAnsi="Helvetica" w:cs="Helvetica"/>
          <w:b/>
          <w:bCs/>
          <w:color w:val="5E5E5E"/>
          <w:sz w:val="32"/>
          <w:szCs w:val="32"/>
        </w:rPr>
        <w:t>ASPIRE</w:t>
      </w:r>
      <w:r w:rsidR="001715CF" w:rsidRPr="00BF00CC">
        <w:rPr>
          <w:rFonts w:ascii="Helvetica" w:hAnsi="Helvetica" w:cs="Helvetica"/>
          <w:b/>
          <w:bCs/>
          <w:color w:val="5E5E5E"/>
          <w:sz w:val="32"/>
          <w:szCs w:val="32"/>
        </w:rPr>
        <w:t xml:space="preserve"> </w:t>
      </w:r>
    </w:p>
    <w:p w14:paraId="4BC6D1BF" w14:textId="35A0C543" w:rsidR="00465132" w:rsidRDefault="00465132" w:rsidP="00465132">
      <w:pPr>
        <w:pStyle w:val="NormalWeb"/>
        <w:shd w:val="clear" w:color="auto" w:fill="FFFFFF"/>
        <w:spacing w:before="0" w:beforeAutospacing="0" w:after="0" w:afterAutospacing="0"/>
        <w:rPr>
          <w:rStyle w:val="x-el"/>
          <w:rFonts w:ascii="Helvetica" w:hAnsi="Helvetica" w:cs="Helvetica"/>
          <w:b/>
          <w:bCs/>
          <w:color w:val="5E5E5E"/>
        </w:rPr>
      </w:pPr>
      <w:r>
        <w:rPr>
          <w:rStyle w:val="x-el"/>
          <w:rFonts w:ascii="Helvetica" w:hAnsi="Helvetica" w:cs="Helvetica"/>
          <w:b/>
          <w:bCs/>
          <w:color w:val="5E5E5E"/>
        </w:rPr>
        <w:t>(</w:t>
      </w:r>
      <w:r w:rsidRPr="00465132">
        <w:rPr>
          <w:rStyle w:val="x-el"/>
          <w:rFonts w:ascii="Helvetica" w:hAnsi="Helvetica" w:cs="Helvetica"/>
          <w:b/>
          <w:bCs/>
          <w:color w:val="5E5E5E"/>
          <w:sz w:val="28"/>
          <w:szCs w:val="28"/>
        </w:rPr>
        <w:t>A</w:t>
      </w:r>
      <w:r w:rsidRPr="00465132">
        <w:rPr>
          <w:rStyle w:val="x-el"/>
          <w:rFonts w:ascii="Helvetica" w:hAnsi="Helvetica" w:cs="Helvetica"/>
          <w:color w:val="5E5E5E"/>
        </w:rPr>
        <w:t>ssessment</w:t>
      </w:r>
      <w:r>
        <w:rPr>
          <w:rStyle w:val="x-el"/>
          <w:rFonts w:ascii="Helvetica" w:hAnsi="Helvetica" w:cs="Helvetica"/>
          <w:b/>
          <w:bCs/>
          <w:color w:val="5E5E5E"/>
        </w:rPr>
        <w:t xml:space="preserve">, </w:t>
      </w:r>
      <w:r w:rsidRPr="00465132">
        <w:rPr>
          <w:rStyle w:val="x-el"/>
          <w:rFonts w:ascii="Helvetica" w:hAnsi="Helvetica" w:cs="Helvetica"/>
          <w:b/>
          <w:bCs/>
          <w:color w:val="5E5E5E"/>
          <w:sz w:val="28"/>
          <w:szCs w:val="28"/>
        </w:rPr>
        <w:t>S</w:t>
      </w:r>
      <w:r w:rsidRPr="00465132">
        <w:rPr>
          <w:rStyle w:val="x-el"/>
          <w:rFonts w:ascii="Helvetica" w:hAnsi="Helvetica" w:cs="Helvetica"/>
          <w:color w:val="5E5E5E"/>
        </w:rPr>
        <w:t>trategy</w:t>
      </w:r>
      <w:r>
        <w:rPr>
          <w:rStyle w:val="x-el"/>
          <w:rFonts w:ascii="Helvetica" w:hAnsi="Helvetica" w:cs="Helvetica"/>
          <w:b/>
          <w:bCs/>
          <w:color w:val="5E5E5E"/>
        </w:rPr>
        <w:t xml:space="preserve">, </w:t>
      </w:r>
      <w:r w:rsidRPr="00465132">
        <w:rPr>
          <w:rStyle w:val="x-el"/>
          <w:rFonts w:ascii="Helvetica" w:hAnsi="Helvetica" w:cs="Helvetica"/>
          <w:b/>
          <w:bCs/>
          <w:color w:val="5E5E5E"/>
          <w:sz w:val="28"/>
          <w:szCs w:val="28"/>
        </w:rPr>
        <w:t>P</w:t>
      </w:r>
      <w:r w:rsidRPr="00465132">
        <w:rPr>
          <w:rStyle w:val="x-el"/>
          <w:rFonts w:ascii="Helvetica" w:hAnsi="Helvetica" w:cs="Helvetica"/>
          <w:color w:val="5E5E5E"/>
        </w:rPr>
        <w:t>lanning</w:t>
      </w:r>
      <w:r>
        <w:rPr>
          <w:rStyle w:val="x-el"/>
          <w:rFonts w:ascii="Helvetica" w:hAnsi="Helvetica" w:cs="Helvetica"/>
          <w:b/>
          <w:bCs/>
          <w:color w:val="5E5E5E"/>
        </w:rPr>
        <w:t xml:space="preserve">, </w:t>
      </w:r>
      <w:r w:rsidRPr="00465132">
        <w:rPr>
          <w:rStyle w:val="x-el"/>
          <w:rFonts w:ascii="Helvetica" w:hAnsi="Helvetica" w:cs="Helvetica"/>
          <w:b/>
          <w:bCs/>
          <w:color w:val="5E5E5E"/>
          <w:sz w:val="28"/>
          <w:szCs w:val="28"/>
        </w:rPr>
        <w:t>I</w:t>
      </w:r>
      <w:r w:rsidRPr="00465132">
        <w:rPr>
          <w:rStyle w:val="x-el"/>
          <w:rFonts w:ascii="Helvetica" w:hAnsi="Helvetica" w:cs="Helvetica"/>
          <w:color w:val="5E5E5E"/>
        </w:rPr>
        <w:t>mplementation</w:t>
      </w:r>
      <w:r>
        <w:rPr>
          <w:rStyle w:val="x-el"/>
          <w:rFonts w:ascii="Helvetica" w:hAnsi="Helvetica" w:cs="Helvetica"/>
          <w:b/>
          <w:bCs/>
          <w:color w:val="5E5E5E"/>
        </w:rPr>
        <w:t xml:space="preserve">, </w:t>
      </w:r>
      <w:r w:rsidRPr="00465132">
        <w:rPr>
          <w:rStyle w:val="x-el"/>
          <w:rFonts w:ascii="Helvetica" w:hAnsi="Helvetica" w:cs="Helvetica"/>
          <w:b/>
          <w:bCs/>
          <w:color w:val="5E5E5E"/>
          <w:sz w:val="28"/>
          <w:szCs w:val="28"/>
        </w:rPr>
        <w:t>R</w:t>
      </w:r>
      <w:r w:rsidRPr="00465132">
        <w:rPr>
          <w:rStyle w:val="x-el"/>
          <w:rFonts w:ascii="Helvetica" w:hAnsi="Helvetica" w:cs="Helvetica"/>
          <w:color w:val="5E5E5E"/>
        </w:rPr>
        <w:t>eview</w:t>
      </w:r>
      <w:r>
        <w:rPr>
          <w:rStyle w:val="x-el"/>
          <w:rFonts w:ascii="Helvetica" w:hAnsi="Helvetica" w:cs="Helvetica"/>
          <w:b/>
          <w:bCs/>
          <w:color w:val="5E5E5E"/>
        </w:rPr>
        <w:t xml:space="preserve"> </w:t>
      </w:r>
      <w:r w:rsidRPr="00465132">
        <w:rPr>
          <w:rStyle w:val="x-el"/>
          <w:rFonts w:ascii="Helvetica" w:hAnsi="Helvetica" w:cs="Helvetica"/>
          <w:color w:val="5E5E5E"/>
        </w:rPr>
        <w:t>&amp;</w:t>
      </w:r>
      <w:r>
        <w:rPr>
          <w:rStyle w:val="x-el"/>
          <w:rFonts w:ascii="Helvetica" w:hAnsi="Helvetica" w:cs="Helvetica"/>
          <w:b/>
          <w:bCs/>
          <w:color w:val="5E5E5E"/>
        </w:rPr>
        <w:t xml:space="preserve"> </w:t>
      </w:r>
      <w:r w:rsidRPr="00465132">
        <w:rPr>
          <w:rStyle w:val="x-el"/>
          <w:rFonts w:ascii="Helvetica" w:hAnsi="Helvetica" w:cs="Helvetica"/>
          <w:b/>
          <w:bCs/>
          <w:color w:val="5E5E5E"/>
          <w:sz w:val="28"/>
          <w:szCs w:val="28"/>
        </w:rPr>
        <w:t>E</w:t>
      </w:r>
      <w:r w:rsidRPr="00465132">
        <w:rPr>
          <w:rStyle w:val="x-el"/>
          <w:rFonts w:ascii="Helvetica" w:hAnsi="Helvetica" w:cs="Helvetica"/>
          <w:color w:val="5E5E5E"/>
        </w:rPr>
        <w:t>njoyment</w:t>
      </w:r>
      <w:r>
        <w:rPr>
          <w:rStyle w:val="x-el"/>
          <w:rFonts w:ascii="Helvetica" w:hAnsi="Helvetica" w:cs="Helvetica"/>
          <w:b/>
          <w:bCs/>
          <w:color w:val="5E5E5E"/>
        </w:rPr>
        <w:t xml:space="preserve">; </w:t>
      </w:r>
      <w:r w:rsidR="001469C4">
        <w:rPr>
          <w:rStyle w:val="x-el"/>
          <w:rFonts w:ascii="Helvetica" w:hAnsi="Helvetica" w:cs="Helvetica"/>
          <w:b/>
          <w:bCs/>
          <w:color w:val="5E5E5E"/>
        </w:rPr>
        <w:t>)</w:t>
      </w:r>
    </w:p>
    <w:p w14:paraId="5A9EBCA1" w14:textId="77777777" w:rsidR="001715CF" w:rsidRDefault="001715CF" w:rsidP="00465132">
      <w:pPr>
        <w:pStyle w:val="NormalWeb"/>
        <w:shd w:val="clear" w:color="auto" w:fill="FFFFFF"/>
        <w:spacing w:before="0" w:beforeAutospacing="0" w:after="0" w:afterAutospacing="0"/>
        <w:rPr>
          <w:rFonts w:ascii="Helvetica" w:hAnsi="Helvetica" w:cs="Helvetica"/>
          <w:i/>
          <w:iCs/>
          <w:color w:val="5E5E5E"/>
        </w:rPr>
      </w:pPr>
    </w:p>
    <w:p w14:paraId="2807BAC7" w14:textId="5E32B63D" w:rsidR="00465132" w:rsidRDefault="00465132" w:rsidP="00465132">
      <w:pPr>
        <w:pStyle w:val="NormalWeb"/>
        <w:shd w:val="clear" w:color="auto" w:fill="FFFFFF"/>
        <w:spacing w:before="0" w:beforeAutospacing="0" w:after="0" w:afterAutospacing="0"/>
        <w:rPr>
          <w:rFonts w:ascii="Helvetica" w:hAnsi="Helvetica" w:cs="Helvetica"/>
          <w:i/>
          <w:iCs/>
          <w:color w:val="5E5E5E"/>
        </w:rPr>
      </w:pPr>
      <w:r w:rsidRPr="001469C4">
        <w:rPr>
          <w:rFonts w:ascii="Helvetica" w:hAnsi="Helvetica" w:cs="Helvetica"/>
          <w:i/>
          <w:iCs/>
          <w:color w:val="5E5E5E"/>
        </w:rPr>
        <w:t xml:space="preserve">A simple approach that helps business owners at any level develop a roadmap for their business including goals and measures to </w:t>
      </w:r>
      <w:r w:rsidR="001469C4" w:rsidRPr="001469C4">
        <w:rPr>
          <w:rFonts w:ascii="Helvetica" w:hAnsi="Helvetica" w:cs="Helvetica"/>
          <w:i/>
          <w:iCs/>
          <w:color w:val="5E5E5E"/>
        </w:rPr>
        <w:t>ensure they stay on track</w:t>
      </w:r>
      <w:r w:rsidRPr="001469C4">
        <w:rPr>
          <w:rFonts w:ascii="Helvetica" w:hAnsi="Helvetica" w:cs="Helvetica"/>
          <w:i/>
          <w:iCs/>
          <w:color w:val="5E5E5E"/>
        </w:rPr>
        <w:t xml:space="preserve"> </w:t>
      </w:r>
    </w:p>
    <w:p w14:paraId="5A86310D" w14:textId="6914B954" w:rsidR="001715CF" w:rsidRDefault="001715CF" w:rsidP="00465132">
      <w:pPr>
        <w:pStyle w:val="NormalWeb"/>
        <w:shd w:val="clear" w:color="auto" w:fill="FFFFFF"/>
        <w:spacing w:before="0" w:beforeAutospacing="0" w:after="0" w:afterAutospacing="0"/>
        <w:rPr>
          <w:rFonts w:ascii="Helvetica" w:hAnsi="Helvetica" w:cs="Helvetica"/>
          <w:i/>
          <w:iCs/>
          <w:color w:val="5E5E5E"/>
        </w:rPr>
      </w:pPr>
    </w:p>
    <w:p w14:paraId="5B16C426" w14:textId="285351B7" w:rsidR="001715CF" w:rsidRPr="001469C4" w:rsidRDefault="001715CF" w:rsidP="00465132">
      <w:pPr>
        <w:pStyle w:val="NormalWeb"/>
        <w:shd w:val="clear" w:color="auto" w:fill="FFFFFF"/>
        <w:spacing w:before="0" w:beforeAutospacing="0" w:after="0" w:afterAutospacing="0"/>
        <w:rPr>
          <w:rFonts w:ascii="Helvetica" w:hAnsi="Helvetica" w:cs="Helvetica"/>
          <w:i/>
          <w:iCs/>
          <w:color w:val="5E5E5E"/>
        </w:rPr>
      </w:pPr>
      <w:r>
        <w:rPr>
          <w:rFonts w:ascii="Helvetica" w:hAnsi="Helvetica" w:cs="Helvetica"/>
          <w:b/>
          <w:bCs/>
          <w:noProof/>
          <w:color w:val="5E5E5E"/>
        </w:rPr>
        <mc:AlternateContent>
          <mc:Choice Requires="wps">
            <w:drawing>
              <wp:anchor distT="0" distB="0" distL="114300" distR="114300" simplePos="0" relativeHeight="251659264" behindDoc="0" locked="0" layoutInCell="1" allowOverlap="1" wp14:anchorId="1F72AFA6" wp14:editId="0DC948CD">
                <wp:simplePos x="0" y="0"/>
                <wp:positionH relativeFrom="column">
                  <wp:posOffset>0</wp:posOffset>
                </wp:positionH>
                <wp:positionV relativeFrom="paragraph">
                  <wp:posOffset>18415</wp:posOffset>
                </wp:positionV>
                <wp:extent cx="6291263" cy="61913"/>
                <wp:effectExtent l="19050" t="19050" r="33655" b="33655"/>
                <wp:wrapNone/>
                <wp:docPr id="1" name="Straight Connector 1"/>
                <wp:cNvGraphicFramePr/>
                <a:graphic xmlns:a="http://schemas.openxmlformats.org/drawingml/2006/main">
                  <a:graphicData uri="http://schemas.microsoft.com/office/word/2010/wordprocessingShape">
                    <wps:wsp>
                      <wps:cNvCnPr/>
                      <wps:spPr>
                        <a:xfrm flipV="1">
                          <a:off x="0" y="0"/>
                          <a:ext cx="6291263" cy="61913"/>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5B8086C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5pt" to="49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bb0wEAAIMDAAAOAAAAZHJzL2Uyb0RvYy54bWysU02P0zAQvSPxHyzfaZK2Kt2o6R5aLRcE&#10;lZblPnXsxJK/NDZN++8Zu2G1wA2Rg+X5ep73ZrJ7vFrDLhKj9q7jzaLmTDrhe+2Gjr98e/qw5Swm&#10;cD0Y72THbzLyx/37d7sptHLpR296iYxAXGyn0PExpdBWVRSjtBAXPkhHQeXRQiITh6pHmAjdmmpZ&#10;15tq8tgH9ELGSN7jPcj3BV8pKdJXpaJMzHScekvlxHKe81ntd9AOCGHUYm4D/qELC9rRo69QR0jA&#10;fqD+C8pqgT56lRbC28orpYUsHIhNU//B5nmEIAsXEieGV5ni/4MVXy4nZLqn2XHmwNKInhOCHsbE&#10;Dt45EtAja7JOU4gtpR/cCWcrhhNm0leFlimjw/cMkz1EjF2LyrdXleU1MUHOzfKhWW5WnAmKbZqH&#10;ZpXRqztMLg4Y0yfpLcuXjhvtsgjQwuVzTPfUXynZ7fyTNob80BrHpo6vtk1NsxZA+6QMJLraQAyj&#10;GzgDM9CiioQFMnqj+1yeqyMO54NBdgFalvX64/Kwnjv7LS2/fYQ43vNKKKdBa3WiXTbadnxb52+u&#10;Ni5HZdnGmUHW8q5evp19fyuiVtmiSRc55q3Mq/TWpvvbf2f/EwAA//8DAFBLAwQUAAYACAAAACEA&#10;83NIjdoAAAAFAQAADwAAAGRycy9kb3ducmV2LnhtbEyPMU/DMBSEdyT+g/WQ2KjTSIUkxKkACQYG&#10;JNoubK79GkeJn6PYacO/5zHBeLrT3Xf1dvGDOOMUu0AK1qsMBJIJtqNWwWH/eleAiEmT1UMgVPCN&#10;EbbN9VWtKxsu9InnXWoFl1CstAKX0lhJGY1Dr+MqjEjsncLkdWI5tdJO+sLlfpB5lt1LrzviBadH&#10;fHFo+t3sFTy/9RsX37sxmR7nzcdYfBUHo9TtzfL0CCLhkv7C8IvP6NAw0zHMZKMYFPCRpCAvQbBZ&#10;lhn/OHIqfwDZ1PI/ffMDAAD//wMAUEsBAi0AFAAGAAgAAAAhALaDOJL+AAAA4QEAABMAAAAAAAAA&#10;AAAAAAAAAAAAAFtDb250ZW50X1R5cGVzXS54bWxQSwECLQAUAAYACAAAACEAOP0h/9YAAACUAQAA&#10;CwAAAAAAAAAAAAAAAAAvAQAAX3JlbHMvLnJlbHNQSwECLQAUAAYACAAAACEA24JW29MBAACDAwAA&#10;DgAAAAAAAAAAAAAAAAAuAgAAZHJzL2Uyb0RvYy54bWxQSwECLQAUAAYACAAAACEA83NIjdoAAAAF&#10;AQAADwAAAAAAAAAAAAAAAAAtBAAAZHJzL2Rvd25yZXYueG1sUEsFBgAAAAAEAAQA8wAAADQFAAAA&#10;AA==&#10;" strokecolor="#4472c4" strokeweight="3pt">
                <v:stroke joinstyle="miter"/>
              </v:line>
            </w:pict>
          </mc:Fallback>
        </mc:AlternateContent>
      </w:r>
    </w:p>
    <w:p w14:paraId="36EDB67E" w14:textId="77777777" w:rsidR="00465132" w:rsidRDefault="00465132" w:rsidP="00465132">
      <w:pPr>
        <w:pStyle w:val="NormalWeb"/>
        <w:shd w:val="clear" w:color="auto" w:fill="FFFFFF"/>
        <w:spacing w:before="0" w:beforeAutospacing="0" w:after="0" w:afterAutospacing="0"/>
        <w:rPr>
          <w:rFonts w:ascii="Helvetica" w:hAnsi="Helvetica" w:cs="Helvetica"/>
          <w:color w:val="5E5E5E"/>
        </w:rPr>
      </w:pPr>
    </w:p>
    <w:p w14:paraId="5C67FA4D" w14:textId="6F42ADF1" w:rsidR="00465132" w:rsidRDefault="00465132" w:rsidP="00465132">
      <w:pPr>
        <w:pStyle w:val="NormalWeb"/>
        <w:shd w:val="clear" w:color="auto" w:fill="FFFFFF"/>
        <w:spacing w:before="0" w:beforeAutospacing="0" w:after="0" w:afterAutospacing="0"/>
        <w:rPr>
          <w:rStyle w:val="x-el"/>
          <w:rFonts w:ascii="Helvetica" w:hAnsi="Helvetica" w:cs="Helvetica"/>
          <w:b/>
          <w:bCs/>
          <w:color w:val="5E5E5E"/>
        </w:rPr>
      </w:pPr>
      <w:r>
        <w:rPr>
          <w:rFonts w:ascii="Helvetica" w:hAnsi="Helvetica" w:cs="Helvetica"/>
          <w:color w:val="5E5E5E"/>
        </w:rPr>
        <w:t>Every small business owner should, at least annually, take some time to consider how t</w:t>
      </w:r>
      <w:r w:rsidR="00F91402">
        <w:rPr>
          <w:rFonts w:ascii="Helvetica" w:hAnsi="Helvetica" w:cs="Helvetica"/>
          <w:color w:val="5E5E5E"/>
        </w:rPr>
        <w:t>heir business is performing and what, if anything, may need to be adjusted to ensure the growth of the business and profit.</w:t>
      </w:r>
      <w:r w:rsidR="004E5B2C">
        <w:rPr>
          <w:rFonts w:ascii="Helvetica" w:hAnsi="Helvetica" w:cs="Helvetica"/>
          <w:color w:val="5E5E5E"/>
        </w:rPr>
        <w:t xml:space="preserve"> </w:t>
      </w:r>
      <w:r>
        <w:rPr>
          <w:rFonts w:ascii="Helvetica" w:hAnsi="Helvetica" w:cs="Helvetica"/>
          <w:color w:val="5E5E5E"/>
        </w:rPr>
        <w:t xml:space="preserve">  </w:t>
      </w:r>
    </w:p>
    <w:p w14:paraId="2F61AE58" w14:textId="77777777" w:rsidR="00465132" w:rsidRDefault="00465132" w:rsidP="00465132">
      <w:pPr>
        <w:pStyle w:val="NormalWeb"/>
        <w:shd w:val="clear" w:color="auto" w:fill="FFFFFF"/>
        <w:spacing w:before="0" w:beforeAutospacing="0" w:after="0" w:afterAutospacing="0"/>
        <w:rPr>
          <w:rFonts w:ascii="Helvetica" w:hAnsi="Helvetica" w:cs="Helvetica"/>
          <w:color w:val="5E5E5E"/>
        </w:rPr>
      </w:pPr>
    </w:p>
    <w:p w14:paraId="1C5A9F6D" w14:textId="4ED22818" w:rsidR="001469C4" w:rsidRDefault="00465132" w:rsidP="00465132">
      <w:pPr>
        <w:pStyle w:val="NormalWeb"/>
        <w:shd w:val="clear" w:color="auto" w:fill="FFFFFF"/>
        <w:spacing w:before="0" w:beforeAutospacing="0" w:after="0" w:afterAutospacing="0"/>
        <w:rPr>
          <w:rFonts w:ascii="Helvetica" w:hAnsi="Helvetica" w:cs="Helvetica"/>
          <w:color w:val="5E5E5E"/>
        </w:rPr>
      </w:pPr>
      <w:r>
        <w:rPr>
          <w:rStyle w:val="x-el"/>
          <w:rFonts w:ascii="Helvetica" w:hAnsi="Helvetica" w:cs="Helvetica"/>
          <w:b/>
          <w:bCs/>
          <w:color w:val="5E5E5E"/>
        </w:rPr>
        <w:t>Assessment</w:t>
      </w:r>
      <w:r>
        <w:rPr>
          <w:rFonts w:ascii="Helvetica" w:hAnsi="Helvetica" w:cs="Helvetica"/>
          <w:color w:val="5E5E5E"/>
        </w:rPr>
        <w:t> </w:t>
      </w:r>
    </w:p>
    <w:p w14:paraId="27DCB9A7" w14:textId="77777777" w:rsidR="009D6713" w:rsidRDefault="009D6713" w:rsidP="00465132">
      <w:pPr>
        <w:pStyle w:val="NormalWeb"/>
        <w:shd w:val="clear" w:color="auto" w:fill="FFFFFF"/>
        <w:spacing w:before="0" w:beforeAutospacing="0" w:after="0" w:afterAutospacing="0"/>
        <w:rPr>
          <w:rFonts w:ascii="Helvetica" w:hAnsi="Helvetica" w:cs="Helvetica"/>
          <w:color w:val="5E5E5E"/>
        </w:rPr>
      </w:pPr>
    </w:p>
    <w:p w14:paraId="21976CF5" w14:textId="77777777" w:rsidR="009D6713" w:rsidRPr="009D6713" w:rsidRDefault="00465132" w:rsidP="001E7C1D">
      <w:pPr>
        <w:pStyle w:val="NormalWeb"/>
        <w:numPr>
          <w:ilvl w:val="0"/>
          <w:numId w:val="1"/>
        </w:numPr>
        <w:shd w:val="clear" w:color="auto" w:fill="FFFFFF"/>
        <w:spacing w:before="0" w:beforeAutospacing="0" w:after="0" w:afterAutospacing="0"/>
        <w:rPr>
          <w:rFonts w:ascii="Helvetica" w:hAnsi="Helvetica" w:cs="Helvetica"/>
          <w:i/>
          <w:iCs/>
          <w:color w:val="5E5E5E"/>
        </w:rPr>
      </w:pPr>
      <w:r w:rsidRPr="009D6713">
        <w:rPr>
          <w:rFonts w:ascii="Helvetica" w:hAnsi="Helvetica" w:cs="Helvetica"/>
          <w:color w:val="5E5E5E"/>
        </w:rPr>
        <w:t>What have you done differently in the last few months to maintain your business?</w:t>
      </w:r>
    </w:p>
    <w:p w14:paraId="048BEAAB" w14:textId="403015C7" w:rsidR="009D6713" w:rsidRPr="009D6713" w:rsidRDefault="00465132" w:rsidP="009840A6">
      <w:pPr>
        <w:pStyle w:val="NormalWeb"/>
        <w:numPr>
          <w:ilvl w:val="0"/>
          <w:numId w:val="1"/>
        </w:numPr>
        <w:shd w:val="clear" w:color="auto" w:fill="FFFFFF"/>
        <w:spacing w:before="0" w:beforeAutospacing="0" w:after="0" w:afterAutospacing="0"/>
        <w:rPr>
          <w:rFonts w:ascii="Helvetica" w:hAnsi="Helvetica" w:cs="Helvetica"/>
          <w:color w:val="5E5E5E"/>
        </w:rPr>
      </w:pPr>
      <w:r w:rsidRPr="009D6713">
        <w:rPr>
          <w:rFonts w:ascii="Helvetica" w:hAnsi="Helvetica" w:cs="Helvetica"/>
          <w:color w:val="5E5E5E"/>
        </w:rPr>
        <w:t>Consider your structure, staffing, product and services mix, operating processes, delivery process, on-line presence, client communication etc.</w:t>
      </w:r>
    </w:p>
    <w:p w14:paraId="6D2AED7A" w14:textId="2C0630D3" w:rsidR="00465132" w:rsidRDefault="00465132" w:rsidP="009D6713">
      <w:pPr>
        <w:pStyle w:val="NormalWeb"/>
        <w:numPr>
          <w:ilvl w:val="0"/>
          <w:numId w:val="1"/>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What worked well, what didn’t and what could you have done differently now that you can look back?</w:t>
      </w:r>
    </w:p>
    <w:p w14:paraId="6466EDB3" w14:textId="77777777" w:rsidR="001469C4" w:rsidRDefault="001469C4" w:rsidP="00465132">
      <w:pPr>
        <w:pStyle w:val="NormalWeb"/>
        <w:shd w:val="clear" w:color="auto" w:fill="FFFFFF"/>
        <w:spacing w:before="0" w:beforeAutospacing="0" w:after="0" w:afterAutospacing="0"/>
        <w:rPr>
          <w:rStyle w:val="x-el"/>
          <w:rFonts w:ascii="Helvetica" w:hAnsi="Helvetica" w:cs="Helvetica"/>
          <w:b/>
          <w:bCs/>
          <w:color w:val="5E5E5E"/>
        </w:rPr>
      </w:pPr>
    </w:p>
    <w:p w14:paraId="411FBD5B" w14:textId="6F58FC21" w:rsidR="001469C4" w:rsidRDefault="00465132" w:rsidP="00465132">
      <w:pPr>
        <w:pStyle w:val="NormalWeb"/>
        <w:shd w:val="clear" w:color="auto" w:fill="FFFFFF"/>
        <w:spacing w:before="0" w:beforeAutospacing="0" w:after="0" w:afterAutospacing="0"/>
        <w:rPr>
          <w:rFonts w:ascii="Helvetica" w:hAnsi="Helvetica" w:cs="Helvetica"/>
          <w:color w:val="5E5E5E"/>
        </w:rPr>
      </w:pPr>
      <w:r>
        <w:rPr>
          <w:rStyle w:val="x-el"/>
          <w:rFonts w:ascii="Helvetica" w:hAnsi="Helvetica" w:cs="Helvetica"/>
          <w:b/>
          <w:bCs/>
          <w:color w:val="5E5E5E"/>
        </w:rPr>
        <w:t>Strategy</w:t>
      </w:r>
      <w:r>
        <w:rPr>
          <w:rFonts w:ascii="Helvetica" w:hAnsi="Helvetica" w:cs="Helvetica"/>
          <w:color w:val="5E5E5E"/>
        </w:rPr>
        <w:t> </w:t>
      </w:r>
    </w:p>
    <w:p w14:paraId="5FC07E7F" w14:textId="77777777" w:rsidR="009D6713" w:rsidRDefault="009D6713" w:rsidP="00465132">
      <w:pPr>
        <w:pStyle w:val="NormalWeb"/>
        <w:shd w:val="clear" w:color="auto" w:fill="FFFFFF"/>
        <w:spacing w:before="0" w:beforeAutospacing="0" w:after="0" w:afterAutospacing="0"/>
        <w:rPr>
          <w:rFonts w:ascii="Helvetica" w:hAnsi="Helvetica" w:cs="Helvetica"/>
          <w:color w:val="5E5E5E"/>
        </w:rPr>
      </w:pPr>
    </w:p>
    <w:p w14:paraId="343B5D99" w14:textId="77777777" w:rsidR="009D6713" w:rsidRDefault="00465132" w:rsidP="009D6713">
      <w:pPr>
        <w:pStyle w:val="NormalWeb"/>
        <w:numPr>
          <w:ilvl w:val="0"/>
          <w:numId w:val="2"/>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Given the answers to the above what should you retain, add or change in your business to maximise your success and profit? </w:t>
      </w:r>
    </w:p>
    <w:p w14:paraId="156A6210" w14:textId="77777777" w:rsidR="009D6713" w:rsidRDefault="00465132" w:rsidP="009D6713">
      <w:pPr>
        <w:pStyle w:val="NormalWeb"/>
        <w:numPr>
          <w:ilvl w:val="0"/>
          <w:numId w:val="2"/>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How and when will these changes, if any, be made to maximise business success?</w:t>
      </w:r>
    </w:p>
    <w:p w14:paraId="22E54DF8" w14:textId="7EDA3D30" w:rsidR="00465132" w:rsidRDefault="00465132" w:rsidP="009D6713">
      <w:pPr>
        <w:pStyle w:val="NormalWeb"/>
        <w:numPr>
          <w:ilvl w:val="0"/>
          <w:numId w:val="2"/>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What assistance will you need and from whom?</w:t>
      </w:r>
    </w:p>
    <w:p w14:paraId="0532B5EC" w14:textId="77777777" w:rsidR="001469C4" w:rsidRDefault="001469C4" w:rsidP="00465132">
      <w:pPr>
        <w:pStyle w:val="NormalWeb"/>
        <w:shd w:val="clear" w:color="auto" w:fill="FFFFFF"/>
        <w:spacing w:before="0" w:beforeAutospacing="0" w:after="0" w:afterAutospacing="0"/>
        <w:rPr>
          <w:rStyle w:val="x-el"/>
          <w:rFonts w:ascii="Helvetica" w:hAnsi="Helvetica" w:cs="Helvetica"/>
          <w:b/>
          <w:bCs/>
          <w:color w:val="5E5E5E"/>
        </w:rPr>
      </w:pPr>
    </w:p>
    <w:p w14:paraId="09CF5CF8" w14:textId="43CD6EE8" w:rsidR="001469C4" w:rsidRDefault="00465132" w:rsidP="00465132">
      <w:pPr>
        <w:pStyle w:val="NormalWeb"/>
        <w:shd w:val="clear" w:color="auto" w:fill="FFFFFF"/>
        <w:spacing w:before="0" w:beforeAutospacing="0" w:after="0" w:afterAutospacing="0"/>
        <w:rPr>
          <w:rFonts w:ascii="Helvetica" w:hAnsi="Helvetica" w:cs="Helvetica"/>
          <w:color w:val="5E5E5E"/>
        </w:rPr>
      </w:pPr>
      <w:r>
        <w:rPr>
          <w:rStyle w:val="x-el"/>
          <w:rFonts w:ascii="Helvetica" w:hAnsi="Helvetica" w:cs="Helvetica"/>
          <w:b/>
          <w:bCs/>
          <w:color w:val="5E5E5E"/>
        </w:rPr>
        <w:t>Planning</w:t>
      </w:r>
      <w:r>
        <w:rPr>
          <w:rFonts w:ascii="Helvetica" w:hAnsi="Helvetica" w:cs="Helvetica"/>
          <w:color w:val="5E5E5E"/>
        </w:rPr>
        <w:t> </w:t>
      </w:r>
    </w:p>
    <w:p w14:paraId="24DD7E8F" w14:textId="77777777" w:rsidR="009D6713" w:rsidRDefault="009D6713" w:rsidP="00465132">
      <w:pPr>
        <w:pStyle w:val="NormalWeb"/>
        <w:shd w:val="clear" w:color="auto" w:fill="FFFFFF"/>
        <w:spacing w:before="0" w:beforeAutospacing="0" w:after="0" w:afterAutospacing="0"/>
        <w:rPr>
          <w:rFonts w:ascii="Helvetica" w:hAnsi="Helvetica" w:cs="Helvetica"/>
          <w:color w:val="5E5E5E"/>
        </w:rPr>
      </w:pPr>
    </w:p>
    <w:p w14:paraId="03785D66" w14:textId="77777777" w:rsidR="009D6713" w:rsidRDefault="00465132" w:rsidP="009D6713">
      <w:pPr>
        <w:pStyle w:val="NormalWeb"/>
        <w:numPr>
          <w:ilvl w:val="0"/>
          <w:numId w:val="3"/>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The next step after deciding a strategy is planning how to make it happen. </w:t>
      </w:r>
    </w:p>
    <w:p w14:paraId="173F3429" w14:textId="77777777" w:rsidR="009D6713" w:rsidRDefault="00465132" w:rsidP="009D6713">
      <w:pPr>
        <w:pStyle w:val="NormalWeb"/>
        <w:numPr>
          <w:ilvl w:val="0"/>
          <w:numId w:val="3"/>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It is best for this to be committed in writing but depending on the size of your business you may be able to move forward without formal documentation. </w:t>
      </w:r>
    </w:p>
    <w:p w14:paraId="51ECE541" w14:textId="3BA3D56B" w:rsidR="00465132" w:rsidRDefault="00465132" w:rsidP="009D6713">
      <w:pPr>
        <w:pStyle w:val="NormalWeb"/>
        <w:numPr>
          <w:ilvl w:val="0"/>
          <w:numId w:val="3"/>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The important thing is that change of any type cannot be beneficial if it is not considered, measured and planned. </w:t>
      </w:r>
    </w:p>
    <w:p w14:paraId="2D3D3665" w14:textId="77777777" w:rsidR="001469C4" w:rsidRDefault="001469C4" w:rsidP="00465132">
      <w:pPr>
        <w:pStyle w:val="NormalWeb"/>
        <w:shd w:val="clear" w:color="auto" w:fill="FFFFFF"/>
        <w:spacing w:before="0" w:beforeAutospacing="0" w:after="0" w:afterAutospacing="0"/>
        <w:rPr>
          <w:rStyle w:val="x-el"/>
          <w:rFonts w:ascii="Helvetica" w:hAnsi="Helvetica" w:cs="Helvetica"/>
          <w:b/>
          <w:bCs/>
          <w:color w:val="5E5E5E"/>
        </w:rPr>
      </w:pPr>
    </w:p>
    <w:p w14:paraId="155FB947" w14:textId="3B2489EE" w:rsidR="001469C4" w:rsidRDefault="00465132" w:rsidP="00465132">
      <w:pPr>
        <w:pStyle w:val="NormalWeb"/>
        <w:shd w:val="clear" w:color="auto" w:fill="FFFFFF"/>
        <w:spacing w:before="0" w:beforeAutospacing="0" w:after="0" w:afterAutospacing="0"/>
        <w:rPr>
          <w:rFonts w:ascii="Helvetica" w:hAnsi="Helvetica" w:cs="Helvetica"/>
          <w:color w:val="5E5E5E"/>
        </w:rPr>
      </w:pPr>
      <w:r>
        <w:rPr>
          <w:rStyle w:val="x-el"/>
          <w:rFonts w:ascii="Helvetica" w:hAnsi="Helvetica" w:cs="Helvetica"/>
          <w:b/>
          <w:bCs/>
          <w:color w:val="5E5E5E"/>
        </w:rPr>
        <w:t>Implementation</w:t>
      </w:r>
      <w:r>
        <w:rPr>
          <w:rFonts w:ascii="Helvetica" w:hAnsi="Helvetica" w:cs="Helvetica"/>
          <w:color w:val="5E5E5E"/>
        </w:rPr>
        <w:t> </w:t>
      </w:r>
    </w:p>
    <w:p w14:paraId="3E0E782A" w14:textId="77777777" w:rsidR="00376A3C" w:rsidRDefault="00376A3C" w:rsidP="00465132">
      <w:pPr>
        <w:pStyle w:val="NormalWeb"/>
        <w:shd w:val="clear" w:color="auto" w:fill="FFFFFF"/>
        <w:spacing w:before="0" w:beforeAutospacing="0" w:after="0" w:afterAutospacing="0"/>
        <w:rPr>
          <w:rFonts w:ascii="Helvetica" w:hAnsi="Helvetica" w:cs="Helvetica"/>
          <w:color w:val="5E5E5E"/>
        </w:rPr>
      </w:pPr>
    </w:p>
    <w:p w14:paraId="783D758D" w14:textId="77777777" w:rsidR="00376A3C" w:rsidRDefault="00465132" w:rsidP="00376A3C">
      <w:pPr>
        <w:pStyle w:val="NormalWeb"/>
        <w:numPr>
          <w:ilvl w:val="0"/>
          <w:numId w:val="4"/>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How do you implement your plan? </w:t>
      </w:r>
    </w:p>
    <w:p w14:paraId="16E345C3" w14:textId="77777777" w:rsidR="00376A3C" w:rsidRDefault="00465132" w:rsidP="00376A3C">
      <w:pPr>
        <w:pStyle w:val="NormalWeb"/>
        <w:numPr>
          <w:ilvl w:val="0"/>
          <w:numId w:val="4"/>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Your plan should be clear and detailed enough to list key actions, timing and quantify the resources you need. </w:t>
      </w:r>
    </w:p>
    <w:p w14:paraId="192301CB" w14:textId="755AD42C" w:rsidR="001469C4" w:rsidRPr="00CE4676" w:rsidRDefault="00465132" w:rsidP="00212CA2">
      <w:pPr>
        <w:pStyle w:val="NormalWeb"/>
        <w:numPr>
          <w:ilvl w:val="0"/>
          <w:numId w:val="4"/>
        </w:numPr>
        <w:shd w:val="clear" w:color="auto" w:fill="FFFFFF"/>
        <w:spacing w:before="0" w:beforeAutospacing="0" w:after="0" w:afterAutospacing="0"/>
        <w:rPr>
          <w:rStyle w:val="x-el"/>
          <w:rFonts w:ascii="Helvetica" w:hAnsi="Helvetica" w:cs="Helvetica"/>
          <w:b/>
          <w:bCs/>
          <w:color w:val="5E5E5E"/>
        </w:rPr>
      </w:pPr>
      <w:r w:rsidRPr="00CE4676">
        <w:rPr>
          <w:rFonts w:ascii="Helvetica" w:hAnsi="Helvetica" w:cs="Helvetica"/>
          <w:color w:val="5E5E5E"/>
        </w:rPr>
        <w:t>Knowing what to do and when to do it is critical.</w:t>
      </w:r>
    </w:p>
    <w:p w14:paraId="0BACD8E9" w14:textId="77777777" w:rsidR="00420682" w:rsidRDefault="00420682">
      <w:pPr>
        <w:rPr>
          <w:rStyle w:val="x-el"/>
          <w:rFonts w:ascii="Helvetica" w:eastAsia="Times New Roman" w:hAnsi="Helvetica" w:cs="Helvetica"/>
          <w:b/>
          <w:bCs/>
          <w:color w:val="5E5E5E"/>
          <w:sz w:val="24"/>
          <w:szCs w:val="24"/>
          <w:lang w:eastAsia="en-AU"/>
        </w:rPr>
      </w:pPr>
      <w:r>
        <w:rPr>
          <w:rStyle w:val="x-el"/>
          <w:rFonts w:ascii="Helvetica" w:hAnsi="Helvetica" w:cs="Helvetica"/>
          <w:b/>
          <w:bCs/>
          <w:color w:val="5E5E5E"/>
        </w:rPr>
        <w:br w:type="page"/>
      </w:r>
    </w:p>
    <w:p w14:paraId="408099C3" w14:textId="77777777" w:rsidR="00BF00CC" w:rsidRDefault="00BF00CC" w:rsidP="00465132">
      <w:pPr>
        <w:pStyle w:val="NormalWeb"/>
        <w:shd w:val="clear" w:color="auto" w:fill="FFFFFF"/>
        <w:spacing w:before="0" w:beforeAutospacing="0" w:after="0" w:afterAutospacing="0"/>
        <w:rPr>
          <w:rStyle w:val="x-el"/>
          <w:rFonts w:ascii="Helvetica" w:hAnsi="Helvetica" w:cs="Helvetica"/>
          <w:b/>
          <w:bCs/>
          <w:color w:val="5E5E5E"/>
        </w:rPr>
      </w:pPr>
    </w:p>
    <w:p w14:paraId="761C8377" w14:textId="77777777" w:rsidR="00BF00CC" w:rsidRDefault="00BF00CC" w:rsidP="00465132">
      <w:pPr>
        <w:pStyle w:val="NormalWeb"/>
        <w:shd w:val="clear" w:color="auto" w:fill="FFFFFF"/>
        <w:spacing w:before="0" w:beforeAutospacing="0" w:after="0" w:afterAutospacing="0"/>
        <w:rPr>
          <w:rStyle w:val="x-el"/>
          <w:rFonts w:ascii="Helvetica" w:hAnsi="Helvetica" w:cs="Helvetica"/>
          <w:b/>
          <w:bCs/>
          <w:color w:val="5E5E5E"/>
        </w:rPr>
      </w:pPr>
    </w:p>
    <w:p w14:paraId="70636921" w14:textId="2097AEE0" w:rsidR="001469C4" w:rsidRDefault="00465132" w:rsidP="00465132">
      <w:pPr>
        <w:pStyle w:val="NormalWeb"/>
        <w:shd w:val="clear" w:color="auto" w:fill="FFFFFF"/>
        <w:spacing w:before="0" w:beforeAutospacing="0" w:after="0" w:afterAutospacing="0"/>
        <w:rPr>
          <w:rFonts w:ascii="Helvetica" w:hAnsi="Helvetica" w:cs="Helvetica"/>
          <w:color w:val="5E5E5E"/>
        </w:rPr>
      </w:pPr>
      <w:r>
        <w:rPr>
          <w:rStyle w:val="x-el"/>
          <w:rFonts w:ascii="Helvetica" w:hAnsi="Helvetica" w:cs="Helvetica"/>
          <w:b/>
          <w:bCs/>
          <w:color w:val="5E5E5E"/>
        </w:rPr>
        <w:t>Review</w:t>
      </w:r>
      <w:r>
        <w:rPr>
          <w:rFonts w:ascii="Helvetica" w:hAnsi="Helvetica" w:cs="Helvetica"/>
          <w:color w:val="5E5E5E"/>
        </w:rPr>
        <w:t> </w:t>
      </w:r>
    </w:p>
    <w:p w14:paraId="72D45A88" w14:textId="77777777" w:rsidR="00376A3C" w:rsidRDefault="00376A3C" w:rsidP="00465132">
      <w:pPr>
        <w:pStyle w:val="NormalWeb"/>
        <w:shd w:val="clear" w:color="auto" w:fill="FFFFFF"/>
        <w:spacing w:before="0" w:beforeAutospacing="0" w:after="0" w:afterAutospacing="0"/>
        <w:rPr>
          <w:rFonts w:ascii="Helvetica" w:hAnsi="Helvetica" w:cs="Helvetica"/>
          <w:color w:val="5E5E5E"/>
        </w:rPr>
      </w:pPr>
    </w:p>
    <w:p w14:paraId="485789D6" w14:textId="77777777" w:rsidR="00376A3C" w:rsidRDefault="00465132" w:rsidP="00376A3C">
      <w:pPr>
        <w:pStyle w:val="NormalWeb"/>
        <w:numPr>
          <w:ilvl w:val="0"/>
          <w:numId w:val="5"/>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How do you know if the changes are working? </w:t>
      </w:r>
    </w:p>
    <w:p w14:paraId="47C6265B" w14:textId="77777777" w:rsidR="00376A3C" w:rsidRDefault="00465132" w:rsidP="00376A3C">
      <w:pPr>
        <w:pStyle w:val="NormalWeb"/>
        <w:numPr>
          <w:ilvl w:val="0"/>
          <w:numId w:val="5"/>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Are they working quickly enough? </w:t>
      </w:r>
    </w:p>
    <w:p w14:paraId="5F56FC8E" w14:textId="77777777" w:rsidR="00376A3C" w:rsidRDefault="00465132" w:rsidP="00376A3C">
      <w:pPr>
        <w:pStyle w:val="NormalWeb"/>
        <w:numPr>
          <w:ilvl w:val="0"/>
          <w:numId w:val="5"/>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You need to have targets and measures that will quickly alert you to whether you are on track and successful? </w:t>
      </w:r>
    </w:p>
    <w:p w14:paraId="6209E213" w14:textId="17BA40DC" w:rsidR="00465132" w:rsidRDefault="00465132" w:rsidP="00376A3C">
      <w:pPr>
        <w:pStyle w:val="NormalWeb"/>
        <w:numPr>
          <w:ilvl w:val="0"/>
          <w:numId w:val="5"/>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No matter how detailed and thoughtful your strategy and plan are, you need to </w:t>
      </w:r>
      <w:r w:rsidR="009D6713">
        <w:rPr>
          <w:rFonts w:ascii="Helvetica" w:hAnsi="Helvetica" w:cs="Helvetica"/>
          <w:color w:val="5E5E5E"/>
        </w:rPr>
        <w:t xml:space="preserve">regularly </w:t>
      </w:r>
      <w:r>
        <w:rPr>
          <w:rFonts w:ascii="Helvetica" w:hAnsi="Helvetica" w:cs="Helvetica"/>
          <w:color w:val="5E5E5E"/>
        </w:rPr>
        <w:t>review each step you take and be confident to make any adjustments that are required.</w:t>
      </w:r>
    </w:p>
    <w:p w14:paraId="32A0F33E" w14:textId="77777777" w:rsidR="001469C4" w:rsidRDefault="001469C4" w:rsidP="00465132">
      <w:pPr>
        <w:pStyle w:val="NormalWeb"/>
        <w:shd w:val="clear" w:color="auto" w:fill="FFFFFF"/>
        <w:spacing w:before="0" w:beforeAutospacing="0" w:after="0" w:afterAutospacing="0"/>
        <w:rPr>
          <w:rStyle w:val="x-el"/>
          <w:rFonts w:ascii="Helvetica" w:hAnsi="Helvetica" w:cs="Helvetica"/>
          <w:b/>
          <w:bCs/>
          <w:color w:val="5E5E5E"/>
        </w:rPr>
      </w:pPr>
    </w:p>
    <w:p w14:paraId="0CA12E7A" w14:textId="77777777" w:rsidR="00376A3C" w:rsidRDefault="00376A3C" w:rsidP="00465132">
      <w:pPr>
        <w:pStyle w:val="NormalWeb"/>
        <w:shd w:val="clear" w:color="auto" w:fill="FFFFFF"/>
        <w:spacing w:before="0" w:beforeAutospacing="0" w:after="0" w:afterAutospacing="0"/>
        <w:rPr>
          <w:rStyle w:val="x-el"/>
          <w:rFonts w:ascii="Helvetica" w:hAnsi="Helvetica" w:cs="Helvetica"/>
          <w:b/>
          <w:bCs/>
          <w:color w:val="5E5E5E"/>
        </w:rPr>
      </w:pPr>
    </w:p>
    <w:p w14:paraId="3232FAFC" w14:textId="0295F029" w:rsidR="001469C4" w:rsidRDefault="00465132" w:rsidP="00465132">
      <w:pPr>
        <w:pStyle w:val="NormalWeb"/>
        <w:shd w:val="clear" w:color="auto" w:fill="FFFFFF"/>
        <w:spacing w:before="0" w:beforeAutospacing="0" w:after="0" w:afterAutospacing="0"/>
        <w:rPr>
          <w:rFonts w:ascii="Helvetica" w:hAnsi="Helvetica" w:cs="Helvetica"/>
          <w:color w:val="5E5E5E"/>
        </w:rPr>
      </w:pPr>
      <w:r>
        <w:rPr>
          <w:rStyle w:val="x-el"/>
          <w:rFonts w:ascii="Helvetica" w:hAnsi="Helvetica" w:cs="Helvetica"/>
          <w:b/>
          <w:bCs/>
          <w:color w:val="5E5E5E"/>
        </w:rPr>
        <w:t>Enjoyment</w:t>
      </w:r>
    </w:p>
    <w:p w14:paraId="75B0403D" w14:textId="77777777" w:rsidR="00376A3C" w:rsidRDefault="00376A3C" w:rsidP="00465132">
      <w:pPr>
        <w:pStyle w:val="NormalWeb"/>
        <w:shd w:val="clear" w:color="auto" w:fill="FFFFFF"/>
        <w:spacing w:before="0" w:beforeAutospacing="0" w:after="0" w:afterAutospacing="0"/>
        <w:rPr>
          <w:rFonts w:ascii="Helvetica" w:hAnsi="Helvetica" w:cs="Helvetica"/>
          <w:color w:val="5E5E5E"/>
        </w:rPr>
      </w:pPr>
    </w:p>
    <w:p w14:paraId="1F4F4DD0" w14:textId="77777777" w:rsidR="00376A3C" w:rsidRDefault="00465132" w:rsidP="00376A3C">
      <w:pPr>
        <w:pStyle w:val="NormalWeb"/>
        <w:numPr>
          <w:ilvl w:val="0"/>
          <w:numId w:val="7"/>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As important as this process is to the success of your business it should not be a chore. </w:t>
      </w:r>
    </w:p>
    <w:p w14:paraId="3032E432" w14:textId="4068E261" w:rsidR="00465132" w:rsidRDefault="00465132" w:rsidP="00376A3C">
      <w:pPr>
        <w:pStyle w:val="NormalWeb"/>
        <w:numPr>
          <w:ilvl w:val="0"/>
          <w:numId w:val="7"/>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You should also take time to enjoy the fact that you have placed your business in the very best position you can to take advantage of the opportunities that will surely come your way.</w:t>
      </w:r>
    </w:p>
    <w:p w14:paraId="12C17776" w14:textId="65B23AA1" w:rsidR="00376A3C" w:rsidRDefault="00376A3C" w:rsidP="00376A3C">
      <w:pPr>
        <w:pStyle w:val="NormalWeb"/>
        <w:numPr>
          <w:ilvl w:val="0"/>
          <w:numId w:val="7"/>
        </w:numPr>
        <w:shd w:val="clear" w:color="auto" w:fill="FFFFFF"/>
        <w:spacing w:before="0" w:beforeAutospacing="0" w:after="0" w:afterAutospacing="0"/>
        <w:rPr>
          <w:rFonts w:ascii="Helvetica" w:hAnsi="Helvetica" w:cs="Helvetica"/>
          <w:color w:val="5E5E5E"/>
        </w:rPr>
      </w:pPr>
      <w:r>
        <w:rPr>
          <w:rFonts w:ascii="Helvetica" w:hAnsi="Helvetica" w:cs="Helvetica"/>
          <w:color w:val="5E5E5E"/>
        </w:rPr>
        <w:t>Celebrate achievements and success, include the whole team and acknowledge everyone’s contribution</w:t>
      </w:r>
    </w:p>
    <w:p w14:paraId="0F5FBD6E" w14:textId="66F2D404" w:rsidR="001469C4" w:rsidRDefault="001469C4" w:rsidP="00465132">
      <w:pPr>
        <w:pStyle w:val="NormalWeb"/>
        <w:shd w:val="clear" w:color="auto" w:fill="FFFFFF"/>
        <w:spacing w:before="0" w:beforeAutospacing="0" w:after="0" w:afterAutospacing="0"/>
        <w:rPr>
          <w:rFonts w:ascii="Helvetica" w:hAnsi="Helvetica" w:cs="Helvetica"/>
          <w:color w:val="5E5E5E"/>
        </w:rPr>
      </w:pPr>
    </w:p>
    <w:p w14:paraId="0CBC79FE" w14:textId="77777777" w:rsidR="001469C4" w:rsidRDefault="001469C4" w:rsidP="00465132">
      <w:pPr>
        <w:pStyle w:val="NormalWeb"/>
        <w:shd w:val="clear" w:color="auto" w:fill="FFFFFF"/>
        <w:spacing w:before="0" w:beforeAutospacing="0" w:after="0" w:afterAutospacing="0"/>
        <w:rPr>
          <w:rFonts w:ascii="Helvetica" w:hAnsi="Helvetica" w:cs="Helvetica"/>
          <w:color w:val="5E5E5E"/>
        </w:rPr>
      </w:pPr>
    </w:p>
    <w:p w14:paraId="2E2581F9" w14:textId="77777777" w:rsidR="00376A3C" w:rsidRDefault="00C91EA0" w:rsidP="00465132">
      <w:pPr>
        <w:pStyle w:val="NormalWeb"/>
        <w:shd w:val="clear" w:color="auto" w:fill="FFFFFF"/>
        <w:spacing w:before="0" w:beforeAutospacing="0" w:after="0" w:afterAutospacing="0"/>
        <w:rPr>
          <w:rFonts w:ascii="Helvetica" w:hAnsi="Helvetica" w:cs="Helvetica"/>
          <w:color w:val="5E5E5E"/>
        </w:rPr>
      </w:pPr>
      <w:r>
        <w:rPr>
          <w:rFonts w:ascii="Helvetica" w:hAnsi="Helvetica" w:cs="Helvetica"/>
          <w:color w:val="5E5E5E"/>
        </w:rPr>
        <w:t xml:space="preserve">The degree of complexity and documentation will be </w:t>
      </w:r>
      <w:r w:rsidR="00465132">
        <w:rPr>
          <w:rFonts w:ascii="Helvetica" w:hAnsi="Helvetica" w:cs="Helvetica"/>
          <w:color w:val="5E5E5E"/>
        </w:rPr>
        <w:t xml:space="preserve">dependent on the size of your business and the type of industry it operates in. </w:t>
      </w:r>
    </w:p>
    <w:p w14:paraId="192B8C90" w14:textId="77777777" w:rsidR="00376A3C" w:rsidRDefault="00376A3C" w:rsidP="00465132">
      <w:pPr>
        <w:pStyle w:val="NormalWeb"/>
        <w:shd w:val="clear" w:color="auto" w:fill="FFFFFF"/>
        <w:spacing w:before="0" w:beforeAutospacing="0" w:after="0" w:afterAutospacing="0"/>
        <w:rPr>
          <w:rFonts w:ascii="Helvetica" w:hAnsi="Helvetica" w:cs="Helvetica"/>
          <w:color w:val="5E5E5E"/>
        </w:rPr>
      </w:pPr>
    </w:p>
    <w:p w14:paraId="2B691E38" w14:textId="6ACCCD05" w:rsidR="00465132" w:rsidRDefault="00465132" w:rsidP="00465132">
      <w:pPr>
        <w:pStyle w:val="NormalWeb"/>
        <w:shd w:val="clear" w:color="auto" w:fill="FFFFFF"/>
        <w:spacing w:before="0" w:beforeAutospacing="0" w:after="0" w:afterAutospacing="0"/>
        <w:rPr>
          <w:rFonts w:ascii="Helvetica" w:hAnsi="Helvetica" w:cs="Helvetica"/>
          <w:color w:val="5E5E5E"/>
        </w:rPr>
      </w:pPr>
      <w:r>
        <w:rPr>
          <w:rFonts w:ascii="Helvetica" w:hAnsi="Helvetica" w:cs="Helvetica"/>
          <w:color w:val="5E5E5E"/>
        </w:rPr>
        <w:t>The good news is that the process does not need to be complicated or overly formal, as simply</w:t>
      </w:r>
      <w:r w:rsidR="00376A3C">
        <w:rPr>
          <w:rFonts w:ascii="Helvetica" w:hAnsi="Helvetica" w:cs="Helvetica"/>
          <w:color w:val="5E5E5E"/>
        </w:rPr>
        <w:t xml:space="preserve"> </w:t>
      </w:r>
      <w:r>
        <w:rPr>
          <w:rFonts w:ascii="Helvetica" w:hAnsi="Helvetica" w:cs="Helvetica"/>
          <w:color w:val="5E5E5E"/>
        </w:rPr>
        <w:t>considering your business using the </w:t>
      </w:r>
      <w:r>
        <w:rPr>
          <w:rStyle w:val="x-el"/>
          <w:rFonts w:ascii="Helvetica" w:hAnsi="Helvetica" w:cs="Helvetica"/>
          <w:b/>
          <w:bCs/>
          <w:color w:val="5E5E5E"/>
        </w:rPr>
        <w:t>ASPIRE</w:t>
      </w:r>
      <w:r>
        <w:rPr>
          <w:rFonts w:ascii="Helvetica" w:hAnsi="Helvetica" w:cs="Helvetica"/>
          <w:color w:val="5E5E5E"/>
        </w:rPr>
        <w:t> approach cannot fail to help you move forward and make objective business focused decisions. </w:t>
      </w:r>
    </w:p>
    <w:p w14:paraId="629A79F9" w14:textId="7DFA9D9C" w:rsidR="00E22368" w:rsidRDefault="00F232FA" w:rsidP="00465132"/>
    <w:p w14:paraId="350A116F" w14:textId="77777777" w:rsidR="001C3B35" w:rsidRDefault="001C3B35" w:rsidP="001715CF">
      <w:pPr>
        <w:rPr>
          <w:rFonts w:ascii="Helvetica" w:hAnsi="Helvetica" w:cs="Helvetica"/>
          <w:b/>
          <w:bCs/>
          <w:sz w:val="28"/>
          <w:szCs w:val="28"/>
        </w:rPr>
      </w:pPr>
    </w:p>
    <w:p w14:paraId="127D7245" w14:textId="77777777" w:rsidR="001715CF" w:rsidRPr="001C3B35" w:rsidRDefault="001715CF" w:rsidP="00465132">
      <w:pPr>
        <w:rPr>
          <w:rFonts w:ascii="Helvetica" w:hAnsi="Helvetica" w:cs="Helvetica"/>
        </w:rPr>
      </w:pPr>
    </w:p>
    <w:sectPr w:rsidR="001715CF" w:rsidRPr="001C3B35" w:rsidSect="00C91EA0">
      <w:headerReference w:type="default" r:id="rId7"/>
      <w:footerReference w:type="default" r:id="rId8"/>
      <w:pgSz w:w="11906" w:h="16838"/>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3786" w14:textId="77777777" w:rsidR="00F232FA" w:rsidRDefault="00F232FA" w:rsidP="00420682">
      <w:pPr>
        <w:spacing w:after="0" w:line="240" w:lineRule="auto"/>
      </w:pPr>
      <w:r>
        <w:separator/>
      </w:r>
    </w:p>
  </w:endnote>
  <w:endnote w:type="continuationSeparator" w:id="0">
    <w:p w14:paraId="37602F14" w14:textId="77777777" w:rsidR="00F232FA" w:rsidRDefault="00F232FA"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73FB" w14:textId="1DFB59E4" w:rsidR="00BF00CC" w:rsidRPr="0074005A" w:rsidRDefault="00F232FA" w:rsidP="00BF00CC">
    <w:pPr>
      <w:pStyle w:val="NormalWeb"/>
      <w:shd w:val="clear" w:color="auto" w:fill="FFFFFF"/>
      <w:spacing w:before="0" w:beforeAutospacing="0" w:after="0" w:afterAutospacing="0"/>
      <w:rPr>
        <w:rFonts w:ascii="Helvetica" w:hAnsi="Helvetica" w:cs="Helvetica"/>
        <w:b/>
        <w:bCs/>
        <w:iCs/>
        <w:color w:val="5E5E5E"/>
        <w:sz w:val="18"/>
        <w:szCs w:val="18"/>
        <w:u w:val="single"/>
      </w:rPr>
    </w:pPr>
    <w:hyperlink r:id="rId1" w:history="1">
      <w:r w:rsidR="00BF00CC" w:rsidRPr="0074005A">
        <w:rPr>
          <w:rStyle w:val="Hyperlink"/>
          <w:rFonts w:ascii="Helvetica" w:hAnsi="Helvetica" w:cs="Helvetica"/>
          <w:b/>
          <w:bCs/>
          <w:iCs/>
          <w:sz w:val="18"/>
          <w:szCs w:val="18"/>
        </w:rPr>
        <w:t>http://sjbconsulting.com.au/</w:t>
      </w:r>
    </w:hyperlink>
    <w:r w:rsidR="00BF00CC">
      <w:rPr>
        <w:rFonts w:ascii="Helvetica" w:hAnsi="Helvetica" w:cs="Helvetica"/>
        <w:b/>
        <w:bCs/>
        <w:color w:val="5E5E5E"/>
        <w:sz w:val="18"/>
        <w:szCs w:val="18"/>
      </w:rPr>
      <w:t xml:space="preserve"> </w:t>
    </w:r>
    <w:r w:rsidR="00BF00CC">
      <w:rPr>
        <w:rFonts w:ascii="Helvetica" w:hAnsi="Helvetica" w:cs="Helvetica"/>
        <w:b/>
        <w:bCs/>
        <w:color w:val="5E5E5E"/>
        <w:sz w:val="18"/>
        <w:szCs w:val="18"/>
      </w:rPr>
      <w:tab/>
    </w:r>
    <w:r w:rsidR="00BF00CC">
      <w:rPr>
        <w:rFonts w:ascii="Helvetica" w:hAnsi="Helvetica" w:cs="Helvetica"/>
        <w:b/>
        <w:bCs/>
        <w:color w:val="5E5E5E"/>
        <w:sz w:val="18"/>
        <w:szCs w:val="18"/>
      </w:rPr>
      <w:tab/>
    </w:r>
    <w:hyperlink r:id="rId2" w:history="1">
      <w:r w:rsidR="00BF00CC" w:rsidRPr="0074005A">
        <w:rPr>
          <w:rStyle w:val="Hyperlink"/>
          <w:rFonts w:ascii="Helvetica" w:hAnsi="Helvetica" w:cs="Helvetica"/>
          <w:b/>
          <w:bCs/>
          <w:iCs/>
          <w:sz w:val="18"/>
          <w:szCs w:val="18"/>
        </w:rPr>
        <w:t>steve@sjbconsulting.comau</w:t>
      </w:r>
    </w:hyperlink>
    <w:r w:rsidR="00BF00CC">
      <w:rPr>
        <w:rFonts w:ascii="Helvetica" w:hAnsi="Helvetica" w:cs="Helvetica"/>
        <w:b/>
        <w:bCs/>
        <w:color w:val="5E5E5E"/>
        <w:sz w:val="18"/>
        <w:szCs w:val="18"/>
      </w:rPr>
      <w:tab/>
    </w:r>
    <w:r w:rsidR="00BF00CC">
      <w:rPr>
        <w:rFonts w:ascii="Helvetica" w:hAnsi="Helvetica" w:cs="Helvetica"/>
        <w:b/>
        <w:bCs/>
        <w:color w:val="5E5E5E"/>
        <w:sz w:val="18"/>
        <w:szCs w:val="18"/>
      </w:rPr>
      <w:tab/>
    </w:r>
    <w:r w:rsidR="00BF00CC">
      <w:rPr>
        <w:rFonts w:ascii="Helvetica" w:hAnsi="Helvetica" w:cs="Helvetica"/>
        <w:b/>
        <w:bCs/>
        <w:color w:val="5E5E5E"/>
        <w:sz w:val="18"/>
        <w:szCs w:val="18"/>
      </w:rPr>
      <w:tab/>
    </w:r>
    <w:r w:rsidR="00BF00CC" w:rsidRPr="0074005A">
      <w:rPr>
        <w:rFonts w:ascii="Helvetica" w:hAnsi="Helvetica" w:cs="Helvetica"/>
        <w:b/>
        <w:bCs/>
        <w:iCs/>
        <w:color w:val="5E5E5E"/>
        <w:sz w:val="18"/>
        <w:szCs w:val="18"/>
        <w:u w:val="single"/>
      </w:rPr>
      <w:t>Mob 0418 255 541</w:t>
    </w:r>
  </w:p>
  <w:p w14:paraId="253F317F" w14:textId="77777777" w:rsidR="00BF00CC" w:rsidRDefault="00BF0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69EE" w14:textId="77777777" w:rsidR="00F232FA" w:rsidRDefault="00F232FA" w:rsidP="00420682">
      <w:pPr>
        <w:spacing w:after="0" w:line="240" w:lineRule="auto"/>
      </w:pPr>
      <w:r>
        <w:separator/>
      </w:r>
    </w:p>
  </w:footnote>
  <w:footnote w:type="continuationSeparator" w:id="0">
    <w:p w14:paraId="43A13D06" w14:textId="77777777" w:rsidR="00F232FA" w:rsidRDefault="00F232FA" w:rsidP="0042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5E66" w14:textId="3EE46096" w:rsidR="00BF00CC" w:rsidRDefault="00CE4676">
    <w:pPr>
      <w:pStyle w:val="Header"/>
    </w:pPr>
    <w:r>
      <w:rPr>
        <w:noProof/>
      </w:rPr>
      <w:drawing>
        <wp:inline distT="0" distB="0" distL="0" distR="0" wp14:anchorId="5A5A2ABD" wp14:editId="5026831B">
          <wp:extent cx="3810000" cy="12096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820"/>
    <w:multiLevelType w:val="hybridMultilevel"/>
    <w:tmpl w:val="59766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D33839"/>
    <w:multiLevelType w:val="hybridMultilevel"/>
    <w:tmpl w:val="5DD6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4384B"/>
    <w:multiLevelType w:val="hybridMultilevel"/>
    <w:tmpl w:val="B59C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A17CA8"/>
    <w:multiLevelType w:val="hybridMultilevel"/>
    <w:tmpl w:val="2438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CA5C01"/>
    <w:multiLevelType w:val="hybridMultilevel"/>
    <w:tmpl w:val="4628D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C03EC"/>
    <w:multiLevelType w:val="hybridMultilevel"/>
    <w:tmpl w:val="2F4E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C07FA5"/>
    <w:multiLevelType w:val="hybridMultilevel"/>
    <w:tmpl w:val="5132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1961650">
    <w:abstractNumId w:val="4"/>
  </w:num>
  <w:num w:numId="2" w16cid:durableId="1290743853">
    <w:abstractNumId w:val="6"/>
  </w:num>
  <w:num w:numId="3" w16cid:durableId="543063657">
    <w:abstractNumId w:val="5"/>
  </w:num>
  <w:num w:numId="4" w16cid:durableId="1372655734">
    <w:abstractNumId w:val="2"/>
  </w:num>
  <w:num w:numId="5" w16cid:durableId="184638275">
    <w:abstractNumId w:val="3"/>
  </w:num>
  <w:num w:numId="6" w16cid:durableId="41178466">
    <w:abstractNumId w:val="0"/>
  </w:num>
  <w:num w:numId="7" w16cid:durableId="125439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32"/>
    <w:rsid w:val="00137D35"/>
    <w:rsid w:val="001469C4"/>
    <w:rsid w:val="001715CF"/>
    <w:rsid w:val="001C3B35"/>
    <w:rsid w:val="001D4195"/>
    <w:rsid w:val="001F2E5B"/>
    <w:rsid w:val="0030136B"/>
    <w:rsid w:val="00376A3C"/>
    <w:rsid w:val="00420682"/>
    <w:rsid w:val="00465132"/>
    <w:rsid w:val="004935AD"/>
    <w:rsid w:val="004E5B2C"/>
    <w:rsid w:val="006C4F76"/>
    <w:rsid w:val="0074005A"/>
    <w:rsid w:val="00890798"/>
    <w:rsid w:val="009D6713"/>
    <w:rsid w:val="00BF00CC"/>
    <w:rsid w:val="00C91EA0"/>
    <w:rsid w:val="00CE4676"/>
    <w:rsid w:val="00F232FA"/>
    <w:rsid w:val="00F85893"/>
    <w:rsid w:val="00F91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1E37"/>
  <w15:chartTrackingRefBased/>
  <w15:docId w15:val="{01E5B59C-9980-4BB0-91B4-8DF946BB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1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el">
    <w:name w:val="x-el"/>
    <w:basedOn w:val="DefaultParagraphFont"/>
    <w:rsid w:val="00465132"/>
  </w:style>
  <w:style w:type="character" w:styleId="Hyperlink">
    <w:name w:val="Hyperlink"/>
    <w:basedOn w:val="DefaultParagraphFont"/>
    <w:uiPriority w:val="99"/>
    <w:unhideWhenUsed/>
    <w:rsid w:val="001715CF"/>
    <w:rPr>
      <w:color w:val="0000FF"/>
      <w:u w:val="single"/>
    </w:rPr>
  </w:style>
  <w:style w:type="character" w:styleId="UnresolvedMention">
    <w:name w:val="Unresolved Mention"/>
    <w:basedOn w:val="DefaultParagraphFont"/>
    <w:uiPriority w:val="99"/>
    <w:semiHidden/>
    <w:unhideWhenUsed/>
    <w:rsid w:val="0074005A"/>
    <w:rPr>
      <w:color w:val="605E5C"/>
      <w:shd w:val="clear" w:color="auto" w:fill="E1DFDD"/>
    </w:rPr>
  </w:style>
  <w:style w:type="paragraph" w:styleId="Header">
    <w:name w:val="header"/>
    <w:basedOn w:val="Normal"/>
    <w:link w:val="HeaderChar"/>
    <w:uiPriority w:val="99"/>
    <w:unhideWhenUsed/>
    <w:rsid w:val="00420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682"/>
  </w:style>
  <w:style w:type="paragraph" w:styleId="Footer">
    <w:name w:val="footer"/>
    <w:basedOn w:val="Normal"/>
    <w:link w:val="FooterChar"/>
    <w:uiPriority w:val="99"/>
    <w:unhideWhenUsed/>
    <w:rsid w:val="00420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5223">
      <w:bodyDiv w:val="1"/>
      <w:marLeft w:val="0"/>
      <w:marRight w:val="0"/>
      <w:marTop w:val="0"/>
      <w:marBottom w:val="0"/>
      <w:divBdr>
        <w:top w:val="none" w:sz="0" w:space="0" w:color="auto"/>
        <w:left w:val="none" w:sz="0" w:space="0" w:color="auto"/>
        <w:bottom w:val="none" w:sz="0" w:space="0" w:color="auto"/>
        <w:right w:val="none" w:sz="0" w:space="0" w:color="auto"/>
      </w:divBdr>
    </w:div>
    <w:div w:id="12425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teve@sjbconsulting.comau" TargetMode="External"/><Relationship Id="rId1" Type="http://schemas.openxmlformats.org/officeDocument/2006/relationships/hyperlink" Target="http://sjbconsulting.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Booth</dc:creator>
  <cp:keywords/>
  <dc:description/>
  <cp:lastModifiedBy>Steve Booth</cp:lastModifiedBy>
  <cp:revision>8</cp:revision>
  <dcterms:created xsi:type="dcterms:W3CDTF">2020-05-02T06:36:00Z</dcterms:created>
  <dcterms:modified xsi:type="dcterms:W3CDTF">2022-04-12T23:57:00Z</dcterms:modified>
</cp:coreProperties>
</file>