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1574" w14:textId="77777777" w:rsidR="000D1BD4" w:rsidRPr="000D1BD4" w:rsidRDefault="000D1BD4" w:rsidP="000D1BD4">
      <w:pPr>
        <w:ind w:left="4320" w:hanging="4320"/>
        <w:jc w:val="center"/>
        <w:rPr>
          <w:rFonts w:ascii="Arial" w:hAnsi="Arial" w:cs="Arial"/>
        </w:rPr>
      </w:pPr>
      <w:r w:rsidRPr="000D1BD4">
        <w:rPr>
          <w:rFonts w:ascii="Arial" w:hAnsi="Arial" w:cs="Arial"/>
        </w:rPr>
        <w:t>CITY OF FOSTORIA, OHIO</w:t>
      </w:r>
    </w:p>
    <w:p w14:paraId="2A2AF5C8" w14:textId="77777777" w:rsidR="000D1BD4" w:rsidRPr="000D1BD4" w:rsidRDefault="000D1BD4" w:rsidP="000D1BD4">
      <w:pPr>
        <w:ind w:left="4320" w:hanging="4320"/>
        <w:jc w:val="center"/>
        <w:rPr>
          <w:rFonts w:ascii="Arial" w:hAnsi="Arial" w:cs="Arial"/>
        </w:rPr>
      </w:pPr>
    </w:p>
    <w:p w14:paraId="4D23D00C" w14:textId="4BC1B15A" w:rsidR="000D1BD4" w:rsidRPr="000D1BD4" w:rsidRDefault="000D1BD4" w:rsidP="000D1BD4">
      <w:pPr>
        <w:tabs>
          <w:tab w:val="left" w:pos="1800"/>
        </w:tabs>
        <w:ind w:left="4320" w:hanging="4320"/>
        <w:jc w:val="both"/>
        <w:rPr>
          <w:rFonts w:ascii="Arial" w:hAnsi="Arial" w:cs="Arial"/>
        </w:rPr>
      </w:pPr>
      <w:r w:rsidRPr="000D1BD4">
        <w:rPr>
          <w:rFonts w:ascii="Arial" w:hAnsi="Arial" w:cs="Arial"/>
        </w:rPr>
        <w:t xml:space="preserve">Resolution No.:  </w:t>
      </w:r>
      <w:r w:rsidRPr="000D1BD4">
        <w:rPr>
          <w:rFonts w:ascii="Arial" w:hAnsi="Arial" w:cs="Arial"/>
        </w:rPr>
        <w:tab/>
      </w:r>
      <w:r w:rsidR="00D414C2">
        <w:rPr>
          <w:rFonts w:ascii="Arial" w:hAnsi="Arial" w:cs="Arial"/>
        </w:rPr>
        <w:t>202</w:t>
      </w:r>
      <w:r w:rsidR="00AF2A0F">
        <w:rPr>
          <w:rFonts w:ascii="Arial" w:hAnsi="Arial" w:cs="Arial"/>
        </w:rPr>
        <w:t>6</w:t>
      </w:r>
      <w:r w:rsidRPr="000D1BD4">
        <w:rPr>
          <w:rFonts w:ascii="Arial" w:hAnsi="Arial" w:cs="Arial"/>
        </w:rPr>
        <w:t>- ___________</w:t>
      </w:r>
    </w:p>
    <w:p w14:paraId="71F146C1" w14:textId="77777777" w:rsidR="000D1BD4" w:rsidRPr="000D1BD4" w:rsidRDefault="000D1BD4" w:rsidP="000D1BD4">
      <w:pPr>
        <w:tabs>
          <w:tab w:val="left" w:pos="180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Introduced </w:t>
      </w:r>
      <w:r w:rsidRPr="000D1BD4">
        <w:rPr>
          <w:rFonts w:ascii="Arial" w:hAnsi="Arial" w:cs="Arial"/>
        </w:rPr>
        <w:t>by:</w:t>
      </w:r>
      <w:r w:rsidRPr="000D1BD4">
        <w:rPr>
          <w:rFonts w:ascii="Arial" w:hAnsi="Arial" w:cs="Arial"/>
          <w:u w:val="single"/>
        </w:rPr>
        <w:tab/>
      </w:r>
      <w:r w:rsidRPr="000D1BD4">
        <w:rPr>
          <w:rFonts w:ascii="Arial" w:hAnsi="Arial" w:cs="Arial"/>
          <w:u w:val="single"/>
        </w:rPr>
        <w:tab/>
      </w:r>
      <w:r w:rsidRPr="000D1BD4">
        <w:rPr>
          <w:rFonts w:ascii="Arial" w:hAnsi="Arial" w:cs="Arial"/>
          <w:u w:val="single"/>
        </w:rPr>
        <w:tab/>
      </w:r>
    </w:p>
    <w:p w14:paraId="5034579E" w14:textId="77777777" w:rsidR="000D1BD4" w:rsidRPr="000D1BD4" w:rsidRDefault="000D1BD4" w:rsidP="000D1BD4">
      <w:pPr>
        <w:tabs>
          <w:tab w:val="left" w:pos="1800"/>
        </w:tabs>
        <w:ind w:left="4320" w:hanging="4320"/>
        <w:jc w:val="both"/>
        <w:rPr>
          <w:rFonts w:ascii="Arial" w:hAnsi="Arial" w:cs="Arial"/>
        </w:rPr>
      </w:pPr>
      <w:r w:rsidRPr="000D1BD4">
        <w:rPr>
          <w:rFonts w:ascii="Arial" w:hAnsi="Arial" w:cs="Arial"/>
        </w:rPr>
        <w:t>Requested by:</w:t>
      </w:r>
      <w:r w:rsidRPr="000D1BD4">
        <w:rPr>
          <w:rFonts w:ascii="Arial" w:hAnsi="Arial" w:cs="Arial"/>
        </w:rPr>
        <w:tab/>
      </w:r>
      <w:r w:rsidR="000541F6">
        <w:rPr>
          <w:rFonts w:ascii="Arial" w:hAnsi="Arial" w:cs="Arial"/>
        </w:rPr>
        <w:t>Mayor</w:t>
      </w:r>
      <w:r w:rsidRPr="000D1BD4">
        <w:rPr>
          <w:rFonts w:ascii="Arial" w:hAnsi="Arial" w:cs="Arial"/>
        </w:rPr>
        <w:t xml:space="preserve"> </w:t>
      </w:r>
    </w:p>
    <w:p w14:paraId="03122BD5" w14:textId="77777777" w:rsidR="000D1BD4" w:rsidRPr="000D1BD4" w:rsidRDefault="00C14FB3" w:rsidP="000D1BD4">
      <w:pPr>
        <w:spacing w:after="200" w:line="276" w:lineRule="auto"/>
        <w:jc w:val="center"/>
        <w:rPr>
          <w:rFonts w:ascii="Arial" w:eastAsia="Calibri" w:hAnsi="Arial" w:cs="Arial"/>
        </w:rPr>
      </w:pPr>
      <w:r w:rsidRPr="000D1BD4">
        <w:rPr>
          <w:rFonts w:ascii="Arial" w:eastAsia="Calibri" w:hAnsi="Arial" w:cs="Arial"/>
        </w:rPr>
        <w:t>A RESOLUTION</w:t>
      </w:r>
    </w:p>
    <w:p w14:paraId="6B283F47" w14:textId="13CB34A1" w:rsidR="00845C72" w:rsidRPr="00194867" w:rsidRDefault="00B160F6" w:rsidP="001948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Authorizing</w:t>
      </w:r>
      <w:r w:rsidR="00A36B18">
        <w:rPr>
          <w:rFonts w:ascii="Arial" w:hAnsi="Arial" w:cs="Arial"/>
        </w:rPr>
        <w:t xml:space="preserve"> the Mayor</w:t>
      </w:r>
      <w:r w:rsidR="00464D7B">
        <w:rPr>
          <w:rFonts w:ascii="Arial" w:hAnsi="Arial" w:cs="Arial"/>
        </w:rPr>
        <w:t>, on behalf of the City of Fostoria, Ohio</w:t>
      </w:r>
      <w:r w:rsidR="00A36B18">
        <w:rPr>
          <w:rFonts w:ascii="Arial" w:hAnsi="Arial" w:cs="Arial"/>
        </w:rPr>
        <w:t xml:space="preserve"> to enter into a</w:t>
      </w:r>
      <w:r w:rsidR="00963DD1">
        <w:rPr>
          <w:rFonts w:ascii="Arial" w:hAnsi="Arial" w:cs="Arial"/>
        </w:rPr>
        <w:t xml:space="preserve">n </w:t>
      </w:r>
      <w:r w:rsidR="00917EC8">
        <w:rPr>
          <w:rFonts w:ascii="Arial" w:hAnsi="Arial" w:cs="Arial"/>
        </w:rPr>
        <w:t>Agreement</w:t>
      </w:r>
      <w:r w:rsidR="00AE299C">
        <w:rPr>
          <w:rFonts w:ascii="Arial" w:hAnsi="Arial" w:cs="Arial"/>
        </w:rPr>
        <w:t xml:space="preserve"> </w:t>
      </w:r>
      <w:r w:rsidR="00963DD1">
        <w:rPr>
          <w:rFonts w:ascii="Arial" w:hAnsi="Arial" w:cs="Arial"/>
        </w:rPr>
        <w:t xml:space="preserve">with </w:t>
      </w:r>
      <w:r w:rsidR="00EF63A3">
        <w:rPr>
          <w:rFonts w:ascii="Arial" w:hAnsi="Arial" w:cs="Arial"/>
        </w:rPr>
        <w:t>the County of Seneca</w:t>
      </w:r>
      <w:r w:rsidR="00547BC3">
        <w:rPr>
          <w:rFonts w:ascii="Arial" w:hAnsi="Arial" w:cs="Arial"/>
        </w:rPr>
        <w:t>, Ohio</w:t>
      </w:r>
      <w:r w:rsidR="00AF2A0F">
        <w:rPr>
          <w:rFonts w:ascii="Arial" w:hAnsi="Arial" w:cs="Arial"/>
        </w:rPr>
        <w:t xml:space="preserve"> for sewer services</w:t>
      </w:r>
      <w:r w:rsidR="00C919C3">
        <w:rPr>
          <w:rFonts w:ascii="Arial" w:hAnsi="Arial" w:cs="Arial"/>
        </w:rPr>
        <w:t xml:space="preserve">, and declaring an emergency to exist. </w:t>
      </w:r>
    </w:p>
    <w:p w14:paraId="021069C8" w14:textId="77777777" w:rsidR="00845C72" w:rsidRPr="000D1BD4" w:rsidRDefault="00845C72" w:rsidP="001737BF">
      <w:pPr>
        <w:jc w:val="center"/>
        <w:outlineLvl w:val="0"/>
        <w:rPr>
          <w:rFonts w:ascii="Arial" w:hAnsi="Arial" w:cs="Arial"/>
          <w:spacing w:val="-14"/>
        </w:rPr>
      </w:pPr>
    </w:p>
    <w:p w14:paraId="3531424B" w14:textId="5B273A11" w:rsidR="00845C72" w:rsidRDefault="00845C72" w:rsidP="00AF2A0F">
      <w:pPr>
        <w:jc w:val="both"/>
        <w:rPr>
          <w:rFonts w:ascii="Arial" w:hAnsi="Arial" w:cs="Arial"/>
        </w:rPr>
      </w:pPr>
      <w:r w:rsidRPr="000D1BD4">
        <w:rPr>
          <w:rFonts w:ascii="Arial" w:hAnsi="Arial" w:cs="Arial"/>
        </w:rPr>
        <w:tab/>
      </w:r>
      <w:r w:rsidRPr="000D1BD4">
        <w:rPr>
          <w:rFonts w:ascii="Arial" w:hAnsi="Arial" w:cs="Arial"/>
          <w:bCs/>
        </w:rPr>
        <w:t>WHEREAS</w:t>
      </w:r>
      <w:r w:rsidRPr="000D1BD4">
        <w:rPr>
          <w:rFonts w:ascii="Arial" w:hAnsi="Arial" w:cs="Arial"/>
        </w:rPr>
        <w:t xml:space="preserve">, </w:t>
      </w:r>
      <w:r w:rsidR="00AF2A0F">
        <w:rPr>
          <w:rFonts w:ascii="Arial" w:hAnsi="Arial" w:cs="Arial"/>
        </w:rPr>
        <w:t>the City of Fostoria has a regional sewer system with capabilities of servicing a portion of Seneca County and desires to provide services to said portion of Seneca County; and,</w:t>
      </w:r>
    </w:p>
    <w:p w14:paraId="08B5489E" w14:textId="77777777" w:rsidR="00AF2A0F" w:rsidRDefault="00AF2A0F" w:rsidP="00AF2A0F">
      <w:pPr>
        <w:jc w:val="both"/>
        <w:rPr>
          <w:rFonts w:ascii="Arial" w:hAnsi="Arial" w:cs="Arial"/>
        </w:rPr>
      </w:pPr>
    </w:p>
    <w:p w14:paraId="41F1ED3F" w14:textId="1A8553B0" w:rsidR="00AF2A0F" w:rsidRDefault="00AF2A0F" w:rsidP="00AF2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WHEREAS, Seneca County desires to avail itself of Fostoria’s facilities for the purpose of handling its sanitary sewage and industrial wastes outside of Fostoria; and,</w:t>
      </w:r>
    </w:p>
    <w:p w14:paraId="3E214EE6" w14:textId="77777777" w:rsidR="00AF2A0F" w:rsidRDefault="00AF2A0F" w:rsidP="00AF2A0F">
      <w:pPr>
        <w:jc w:val="both"/>
        <w:rPr>
          <w:rFonts w:ascii="Arial" w:hAnsi="Arial" w:cs="Arial"/>
        </w:rPr>
      </w:pPr>
    </w:p>
    <w:p w14:paraId="0FE6B832" w14:textId="0AC5C51E" w:rsidR="00AF2A0F" w:rsidRPr="000D1BD4" w:rsidRDefault="00AF2A0F" w:rsidP="00AF2A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WHEREAS, it is in the general public interest and to the mutual advantage of the City of Fostoria and Seneca County to enter into an agreement for sewer services; and,</w:t>
      </w:r>
    </w:p>
    <w:p w14:paraId="3DC8F79C" w14:textId="77777777" w:rsidR="00845C72" w:rsidRPr="000D1BD4" w:rsidRDefault="00845C72">
      <w:pPr>
        <w:rPr>
          <w:rFonts w:ascii="Arial" w:hAnsi="Arial" w:cs="Arial"/>
        </w:rPr>
      </w:pPr>
    </w:p>
    <w:p w14:paraId="3C2936D6" w14:textId="3B95501C" w:rsidR="298858E4" w:rsidRDefault="000D1BD4" w:rsidP="009339EB">
      <w:pPr>
        <w:spacing w:after="100" w:afterAutospacing="1"/>
        <w:ind w:firstLine="720"/>
        <w:jc w:val="both"/>
        <w:rPr>
          <w:rFonts w:ascii="Arial" w:hAnsi="Arial" w:cs="Arial"/>
        </w:rPr>
      </w:pPr>
      <w:r w:rsidRPr="298858E4">
        <w:rPr>
          <w:rFonts w:ascii="Arial" w:hAnsi="Arial" w:cs="Arial"/>
        </w:rPr>
        <w:t>NOW, THEREFORE, BE IT RESOLVED by the Council of the City of Fostoria, Seneca, Hancock, and Wood Counties, Ohio:</w:t>
      </w:r>
    </w:p>
    <w:p w14:paraId="4DE5E75F" w14:textId="4B5BE586" w:rsidR="00AE299C" w:rsidRPr="00AE299C" w:rsidRDefault="00845C72" w:rsidP="000D1BD4">
      <w:pPr>
        <w:jc w:val="both"/>
        <w:rPr>
          <w:rFonts w:ascii="Arial" w:hAnsi="Arial" w:cs="Arial"/>
        </w:rPr>
      </w:pPr>
      <w:r w:rsidRPr="000D1BD4">
        <w:rPr>
          <w:rFonts w:ascii="Arial" w:hAnsi="Arial" w:cs="Arial"/>
          <w:bCs/>
        </w:rPr>
        <w:tab/>
      </w:r>
      <w:r w:rsidRPr="000D1BD4">
        <w:rPr>
          <w:rFonts w:ascii="Arial" w:hAnsi="Arial" w:cs="Arial"/>
          <w:bCs/>
          <w:u w:val="single"/>
        </w:rPr>
        <w:t>SECTION 1</w:t>
      </w:r>
      <w:r w:rsidRPr="000D1BD4">
        <w:rPr>
          <w:rFonts w:ascii="Arial" w:hAnsi="Arial" w:cs="Arial"/>
          <w:bCs/>
        </w:rPr>
        <w:t>.</w:t>
      </w:r>
      <w:r w:rsidRPr="000D1BD4">
        <w:rPr>
          <w:rFonts w:ascii="Arial" w:hAnsi="Arial" w:cs="Arial"/>
        </w:rPr>
        <w:t xml:space="preserve"> </w:t>
      </w:r>
      <w:r w:rsidR="006B5B7B">
        <w:rPr>
          <w:rFonts w:ascii="Arial" w:hAnsi="Arial" w:cs="Arial"/>
        </w:rPr>
        <w:t>T</w:t>
      </w:r>
      <w:r w:rsidR="006B5B7B" w:rsidRPr="006B5B7B">
        <w:rPr>
          <w:rFonts w:ascii="Arial" w:hAnsi="Arial" w:cs="Arial"/>
        </w:rPr>
        <w:t xml:space="preserve">hat </w:t>
      </w:r>
      <w:r w:rsidR="00EF63A3">
        <w:rPr>
          <w:rFonts w:ascii="Arial" w:hAnsi="Arial" w:cs="Arial"/>
        </w:rPr>
        <w:t xml:space="preserve">the </w:t>
      </w:r>
      <w:r w:rsidR="006B5B7B">
        <w:rPr>
          <w:rFonts w:ascii="Arial" w:hAnsi="Arial" w:cs="Arial"/>
        </w:rPr>
        <w:t>Mayor</w:t>
      </w:r>
      <w:r w:rsidR="006B5B7B" w:rsidRPr="006B5B7B">
        <w:rPr>
          <w:rFonts w:ascii="Arial" w:hAnsi="Arial" w:cs="Arial"/>
        </w:rPr>
        <w:t xml:space="preserve"> is hereby authorized</w:t>
      </w:r>
      <w:r w:rsidR="00AF2A0F">
        <w:rPr>
          <w:rFonts w:ascii="Arial" w:hAnsi="Arial" w:cs="Arial"/>
        </w:rPr>
        <w:t>,</w:t>
      </w:r>
      <w:r w:rsidR="006B5B7B" w:rsidRPr="006B5B7B">
        <w:rPr>
          <w:rFonts w:ascii="Arial" w:hAnsi="Arial" w:cs="Arial"/>
        </w:rPr>
        <w:t xml:space="preserve"> to enter into </w:t>
      </w:r>
      <w:r w:rsidR="00AF2A0F">
        <w:rPr>
          <w:rFonts w:ascii="Arial" w:hAnsi="Arial" w:cs="Arial"/>
        </w:rPr>
        <w:t>an agreement with Seneca County for sewer services provided to the area outlined in Exhibit A, which is attached hereto</w:t>
      </w:r>
      <w:r w:rsidR="00385605">
        <w:rPr>
          <w:rFonts w:ascii="Arial" w:hAnsi="Arial" w:cs="Arial"/>
        </w:rPr>
        <w:t>.</w:t>
      </w:r>
    </w:p>
    <w:p w14:paraId="00D97110" w14:textId="77777777" w:rsidR="00FB1210" w:rsidRPr="000D1BD4" w:rsidRDefault="00FB1210" w:rsidP="00FB1210">
      <w:pPr>
        <w:ind w:right="-180"/>
        <w:rPr>
          <w:rStyle w:val="CharacterStyle3"/>
          <w:rFonts w:ascii="Arial" w:hAnsi="Arial" w:cs="Arial"/>
          <w:spacing w:val="-6"/>
          <w:sz w:val="24"/>
        </w:rPr>
      </w:pPr>
    </w:p>
    <w:p w14:paraId="30D3350D" w14:textId="4880B400" w:rsidR="008C4A48" w:rsidRPr="000D1BD4" w:rsidRDefault="00FB1210" w:rsidP="00957CBF">
      <w:pPr>
        <w:ind w:right="-180" w:firstLine="720"/>
        <w:jc w:val="both"/>
        <w:rPr>
          <w:rStyle w:val="CharacterStyle3"/>
          <w:rFonts w:ascii="Arial" w:hAnsi="Arial" w:cs="Arial"/>
          <w:sz w:val="24"/>
        </w:rPr>
      </w:pPr>
      <w:r w:rsidRPr="00957CBF">
        <w:rPr>
          <w:rFonts w:ascii="Arial" w:hAnsi="Arial" w:cs="Arial"/>
          <w:u w:val="single"/>
        </w:rPr>
        <w:t xml:space="preserve">SECTION </w:t>
      </w:r>
      <w:r w:rsidR="00607F7C">
        <w:rPr>
          <w:rFonts w:ascii="Arial" w:hAnsi="Arial" w:cs="Arial"/>
          <w:u w:val="single"/>
        </w:rPr>
        <w:t>2</w:t>
      </w:r>
      <w:r w:rsidRPr="000D1BD4">
        <w:rPr>
          <w:rFonts w:ascii="Arial" w:hAnsi="Arial" w:cs="Arial"/>
        </w:rPr>
        <w:t xml:space="preserve">.  </w:t>
      </w:r>
      <w:r w:rsidR="008C4A48" w:rsidRPr="000D1BD4">
        <w:rPr>
          <w:rStyle w:val="CharacterStyle3"/>
          <w:rFonts w:ascii="Arial" w:hAnsi="Arial" w:cs="Arial"/>
          <w:spacing w:val="-6"/>
          <w:sz w:val="24"/>
        </w:rPr>
        <w:t xml:space="preserve">It is hereby found and determined that all formal actions of this Council concerning </w:t>
      </w:r>
      <w:r w:rsidR="008C4A48" w:rsidRPr="000D1BD4">
        <w:rPr>
          <w:rStyle w:val="CharacterStyle3"/>
          <w:rFonts w:ascii="Arial" w:hAnsi="Arial" w:cs="Arial"/>
          <w:spacing w:val="-8"/>
          <w:sz w:val="24"/>
        </w:rPr>
        <w:t xml:space="preserve">and relating to the passage of this resolution were adopted in an open meeting of this Council, and that all </w:t>
      </w:r>
      <w:r w:rsidR="008C4A48" w:rsidRPr="000D1BD4">
        <w:rPr>
          <w:rStyle w:val="CharacterStyle3"/>
          <w:rFonts w:ascii="Arial" w:hAnsi="Arial" w:cs="Arial"/>
          <w:spacing w:val="-1"/>
          <w:sz w:val="24"/>
        </w:rPr>
        <w:t xml:space="preserve">deliberations of this Council and any of its committees that resulted in such formal action were in </w:t>
      </w:r>
      <w:r w:rsidR="008C4A48" w:rsidRPr="000D1BD4">
        <w:rPr>
          <w:rStyle w:val="CharacterStyle3"/>
          <w:rFonts w:ascii="Arial" w:hAnsi="Arial" w:cs="Arial"/>
          <w:spacing w:val="-5"/>
          <w:sz w:val="24"/>
        </w:rPr>
        <w:t xml:space="preserve">meetings open to the public in compliance with all legal requirements, including Section 121.22 of the </w:t>
      </w:r>
      <w:r w:rsidR="008C4A48" w:rsidRPr="000D1BD4">
        <w:rPr>
          <w:rStyle w:val="CharacterStyle3"/>
          <w:rFonts w:ascii="Arial" w:hAnsi="Arial" w:cs="Arial"/>
          <w:sz w:val="24"/>
        </w:rPr>
        <w:t>Revised Code of Ohio.</w:t>
      </w:r>
    </w:p>
    <w:p w14:paraId="31A6FD14" w14:textId="77777777" w:rsidR="008C4A48" w:rsidRPr="000D1BD4" w:rsidRDefault="008C4A48" w:rsidP="008C4A48">
      <w:pPr>
        <w:ind w:firstLine="720"/>
        <w:rPr>
          <w:rFonts w:ascii="Arial" w:hAnsi="Arial" w:cs="Arial"/>
        </w:rPr>
      </w:pPr>
    </w:p>
    <w:p w14:paraId="6E47C6EF" w14:textId="16ED9C89" w:rsidR="008C4A48" w:rsidRDefault="008C4A48" w:rsidP="008C4A48">
      <w:pPr>
        <w:ind w:firstLine="720"/>
        <w:rPr>
          <w:rFonts w:ascii="Arial" w:hAnsi="Arial" w:cs="Arial"/>
        </w:rPr>
      </w:pPr>
      <w:r w:rsidRPr="00957CBF">
        <w:rPr>
          <w:rFonts w:ascii="Arial" w:hAnsi="Arial" w:cs="Arial"/>
          <w:u w:val="single"/>
        </w:rPr>
        <w:t xml:space="preserve">SECTION </w:t>
      </w:r>
      <w:r w:rsidR="00607F7C">
        <w:rPr>
          <w:rFonts w:ascii="Arial" w:hAnsi="Arial" w:cs="Arial"/>
          <w:u w:val="single"/>
        </w:rPr>
        <w:t>3</w:t>
      </w:r>
      <w:r w:rsidRPr="00957CBF">
        <w:rPr>
          <w:rFonts w:ascii="Arial" w:hAnsi="Arial" w:cs="Arial"/>
        </w:rPr>
        <w:t>.</w:t>
      </w:r>
      <w:r w:rsidRPr="000D1BD4">
        <w:rPr>
          <w:rFonts w:ascii="Arial" w:hAnsi="Arial" w:cs="Arial"/>
        </w:rPr>
        <w:t xml:space="preserve">  </w:t>
      </w:r>
      <w:r w:rsidR="00957CBF">
        <w:rPr>
          <w:rFonts w:ascii="Arial" w:hAnsi="Arial" w:cs="Arial"/>
        </w:rPr>
        <w:t xml:space="preserve">This resolution </w:t>
      </w:r>
      <w:r w:rsidR="00AE0DC3" w:rsidRPr="00AE0DC3">
        <w:rPr>
          <w:rFonts w:ascii="Arial" w:hAnsi="Arial" w:cs="Arial"/>
        </w:rPr>
        <w:t xml:space="preserve">is hereby declared to be an emergency measure necessary for the immediate preservation of the public health, safety and welfare.  The reason for the emergency is that certain deadlines for </w:t>
      </w:r>
      <w:r w:rsidR="002F584A">
        <w:rPr>
          <w:rFonts w:ascii="Arial" w:hAnsi="Arial" w:cs="Arial"/>
        </w:rPr>
        <w:t>executing said agreement</w:t>
      </w:r>
      <w:r w:rsidR="00AE0DC3" w:rsidRPr="00AE0DC3">
        <w:rPr>
          <w:rFonts w:ascii="Arial" w:hAnsi="Arial" w:cs="Arial"/>
        </w:rPr>
        <w:t xml:space="preserve"> need to be met.</w:t>
      </w:r>
    </w:p>
    <w:p w14:paraId="70690363" w14:textId="77777777" w:rsidR="00482B63" w:rsidRDefault="00482B63" w:rsidP="008C4A48">
      <w:pPr>
        <w:ind w:firstLine="720"/>
        <w:rPr>
          <w:rFonts w:ascii="Arial" w:hAnsi="Arial" w:cs="Arial"/>
        </w:rPr>
      </w:pPr>
    </w:p>
    <w:p w14:paraId="1B200DA5" w14:textId="37B83EEB" w:rsidR="00482B63" w:rsidRPr="000D1BD4" w:rsidRDefault="00482B63" w:rsidP="008C4A48">
      <w:pPr>
        <w:ind w:firstLine="720"/>
        <w:rPr>
          <w:rFonts w:ascii="Arial" w:hAnsi="Arial" w:cs="Arial"/>
        </w:rPr>
      </w:pPr>
      <w:r w:rsidRPr="00482B63">
        <w:rPr>
          <w:rFonts w:ascii="Arial" w:hAnsi="Arial" w:cs="Arial"/>
        </w:rPr>
        <w:t>THEREFORE, upon the affirmative vote of two-thirds (2/3) of all members elected to council, and signature by the Mayor, this ordinance shall go into immediate force and effect.</w:t>
      </w:r>
    </w:p>
    <w:p w14:paraId="52A7BF23" w14:textId="77777777" w:rsidR="008C4A48" w:rsidRPr="000D1BD4" w:rsidRDefault="008C4A48" w:rsidP="008C4A48">
      <w:pPr>
        <w:rPr>
          <w:rFonts w:ascii="Arial" w:hAnsi="Arial" w:cs="Arial"/>
        </w:rPr>
      </w:pPr>
      <w:r w:rsidRPr="000D1BD4">
        <w:rPr>
          <w:rFonts w:ascii="Arial" w:hAnsi="Arial" w:cs="Arial"/>
        </w:rPr>
        <w:tab/>
      </w:r>
    </w:p>
    <w:p w14:paraId="085C9123" w14:textId="77777777" w:rsidR="008C4A48" w:rsidRPr="000D1BD4" w:rsidRDefault="008C4A48" w:rsidP="008C4A48">
      <w:pPr>
        <w:tabs>
          <w:tab w:val="left" w:pos="720"/>
        </w:tabs>
        <w:rPr>
          <w:rFonts w:ascii="Arial" w:hAnsi="Arial" w:cs="Arial"/>
        </w:rPr>
      </w:pPr>
      <w:r w:rsidRPr="000D1BD4">
        <w:rPr>
          <w:rFonts w:ascii="Arial" w:hAnsi="Arial" w:cs="Arial"/>
        </w:rPr>
        <w:t xml:space="preserve">    </w:t>
      </w:r>
      <w:r w:rsidRPr="000D1BD4">
        <w:rPr>
          <w:rFonts w:ascii="Arial" w:hAnsi="Arial" w:cs="Arial"/>
        </w:rPr>
        <w:tab/>
        <w:t xml:space="preserve"> </w:t>
      </w:r>
    </w:p>
    <w:p w14:paraId="6238A303" w14:textId="35D437D0" w:rsidR="00C14FB3" w:rsidRPr="000D1BD4" w:rsidRDefault="00C14FB3" w:rsidP="00957CBF">
      <w:pPr>
        <w:spacing w:after="200" w:line="276" w:lineRule="auto"/>
        <w:ind w:firstLine="720"/>
        <w:rPr>
          <w:rFonts w:ascii="Arial" w:eastAsia="Calibri" w:hAnsi="Arial" w:cs="Arial"/>
        </w:rPr>
      </w:pPr>
      <w:r w:rsidRPr="000D1BD4">
        <w:rPr>
          <w:rFonts w:ascii="Arial" w:eastAsia="Calibri" w:hAnsi="Arial" w:cs="Arial"/>
        </w:rPr>
        <w:t>Passed this ____ day of</w:t>
      </w:r>
      <w:r w:rsidR="00957CBF">
        <w:rPr>
          <w:rFonts w:ascii="Arial" w:eastAsia="Calibri" w:hAnsi="Arial" w:cs="Arial"/>
        </w:rPr>
        <w:t xml:space="preserve"> </w:t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Pr="000D1BD4">
        <w:rPr>
          <w:rFonts w:ascii="Arial" w:eastAsia="Calibri" w:hAnsi="Arial" w:cs="Arial"/>
        </w:rPr>
        <w:t xml:space="preserve">, </w:t>
      </w:r>
      <w:r w:rsidR="00D414C2">
        <w:rPr>
          <w:rFonts w:ascii="Arial" w:eastAsia="Calibri" w:hAnsi="Arial" w:cs="Arial"/>
        </w:rPr>
        <w:t>202</w:t>
      </w:r>
      <w:r w:rsidR="00385605">
        <w:rPr>
          <w:rFonts w:ascii="Arial" w:eastAsia="Calibri" w:hAnsi="Arial" w:cs="Arial"/>
        </w:rPr>
        <w:t>6</w:t>
      </w:r>
    </w:p>
    <w:p w14:paraId="31D285E1" w14:textId="77777777" w:rsidR="00C14FB3" w:rsidRPr="000D1BD4" w:rsidRDefault="00C14FB3" w:rsidP="00C14FB3">
      <w:pPr>
        <w:spacing w:after="200" w:line="276" w:lineRule="auto"/>
        <w:rPr>
          <w:rFonts w:ascii="Arial" w:eastAsia="Calibri" w:hAnsi="Arial" w:cs="Arial"/>
        </w:rPr>
      </w:pPr>
    </w:p>
    <w:p w14:paraId="7466CFC4" w14:textId="77777777" w:rsidR="00C14FB3" w:rsidRPr="000D1BD4" w:rsidRDefault="00C14FB3" w:rsidP="00C14FB3">
      <w:pPr>
        <w:spacing w:line="276" w:lineRule="auto"/>
        <w:rPr>
          <w:rFonts w:ascii="Arial" w:eastAsia="Calibri" w:hAnsi="Arial" w:cs="Arial"/>
        </w:rPr>
      </w:pP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  <w:t>____________________________</w:t>
      </w:r>
    </w:p>
    <w:p w14:paraId="273D99E6" w14:textId="1CD55C4C" w:rsidR="00C14FB3" w:rsidRPr="000D1BD4" w:rsidRDefault="00C14FB3" w:rsidP="00C14FB3">
      <w:pPr>
        <w:spacing w:after="200" w:line="276" w:lineRule="auto"/>
        <w:rPr>
          <w:rFonts w:ascii="Arial" w:eastAsia="Calibri" w:hAnsi="Arial" w:cs="Arial"/>
        </w:rPr>
      </w:pP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="00607F7C">
        <w:rPr>
          <w:rFonts w:ascii="Arial" w:eastAsia="Calibri" w:hAnsi="Arial" w:cs="Arial"/>
        </w:rPr>
        <w:t>Brian Shaver</w:t>
      </w:r>
      <w:r w:rsidRPr="000D1BD4">
        <w:rPr>
          <w:rFonts w:ascii="Arial" w:eastAsia="Calibri" w:hAnsi="Arial" w:cs="Arial"/>
        </w:rPr>
        <w:t>,</w:t>
      </w:r>
      <w:r w:rsidR="00957CBF">
        <w:rPr>
          <w:rFonts w:ascii="Arial" w:eastAsia="Calibri" w:hAnsi="Arial" w:cs="Arial"/>
        </w:rPr>
        <w:t xml:space="preserve"> President of City Council</w:t>
      </w:r>
    </w:p>
    <w:p w14:paraId="0145E499" w14:textId="77777777" w:rsidR="00C14FB3" w:rsidRPr="000D1BD4" w:rsidRDefault="00C14FB3" w:rsidP="00C14FB3">
      <w:pPr>
        <w:spacing w:after="200" w:line="276" w:lineRule="auto"/>
        <w:rPr>
          <w:rFonts w:ascii="Arial" w:eastAsia="Calibri" w:hAnsi="Arial" w:cs="Arial"/>
        </w:rPr>
      </w:pPr>
    </w:p>
    <w:p w14:paraId="715F8577" w14:textId="77777777" w:rsidR="00C14FB3" w:rsidRDefault="00C14FB3" w:rsidP="00957CBF">
      <w:pPr>
        <w:spacing w:after="200" w:line="276" w:lineRule="auto"/>
        <w:rPr>
          <w:rFonts w:ascii="Arial" w:eastAsia="Calibri" w:hAnsi="Arial" w:cs="Arial"/>
        </w:rPr>
      </w:pPr>
      <w:r w:rsidRPr="000D1BD4">
        <w:rPr>
          <w:rFonts w:ascii="Arial" w:eastAsia="Calibri" w:hAnsi="Arial" w:cs="Arial"/>
        </w:rPr>
        <w:t>ATTEST:</w:t>
      </w:r>
    </w:p>
    <w:p w14:paraId="789015CC" w14:textId="77777777" w:rsidR="00957CBF" w:rsidRDefault="00957CBF" w:rsidP="00957CBF">
      <w:pPr>
        <w:spacing w:after="200" w:line="276" w:lineRule="auto"/>
        <w:rPr>
          <w:rFonts w:ascii="Arial" w:eastAsia="Calibri" w:hAnsi="Arial" w:cs="Arial"/>
        </w:rPr>
      </w:pPr>
    </w:p>
    <w:p w14:paraId="4AA12A52" w14:textId="77777777" w:rsidR="00957CBF" w:rsidRDefault="00957CBF" w:rsidP="00194867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</w:p>
    <w:p w14:paraId="23E16555" w14:textId="77777777" w:rsidR="00957CBF" w:rsidRDefault="00957CBF" w:rsidP="0019486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Tamara L. Drake, Clerk of City Council</w:t>
      </w:r>
    </w:p>
    <w:p w14:paraId="18F923AE" w14:textId="77777777" w:rsidR="00194867" w:rsidRPr="00957CBF" w:rsidRDefault="00194867" w:rsidP="00194867">
      <w:pPr>
        <w:rPr>
          <w:rFonts w:ascii="Arial" w:eastAsia="Calibri" w:hAnsi="Arial" w:cs="Arial"/>
        </w:rPr>
      </w:pPr>
    </w:p>
    <w:p w14:paraId="28DA8DB9" w14:textId="6BB43FB3" w:rsidR="00C14FB3" w:rsidRPr="000D1BD4" w:rsidRDefault="00C14FB3" w:rsidP="00957CBF">
      <w:pPr>
        <w:spacing w:after="200" w:line="276" w:lineRule="auto"/>
        <w:ind w:firstLine="720"/>
        <w:rPr>
          <w:rFonts w:ascii="Arial" w:eastAsia="Calibri" w:hAnsi="Arial" w:cs="Arial"/>
        </w:rPr>
      </w:pPr>
      <w:r w:rsidRPr="000D1BD4">
        <w:rPr>
          <w:rFonts w:ascii="Arial" w:eastAsia="Calibri" w:hAnsi="Arial" w:cs="Arial"/>
        </w:rPr>
        <w:t xml:space="preserve">Filed by me and approved by me this ____ day of </w:t>
      </w:r>
      <w:r w:rsidR="00385605">
        <w:rPr>
          <w:rFonts w:ascii="Arial" w:eastAsia="Calibri" w:hAnsi="Arial" w:cs="Arial"/>
        </w:rPr>
        <w:t>__________</w:t>
      </w:r>
      <w:r w:rsidRPr="000D1BD4">
        <w:rPr>
          <w:rFonts w:ascii="Arial" w:eastAsia="Calibri" w:hAnsi="Arial" w:cs="Arial"/>
        </w:rPr>
        <w:t xml:space="preserve">, </w:t>
      </w:r>
      <w:r w:rsidR="00D414C2">
        <w:rPr>
          <w:rFonts w:ascii="Arial" w:eastAsia="Calibri" w:hAnsi="Arial" w:cs="Arial"/>
        </w:rPr>
        <w:t>202</w:t>
      </w:r>
      <w:r w:rsidR="00385605">
        <w:rPr>
          <w:rFonts w:ascii="Arial" w:eastAsia="Calibri" w:hAnsi="Arial" w:cs="Arial"/>
        </w:rPr>
        <w:t>6</w:t>
      </w:r>
    </w:p>
    <w:p w14:paraId="637BBEEF" w14:textId="77777777" w:rsidR="00C14FB3" w:rsidRPr="000D1BD4" w:rsidRDefault="00C14FB3" w:rsidP="00C14FB3">
      <w:pPr>
        <w:spacing w:after="200" w:line="276" w:lineRule="auto"/>
        <w:rPr>
          <w:rFonts w:ascii="Arial" w:eastAsia="Calibri" w:hAnsi="Arial" w:cs="Arial"/>
        </w:rPr>
      </w:pPr>
    </w:p>
    <w:p w14:paraId="470B7EFF" w14:textId="4E2C7B9F" w:rsidR="008C4A48" w:rsidRPr="00FB3F5D" w:rsidRDefault="00C14FB3" w:rsidP="00FB3F5D">
      <w:pPr>
        <w:spacing w:after="200" w:line="276" w:lineRule="auto"/>
        <w:rPr>
          <w:rFonts w:ascii="Arial" w:eastAsia="Calibri" w:hAnsi="Arial" w:cs="Arial"/>
        </w:rPr>
      </w:pP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Pr="000D1BD4">
        <w:rPr>
          <w:rFonts w:ascii="Arial" w:eastAsia="Calibri" w:hAnsi="Arial" w:cs="Arial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  <w:u w:val="single"/>
        </w:rPr>
        <w:tab/>
      </w:r>
      <w:r w:rsidR="00957CBF">
        <w:rPr>
          <w:rFonts w:ascii="Arial" w:eastAsia="Calibri" w:hAnsi="Arial" w:cs="Arial"/>
        </w:rPr>
        <w:tab/>
      </w:r>
      <w:r w:rsidR="00957CBF">
        <w:rPr>
          <w:rFonts w:ascii="Arial" w:eastAsia="Calibri" w:hAnsi="Arial" w:cs="Arial"/>
        </w:rPr>
        <w:tab/>
      </w:r>
      <w:r w:rsidR="00957CBF">
        <w:rPr>
          <w:rFonts w:ascii="Arial" w:eastAsia="Calibri" w:hAnsi="Arial" w:cs="Arial"/>
        </w:rPr>
        <w:tab/>
      </w:r>
      <w:r w:rsidR="00957CBF">
        <w:rPr>
          <w:rFonts w:ascii="Arial" w:eastAsia="Calibri" w:hAnsi="Arial" w:cs="Arial"/>
        </w:rPr>
        <w:tab/>
      </w:r>
      <w:r w:rsidR="00957CBF">
        <w:rPr>
          <w:rFonts w:ascii="Arial" w:eastAsia="Calibri" w:hAnsi="Arial" w:cs="Arial"/>
        </w:rPr>
        <w:tab/>
      </w:r>
      <w:r w:rsidR="00957CBF">
        <w:rPr>
          <w:rFonts w:ascii="Arial" w:eastAsia="Calibri" w:hAnsi="Arial" w:cs="Arial"/>
        </w:rPr>
        <w:tab/>
      </w:r>
      <w:r w:rsidR="00957CBF">
        <w:rPr>
          <w:rFonts w:ascii="Arial" w:eastAsia="Calibri" w:hAnsi="Arial" w:cs="Arial"/>
        </w:rPr>
        <w:tab/>
      </w:r>
      <w:r w:rsidR="00385605">
        <w:rPr>
          <w:rFonts w:ascii="Arial" w:eastAsia="Calibri" w:hAnsi="Arial" w:cs="Arial"/>
        </w:rPr>
        <w:t>Don Mennel</w:t>
      </w:r>
      <w:r w:rsidR="00194867">
        <w:rPr>
          <w:rFonts w:ascii="Arial" w:eastAsia="Calibri" w:hAnsi="Arial" w:cs="Arial"/>
        </w:rPr>
        <w:t>, Mayor</w:t>
      </w:r>
    </w:p>
    <w:sectPr w:rsidR="008C4A48" w:rsidRPr="00FB3F5D" w:rsidSect="00A45285">
      <w:pgSz w:w="12240" w:h="15840" w:code="5"/>
      <w:pgMar w:top="108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5474" w14:textId="77777777" w:rsidR="00BD15E3" w:rsidRDefault="00BD15E3">
      <w:r>
        <w:separator/>
      </w:r>
    </w:p>
  </w:endnote>
  <w:endnote w:type="continuationSeparator" w:id="0">
    <w:p w14:paraId="5AA0A64A" w14:textId="77777777" w:rsidR="00BD15E3" w:rsidRDefault="00BD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D7B9" w14:textId="77777777" w:rsidR="00BD15E3" w:rsidRDefault="00BD15E3">
      <w:r>
        <w:separator/>
      </w:r>
    </w:p>
  </w:footnote>
  <w:footnote w:type="continuationSeparator" w:id="0">
    <w:p w14:paraId="5CEC1C91" w14:textId="77777777" w:rsidR="00BD15E3" w:rsidRDefault="00BD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3B"/>
    <w:rsid w:val="00014BA5"/>
    <w:rsid w:val="00035ADA"/>
    <w:rsid w:val="000541F6"/>
    <w:rsid w:val="00093223"/>
    <w:rsid w:val="000B0FEF"/>
    <w:rsid w:val="000D1BD4"/>
    <w:rsid w:val="000D426C"/>
    <w:rsid w:val="0012320D"/>
    <w:rsid w:val="001420B2"/>
    <w:rsid w:val="001737BF"/>
    <w:rsid w:val="00176838"/>
    <w:rsid w:val="00194867"/>
    <w:rsid w:val="001B5695"/>
    <w:rsid w:val="001B6FCC"/>
    <w:rsid w:val="001D6B77"/>
    <w:rsid w:val="001E0963"/>
    <w:rsid w:val="001F21AC"/>
    <w:rsid w:val="00203A8E"/>
    <w:rsid w:val="00241AD1"/>
    <w:rsid w:val="00266F8E"/>
    <w:rsid w:val="002743BB"/>
    <w:rsid w:val="002809AF"/>
    <w:rsid w:val="00292106"/>
    <w:rsid w:val="002B5893"/>
    <w:rsid w:val="002B5AA8"/>
    <w:rsid w:val="002B7E4F"/>
    <w:rsid w:val="002D4457"/>
    <w:rsid w:val="002D6E7E"/>
    <w:rsid w:val="002E09E8"/>
    <w:rsid w:val="002E742E"/>
    <w:rsid w:val="002F584A"/>
    <w:rsid w:val="00320495"/>
    <w:rsid w:val="00372502"/>
    <w:rsid w:val="00385605"/>
    <w:rsid w:val="003949D9"/>
    <w:rsid w:val="003A786C"/>
    <w:rsid w:val="00414DFD"/>
    <w:rsid w:val="0042379B"/>
    <w:rsid w:val="00464D7B"/>
    <w:rsid w:val="00470DEE"/>
    <w:rsid w:val="00482B63"/>
    <w:rsid w:val="004B380F"/>
    <w:rsid w:val="004C397A"/>
    <w:rsid w:val="004D01A9"/>
    <w:rsid w:val="004E4292"/>
    <w:rsid w:val="00513113"/>
    <w:rsid w:val="00547BC3"/>
    <w:rsid w:val="005564B6"/>
    <w:rsid w:val="0059271C"/>
    <w:rsid w:val="005B2E26"/>
    <w:rsid w:val="005F7746"/>
    <w:rsid w:val="00607F7C"/>
    <w:rsid w:val="00611080"/>
    <w:rsid w:val="00614CE8"/>
    <w:rsid w:val="00630291"/>
    <w:rsid w:val="00631B89"/>
    <w:rsid w:val="00650102"/>
    <w:rsid w:val="00667D81"/>
    <w:rsid w:val="00673329"/>
    <w:rsid w:val="0069286C"/>
    <w:rsid w:val="006B5B7B"/>
    <w:rsid w:val="006C6F11"/>
    <w:rsid w:val="006D696C"/>
    <w:rsid w:val="006E330F"/>
    <w:rsid w:val="00707B56"/>
    <w:rsid w:val="00710FE9"/>
    <w:rsid w:val="0072788D"/>
    <w:rsid w:val="00735F05"/>
    <w:rsid w:val="007A6854"/>
    <w:rsid w:val="00845C72"/>
    <w:rsid w:val="008C21C0"/>
    <w:rsid w:val="008C4A48"/>
    <w:rsid w:val="008F6F00"/>
    <w:rsid w:val="00917EC8"/>
    <w:rsid w:val="00927ABE"/>
    <w:rsid w:val="009339EB"/>
    <w:rsid w:val="00940FCF"/>
    <w:rsid w:val="009450DD"/>
    <w:rsid w:val="00955091"/>
    <w:rsid w:val="00957CBF"/>
    <w:rsid w:val="00963DD1"/>
    <w:rsid w:val="009B5E45"/>
    <w:rsid w:val="009B79AD"/>
    <w:rsid w:val="009F34D5"/>
    <w:rsid w:val="009F7270"/>
    <w:rsid w:val="00A17C37"/>
    <w:rsid w:val="00A25790"/>
    <w:rsid w:val="00A36B18"/>
    <w:rsid w:val="00A45285"/>
    <w:rsid w:val="00A63BD0"/>
    <w:rsid w:val="00A730BF"/>
    <w:rsid w:val="00AE0DC3"/>
    <w:rsid w:val="00AE299C"/>
    <w:rsid w:val="00AF1D5F"/>
    <w:rsid w:val="00AF2A0F"/>
    <w:rsid w:val="00AF7FBF"/>
    <w:rsid w:val="00B160F6"/>
    <w:rsid w:val="00B53406"/>
    <w:rsid w:val="00B76E9F"/>
    <w:rsid w:val="00B83FE4"/>
    <w:rsid w:val="00BB5A98"/>
    <w:rsid w:val="00BC2C35"/>
    <w:rsid w:val="00BD15E3"/>
    <w:rsid w:val="00C11516"/>
    <w:rsid w:val="00C14392"/>
    <w:rsid w:val="00C14FB3"/>
    <w:rsid w:val="00C42A2E"/>
    <w:rsid w:val="00C60583"/>
    <w:rsid w:val="00C66A2D"/>
    <w:rsid w:val="00C71539"/>
    <w:rsid w:val="00C919C3"/>
    <w:rsid w:val="00CD0994"/>
    <w:rsid w:val="00CD653E"/>
    <w:rsid w:val="00CE6E38"/>
    <w:rsid w:val="00D11433"/>
    <w:rsid w:val="00D129FC"/>
    <w:rsid w:val="00D1471E"/>
    <w:rsid w:val="00D40EA3"/>
    <w:rsid w:val="00D414C2"/>
    <w:rsid w:val="00D53C9E"/>
    <w:rsid w:val="00D7033B"/>
    <w:rsid w:val="00D81D51"/>
    <w:rsid w:val="00DA5C0D"/>
    <w:rsid w:val="00DB2E03"/>
    <w:rsid w:val="00DD2F14"/>
    <w:rsid w:val="00E06116"/>
    <w:rsid w:val="00E5415A"/>
    <w:rsid w:val="00E83346"/>
    <w:rsid w:val="00E85687"/>
    <w:rsid w:val="00EE4088"/>
    <w:rsid w:val="00EF63A3"/>
    <w:rsid w:val="00F60ABB"/>
    <w:rsid w:val="00F7544F"/>
    <w:rsid w:val="00F849C9"/>
    <w:rsid w:val="00FA7AC6"/>
    <w:rsid w:val="00FB1210"/>
    <w:rsid w:val="00FB3F5D"/>
    <w:rsid w:val="00FE4876"/>
    <w:rsid w:val="23A7FC71"/>
    <w:rsid w:val="298858E4"/>
    <w:rsid w:val="2BF6D655"/>
    <w:rsid w:val="2E7DF615"/>
    <w:rsid w:val="5600E28A"/>
    <w:rsid w:val="59ABEDEB"/>
    <w:rsid w:val="75A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830C8"/>
  <w15:chartTrackingRefBased/>
  <w15:docId w15:val="{974BD74B-2255-4F6F-80EC-DE614A17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8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7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semiHidden/>
    <w:rsid w:val="004D01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</w:rPr>
  </w:style>
  <w:style w:type="paragraph" w:customStyle="1" w:styleId="Style8">
    <w:name w:val="Style 8"/>
    <w:rsid w:val="008C4A48"/>
    <w:pPr>
      <w:widowControl w:val="0"/>
      <w:autoSpaceDE w:val="0"/>
      <w:autoSpaceDN w:val="0"/>
      <w:spacing w:before="288" w:line="360" w:lineRule="auto"/>
      <w:ind w:firstLine="648"/>
      <w:jc w:val="both"/>
    </w:pPr>
    <w:rPr>
      <w:rFonts w:ascii="Tahoma" w:hAnsi="Tahoma" w:cs="Tahoma"/>
    </w:rPr>
  </w:style>
  <w:style w:type="character" w:customStyle="1" w:styleId="CharacterStyle3">
    <w:name w:val="Character Style 3"/>
    <w:rsid w:val="008C4A48"/>
    <w:rPr>
      <w:rFonts w:ascii="Tahoma" w:hAnsi="Tahoma"/>
      <w:sz w:val="20"/>
    </w:rPr>
  </w:style>
  <w:style w:type="paragraph" w:styleId="Header">
    <w:name w:val="header"/>
    <w:basedOn w:val="Normal"/>
    <w:rsid w:val="00C143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3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4392"/>
  </w:style>
  <w:style w:type="paragraph" w:styleId="Revision">
    <w:name w:val="Revision"/>
    <w:hidden/>
    <w:uiPriority w:val="99"/>
    <w:semiHidden/>
    <w:rsid w:val="00FA7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E62C67D8F1A43B3795D8BE7D80086" ma:contentTypeVersion="4" ma:contentTypeDescription="Create a new document." ma:contentTypeScope="" ma:versionID="0066143c9c31ac32919efa09d2e01ec1">
  <xsd:schema xmlns:xsd="http://www.w3.org/2001/XMLSchema" xmlns:xs="http://www.w3.org/2001/XMLSchema" xmlns:p="http://schemas.microsoft.com/office/2006/metadata/properties" xmlns:ns2="1baa8a67-1c4f-4145-8549-0a53685f72bc" targetNamespace="http://schemas.microsoft.com/office/2006/metadata/properties" ma:root="true" ma:fieldsID="409c6b3f6b94953b9ea84b2624a52b2b" ns2:_="">
    <xsd:import namespace="1baa8a67-1c4f-4145-8549-0a53685f7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8a67-1c4f-4145-8549-0a53685f7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3752B-377E-40A7-8DAB-9F81D9F1D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8a67-1c4f-4145-8549-0a53685f7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DAD02-516D-49E1-A769-C8F2E4454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6BAED-4D3B-499E-AEEF-09B315D79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23B65-49B1-4992-AB7D-7E15264DAA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1940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 _____</vt:lpstr>
    </vt:vector>
  </TitlesOfParts>
  <Company>W.S.O.S. CAC, Inc.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 _____</dc:title>
  <dc:subject/>
  <dc:creator>HLO</dc:creator>
  <cp:keywords/>
  <cp:lastModifiedBy>lawdirector@fostoriaohio.gov</cp:lastModifiedBy>
  <cp:revision>3</cp:revision>
  <cp:lastPrinted>2018-03-05T14:43:00Z</cp:lastPrinted>
  <dcterms:created xsi:type="dcterms:W3CDTF">2026-04-16T15:18:00Z</dcterms:created>
  <dcterms:modified xsi:type="dcterms:W3CDTF">2026-04-16T15:29:00Z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0x0101009F3E62C67D8F1A43B3795D8BE7D80086</vt:lpwstr>
  </property>
</Properties>
</file>