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4C140" w14:textId="77777777" w:rsidR="0098489D" w:rsidRPr="0088414B" w:rsidRDefault="00F42822">
      <w:pPr>
        <w:pStyle w:val="Title"/>
        <w:rPr>
          <w:rFonts w:ascii="Arial" w:hAnsi="Arial" w:cs="Arial"/>
          <w:szCs w:val="24"/>
        </w:rPr>
      </w:pPr>
      <w:r w:rsidRPr="0088414B">
        <w:rPr>
          <w:rFonts w:ascii="Arial" w:hAnsi="Arial" w:cs="Arial"/>
          <w:szCs w:val="24"/>
        </w:rPr>
        <w:t>CITY OF FOSTORIA, OHIO</w:t>
      </w:r>
    </w:p>
    <w:p w14:paraId="4DD6913C" w14:textId="77777777" w:rsidR="0098489D" w:rsidRPr="0088414B" w:rsidRDefault="0098489D">
      <w:pPr>
        <w:pStyle w:val="Standard"/>
        <w:jc w:val="center"/>
        <w:rPr>
          <w:rFonts w:ascii="Arial" w:hAnsi="Arial" w:cs="Arial"/>
          <w:sz w:val="24"/>
          <w:szCs w:val="24"/>
        </w:rPr>
      </w:pPr>
    </w:p>
    <w:p w14:paraId="3B8E9499" w14:textId="63ED18ED" w:rsidR="0098489D" w:rsidRPr="0088414B" w:rsidRDefault="00171431">
      <w:pPr>
        <w:pStyle w:val="Subtitle"/>
        <w:rPr>
          <w:rFonts w:ascii="Arial" w:hAnsi="Arial" w:cs="Arial"/>
          <w:szCs w:val="24"/>
        </w:rPr>
      </w:pPr>
      <w:r>
        <w:rPr>
          <w:rFonts w:ascii="Arial" w:hAnsi="Arial" w:cs="Arial"/>
          <w:szCs w:val="24"/>
        </w:rPr>
        <w:t xml:space="preserve">Resolution No.:  </w:t>
      </w:r>
      <w:r w:rsidR="00795B3F">
        <w:rPr>
          <w:rFonts w:ascii="Arial" w:hAnsi="Arial" w:cs="Arial"/>
          <w:szCs w:val="24"/>
        </w:rPr>
        <w:t>202</w:t>
      </w:r>
      <w:r w:rsidR="00D3428D">
        <w:rPr>
          <w:rFonts w:ascii="Arial" w:hAnsi="Arial" w:cs="Arial"/>
          <w:szCs w:val="24"/>
        </w:rPr>
        <w:t>5</w:t>
      </w:r>
      <w:r w:rsidR="00F42822" w:rsidRPr="0088414B">
        <w:rPr>
          <w:rFonts w:ascii="Arial" w:hAnsi="Arial" w:cs="Arial"/>
          <w:szCs w:val="24"/>
        </w:rPr>
        <w:t xml:space="preserve"> - ______________</w:t>
      </w:r>
    </w:p>
    <w:p w14:paraId="67E77757" w14:textId="77777777" w:rsidR="0098489D" w:rsidRPr="0088414B" w:rsidRDefault="00F42822">
      <w:pPr>
        <w:pStyle w:val="Subtitle"/>
        <w:rPr>
          <w:rFonts w:ascii="Arial" w:hAnsi="Arial" w:cs="Arial"/>
          <w:szCs w:val="24"/>
        </w:rPr>
      </w:pPr>
      <w:r w:rsidRPr="0088414B">
        <w:rPr>
          <w:rFonts w:ascii="Arial" w:hAnsi="Arial" w:cs="Arial"/>
          <w:szCs w:val="24"/>
        </w:rPr>
        <w:t>Sponsored by:  _____________________</w:t>
      </w:r>
    </w:p>
    <w:p w14:paraId="35DA2291" w14:textId="77777777" w:rsidR="0098489D" w:rsidRPr="0088414B" w:rsidRDefault="00F42822">
      <w:pPr>
        <w:pStyle w:val="Standard"/>
        <w:jc w:val="both"/>
        <w:rPr>
          <w:rFonts w:ascii="Arial" w:hAnsi="Arial" w:cs="Arial"/>
          <w:sz w:val="24"/>
          <w:szCs w:val="24"/>
        </w:rPr>
      </w:pPr>
      <w:r w:rsidRPr="0088414B">
        <w:rPr>
          <w:rFonts w:ascii="Arial" w:hAnsi="Arial" w:cs="Arial"/>
          <w:sz w:val="24"/>
          <w:szCs w:val="24"/>
        </w:rPr>
        <w:t>Requested by:  Director of Finance</w:t>
      </w:r>
    </w:p>
    <w:p w14:paraId="0C6CE5FA" w14:textId="77777777" w:rsidR="0098489D" w:rsidRPr="0088414B" w:rsidRDefault="0098489D">
      <w:pPr>
        <w:pStyle w:val="Standard"/>
        <w:jc w:val="both"/>
        <w:rPr>
          <w:rFonts w:ascii="Arial" w:hAnsi="Arial" w:cs="Arial"/>
          <w:sz w:val="24"/>
          <w:szCs w:val="24"/>
        </w:rPr>
      </w:pPr>
    </w:p>
    <w:p w14:paraId="48BF5E5E" w14:textId="77777777" w:rsidR="0098489D" w:rsidRPr="0088414B" w:rsidRDefault="00F42822">
      <w:pPr>
        <w:pStyle w:val="Heading2"/>
        <w:rPr>
          <w:rFonts w:ascii="Arial" w:hAnsi="Arial" w:cs="Arial"/>
          <w:szCs w:val="24"/>
        </w:rPr>
      </w:pPr>
      <w:r w:rsidRPr="0088414B">
        <w:rPr>
          <w:rFonts w:ascii="Arial" w:hAnsi="Arial" w:cs="Arial"/>
          <w:szCs w:val="24"/>
        </w:rPr>
        <w:t>A RESOLUTION</w:t>
      </w:r>
    </w:p>
    <w:p w14:paraId="70941EFA" w14:textId="77777777" w:rsidR="0098489D" w:rsidRPr="0088414B" w:rsidRDefault="0098489D">
      <w:pPr>
        <w:pStyle w:val="Standard"/>
        <w:jc w:val="both"/>
        <w:rPr>
          <w:rFonts w:ascii="Arial" w:hAnsi="Arial" w:cs="Arial"/>
          <w:sz w:val="24"/>
          <w:szCs w:val="24"/>
        </w:rPr>
      </w:pPr>
    </w:p>
    <w:p w14:paraId="7D754D0F" w14:textId="12310133" w:rsidR="0098489D" w:rsidRDefault="0088414B" w:rsidP="00411CC0">
      <w:pPr>
        <w:pStyle w:val="Textbodyindent"/>
        <w:ind w:firstLine="0"/>
        <w:jc w:val="both"/>
        <w:rPr>
          <w:rFonts w:ascii="Arial" w:hAnsi="Arial" w:cs="Arial"/>
          <w:szCs w:val="24"/>
        </w:rPr>
      </w:pPr>
      <w:r>
        <w:rPr>
          <w:rFonts w:ascii="Arial" w:hAnsi="Arial" w:cs="Arial"/>
          <w:szCs w:val="24"/>
        </w:rPr>
        <w:t xml:space="preserve">Adopting a </w:t>
      </w:r>
      <w:r w:rsidR="00C148F8">
        <w:rPr>
          <w:rFonts w:ascii="Arial" w:hAnsi="Arial" w:cs="Arial"/>
          <w:szCs w:val="24"/>
        </w:rPr>
        <w:t xml:space="preserve">tentative </w:t>
      </w:r>
      <w:r>
        <w:rPr>
          <w:rFonts w:ascii="Arial" w:hAnsi="Arial" w:cs="Arial"/>
          <w:szCs w:val="24"/>
        </w:rPr>
        <w:t>tax b</w:t>
      </w:r>
      <w:r w:rsidR="00171431">
        <w:rPr>
          <w:rFonts w:ascii="Arial" w:hAnsi="Arial" w:cs="Arial"/>
          <w:szCs w:val="24"/>
        </w:rPr>
        <w:t xml:space="preserve">udget commencing January 1, </w:t>
      </w:r>
      <w:proofErr w:type="gramStart"/>
      <w:r w:rsidR="00795B3F">
        <w:rPr>
          <w:rFonts w:ascii="Arial" w:hAnsi="Arial" w:cs="Arial"/>
          <w:szCs w:val="24"/>
        </w:rPr>
        <w:t>202</w:t>
      </w:r>
      <w:r w:rsidR="00D3428D">
        <w:rPr>
          <w:rFonts w:ascii="Arial" w:hAnsi="Arial" w:cs="Arial"/>
          <w:szCs w:val="24"/>
        </w:rPr>
        <w:t>6</w:t>
      </w:r>
      <w:proofErr w:type="gramEnd"/>
      <w:r>
        <w:rPr>
          <w:rFonts w:ascii="Arial" w:hAnsi="Arial" w:cs="Arial"/>
          <w:szCs w:val="24"/>
        </w:rPr>
        <w:t xml:space="preserve"> pursuant to Section 5705.28</w:t>
      </w:r>
      <w:r w:rsidR="00C148F8">
        <w:rPr>
          <w:rFonts w:ascii="Arial" w:hAnsi="Arial" w:cs="Arial"/>
          <w:szCs w:val="24"/>
        </w:rPr>
        <w:t>(A)(2)</w:t>
      </w:r>
      <w:r>
        <w:rPr>
          <w:rFonts w:ascii="Arial" w:hAnsi="Arial" w:cs="Arial"/>
          <w:szCs w:val="24"/>
        </w:rPr>
        <w:t xml:space="preserve"> of the Ohio Revised Code, and declaring an emergency to exist.</w:t>
      </w:r>
    </w:p>
    <w:p w14:paraId="181A3C8D" w14:textId="77777777" w:rsidR="0088414B" w:rsidRDefault="0088414B" w:rsidP="00411CC0">
      <w:pPr>
        <w:pStyle w:val="Textbodyindent"/>
        <w:ind w:firstLine="0"/>
        <w:jc w:val="both"/>
        <w:rPr>
          <w:rFonts w:ascii="Arial" w:hAnsi="Arial" w:cs="Arial"/>
          <w:szCs w:val="24"/>
        </w:rPr>
      </w:pPr>
    </w:p>
    <w:p w14:paraId="4191A9B1" w14:textId="6AF4B27D" w:rsidR="0088414B" w:rsidRDefault="0088414B" w:rsidP="00411CC0">
      <w:pPr>
        <w:pStyle w:val="Textbodyindent"/>
        <w:ind w:firstLine="0"/>
        <w:jc w:val="both"/>
        <w:rPr>
          <w:rFonts w:ascii="Arial" w:hAnsi="Arial" w:cs="Arial"/>
          <w:szCs w:val="24"/>
        </w:rPr>
      </w:pPr>
      <w:r>
        <w:rPr>
          <w:rFonts w:ascii="Arial" w:hAnsi="Arial" w:cs="Arial"/>
          <w:szCs w:val="24"/>
        </w:rPr>
        <w:tab/>
      </w:r>
      <w:proofErr w:type="gramStart"/>
      <w:r>
        <w:rPr>
          <w:rFonts w:ascii="Arial" w:hAnsi="Arial" w:cs="Arial"/>
          <w:szCs w:val="24"/>
        </w:rPr>
        <w:t>WHEREAS,</w:t>
      </w:r>
      <w:proofErr w:type="gramEnd"/>
      <w:r>
        <w:rPr>
          <w:rFonts w:ascii="Arial" w:hAnsi="Arial" w:cs="Arial"/>
          <w:szCs w:val="24"/>
        </w:rPr>
        <w:t xml:space="preserve"> Section 5705.28(A)(2) of the Ohio Revised Code mandates that the legislative authority of the City of Fostoria, Ohio adopt a tax budget for the next succeeding fiscal year and,</w:t>
      </w:r>
    </w:p>
    <w:p w14:paraId="0C27B52F" w14:textId="77777777" w:rsidR="0088414B" w:rsidRDefault="0088414B" w:rsidP="00411CC0">
      <w:pPr>
        <w:pStyle w:val="Textbodyindent"/>
        <w:ind w:firstLine="0"/>
        <w:jc w:val="both"/>
        <w:rPr>
          <w:rFonts w:ascii="Arial" w:hAnsi="Arial" w:cs="Arial"/>
          <w:szCs w:val="24"/>
        </w:rPr>
      </w:pPr>
    </w:p>
    <w:p w14:paraId="6A5E834B" w14:textId="2A8426E0" w:rsidR="0088414B" w:rsidRDefault="0088414B" w:rsidP="00411CC0">
      <w:pPr>
        <w:pStyle w:val="Textbodyindent"/>
        <w:ind w:firstLine="0"/>
        <w:jc w:val="both"/>
        <w:rPr>
          <w:rFonts w:ascii="Arial" w:hAnsi="Arial" w:cs="Arial"/>
          <w:szCs w:val="24"/>
        </w:rPr>
      </w:pPr>
      <w:r>
        <w:rPr>
          <w:rFonts w:ascii="Arial" w:hAnsi="Arial" w:cs="Arial"/>
          <w:szCs w:val="24"/>
        </w:rPr>
        <w:tab/>
      </w:r>
      <w:proofErr w:type="gramStart"/>
      <w:r>
        <w:rPr>
          <w:rFonts w:ascii="Arial" w:hAnsi="Arial" w:cs="Arial"/>
          <w:szCs w:val="24"/>
        </w:rPr>
        <w:t>WHEREAS,</w:t>
      </w:r>
      <w:proofErr w:type="gramEnd"/>
      <w:r>
        <w:rPr>
          <w:rFonts w:ascii="Arial" w:hAnsi="Arial" w:cs="Arial"/>
          <w:szCs w:val="24"/>
        </w:rPr>
        <w:t xml:space="preserve"> the Director of Finance and Ohio State Auditor present to the Council a </w:t>
      </w:r>
      <w:r w:rsidR="00C148F8">
        <w:rPr>
          <w:rFonts w:ascii="Arial" w:hAnsi="Arial" w:cs="Arial"/>
          <w:szCs w:val="24"/>
        </w:rPr>
        <w:t xml:space="preserve">tentative </w:t>
      </w:r>
      <w:r>
        <w:rPr>
          <w:rFonts w:ascii="Arial" w:hAnsi="Arial" w:cs="Arial"/>
          <w:szCs w:val="24"/>
        </w:rPr>
        <w:t>tax b</w:t>
      </w:r>
      <w:r w:rsidR="00171431">
        <w:rPr>
          <w:rFonts w:ascii="Arial" w:hAnsi="Arial" w:cs="Arial"/>
          <w:szCs w:val="24"/>
        </w:rPr>
        <w:t xml:space="preserve">udget commencing January 1, </w:t>
      </w:r>
      <w:r w:rsidR="00795B3F">
        <w:rPr>
          <w:rFonts w:ascii="Arial" w:hAnsi="Arial" w:cs="Arial"/>
          <w:szCs w:val="24"/>
        </w:rPr>
        <w:t>202</w:t>
      </w:r>
      <w:r w:rsidR="00D3428D">
        <w:rPr>
          <w:rFonts w:ascii="Arial" w:hAnsi="Arial" w:cs="Arial"/>
          <w:szCs w:val="24"/>
        </w:rPr>
        <w:t>6</w:t>
      </w:r>
      <w:r>
        <w:rPr>
          <w:rFonts w:ascii="Arial" w:hAnsi="Arial" w:cs="Arial"/>
          <w:szCs w:val="24"/>
        </w:rPr>
        <w:t>, which is attached hereto and incorporated herein as though fully re-written herein; and,</w:t>
      </w:r>
    </w:p>
    <w:p w14:paraId="46DFCF6E" w14:textId="77777777" w:rsidR="0088414B" w:rsidRDefault="0088414B" w:rsidP="00411CC0">
      <w:pPr>
        <w:pStyle w:val="Textbodyindent"/>
        <w:ind w:firstLine="0"/>
        <w:jc w:val="both"/>
        <w:rPr>
          <w:rFonts w:ascii="Arial" w:hAnsi="Arial" w:cs="Arial"/>
          <w:szCs w:val="24"/>
        </w:rPr>
      </w:pPr>
      <w:r>
        <w:rPr>
          <w:rFonts w:ascii="Arial" w:hAnsi="Arial" w:cs="Arial"/>
          <w:szCs w:val="24"/>
        </w:rPr>
        <w:tab/>
      </w:r>
    </w:p>
    <w:p w14:paraId="13257A1E" w14:textId="77777777" w:rsidR="0088414B" w:rsidRPr="0088414B" w:rsidRDefault="0088414B" w:rsidP="00411CC0">
      <w:pPr>
        <w:pStyle w:val="Textbodyindent"/>
        <w:ind w:firstLine="0"/>
        <w:jc w:val="both"/>
        <w:rPr>
          <w:rFonts w:ascii="Arial" w:hAnsi="Arial" w:cs="Arial"/>
          <w:szCs w:val="24"/>
        </w:rPr>
      </w:pPr>
      <w:r>
        <w:rPr>
          <w:rFonts w:ascii="Arial" w:hAnsi="Arial" w:cs="Arial"/>
          <w:szCs w:val="24"/>
        </w:rPr>
        <w:tab/>
        <w:t>WHEREAS, the Council of the City hereby finds said</w:t>
      </w:r>
      <w:r w:rsidR="00C148F8">
        <w:rPr>
          <w:rFonts w:ascii="Arial" w:hAnsi="Arial" w:cs="Arial"/>
          <w:szCs w:val="24"/>
        </w:rPr>
        <w:t xml:space="preserve"> tentative</w:t>
      </w:r>
      <w:r>
        <w:rPr>
          <w:rFonts w:ascii="Arial" w:hAnsi="Arial" w:cs="Arial"/>
          <w:szCs w:val="24"/>
        </w:rPr>
        <w:t xml:space="preserve"> tax budget to be well-taken and desires to timely adopt the same.</w:t>
      </w:r>
    </w:p>
    <w:p w14:paraId="1FCA8B7F" w14:textId="77777777" w:rsidR="0098489D" w:rsidRPr="0088414B" w:rsidRDefault="0098489D" w:rsidP="00411CC0">
      <w:pPr>
        <w:pStyle w:val="Standard"/>
        <w:ind w:firstLine="720"/>
        <w:jc w:val="both"/>
        <w:rPr>
          <w:rFonts w:ascii="Arial" w:hAnsi="Arial" w:cs="Arial"/>
          <w:bCs/>
          <w:sz w:val="24"/>
          <w:szCs w:val="24"/>
        </w:rPr>
      </w:pPr>
    </w:p>
    <w:p w14:paraId="38563C43" w14:textId="77777777" w:rsidR="0098489D" w:rsidRPr="0088414B" w:rsidRDefault="00C148F8" w:rsidP="00411CC0">
      <w:pPr>
        <w:pStyle w:val="BodyTextIndent2"/>
        <w:rPr>
          <w:rFonts w:ascii="Arial" w:hAnsi="Arial" w:cs="Arial"/>
          <w:szCs w:val="24"/>
        </w:rPr>
      </w:pPr>
      <w:r>
        <w:rPr>
          <w:rFonts w:ascii="Arial" w:hAnsi="Arial" w:cs="Arial"/>
          <w:szCs w:val="24"/>
        </w:rPr>
        <w:t xml:space="preserve">NOW, THEREFORE, </w:t>
      </w:r>
      <w:r w:rsidR="00F42822" w:rsidRPr="0088414B">
        <w:rPr>
          <w:rFonts w:ascii="Arial" w:hAnsi="Arial" w:cs="Arial"/>
          <w:szCs w:val="24"/>
        </w:rPr>
        <w:t>BE IT RESOLVED by the Council of the City of Fostoria, Seneca, Hancock, and Wood Counties, Ohio:</w:t>
      </w:r>
    </w:p>
    <w:p w14:paraId="5F52A7DC" w14:textId="77777777" w:rsidR="0098489D" w:rsidRPr="0088414B" w:rsidRDefault="0098489D" w:rsidP="00411CC0">
      <w:pPr>
        <w:pStyle w:val="Standard"/>
        <w:jc w:val="both"/>
        <w:rPr>
          <w:rFonts w:ascii="Arial" w:hAnsi="Arial" w:cs="Arial"/>
          <w:sz w:val="24"/>
          <w:szCs w:val="24"/>
        </w:rPr>
      </w:pPr>
    </w:p>
    <w:p w14:paraId="00FE94BE" w14:textId="27ACE6CC" w:rsidR="0098489D" w:rsidRPr="0088414B" w:rsidRDefault="00F42822" w:rsidP="00411CC0">
      <w:pPr>
        <w:pStyle w:val="Standard"/>
        <w:jc w:val="both"/>
        <w:rPr>
          <w:rFonts w:ascii="Arial" w:hAnsi="Arial" w:cs="Arial"/>
          <w:sz w:val="24"/>
          <w:szCs w:val="24"/>
        </w:rPr>
      </w:pPr>
      <w:r w:rsidRPr="0088414B">
        <w:rPr>
          <w:rFonts w:ascii="Arial" w:hAnsi="Arial" w:cs="Arial"/>
          <w:sz w:val="24"/>
          <w:szCs w:val="24"/>
        </w:rPr>
        <w:tab/>
      </w:r>
      <w:r w:rsidRPr="0088414B">
        <w:rPr>
          <w:rFonts w:ascii="Arial" w:hAnsi="Arial" w:cs="Arial"/>
          <w:sz w:val="24"/>
          <w:szCs w:val="24"/>
          <w:u w:val="single"/>
        </w:rPr>
        <w:t>SECTION 1.</w:t>
      </w:r>
      <w:r w:rsidRPr="0088414B">
        <w:rPr>
          <w:rFonts w:ascii="Arial" w:hAnsi="Arial" w:cs="Arial"/>
          <w:b/>
          <w:sz w:val="24"/>
          <w:szCs w:val="24"/>
        </w:rPr>
        <w:t xml:space="preserve">  </w:t>
      </w:r>
      <w:r w:rsidR="0088414B">
        <w:rPr>
          <w:rFonts w:ascii="Arial" w:hAnsi="Arial" w:cs="Arial"/>
          <w:bCs/>
          <w:sz w:val="24"/>
          <w:szCs w:val="24"/>
        </w:rPr>
        <w:t xml:space="preserve">The Council of the City of Fostoria, Ohio hereby approves and adopts the City’s </w:t>
      </w:r>
      <w:r w:rsidR="00C148F8">
        <w:rPr>
          <w:rFonts w:ascii="Arial" w:hAnsi="Arial" w:cs="Arial"/>
          <w:bCs/>
          <w:sz w:val="24"/>
          <w:szCs w:val="24"/>
        </w:rPr>
        <w:t xml:space="preserve">tentative </w:t>
      </w:r>
      <w:r w:rsidR="0088414B">
        <w:rPr>
          <w:rFonts w:ascii="Arial" w:hAnsi="Arial" w:cs="Arial"/>
          <w:bCs/>
          <w:sz w:val="24"/>
          <w:szCs w:val="24"/>
        </w:rPr>
        <w:t>tax b</w:t>
      </w:r>
      <w:r w:rsidR="00171431">
        <w:rPr>
          <w:rFonts w:ascii="Arial" w:hAnsi="Arial" w:cs="Arial"/>
          <w:bCs/>
          <w:sz w:val="24"/>
          <w:szCs w:val="24"/>
        </w:rPr>
        <w:t xml:space="preserve">udget commencing January 1, </w:t>
      </w:r>
      <w:r w:rsidR="00795B3F">
        <w:rPr>
          <w:rFonts w:ascii="Arial" w:hAnsi="Arial" w:cs="Arial"/>
          <w:bCs/>
          <w:sz w:val="24"/>
          <w:szCs w:val="24"/>
        </w:rPr>
        <w:t>202</w:t>
      </w:r>
      <w:r w:rsidR="00D3428D">
        <w:rPr>
          <w:rFonts w:ascii="Arial" w:hAnsi="Arial" w:cs="Arial"/>
          <w:bCs/>
          <w:sz w:val="24"/>
          <w:szCs w:val="24"/>
        </w:rPr>
        <w:t>6</w:t>
      </w:r>
      <w:r w:rsidR="0088414B">
        <w:rPr>
          <w:rFonts w:ascii="Arial" w:hAnsi="Arial" w:cs="Arial"/>
          <w:bCs/>
          <w:sz w:val="24"/>
          <w:szCs w:val="24"/>
        </w:rPr>
        <w:t>, which is attached hereto and incorporated herein as though fully re-written herein.</w:t>
      </w:r>
    </w:p>
    <w:p w14:paraId="419CED21" w14:textId="77777777" w:rsidR="0098489D" w:rsidRPr="0088414B" w:rsidRDefault="0098489D" w:rsidP="00411CC0">
      <w:pPr>
        <w:pStyle w:val="Standard"/>
        <w:jc w:val="both"/>
        <w:rPr>
          <w:rFonts w:ascii="Arial" w:hAnsi="Arial" w:cs="Arial"/>
          <w:b/>
          <w:sz w:val="24"/>
          <w:szCs w:val="24"/>
          <w:u w:val="single"/>
        </w:rPr>
      </w:pPr>
    </w:p>
    <w:p w14:paraId="3C41D5FE" w14:textId="35016A34" w:rsidR="0098489D" w:rsidRPr="0088414B" w:rsidRDefault="0088414B" w:rsidP="00411CC0">
      <w:pPr>
        <w:pStyle w:val="Standard"/>
        <w:ind w:firstLine="720"/>
        <w:jc w:val="both"/>
        <w:rPr>
          <w:rFonts w:ascii="Arial" w:hAnsi="Arial" w:cs="Arial"/>
          <w:sz w:val="24"/>
          <w:szCs w:val="24"/>
        </w:rPr>
      </w:pPr>
      <w:r>
        <w:rPr>
          <w:rFonts w:ascii="Arial" w:hAnsi="Arial" w:cs="Arial"/>
          <w:sz w:val="24"/>
          <w:szCs w:val="24"/>
          <w:u w:val="single"/>
        </w:rPr>
        <w:t>SECTION 2</w:t>
      </w:r>
      <w:r w:rsidR="00F42822" w:rsidRPr="0088414B">
        <w:rPr>
          <w:rFonts w:ascii="Arial" w:hAnsi="Arial" w:cs="Arial"/>
          <w:sz w:val="24"/>
          <w:szCs w:val="24"/>
          <w:u w:val="single"/>
        </w:rPr>
        <w:t>.</w:t>
      </w:r>
      <w:r w:rsidR="00F42822" w:rsidRPr="0088414B">
        <w:rPr>
          <w:rFonts w:ascii="Arial" w:hAnsi="Arial" w:cs="Arial"/>
          <w:bCs/>
          <w:sz w:val="24"/>
          <w:szCs w:val="24"/>
        </w:rPr>
        <w:t xml:space="preserve">  </w:t>
      </w:r>
      <w:r w:rsidR="00F42822" w:rsidRPr="0088414B">
        <w:rPr>
          <w:rFonts w:ascii="Arial" w:hAnsi="Arial" w:cs="Arial"/>
          <w:sz w:val="24"/>
          <w:szCs w:val="24"/>
        </w:rPr>
        <w:t>The Clerk of Council is hereby dire</w:t>
      </w:r>
      <w:r w:rsidR="00E70333" w:rsidRPr="0088414B">
        <w:rPr>
          <w:rFonts w:ascii="Arial" w:hAnsi="Arial" w:cs="Arial"/>
          <w:sz w:val="24"/>
          <w:szCs w:val="24"/>
        </w:rPr>
        <w:t>cted to certify a copy of this r</w:t>
      </w:r>
      <w:r w:rsidR="00F42822" w:rsidRPr="0088414B">
        <w:rPr>
          <w:rFonts w:ascii="Arial" w:hAnsi="Arial" w:cs="Arial"/>
          <w:sz w:val="24"/>
          <w:szCs w:val="24"/>
        </w:rPr>
        <w:t>esoluti</w:t>
      </w:r>
      <w:r w:rsidR="00C148F8">
        <w:rPr>
          <w:rFonts w:ascii="Arial" w:hAnsi="Arial" w:cs="Arial"/>
          <w:sz w:val="24"/>
          <w:szCs w:val="24"/>
        </w:rPr>
        <w:t>on to the Seneca County Au</w:t>
      </w:r>
      <w:r w:rsidR="00171431">
        <w:rPr>
          <w:rFonts w:ascii="Arial" w:hAnsi="Arial" w:cs="Arial"/>
          <w:sz w:val="24"/>
          <w:szCs w:val="24"/>
        </w:rPr>
        <w:t xml:space="preserve">ditor on or before </w:t>
      </w:r>
      <w:r w:rsidR="006B40FA">
        <w:rPr>
          <w:rFonts w:ascii="Arial" w:hAnsi="Arial" w:cs="Arial"/>
          <w:sz w:val="24"/>
          <w:szCs w:val="24"/>
        </w:rPr>
        <w:t>August 18</w:t>
      </w:r>
      <w:r w:rsidR="00171431">
        <w:rPr>
          <w:rFonts w:ascii="Arial" w:hAnsi="Arial" w:cs="Arial"/>
          <w:sz w:val="24"/>
          <w:szCs w:val="24"/>
        </w:rPr>
        <w:t xml:space="preserve">, </w:t>
      </w:r>
      <w:r w:rsidR="00795B3F">
        <w:rPr>
          <w:rFonts w:ascii="Arial" w:hAnsi="Arial" w:cs="Arial"/>
          <w:sz w:val="24"/>
          <w:szCs w:val="24"/>
        </w:rPr>
        <w:t>202</w:t>
      </w:r>
      <w:r w:rsidR="00D3428D">
        <w:rPr>
          <w:rFonts w:ascii="Arial" w:hAnsi="Arial" w:cs="Arial"/>
          <w:sz w:val="24"/>
          <w:szCs w:val="24"/>
        </w:rPr>
        <w:t>5</w:t>
      </w:r>
      <w:r w:rsidR="00C148F8">
        <w:rPr>
          <w:rFonts w:ascii="Arial" w:hAnsi="Arial" w:cs="Arial"/>
          <w:sz w:val="24"/>
          <w:szCs w:val="24"/>
        </w:rPr>
        <w:t>.</w:t>
      </w:r>
    </w:p>
    <w:p w14:paraId="44BB4FC2" w14:textId="77777777" w:rsidR="0098489D" w:rsidRPr="0088414B" w:rsidRDefault="0098489D" w:rsidP="00411CC0">
      <w:pPr>
        <w:pStyle w:val="Standard"/>
        <w:jc w:val="both"/>
        <w:rPr>
          <w:rFonts w:ascii="Arial" w:hAnsi="Arial" w:cs="Arial"/>
          <w:sz w:val="24"/>
          <w:szCs w:val="24"/>
        </w:rPr>
      </w:pPr>
    </w:p>
    <w:p w14:paraId="60EFA130" w14:textId="77777777" w:rsidR="0098489D" w:rsidRPr="0088414B" w:rsidRDefault="0088414B" w:rsidP="00411CC0">
      <w:pPr>
        <w:pStyle w:val="Standard"/>
        <w:ind w:firstLine="720"/>
        <w:jc w:val="both"/>
        <w:rPr>
          <w:rFonts w:ascii="Arial" w:hAnsi="Arial" w:cs="Arial"/>
          <w:sz w:val="24"/>
          <w:szCs w:val="24"/>
        </w:rPr>
      </w:pPr>
      <w:r>
        <w:rPr>
          <w:rFonts w:ascii="Arial" w:hAnsi="Arial" w:cs="Arial"/>
          <w:sz w:val="24"/>
          <w:szCs w:val="24"/>
          <w:u w:val="single"/>
        </w:rPr>
        <w:t>SECTION 3</w:t>
      </w:r>
      <w:r w:rsidR="00F42822" w:rsidRPr="0088414B">
        <w:rPr>
          <w:rFonts w:ascii="Arial" w:hAnsi="Arial" w:cs="Arial"/>
          <w:sz w:val="24"/>
          <w:szCs w:val="24"/>
          <w:u w:val="single"/>
        </w:rPr>
        <w:t>.</w:t>
      </w:r>
      <w:r w:rsidR="00F42822" w:rsidRPr="0088414B">
        <w:rPr>
          <w:rFonts w:ascii="Arial" w:hAnsi="Arial" w:cs="Arial"/>
          <w:sz w:val="24"/>
          <w:szCs w:val="24"/>
        </w:rPr>
        <w:t xml:space="preserve"> </w:t>
      </w:r>
      <w:r w:rsidR="00411CC0" w:rsidRPr="0088414B">
        <w:rPr>
          <w:rFonts w:ascii="Arial" w:hAnsi="Arial" w:cs="Arial"/>
          <w:sz w:val="24"/>
          <w:szCs w:val="24"/>
        </w:rPr>
        <w:t xml:space="preserve"> </w:t>
      </w:r>
      <w:r w:rsidR="00F42822" w:rsidRPr="0088414B">
        <w:rPr>
          <w:rFonts w:ascii="Arial" w:hAnsi="Arial" w:cs="Arial"/>
          <w:sz w:val="24"/>
          <w:szCs w:val="24"/>
        </w:rPr>
        <w:t>It is found and determined that all formal actions of this Council concerning and relating to the adoption of this resolution were adopted in an open meeting of this Council, and that all deliberations of this Council and any of its committees that resulted in such formal actions were in meetings open to the public, and in compliance with all legal requirements including Section 121.22 of the Ohio Revised Code.</w:t>
      </w:r>
    </w:p>
    <w:p w14:paraId="640794DD" w14:textId="77777777" w:rsidR="0098489D" w:rsidRPr="0088414B" w:rsidRDefault="0098489D" w:rsidP="00411CC0">
      <w:pPr>
        <w:pStyle w:val="Standard"/>
        <w:ind w:firstLine="720"/>
        <w:jc w:val="both"/>
        <w:rPr>
          <w:rFonts w:ascii="Arial" w:hAnsi="Arial" w:cs="Arial"/>
          <w:sz w:val="24"/>
          <w:szCs w:val="24"/>
          <w:u w:val="single"/>
        </w:rPr>
      </w:pPr>
    </w:p>
    <w:p w14:paraId="11E6C7BE" w14:textId="63245F32" w:rsidR="0098489D" w:rsidRPr="0088414B" w:rsidRDefault="0088414B" w:rsidP="00411CC0">
      <w:pPr>
        <w:pStyle w:val="Standard"/>
        <w:ind w:firstLine="720"/>
        <w:jc w:val="both"/>
        <w:rPr>
          <w:rFonts w:ascii="Arial" w:hAnsi="Arial" w:cs="Arial"/>
          <w:sz w:val="24"/>
          <w:szCs w:val="24"/>
        </w:rPr>
      </w:pPr>
      <w:r>
        <w:rPr>
          <w:rFonts w:ascii="Arial" w:hAnsi="Arial" w:cs="Arial"/>
          <w:sz w:val="24"/>
          <w:szCs w:val="24"/>
          <w:u w:val="single"/>
        </w:rPr>
        <w:t>SECTION 4</w:t>
      </w:r>
      <w:r w:rsidR="00F42822" w:rsidRPr="0088414B">
        <w:rPr>
          <w:rFonts w:ascii="Arial" w:hAnsi="Arial" w:cs="Arial"/>
          <w:sz w:val="24"/>
          <w:szCs w:val="24"/>
          <w:u w:val="single"/>
        </w:rPr>
        <w:t>.</w:t>
      </w:r>
      <w:r w:rsidR="00F42822" w:rsidRPr="0088414B">
        <w:rPr>
          <w:rFonts w:ascii="Arial" w:hAnsi="Arial" w:cs="Arial"/>
          <w:sz w:val="24"/>
          <w:szCs w:val="24"/>
        </w:rPr>
        <w:t xml:space="preserve">  This resolution is hereby declared to be an emergency measure necessary for the immediate preservation of public health, safety and welfare.  The reason for such </w:t>
      </w:r>
      <w:r w:rsidR="006B40FA" w:rsidRPr="0088414B">
        <w:rPr>
          <w:rFonts w:ascii="Arial" w:hAnsi="Arial" w:cs="Arial"/>
          <w:sz w:val="24"/>
          <w:szCs w:val="24"/>
        </w:rPr>
        <w:t>an emergency</w:t>
      </w:r>
      <w:r w:rsidR="00F42822" w:rsidRPr="0088414B">
        <w:rPr>
          <w:rFonts w:ascii="Arial" w:hAnsi="Arial" w:cs="Arial"/>
          <w:sz w:val="24"/>
          <w:szCs w:val="24"/>
        </w:rPr>
        <w:t xml:space="preserve"> </w:t>
      </w:r>
      <w:r w:rsidR="00411CC0" w:rsidRPr="0088414B">
        <w:rPr>
          <w:rFonts w:ascii="Arial" w:hAnsi="Arial" w:cs="Arial"/>
          <w:sz w:val="24"/>
          <w:szCs w:val="24"/>
        </w:rPr>
        <w:t>is</w:t>
      </w:r>
      <w:r w:rsidR="00F42822" w:rsidRPr="0088414B">
        <w:rPr>
          <w:rFonts w:ascii="Arial" w:hAnsi="Arial" w:cs="Arial"/>
          <w:sz w:val="24"/>
          <w:szCs w:val="24"/>
        </w:rPr>
        <w:t xml:space="preserve"> the fact that the Seneca County Auditor must receive </w:t>
      </w:r>
      <w:r w:rsidR="00411CC0" w:rsidRPr="0088414B">
        <w:rPr>
          <w:rFonts w:ascii="Arial" w:hAnsi="Arial" w:cs="Arial"/>
          <w:sz w:val="24"/>
          <w:szCs w:val="24"/>
        </w:rPr>
        <w:t>this</w:t>
      </w:r>
      <w:r w:rsidR="00F42822" w:rsidRPr="0088414B">
        <w:rPr>
          <w:rFonts w:ascii="Arial" w:hAnsi="Arial" w:cs="Arial"/>
          <w:sz w:val="24"/>
          <w:szCs w:val="24"/>
        </w:rPr>
        <w:t xml:space="preserve"> </w:t>
      </w:r>
      <w:r w:rsidR="00411CC0" w:rsidRPr="0088414B">
        <w:rPr>
          <w:rFonts w:ascii="Arial" w:hAnsi="Arial" w:cs="Arial"/>
          <w:sz w:val="24"/>
          <w:szCs w:val="24"/>
        </w:rPr>
        <w:t>r</w:t>
      </w:r>
      <w:r w:rsidR="00F42822" w:rsidRPr="0088414B">
        <w:rPr>
          <w:rFonts w:ascii="Arial" w:hAnsi="Arial" w:cs="Arial"/>
          <w:sz w:val="24"/>
          <w:szCs w:val="24"/>
        </w:rPr>
        <w:t xml:space="preserve">esolution by </w:t>
      </w:r>
      <w:r w:rsidR="006B40FA">
        <w:rPr>
          <w:rFonts w:ascii="Arial" w:hAnsi="Arial" w:cs="Arial"/>
          <w:sz w:val="24"/>
          <w:szCs w:val="24"/>
        </w:rPr>
        <w:t>August 18</w:t>
      </w:r>
      <w:r w:rsidR="00171431">
        <w:rPr>
          <w:rFonts w:ascii="Arial" w:hAnsi="Arial" w:cs="Arial"/>
          <w:sz w:val="24"/>
          <w:szCs w:val="24"/>
        </w:rPr>
        <w:t xml:space="preserve">, </w:t>
      </w:r>
      <w:r w:rsidR="00795B3F">
        <w:rPr>
          <w:rFonts w:ascii="Arial" w:hAnsi="Arial" w:cs="Arial"/>
          <w:sz w:val="24"/>
          <w:szCs w:val="24"/>
        </w:rPr>
        <w:t>202</w:t>
      </w:r>
      <w:r w:rsidR="00D3428D">
        <w:rPr>
          <w:rFonts w:ascii="Arial" w:hAnsi="Arial" w:cs="Arial"/>
          <w:sz w:val="24"/>
          <w:szCs w:val="24"/>
        </w:rPr>
        <w:t>5</w:t>
      </w:r>
      <w:r w:rsidR="00C148F8">
        <w:rPr>
          <w:rFonts w:ascii="Arial" w:hAnsi="Arial" w:cs="Arial"/>
          <w:sz w:val="24"/>
          <w:szCs w:val="24"/>
        </w:rPr>
        <w:t>.</w:t>
      </w:r>
    </w:p>
    <w:p w14:paraId="5D897540" w14:textId="77777777" w:rsidR="0098489D" w:rsidRPr="0088414B" w:rsidRDefault="0098489D" w:rsidP="00411CC0">
      <w:pPr>
        <w:pStyle w:val="Standard"/>
        <w:ind w:firstLine="720"/>
        <w:jc w:val="both"/>
        <w:rPr>
          <w:rFonts w:ascii="Arial" w:hAnsi="Arial" w:cs="Arial"/>
          <w:bCs/>
          <w:sz w:val="24"/>
          <w:szCs w:val="24"/>
        </w:rPr>
      </w:pPr>
    </w:p>
    <w:p w14:paraId="7D63FF0C" w14:textId="77777777" w:rsidR="0098489D" w:rsidRPr="0088414B" w:rsidRDefault="00F42822" w:rsidP="00411CC0">
      <w:pPr>
        <w:pStyle w:val="Standard"/>
        <w:jc w:val="both"/>
        <w:rPr>
          <w:rFonts w:ascii="Arial" w:hAnsi="Arial" w:cs="Arial"/>
          <w:sz w:val="24"/>
          <w:szCs w:val="24"/>
        </w:rPr>
      </w:pPr>
      <w:r w:rsidRPr="0088414B">
        <w:rPr>
          <w:rFonts w:ascii="Arial" w:hAnsi="Arial" w:cs="Arial"/>
          <w:b/>
          <w:bCs/>
          <w:sz w:val="24"/>
          <w:szCs w:val="24"/>
        </w:rPr>
        <w:tab/>
      </w:r>
      <w:r w:rsidRPr="0088414B">
        <w:rPr>
          <w:rFonts w:ascii="Arial" w:hAnsi="Arial" w:cs="Arial"/>
          <w:sz w:val="24"/>
          <w:szCs w:val="24"/>
        </w:rPr>
        <w:t xml:space="preserve">THEREFORE, upon the affirmative vote of two-thirds (2/3) of all members elected to Council, and signature by the </w:t>
      </w:r>
      <w:proofErr w:type="gramStart"/>
      <w:r w:rsidRPr="0088414B">
        <w:rPr>
          <w:rFonts w:ascii="Arial" w:hAnsi="Arial" w:cs="Arial"/>
          <w:sz w:val="24"/>
          <w:szCs w:val="24"/>
        </w:rPr>
        <w:t>Mayor</w:t>
      </w:r>
      <w:proofErr w:type="gramEnd"/>
      <w:r w:rsidRPr="0088414B">
        <w:rPr>
          <w:rFonts w:ascii="Arial" w:hAnsi="Arial" w:cs="Arial"/>
          <w:sz w:val="24"/>
          <w:szCs w:val="24"/>
        </w:rPr>
        <w:t xml:space="preserve">, this </w:t>
      </w:r>
      <w:r w:rsidR="00411CC0" w:rsidRPr="0088414B">
        <w:rPr>
          <w:rFonts w:ascii="Arial" w:hAnsi="Arial" w:cs="Arial"/>
          <w:sz w:val="24"/>
          <w:szCs w:val="24"/>
        </w:rPr>
        <w:t>resolution</w:t>
      </w:r>
      <w:r w:rsidRPr="0088414B">
        <w:rPr>
          <w:rFonts w:ascii="Arial" w:hAnsi="Arial" w:cs="Arial"/>
          <w:sz w:val="24"/>
          <w:szCs w:val="24"/>
        </w:rPr>
        <w:t xml:space="preserve"> shall go into immediate force and effect.</w:t>
      </w:r>
    </w:p>
    <w:p w14:paraId="003C77A8" w14:textId="77777777" w:rsidR="0098489D" w:rsidRPr="0088414B" w:rsidRDefault="0098489D" w:rsidP="00411CC0">
      <w:pPr>
        <w:pStyle w:val="Standard"/>
        <w:jc w:val="both"/>
        <w:rPr>
          <w:rFonts w:ascii="Arial" w:hAnsi="Arial" w:cs="Arial"/>
          <w:sz w:val="24"/>
          <w:szCs w:val="24"/>
        </w:rPr>
      </w:pPr>
    </w:p>
    <w:p w14:paraId="2AC72B18" w14:textId="1A92E18B" w:rsidR="0098489D" w:rsidRPr="0088414B" w:rsidRDefault="00F42822" w:rsidP="00411CC0">
      <w:pPr>
        <w:pStyle w:val="Standard"/>
        <w:jc w:val="both"/>
        <w:rPr>
          <w:rFonts w:ascii="Arial" w:hAnsi="Arial" w:cs="Arial"/>
          <w:sz w:val="24"/>
          <w:szCs w:val="24"/>
        </w:rPr>
      </w:pPr>
      <w:r w:rsidRPr="0088414B">
        <w:rPr>
          <w:rFonts w:ascii="Arial" w:hAnsi="Arial" w:cs="Arial"/>
          <w:sz w:val="24"/>
          <w:szCs w:val="24"/>
        </w:rPr>
        <w:tab/>
        <w:t xml:space="preserve">Passed this </w:t>
      </w:r>
      <w:r w:rsidRPr="0088414B">
        <w:rPr>
          <w:rFonts w:ascii="Arial" w:hAnsi="Arial" w:cs="Arial"/>
          <w:sz w:val="24"/>
          <w:szCs w:val="24"/>
          <w:u w:val="single"/>
        </w:rPr>
        <w:t xml:space="preserve">          </w:t>
      </w:r>
      <w:r w:rsidRPr="0088414B">
        <w:rPr>
          <w:rFonts w:ascii="Arial" w:hAnsi="Arial" w:cs="Arial"/>
          <w:sz w:val="24"/>
          <w:szCs w:val="24"/>
        </w:rPr>
        <w:t xml:space="preserve"> day of </w:t>
      </w:r>
      <w:r w:rsidR="0088414B">
        <w:rPr>
          <w:rFonts w:ascii="Arial" w:hAnsi="Arial" w:cs="Arial"/>
          <w:sz w:val="24"/>
          <w:szCs w:val="24"/>
          <w:u w:val="single"/>
        </w:rPr>
        <w:t xml:space="preserve">                </w:t>
      </w:r>
      <w:proofErr w:type="gramStart"/>
      <w:r w:rsidR="0088414B">
        <w:rPr>
          <w:rFonts w:ascii="Arial" w:hAnsi="Arial" w:cs="Arial"/>
          <w:sz w:val="24"/>
          <w:szCs w:val="24"/>
          <w:u w:val="single"/>
        </w:rPr>
        <w:t xml:space="preserve">  </w:t>
      </w:r>
      <w:r w:rsidR="00171431">
        <w:rPr>
          <w:rFonts w:ascii="Arial" w:hAnsi="Arial" w:cs="Arial"/>
          <w:sz w:val="24"/>
          <w:szCs w:val="24"/>
        </w:rPr>
        <w:t>,</w:t>
      </w:r>
      <w:proofErr w:type="gramEnd"/>
      <w:r w:rsidR="00171431">
        <w:rPr>
          <w:rFonts w:ascii="Arial" w:hAnsi="Arial" w:cs="Arial"/>
          <w:sz w:val="24"/>
          <w:szCs w:val="24"/>
        </w:rPr>
        <w:t xml:space="preserve"> </w:t>
      </w:r>
      <w:r w:rsidR="00795B3F">
        <w:rPr>
          <w:rFonts w:ascii="Arial" w:hAnsi="Arial" w:cs="Arial"/>
          <w:sz w:val="24"/>
          <w:szCs w:val="24"/>
        </w:rPr>
        <w:t>20</w:t>
      </w:r>
      <w:r w:rsidR="00D3428D">
        <w:rPr>
          <w:rFonts w:ascii="Arial" w:hAnsi="Arial" w:cs="Arial"/>
          <w:sz w:val="24"/>
          <w:szCs w:val="24"/>
        </w:rPr>
        <w:t>25</w:t>
      </w:r>
      <w:r w:rsidR="00E65FD6">
        <w:rPr>
          <w:rFonts w:ascii="Arial" w:hAnsi="Arial" w:cs="Arial"/>
          <w:sz w:val="24"/>
          <w:szCs w:val="24"/>
        </w:rPr>
        <w:t>.</w:t>
      </w:r>
    </w:p>
    <w:p w14:paraId="35CD0100" w14:textId="77777777" w:rsidR="0098489D" w:rsidRPr="0088414B" w:rsidRDefault="0098489D">
      <w:pPr>
        <w:pStyle w:val="Standard"/>
        <w:rPr>
          <w:rFonts w:ascii="Arial" w:hAnsi="Arial" w:cs="Arial"/>
          <w:sz w:val="24"/>
          <w:szCs w:val="24"/>
        </w:rPr>
      </w:pPr>
    </w:p>
    <w:p w14:paraId="14AC3797" w14:textId="77777777" w:rsidR="0098489D" w:rsidRPr="0088414B" w:rsidRDefault="0098489D">
      <w:pPr>
        <w:pStyle w:val="Standard"/>
        <w:rPr>
          <w:rFonts w:ascii="Arial" w:hAnsi="Arial" w:cs="Arial"/>
          <w:sz w:val="24"/>
          <w:szCs w:val="24"/>
        </w:rPr>
      </w:pPr>
    </w:p>
    <w:p w14:paraId="2DDD667C" w14:textId="77777777" w:rsidR="00411CC0" w:rsidRPr="0088414B" w:rsidRDefault="00411CC0">
      <w:pPr>
        <w:pStyle w:val="Standard"/>
        <w:rPr>
          <w:rFonts w:ascii="Arial" w:hAnsi="Arial" w:cs="Arial"/>
          <w:sz w:val="24"/>
          <w:szCs w:val="24"/>
        </w:rPr>
      </w:pPr>
      <w:r w:rsidRPr="0088414B">
        <w:rPr>
          <w:rFonts w:ascii="Arial" w:hAnsi="Arial" w:cs="Arial"/>
          <w:sz w:val="24"/>
          <w:szCs w:val="24"/>
        </w:rPr>
        <w:tab/>
      </w:r>
      <w:r w:rsidRPr="0088414B">
        <w:rPr>
          <w:rFonts w:ascii="Arial" w:hAnsi="Arial" w:cs="Arial"/>
          <w:sz w:val="24"/>
          <w:szCs w:val="24"/>
        </w:rPr>
        <w:tab/>
      </w:r>
      <w:r w:rsidRPr="0088414B">
        <w:rPr>
          <w:rFonts w:ascii="Arial" w:hAnsi="Arial" w:cs="Arial"/>
          <w:sz w:val="24"/>
          <w:szCs w:val="24"/>
        </w:rPr>
        <w:tab/>
      </w:r>
      <w:r w:rsidRPr="0088414B">
        <w:rPr>
          <w:rFonts w:ascii="Arial" w:hAnsi="Arial" w:cs="Arial"/>
          <w:sz w:val="24"/>
          <w:szCs w:val="24"/>
        </w:rPr>
        <w:tab/>
      </w:r>
    </w:p>
    <w:p w14:paraId="21B17997" w14:textId="77777777" w:rsidR="0098489D" w:rsidRPr="0088414B" w:rsidRDefault="00411CC0">
      <w:pPr>
        <w:pStyle w:val="Standard"/>
        <w:rPr>
          <w:rFonts w:ascii="Arial" w:hAnsi="Arial" w:cs="Arial"/>
          <w:sz w:val="24"/>
          <w:szCs w:val="24"/>
        </w:rPr>
      </w:pPr>
      <w:r w:rsidRPr="0088414B">
        <w:rPr>
          <w:rFonts w:ascii="Arial" w:hAnsi="Arial" w:cs="Arial"/>
          <w:sz w:val="24"/>
          <w:szCs w:val="24"/>
        </w:rPr>
        <w:tab/>
      </w:r>
      <w:r w:rsidRPr="0088414B">
        <w:rPr>
          <w:rFonts w:ascii="Arial" w:hAnsi="Arial" w:cs="Arial"/>
          <w:sz w:val="24"/>
          <w:szCs w:val="24"/>
        </w:rPr>
        <w:tab/>
      </w:r>
      <w:r w:rsidRPr="0088414B">
        <w:rPr>
          <w:rFonts w:ascii="Arial" w:hAnsi="Arial" w:cs="Arial"/>
          <w:sz w:val="24"/>
          <w:szCs w:val="24"/>
        </w:rPr>
        <w:tab/>
      </w:r>
      <w:r w:rsidRPr="0088414B">
        <w:rPr>
          <w:rFonts w:ascii="Arial" w:hAnsi="Arial" w:cs="Arial"/>
          <w:sz w:val="24"/>
          <w:szCs w:val="24"/>
        </w:rPr>
        <w:tab/>
      </w:r>
      <w:r w:rsidRPr="0088414B">
        <w:rPr>
          <w:rFonts w:ascii="Arial" w:hAnsi="Arial" w:cs="Arial"/>
          <w:sz w:val="24"/>
          <w:szCs w:val="24"/>
        </w:rPr>
        <w:tab/>
      </w:r>
      <w:r w:rsidRPr="0088414B">
        <w:rPr>
          <w:rFonts w:ascii="Arial" w:hAnsi="Arial" w:cs="Arial"/>
          <w:sz w:val="24"/>
          <w:szCs w:val="24"/>
        </w:rPr>
        <w:tab/>
      </w:r>
      <w:r w:rsidRPr="0088414B">
        <w:rPr>
          <w:rFonts w:ascii="Arial" w:hAnsi="Arial" w:cs="Arial"/>
          <w:sz w:val="24"/>
          <w:szCs w:val="24"/>
          <w:u w:val="single"/>
        </w:rPr>
        <w:tab/>
      </w:r>
      <w:r w:rsidRPr="0088414B">
        <w:rPr>
          <w:rFonts w:ascii="Arial" w:hAnsi="Arial" w:cs="Arial"/>
          <w:sz w:val="24"/>
          <w:szCs w:val="24"/>
          <w:u w:val="single"/>
        </w:rPr>
        <w:tab/>
      </w:r>
      <w:r w:rsidRPr="0088414B">
        <w:rPr>
          <w:rFonts w:ascii="Arial" w:hAnsi="Arial" w:cs="Arial"/>
          <w:sz w:val="24"/>
          <w:szCs w:val="24"/>
          <w:u w:val="single"/>
        </w:rPr>
        <w:tab/>
      </w:r>
      <w:r w:rsidRPr="0088414B">
        <w:rPr>
          <w:rFonts w:ascii="Arial" w:hAnsi="Arial" w:cs="Arial"/>
          <w:sz w:val="24"/>
          <w:szCs w:val="24"/>
          <w:u w:val="single"/>
        </w:rPr>
        <w:tab/>
      </w:r>
      <w:r w:rsidRPr="0088414B">
        <w:rPr>
          <w:rFonts w:ascii="Arial" w:hAnsi="Arial" w:cs="Arial"/>
          <w:sz w:val="24"/>
          <w:szCs w:val="24"/>
          <w:u w:val="single"/>
        </w:rPr>
        <w:tab/>
      </w:r>
      <w:r w:rsidRPr="0088414B">
        <w:rPr>
          <w:rFonts w:ascii="Arial" w:hAnsi="Arial" w:cs="Arial"/>
          <w:sz w:val="24"/>
          <w:szCs w:val="24"/>
          <w:u w:val="single"/>
        </w:rPr>
        <w:tab/>
      </w:r>
      <w:r w:rsidR="00F42822" w:rsidRPr="0088414B">
        <w:rPr>
          <w:rFonts w:ascii="Arial" w:hAnsi="Arial" w:cs="Arial"/>
          <w:sz w:val="24"/>
          <w:szCs w:val="24"/>
          <w:u w:val="single"/>
        </w:rPr>
        <w:t xml:space="preserve">                                                                     </w:t>
      </w:r>
      <w:r w:rsidR="00F42822" w:rsidRPr="0088414B">
        <w:rPr>
          <w:rFonts w:ascii="Arial" w:hAnsi="Arial" w:cs="Arial"/>
          <w:sz w:val="24"/>
          <w:szCs w:val="24"/>
        </w:rPr>
        <w:t xml:space="preserve"> </w:t>
      </w:r>
    </w:p>
    <w:p w14:paraId="309267D4" w14:textId="001E0C90" w:rsidR="0098489D" w:rsidRPr="0088414B" w:rsidRDefault="00F42822">
      <w:pPr>
        <w:pStyle w:val="Standard"/>
        <w:rPr>
          <w:rFonts w:ascii="Arial" w:hAnsi="Arial" w:cs="Arial"/>
          <w:sz w:val="24"/>
          <w:szCs w:val="24"/>
        </w:rPr>
      </w:pPr>
      <w:r w:rsidRPr="0088414B">
        <w:rPr>
          <w:rFonts w:ascii="Arial" w:hAnsi="Arial" w:cs="Arial"/>
          <w:sz w:val="24"/>
          <w:szCs w:val="24"/>
        </w:rPr>
        <w:tab/>
      </w:r>
      <w:r w:rsidRPr="0088414B">
        <w:rPr>
          <w:rFonts w:ascii="Arial" w:hAnsi="Arial" w:cs="Arial"/>
          <w:sz w:val="24"/>
          <w:szCs w:val="24"/>
        </w:rPr>
        <w:tab/>
      </w:r>
      <w:r w:rsidRPr="0088414B">
        <w:rPr>
          <w:rFonts w:ascii="Arial" w:hAnsi="Arial" w:cs="Arial"/>
          <w:sz w:val="24"/>
          <w:szCs w:val="24"/>
        </w:rPr>
        <w:tab/>
      </w:r>
      <w:r w:rsidRPr="0088414B">
        <w:rPr>
          <w:rFonts w:ascii="Arial" w:hAnsi="Arial" w:cs="Arial"/>
          <w:sz w:val="24"/>
          <w:szCs w:val="24"/>
        </w:rPr>
        <w:tab/>
      </w:r>
      <w:r w:rsidRPr="0088414B">
        <w:rPr>
          <w:rFonts w:ascii="Arial" w:hAnsi="Arial" w:cs="Arial"/>
          <w:sz w:val="24"/>
          <w:szCs w:val="24"/>
        </w:rPr>
        <w:tab/>
      </w:r>
      <w:r w:rsidRPr="0088414B">
        <w:rPr>
          <w:rFonts w:ascii="Arial" w:hAnsi="Arial" w:cs="Arial"/>
          <w:sz w:val="24"/>
          <w:szCs w:val="24"/>
        </w:rPr>
        <w:tab/>
      </w:r>
      <w:r w:rsidR="00795B3F">
        <w:rPr>
          <w:rFonts w:ascii="Arial" w:hAnsi="Arial" w:cs="Arial"/>
          <w:sz w:val="24"/>
          <w:szCs w:val="24"/>
        </w:rPr>
        <w:t>Brian Shaver</w:t>
      </w:r>
      <w:r w:rsidR="0088414B">
        <w:rPr>
          <w:rFonts w:ascii="Arial" w:hAnsi="Arial" w:cs="Arial"/>
          <w:sz w:val="24"/>
          <w:szCs w:val="24"/>
        </w:rPr>
        <w:t>, Council</w:t>
      </w:r>
      <w:r w:rsidR="00795B3F">
        <w:rPr>
          <w:rFonts w:ascii="Arial" w:hAnsi="Arial" w:cs="Arial"/>
          <w:sz w:val="24"/>
          <w:szCs w:val="24"/>
        </w:rPr>
        <w:t xml:space="preserve"> President</w:t>
      </w:r>
    </w:p>
    <w:p w14:paraId="7BA5FEE9" w14:textId="77777777" w:rsidR="0098489D" w:rsidRPr="0088414B" w:rsidRDefault="0098489D">
      <w:pPr>
        <w:pStyle w:val="Standard"/>
        <w:rPr>
          <w:rFonts w:ascii="Arial" w:hAnsi="Arial" w:cs="Arial"/>
          <w:sz w:val="24"/>
          <w:szCs w:val="24"/>
        </w:rPr>
      </w:pPr>
    </w:p>
    <w:p w14:paraId="2A313B1D" w14:textId="77777777" w:rsidR="0098489D" w:rsidRPr="0088414B" w:rsidRDefault="0098489D">
      <w:pPr>
        <w:pStyle w:val="Standard"/>
        <w:rPr>
          <w:rFonts w:ascii="Arial" w:hAnsi="Arial" w:cs="Arial"/>
          <w:sz w:val="24"/>
          <w:szCs w:val="24"/>
        </w:rPr>
      </w:pPr>
    </w:p>
    <w:p w14:paraId="3DB594C9" w14:textId="77777777" w:rsidR="0098489D" w:rsidRPr="0088414B" w:rsidRDefault="0098489D">
      <w:pPr>
        <w:pStyle w:val="Standard"/>
        <w:rPr>
          <w:rFonts w:ascii="Arial" w:hAnsi="Arial" w:cs="Arial"/>
          <w:sz w:val="24"/>
          <w:szCs w:val="24"/>
        </w:rPr>
      </w:pPr>
    </w:p>
    <w:p w14:paraId="7A19C745" w14:textId="77777777" w:rsidR="0098489D" w:rsidRPr="0088414B" w:rsidRDefault="00F42822">
      <w:pPr>
        <w:pStyle w:val="Standard"/>
        <w:rPr>
          <w:rFonts w:ascii="Arial" w:hAnsi="Arial" w:cs="Arial"/>
          <w:sz w:val="24"/>
          <w:szCs w:val="24"/>
        </w:rPr>
      </w:pPr>
      <w:r w:rsidRPr="0088414B">
        <w:rPr>
          <w:rFonts w:ascii="Arial" w:hAnsi="Arial" w:cs="Arial"/>
          <w:sz w:val="24"/>
          <w:szCs w:val="24"/>
        </w:rPr>
        <w:t>ATTEST:</w:t>
      </w:r>
    </w:p>
    <w:p w14:paraId="49FEA39E" w14:textId="77777777" w:rsidR="00411CC0" w:rsidRPr="0088414B" w:rsidRDefault="00411CC0">
      <w:pPr>
        <w:pStyle w:val="Standard"/>
        <w:rPr>
          <w:rFonts w:ascii="Arial" w:hAnsi="Arial" w:cs="Arial"/>
          <w:sz w:val="24"/>
          <w:szCs w:val="24"/>
        </w:rPr>
      </w:pPr>
    </w:p>
    <w:p w14:paraId="48D7C07C" w14:textId="77777777" w:rsidR="0098489D" w:rsidRPr="0088414B" w:rsidRDefault="0098489D">
      <w:pPr>
        <w:pStyle w:val="Standard"/>
        <w:rPr>
          <w:rFonts w:ascii="Arial" w:hAnsi="Arial" w:cs="Arial"/>
          <w:sz w:val="24"/>
          <w:szCs w:val="24"/>
        </w:rPr>
      </w:pPr>
    </w:p>
    <w:p w14:paraId="180037F4" w14:textId="77777777" w:rsidR="0098489D" w:rsidRPr="0088414B" w:rsidRDefault="00411CC0">
      <w:pPr>
        <w:pStyle w:val="Standard"/>
        <w:rPr>
          <w:rFonts w:ascii="Arial" w:hAnsi="Arial" w:cs="Arial"/>
          <w:sz w:val="24"/>
          <w:szCs w:val="24"/>
        </w:rPr>
      </w:pPr>
      <w:r w:rsidRPr="0088414B">
        <w:rPr>
          <w:rFonts w:ascii="Arial" w:hAnsi="Arial" w:cs="Arial"/>
          <w:sz w:val="24"/>
          <w:szCs w:val="24"/>
          <w:u w:val="single"/>
        </w:rPr>
        <w:tab/>
      </w:r>
      <w:r w:rsidRPr="0088414B">
        <w:rPr>
          <w:rFonts w:ascii="Arial" w:hAnsi="Arial" w:cs="Arial"/>
          <w:sz w:val="24"/>
          <w:szCs w:val="24"/>
          <w:u w:val="single"/>
        </w:rPr>
        <w:tab/>
      </w:r>
      <w:r w:rsidRPr="0088414B">
        <w:rPr>
          <w:rFonts w:ascii="Arial" w:hAnsi="Arial" w:cs="Arial"/>
          <w:sz w:val="24"/>
          <w:szCs w:val="24"/>
          <w:u w:val="single"/>
        </w:rPr>
        <w:tab/>
      </w:r>
      <w:r w:rsidRPr="0088414B">
        <w:rPr>
          <w:rFonts w:ascii="Arial" w:hAnsi="Arial" w:cs="Arial"/>
          <w:sz w:val="24"/>
          <w:szCs w:val="24"/>
          <w:u w:val="single"/>
        </w:rPr>
        <w:tab/>
      </w:r>
      <w:r w:rsidRPr="0088414B">
        <w:rPr>
          <w:rFonts w:ascii="Arial" w:hAnsi="Arial" w:cs="Arial"/>
          <w:sz w:val="24"/>
          <w:szCs w:val="24"/>
          <w:u w:val="single"/>
        </w:rPr>
        <w:tab/>
      </w:r>
    </w:p>
    <w:p w14:paraId="5B6F5C7D" w14:textId="77777777" w:rsidR="00411CC0" w:rsidRPr="0088414B" w:rsidRDefault="00411CC0">
      <w:pPr>
        <w:pStyle w:val="Standard"/>
        <w:rPr>
          <w:rFonts w:ascii="Arial" w:hAnsi="Arial" w:cs="Arial"/>
          <w:sz w:val="24"/>
          <w:szCs w:val="24"/>
        </w:rPr>
      </w:pPr>
      <w:r w:rsidRPr="0088414B">
        <w:rPr>
          <w:rFonts w:ascii="Arial" w:hAnsi="Arial" w:cs="Arial"/>
          <w:sz w:val="24"/>
          <w:szCs w:val="24"/>
        </w:rPr>
        <w:t>Tamara L. Drake, Clerk of Council</w:t>
      </w:r>
    </w:p>
    <w:p w14:paraId="5A3C00E0" w14:textId="77777777" w:rsidR="00411CC0" w:rsidRPr="0088414B" w:rsidRDefault="00411CC0">
      <w:pPr>
        <w:pStyle w:val="Standard"/>
        <w:rPr>
          <w:rFonts w:ascii="Arial" w:hAnsi="Arial" w:cs="Arial"/>
          <w:sz w:val="24"/>
          <w:szCs w:val="24"/>
        </w:rPr>
      </w:pPr>
    </w:p>
    <w:p w14:paraId="4AFA6691" w14:textId="77777777" w:rsidR="00411CC0" w:rsidRPr="0088414B" w:rsidRDefault="00411CC0">
      <w:pPr>
        <w:pStyle w:val="Standard"/>
        <w:rPr>
          <w:rFonts w:ascii="Arial" w:hAnsi="Arial" w:cs="Arial"/>
          <w:sz w:val="24"/>
          <w:szCs w:val="24"/>
        </w:rPr>
      </w:pPr>
    </w:p>
    <w:p w14:paraId="033DB6AD" w14:textId="77777777" w:rsidR="0098489D" w:rsidRPr="0088414B" w:rsidRDefault="00F42822">
      <w:pPr>
        <w:pStyle w:val="Standard"/>
        <w:rPr>
          <w:rFonts w:ascii="Arial" w:hAnsi="Arial" w:cs="Arial"/>
          <w:sz w:val="24"/>
          <w:szCs w:val="24"/>
        </w:rPr>
      </w:pPr>
      <w:r w:rsidRPr="0088414B">
        <w:rPr>
          <w:rFonts w:ascii="Arial" w:hAnsi="Arial" w:cs="Arial"/>
          <w:sz w:val="24"/>
          <w:szCs w:val="24"/>
        </w:rPr>
        <w:tab/>
      </w:r>
    </w:p>
    <w:p w14:paraId="7195B0D5" w14:textId="77777777" w:rsidR="0098489D" w:rsidRPr="0088414B" w:rsidRDefault="0098489D">
      <w:pPr>
        <w:pStyle w:val="Standard"/>
        <w:rPr>
          <w:rFonts w:ascii="Arial" w:hAnsi="Arial" w:cs="Arial"/>
          <w:sz w:val="24"/>
          <w:szCs w:val="24"/>
        </w:rPr>
      </w:pPr>
    </w:p>
    <w:p w14:paraId="16ADDF1C" w14:textId="1FC53482" w:rsidR="00E65FD6" w:rsidRDefault="00F42822">
      <w:pPr>
        <w:pStyle w:val="Standard"/>
        <w:rPr>
          <w:rFonts w:ascii="Arial" w:hAnsi="Arial" w:cs="Arial"/>
          <w:sz w:val="24"/>
          <w:szCs w:val="24"/>
        </w:rPr>
      </w:pPr>
      <w:r w:rsidRPr="0088414B">
        <w:rPr>
          <w:rFonts w:ascii="Arial" w:hAnsi="Arial" w:cs="Arial"/>
          <w:sz w:val="24"/>
          <w:szCs w:val="24"/>
        </w:rPr>
        <w:tab/>
        <w:t xml:space="preserve">Filed with me and approved by me this </w:t>
      </w:r>
      <w:r w:rsidRPr="0088414B">
        <w:rPr>
          <w:rFonts w:ascii="Arial" w:hAnsi="Arial" w:cs="Arial"/>
          <w:sz w:val="24"/>
          <w:szCs w:val="24"/>
          <w:u w:val="single"/>
        </w:rPr>
        <w:t xml:space="preserve">          </w:t>
      </w:r>
      <w:r w:rsidRPr="0088414B">
        <w:rPr>
          <w:rFonts w:ascii="Arial" w:hAnsi="Arial" w:cs="Arial"/>
          <w:sz w:val="24"/>
          <w:szCs w:val="24"/>
        </w:rPr>
        <w:t xml:space="preserve"> day of </w:t>
      </w:r>
      <w:r w:rsidR="0088414B">
        <w:rPr>
          <w:rFonts w:ascii="Arial" w:hAnsi="Arial" w:cs="Arial"/>
          <w:sz w:val="24"/>
          <w:szCs w:val="24"/>
          <w:u w:val="single"/>
        </w:rPr>
        <w:t xml:space="preserve">                 </w:t>
      </w:r>
      <w:proofErr w:type="gramStart"/>
      <w:r w:rsidR="0088414B">
        <w:rPr>
          <w:rFonts w:ascii="Arial" w:hAnsi="Arial" w:cs="Arial"/>
          <w:sz w:val="24"/>
          <w:szCs w:val="24"/>
          <w:u w:val="single"/>
        </w:rPr>
        <w:t xml:space="preserve">  </w:t>
      </w:r>
      <w:r w:rsidR="00171431">
        <w:rPr>
          <w:rFonts w:ascii="Arial" w:hAnsi="Arial" w:cs="Arial"/>
          <w:sz w:val="24"/>
          <w:szCs w:val="24"/>
        </w:rPr>
        <w:t>,</w:t>
      </w:r>
      <w:proofErr w:type="gramEnd"/>
      <w:r w:rsidR="00171431">
        <w:rPr>
          <w:rFonts w:ascii="Arial" w:hAnsi="Arial" w:cs="Arial"/>
          <w:sz w:val="24"/>
          <w:szCs w:val="24"/>
        </w:rPr>
        <w:t xml:space="preserve"> </w:t>
      </w:r>
      <w:r w:rsidR="00795B3F">
        <w:rPr>
          <w:rFonts w:ascii="Arial" w:hAnsi="Arial" w:cs="Arial"/>
          <w:sz w:val="24"/>
          <w:szCs w:val="24"/>
        </w:rPr>
        <w:t>202</w:t>
      </w:r>
      <w:r w:rsidR="00D3428D">
        <w:rPr>
          <w:rFonts w:ascii="Arial" w:hAnsi="Arial" w:cs="Arial"/>
          <w:sz w:val="24"/>
          <w:szCs w:val="24"/>
        </w:rPr>
        <w:t>5</w:t>
      </w:r>
      <w:r w:rsidRPr="0088414B">
        <w:rPr>
          <w:rFonts w:ascii="Arial" w:hAnsi="Arial" w:cs="Arial"/>
          <w:sz w:val="24"/>
          <w:szCs w:val="24"/>
        </w:rPr>
        <w:t>.</w:t>
      </w:r>
    </w:p>
    <w:p w14:paraId="2754E5CD" w14:textId="77777777" w:rsidR="00E65FD6" w:rsidRPr="0088414B" w:rsidRDefault="00E65FD6">
      <w:pPr>
        <w:pStyle w:val="Standard"/>
        <w:rPr>
          <w:rFonts w:ascii="Arial" w:hAnsi="Arial" w:cs="Arial"/>
          <w:sz w:val="24"/>
          <w:szCs w:val="24"/>
        </w:rPr>
      </w:pPr>
    </w:p>
    <w:p w14:paraId="7F00BEE3" w14:textId="77777777" w:rsidR="0098489D" w:rsidRPr="0088414B" w:rsidRDefault="00F42822">
      <w:pPr>
        <w:pStyle w:val="Standard"/>
        <w:rPr>
          <w:rFonts w:ascii="Arial" w:hAnsi="Arial" w:cs="Arial"/>
          <w:sz w:val="24"/>
          <w:szCs w:val="24"/>
        </w:rPr>
      </w:pPr>
      <w:r w:rsidRPr="0088414B">
        <w:rPr>
          <w:rFonts w:ascii="Arial" w:hAnsi="Arial" w:cs="Arial"/>
          <w:sz w:val="24"/>
          <w:szCs w:val="24"/>
        </w:rPr>
        <w:tab/>
      </w:r>
    </w:p>
    <w:p w14:paraId="5AA80D5D" w14:textId="77777777" w:rsidR="0098489D" w:rsidRPr="0088414B" w:rsidRDefault="0098489D">
      <w:pPr>
        <w:pStyle w:val="Standard"/>
        <w:rPr>
          <w:rFonts w:ascii="Arial" w:hAnsi="Arial" w:cs="Arial"/>
          <w:sz w:val="24"/>
          <w:szCs w:val="24"/>
        </w:rPr>
      </w:pPr>
    </w:p>
    <w:p w14:paraId="7C158F35" w14:textId="77777777" w:rsidR="0098489D" w:rsidRPr="0088414B" w:rsidRDefault="00F42822">
      <w:pPr>
        <w:pStyle w:val="Standard"/>
        <w:ind w:left="2880"/>
        <w:rPr>
          <w:rFonts w:ascii="Arial" w:hAnsi="Arial" w:cs="Arial"/>
          <w:sz w:val="24"/>
          <w:szCs w:val="24"/>
        </w:rPr>
      </w:pPr>
      <w:r w:rsidRPr="0088414B">
        <w:rPr>
          <w:rFonts w:ascii="Arial" w:hAnsi="Arial" w:cs="Arial"/>
          <w:sz w:val="24"/>
          <w:szCs w:val="24"/>
        </w:rPr>
        <w:tab/>
      </w:r>
      <w:r w:rsidRPr="0088414B">
        <w:rPr>
          <w:rFonts w:ascii="Arial" w:hAnsi="Arial" w:cs="Arial"/>
          <w:sz w:val="24"/>
          <w:szCs w:val="24"/>
        </w:rPr>
        <w:tab/>
        <w:t>__________________________________</w:t>
      </w:r>
    </w:p>
    <w:p w14:paraId="6223F011" w14:textId="331571AB" w:rsidR="0098489D" w:rsidRPr="0088414B" w:rsidRDefault="00F42822">
      <w:pPr>
        <w:pStyle w:val="Standard"/>
        <w:ind w:left="2880"/>
        <w:rPr>
          <w:rFonts w:ascii="Arial" w:hAnsi="Arial" w:cs="Arial"/>
          <w:sz w:val="24"/>
          <w:szCs w:val="24"/>
        </w:rPr>
      </w:pPr>
      <w:r w:rsidRPr="0088414B">
        <w:rPr>
          <w:rFonts w:ascii="Arial" w:hAnsi="Arial" w:cs="Arial"/>
          <w:sz w:val="24"/>
          <w:szCs w:val="24"/>
        </w:rPr>
        <w:tab/>
      </w:r>
      <w:r w:rsidRPr="0088414B">
        <w:rPr>
          <w:rFonts w:ascii="Arial" w:hAnsi="Arial" w:cs="Arial"/>
          <w:sz w:val="24"/>
          <w:szCs w:val="24"/>
        </w:rPr>
        <w:tab/>
      </w:r>
      <w:r w:rsidR="00795B3F">
        <w:rPr>
          <w:rFonts w:ascii="Arial" w:hAnsi="Arial" w:cs="Arial"/>
          <w:sz w:val="24"/>
          <w:szCs w:val="24"/>
        </w:rPr>
        <w:t>Don Mennel</w:t>
      </w:r>
      <w:r w:rsidRPr="0088414B">
        <w:rPr>
          <w:rFonts w:ascii="Arial" w:hAnsi="Arial" w:cs="Arial"/>
          <w:sz w:val="24"/>
          <w:szCs w:val="24"/>
        </w:rPr>
        <w:t>, Mayor</w:t>
      </w:r>
    </w:p>
    <w:p w14:paraId="17BDBA48" w14:textId="77777777" w:rsidR="0098489D" w:rsidRPr="0088414B" w:rsidRDefault="0098489D">
      <w:pPr>
        <w:pStyle w:val="Standard"/>
        <w:rPr>
          <w:rFonts w:ascii="Arial" w:hAnsi="Arial" w:cs="Arial"/>
          <w:sz w:val="24"/>
          <w:szCs w:val="24"/>
        </w:rPr>
      </w:pPr>
    </w:p>
    <w:p w14:paraId="64A02A88" w14:textId="77777777" w:rsidR="0098489D" w:rsidRPr="0088414B" w:rsidRDefault="0098489D">
      <w:pPr>
        <w:pStyle w:val="Standard"/>
        <w:rPr>
          <w:rFonts w:ascii="Arial" w:hAnsi="Arial" w:cs="Arial"/>
          <w:sz w:val="24"/>
          <w:szCs w:val="24"/>
        </w:rPr>
      </w:pPr>
    </w:p>
    <w:p w14:paraId="6F8C7D18" w14:textId="77777777" w:rsidR="0098489D" w:rsidRPr="0088414B" w:rsidRDefault="0098489D">
      <w:pPr>
        <w:pStyle w:val="Standard"/>
        <w:rPr>
          <w:rFonts w:ascii="Arial" w:hAnsi="Arial" w:cs="Arial"/>
          <w:sz w:val="24"/>
          <w:szCs w:val="24"/>
        </w:rPr>
      </w:pPr>
    </w:p>
    <w:p w14:paraId="7BA7EBD0" w14:textId="77777777" w:rsidR="0098489D" w:rsidRPr="0088414B" w:rsidRDefault="0098489D">
      <w:pPr>
        <w:pStyle w:val="Standard"/>
        <w:rPr>
          <w:rFonts w:ascii="Arial" w:hAnsi="Arial" w:cs="Arial"/>
          <w:sz w:val="24"/>
          <w:szCs w:val="24"/>
        </w:rPr>
      </w:pPr>
    </w:p>
    <w:p w14:paraId="740E928E" w14:textId="77777777" w:rsidR="0098489D" w:rsidRPr="0088414B" w:rsidRDefault="0098489D">
      <w:pPr>
        <w:pStyle w:val="Standard"/>
        <w:rPr>
          <w:rFonts w:ascii="Arial" w:hAnsi="Arial" w:cs="Arial"/>
          <w:sz w:val="24"/>
          <w:szCs w:val="24"/>
        </w:rPr>
      </w:pPr>
    </w:p>
    <w:p w14:paraId="6E19457F" w14:textId="77777777" w:rsidR="0098489D" w:rsidRPr="0088414B" w:rsidRDefault="0098489D">
      <w:pPr>
        <w:pStyle w:val="Standard"/>
        <w:rPr>
          <w:rFonts w:ascii="Arial" w:hAnsi="Arial" w:cs="Arial"/>
          <w:sz w:val="24"/>
          <w:szCs w:val="24"/>
        </w:rPr>
      </w:pPr>
    </w:p>
    <w:p w14:paraId="5A8C1956" w14:textId="77777777" w:rsidR="0098489D" w:rsidRPr="0088414B" w:rsidRDefault="0098489D">
      <w:pPr>
        <w:pStyle w:val="Standard"/>
        <w:rPr>
          <w:rFonts w:ascii="Arial" w:hAnsi="Arial" w:cs="Arial"/>
          <w:sz w:val="24"/>
          <w:szCs w:val="24"/>
        </w:rPr>
      </w:pPr>
    </w:p>
    <w:p w14:paraId="4BB4F05A" w14:textId="77777777" w:rsidR="0098489D" w:rsidRPr="0088414B" w:rsidRDefault="0098489D">
      <w:pPr>
        <w:pStyle w:val="Standard"/>
        <w:rPr>
          <w:rFonts w:ascii="Arial" w:hAnsi="Arial" w:cs="Arial"/>
          <w:sz w:val="24"/>
          <w:szCs w:val="24"/>
        </w:rPr>
      </w:pPr>
    </w:p>
    <w:sectPr w:rsidR="0098489D" w:rsidRPr="0088414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D88BE" w14:textId="77777777" w:rsidR="008448AD" w:rsidRDefault="008448AD">
      <w:r>
        <w:separator/>
      </w:r>
    </w:p>
  </w:endnote>
  <w:endnote w:type="continuationSeparator" w:id="0">
    <w:p w14:paraId="08ABA82F" w14:textId="77777777" w:rsidR="008448AD" w:rsidRDefault="0084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D4555" w14:textId="77777777" w:rsidR="008448AD" w:rsidRDefault="008448AD">
      <w:r>
        <w:rPr>
          <w:color w:val="000000"/>
        </w:rPr>
        <w:separator/>
      </w:r>
    </w:p>
  </w:footnote>
  <w:footnote w:type="continuationSeparator" w:id="0">
    <w:p w14:paraId="22294CBB" w14:textId="77777777" w:rsidR="008448AD" w:rsidRDefault="00844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06DB2"/>
    <w:multiLevelType w:val="multilevel"/>
    <w:tmpl w:val="2052506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40020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9D"/>
    <w:rsid w:val="00116C69"/>
    <w:rsid w:val="00171431"/>
    <w:rsid w:val="00411CC0"/>
    <w:rsid w:val="00450FE6"/>
    <w:rsid w:val="006B40FA"/>
    <w:rsid w:val="00795B3F"/>
    <w:rsid w:val="008448AD"/>
    <w:rsid w:val="0088414B"/>
    <w:rsid w:val="0098489D"/>
    <w:rsid w:val="009856F0"/>
    <w:rsid w:val="009E785E"/>
    <w:rsid w:val="00A30B58"/>
    <w:rsid w:val="00A74519"/>
    <w:rsid w:val="00AF2AF7"/>
    <w:rsid w:val="00BF74FB"/>
    <w:rsid w:val="00C148F8"/>
    <w:rsid w:val="00C46F3D"/>
    <w:rsid w:val="00CA54E4"/>
    <w:rsid w:val="00D3428D"/>
    <w:rsid w:val="00E65FD6"/>
    <w:rsid w:val="00E672BD"/>
    <w:rsid w:val="00E70333"/>
    <w:rsid w:val="00F42822"/>
    <w:rsid w:val="00F95033"/>
    <w:rsid w:val="00FC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89BA"/>
  <w15:docId w15:val="{A0678274-5520-4442-B76B-C981BE9B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Next/>
      <w:jc w:val="center"/>
      <w:outlineLvl w:val="0"/>
    </w:pPr>
    <w:rPr>
      <w:b/>
      <w:sz w:val="24"/>
    </w:rPr>
  </w:style>
  <w:style w:type="paragraph" w:styleId="Heading2">
    <w:name w:val="heading 2"/>
    <w:basedOn w:val="Standard"/>
    <w:next w:val="Standard"/>
    <w:pPr>
      <w:keepNext/>
      <w:jc w:val="center"/>
      <w:outlineLvl w:val="1"/>
    </w:pPr>
    <w:rPr>
      <w:sz w:val="24"/>
    </w:rPr>
  </w:style>
  <w:style w:type="paragraph" w:styleId="Heading3">
    <w:name w:val="heading 3"/>
    <w:basedOn w:val="Standard"/>
    <w:next w:val="Standard"/>
    <w:pPr>
      <w:keepNext/>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overflowPunct w:val="0"/>
      <w:autoSpaceDE w:val="0"/>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style>
  <w:style w:type="paragraph" w:customStyle="1" w:styleId="Textbodyindent">
    <w:name w:val="Text body indent"/>
    <w:basedOn w:val="Standard"/>
    <w:pPr>
      <w:ind w:firstLine="720"/>
    </w:pPr>
    <w:rPr>
      <w:sz w:val="24"/>
    </w:rPr>
  </w:style>
  <w:style w:type="paragraph" w:styleId="Title">
    <w:name w:val="Title"/>
    <w:basedOn w:val="Standard"/>
    <w:next w:val="Subtitle"/>
    <w:pPr>
      <w:jc w:val="center"/>
    </w:pPr>
    <w:rPr>
      <w:sz w:val="24"/>
    </w:rPr>
  </w:style>
  <w:style w:type="paragraph" w:styleId="Subtitle">
    <w:name w:val="Subtitle"/>
    <w:basedOn w:val="Standard"/>
    <w:next w:val="Textbody"/>
    <w:pPr>
      <w:jc w:val="both"/>
    </w:pPr>
    <w:rPr>
      <w:sz w:val="24"/>
    </w:rPr>
  </w:style>
  <w:style w:type="paragraph" w:styleId="BodyTextIndent2">
    <w:name w:val="Body Text Indent 2"/>
    <w:basedOn w:val="Standard"/>
    <w:pPr>
      <w:ind w:firstLine="720"/>
      <w:jc w:val="both"/>
    </w:pPr>
    <w:rPr>
      <w:sz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DefaultParagraphFont">
    <w:name w:val="WW-Default Paragraph Font"/>
  </w:style>
  <w:style w:type="numbering" w:customStyle="1" w:styleId="WW8Num1">
    <w:name w:val="WW8Num1"/>
    <w:basedOn w:val="NoList"/>
    <w:pPr>
      <w:numPr>
        <w:numId w:val="1"/>
      </w:numPr>
    </w:pPr>
  </w:style>
  <w:style w:type="paragraph" w:styleId="BalloonText">
    <w:name w:val="Balloon Text"/>
    <w:basedOn w:val="Normal"/>
    <w:link w:val="BalloonTextChar"/>
    <w:uiPriority w:val="99"/>
    <w:semiHidden/>
    <w:unhideWhenUsed/>
    <w:rsid w:val="009856F0"/>
    <w:rPr>
      <w:rFonts w:ascii="Segoe UI" w:hAnsi="Segoe UI" w:cs="Mangal"/>
      <w:sz w:val="18"/>
      <w:szCs w:val="16"/>
    </w:rPr>
  </w:style>
  <w:style w:type="character" w:customStyle="1" w:styleId="BalloonTextChar">
    <w:name w:val="Balloon Text Char"/>
    <w:basedOn w:val="DefaultParagraphFont"/>
    <w:link w:val="BalloonText"/>
    <w:uiPriority w:val="99"/>
    <w:semiHidden/>
    <w:rsid w:val="009856F0"/>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vt:lpstr>
    </vt:vector>
  </TitlesOfParts>
  <Company>Microsoft</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dc:title>
  <dc:creator>HLO</dc:creator>
  <cp:lastModifiedBy>Tami Drake</cp:lastModifiedBy>
  <cp:revision>2</cp:revision>
  <cp:lastPrinted>2019-06-12T19:59:00Z</cp:lastPrinted>
  <dcterms:created xsi:type="dcterms:W3CDTF">2025-06-29T20:21:00Z</dcterms:created>
  <dcterms:modified xsi:type="dcterms:W3CDTF">2025-06-29T20:21:00Z</dcterms:modified>
</cp:coreProperties>
</file>