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ABE3B" w14:textId="77777777" w:rsidR="000957E8" w:rsidRPr="006C266C" w:rsidRDefault="000957E8">
      <w:pPr>
        <w:pStyle w:val="Title"/>
        <w:rPr>
          <w:rFonts w:ascii="Arial" w:hAnsi="Arial" w:cs="Arial"/>
          <w:szCs w:val="24"/>
        </w:rPr>
      </w:pPr>
    </w:p>
    <w:p w14:paraId="6390D0E5" w14:textId="77777777" w:rsidR="000957E8" w:rsidRPr="006C266C" w:rsidRDefault="000957E8">
      <w:pPr>
        <w:pStyle w:val="Title"/>
        <w:rPr>
          <w:rFonts w:ascii="Arial" w:hAnsi="Arial" w:cs="Arial"/>
          <w:szCs w:val="24"/>
        </w:rPr>
      </w:pPr>
    </w:p>
    <w:p w14:paraId="45AADDDF" w14:textId="77777777" w:rsidR="000957E8" w:rsidRPr="006C266C" w:rsidRDefault="000957E8">
      <w:pPr>
        <w:pStyle w:val="Title"/>
        <w:rPr>
          <w:rFonts w:ascii="Arial" w:hAnsi="Arial" w:cs="Arial"/>
          <w:szCs w:val="24"/>
        </w:rPr>
      </w:pPr>
      <w:r w:rsidRPr="006C266C">
        <w:rPr>
          <w:rFonts w:ascii="Arial" w:hAnsi="Arial" w:cs="Arial"/>
          <w:szCs w:val="24"/>
        </w:rPr>
        <w:t>CITY OF FOSTORIA, OHIO</w:t>
      </w:r>
    </w:p>
    <w:p w14:paraId="470E9771" w14:textId="77777777" w:rsidR="000957E8" w:rsidRPr="006C266C" w:rsidRDefault="000957E8">
      <w:pPr>
        <w:jc w:val="center"/>
        <w:rPr>
          <w:rFonts w:ascii="Arial" w:hAnsi="Arial" w:cs="Arial"/>
          <w:sz w:val="24"/>
          <w:szCs w:val="24"/>
        </w:rPr>
      </w:pPr>
    </w:p>
    <w:p w14:paraId="15D4A551" w14:textId="6A2B45F2" w:rsidR="000957E8" w:rsidRPr="006C266C" w:rsidRDefault="006C266C">
      <w:pPr>
        <w:pStyle w:val="Subtitle"/>
        <w:rPr>
          <w:rFonts w:ascii="Arial" w:hAnsi="Arial" w:cs="Arial"/>
          <w:szCs w:val="24"/>
        </w:rPr>
      </w:pPr>
      <w:r>
        <w:rPr>
          <w:rFonts w:ascii="Arial" w:hAnsi="Arial" w:cs="Arial"/>
          <w:szCs w:val="24"/>
        </w:rPr>
        <w:t>Ordinance No.</w:t>
      </w:r>
      <w:proofErr w:type="gramStart"/>
      <w:r>
        <w:rPr>
          <w:rFonts w:ascii="Arial" w:hAnsi="Arial" w:cs="Arial"/>
          <w:szCs w:val="24"/>
        </w:rPr>
        <w:t>:  20</w:t>
      </w:r>
      <w:r w:rsidR="007E0C46">
        <w:rPr>
          <w:rFonts w:ascii="Arial" w:hAnsi="Arial" w:cs="Arial"/>
          <w:szCs w:val="24"/>
        </w:rPr>
        <w:t>25</w:t>
      </w:r>
      <w:proofErr w:type="gramEnd"/>
      <w:r w:rsidR="000957E8" w:rsidRPr="006C266C">
        <w:rPr>
          <w:rFonts w:ascii="Arial" w:hAnsi="Arial" w:cs="Arial"/>
          <w:szCs w:val="24"/>
        </w:rPr>
        <w:t xml:space="preserve"> - ______________</w:t>
      </w:r>
    </w:p>
    <w:p w14:paraId="19D6D10C" w14:textId="77777777" w:rsidR="00452E15" w:rsidRPr="006C266C" w:rsidRDefault="00452E15">
      <w:pPr>
        <w:pStyle w:val="Subtitle"/>
        <w:rPr>
          <w:rFonts w:ascii="Arial" w:hAnsi="Arial" w:cs="Arial"/>
          <w:szCs w:val="24"/>
        </w:rPr>
      </w:pPr>
      <w:r w:rsidRPr="006C266C">
        <w:rPr>
          <w:rFonts w:ascii="Arial" w:hAnsi="Arial" w:cs="Arial"/>
          <w:szCs w:val="24"/>
        </w:rPr>
        <w:t>Sponsored by:  _______________</w:t>
      </w:r>
    </w:p>
    <w:p w14:paraId="611E6ACF" w14:textId="76C3CCFA" w:rsidR="000957E8" w:rsidRPr="006C266C" w:rsidRDefault="000957E8">
      <w:pPr>
        <w:jc w:val="both"/>
        <w:rPr>
          <w:rFonts w:ascii="Arial" w:hAnsi="Arial" w:cs="Arial"/>
          <w:sz w:val="24"/>
          <w:szCs w:val="24"/>
        </w:rPr>
      </w:pPr>
      <w:r w:rsidRPr="006C266C">
        <w:rPr>
          <w:rFonts w:ascii="Arial" w:hAnsi="Arial" w:cs="Arial"/>
          <w:sz w:val="24"/>
          <w:szCs w:val="24"/>
        </w:rPr>
        <w:t>Requested by</w:t>
      </w:r>
      <w:proofErr w:type="gramStart"/>
      <w:r w:rsidRPr="006C266C">
        <w:rPr>
          <w:rFonts w:ascii="Arial" w:hAnsi="Arial" w:cs="Arial"/>
          <w:sz w:val="24"/>
          <w:szCs w:val="24"/>
        </w:rPr>
        <w:t xml:space="preserve">:  </w:t>
      </w:r>
      <w:r w:rsidR="00731FA6">
        <w:rPr>
          <w:rFonts w:ascii="Arial" w:hAnsi="Arial" w:cs="Arial"/>
          <w:sz w:val="24"/>
          <w:szCs w:val="24"/>
        </w:rPr>
        <w:t>Mayor</w:t>
      </w:r>
      <w:proofErr w:type="gramEnd"/>
      <w:r w:rsidR="00F972EE">
        <w:rPr>
          <w:rFonts w:ascii="Arial" w:hAnsi="Arial" w:cs="Arial"/>
          <w:sz w:val="24"/>
          <w:szCs w:val="24"/>
        </w:rPr>
        <w:t>/Director of Law</w:t>
      </w:r>
    </w:p>
    <w:p w14:paraId="66F482E7" w14:textId="77777777" w:rsidR="000957E8" w:rsidRPr="006C266C" w:rsidRDefault="000957E8">
      <w:pPr>
        <w:jc w:val="both"/>
        <w:rPr>
          <w:rFonts w:ascii="Arial" w:hAnsi="Arial" w:cs="Arial"/>
          <w:sz w:val="24"/>
          <w:szCs w:val="24"/>
        </w:rPr>
      </w:pPr>
    </w:p>
    <w:p w14:paraId="4D4ED3D9" w14:textId="77777777" w:rsidR="000957E8" w:rsidRPr="006C266C" w:rsidRDefault="000957E8" w:rsidP="00957E65">
      <w:pPr>
        <w:pStyle w:val="Heading2"/>
        <w:rPr>
          <w:rFonts w:ascii="Arial" w:hAnsi="Arial" w:cs="Arial"/>
          <w:szCs w:val="24"/>
        </w:rPr>
      </w:pPr>
      <w:r w:rsidRPr="006C266C">
        <w:rPr>
          <w:rFonts w:ascii="Arial" w:hAnsi="Arial" w:cs="Arial"/>
          <w:szCs w:val="24"/>
        </w:rPr>
        <w:t>AN ORDINANCE</w:t>
      </w:r>
    </w:p>
    <w:p w14:paraId="6422164E" w14:textId="77777777" w:rsidR="000957E8" w:rsidRPr="006C266C" w:rsidRDefault="000957E8">
      <w:pPr>
        <w:rPr>
          <w:rFonts w:ascii="Arial" w:hAnsi="Arial" w:cs="Arial"/>
          <w:sz w:val="24"/>
          <w:szCs w:val="24"/>
        </w:rPr>
      </w:pPr>
    </w:p>
    <w:p w14:paraId="0ABE8C73" w14:textId="43852FBA" w:rsidR="006C266C" w:rsidRDefault="00F972EE" w:rsidP="00252B3E">
      <w:pPr>
        <w:pStyle w:val="BodyTextIndent"/>
        <w:ind w:firstLine="0"/>
        <w:jc w:val="both"/>
        <w:rPr>
          <w:rFonts w:ascii="Arial" w:hAnsi="Arial" w:cs="Arial"/>
          <w:szCs w:val="24"/>
        </w:rPr>
      </w:pPr>
      <w:r>
        <w:rPr>
          <w:rFonts w:ascii="Arial" w:hAnsi="Arial" w:cs="Arial"/>
          <w:szCs w:val="24"/>
        </w:rPr>
        <w:t xml:space="preserve">Authorizing the Director of Law to </w:t>
      </w:r>
      <w:proofErr w:type="gramStart"/>
      <w:r>
        <w:rPr>
          <w:rFonts w:ascii="Arial" w:hAnsi="Arial" w:cs="Arial"/>
          <w:szCs w:val="24"/>
        </w:rPr>
        <w:t>enter into</w:t>
      </w:r>
      <w:proofErr w:type="gramEnd"/>
      <w:r>
        <w:rPr>
          <w:rFonts w:ascii="Arial" w:hAnsi="Arial" w:cs="Arial"/>
          <w:szCs w:val="24"/>
        </w:rPr>
        <w:t xml:space="preserve"> a contract for legal representation </w:t>
      </w:r>
      <w:proofErr w:type="gramStart"/>
      <w:r>
        <w:rPr>
          <w:rFonts w:ascii="Arial" w:hAnsi="Arial" w:cs="Arial"/>
          <w:szCs w:val="24"/>
        </w:rPr>
        <w:t>in order to</w:t>
      </w:r>
      <w:proofErr w:type="gramEnd"/>
      <w:r>
        <w:rPr>
          <w:rFonts w:ascii="Arial" w:hAnsi="Arial" w:cs="Arial"/>
          <w:szCs w:val="24"/>
        </w:rPr>
        <w:t xml:space="preserve"> seek </w:t>
      </w:r>
      <w:r w:rsidR="007E0C46">
        <w:rPr>
          <w:rFonts w:ascii="Arial" w:hAnsi="Arial" w:cs="Arial"/>
          <w:szCs w:val="24"/>
        </w:rPr>
        <w:t>funds for PFAS (forever chemicals) water testing and remediation</w:t>
      </w:r>
      <w:r>
        <w:rPr>
          <w:rFonts w:ascii="Arial" w:hAnsi="Arial" w:cs="Arial"/>
          <w:szCs w:val="24"/>
        </w:rPr>
        <w:t xml:space="preserve"> </w:t>
      </w:r>
      <w:r w:rsidR="007E0C46">
        <w:rPr>
          <w:rFonts w:ascii="Arial" w:hAnsi="Arial" w:cs="Arial"/>
          <w:szCs w:val="24"/>
        </w:rPr>
        <w:t xml:space="preserve">for potentially contaminated water in </w:t>
      </w:r>
      <w:r>
        <w:rPr>
          <w:rFonts w:ascii="Arial" w:hAnsi="Arial" w:cs="Arial"/>
          <w:szCs w:val="24"/>
        </w:rPr>
        <w:t xml:space="preserve">the City of </w:t>
      </w:r>
      <w:proofErr w:type="gramStart"/>
      <w:r>
        <w:rPr>
          <w:rFonts w:ascii="Arial" w:hAnsi="Arial" w:cs="Arial"/>
          <w:szCs w:val="24"/>
        </w:rPr>
        <w:t>Fostoria</w:t>
      </w:r>
      <w:r w:rsidR="007E0C46">
        <w:rPr>
          <w:rFonts w:ascii="Arial" w:hAnsi="Arial" w:cs="Arial"/>
          <w:szCs w:val="24"/>
        </w:rPr>
        <w:t xml:space="preserve">, </w:t>
      </w:r>
      <w:r>
        <w:rPr>
          <w:rFonts w:ascii="Arial" w:hAnsi="Arial" w:cs="Arial"/>
          <w:szCs w:val="24"/>
        </w:rPr>
        <w:t>and</w:t>
      </w:r>
      <w:proofErr w:type="gramEnd"/>
      <w:r>
        <w:rPr>
          <w:rFonts w:ascii="Arial" w:hAnsi="Arial" w:cs="Arial"/>
          <w:szCs w:val="24"/>
        </w:rPr>
        <w:t xml:space="preserve"> declaring an emergency to exist.</w:t>
      </w:r>
    </w:p>
    <w:p w14:paraId="66C2196C" w14:textId="3F5625DE" w:rsidR="00ED7A2D" w:rsidRDefault="00ED7A2D" w:rsidP="00252B3E">
      <w:pPr>
        <w:pStyle w:val="BodyTextIndent"/>
        <w:ind w:firstLine="0"/>
        <w:jc w:val="both"/>
        <w:rPr>
          <w:rFonts w:ascii="Arial" w:hAnsi="Arial" w:cs="Arial"/>
          <w:szCs w:val="24"/>
        </w:rPr>
      </w:pPr>
    </w:p>
    <w:p w14:paraId="2C54AB8C" w14:textId="3F8C6D2B" w:rsidR="00ED7A2D" w:rsidRDefault="00ED7A2D" w:rsidP="00F972EE">
      <w:pPr>
        <w:pStyle w:val="BodyTextIndent"/>
        <w:ind w:firstLine="0"/>
        <w:jc w:val="both"/>
        <w:rPr>
          <w:rFonts w:ascii="Arial" w:hAnsi="Arial" w:cs="Arial"/>
          <w:szCs w:val="24"/>
        </w:rPr>
      </w:pPr>
      <w:r>
        <w:rPr>
          <w:rFonts w:ascii="Arial" w:hAnsi="Arial" w:cs="Arial"/>
          <w:szCs w:val="24"/>
        </w:rPr>
        <w:tab/>
      </w:r>
      <w:proofErr w:type="gramStart"/>
      <w:r>
        <w:rPr>
          <w:rFonts w:ascii="Arial" w:hAnsi="Arial" w:cs="Arial"/>
          <w:szCs w:val="24"/>
        </w:rPr>
        <w:t>WHEREAS,</w:t>
      </w:r>
      <w:proofErr w:type="gramEnd"/>
      <w:r>
        <w:rPr>
          <w:rFonts w:ascii="Arial" w:hAnsi="Arial" w:cs="Arial"/>
          <w:szCs w:val="24"/>
        </w:rPr>
        <w:t xml:space="preserve"> </w:t>
      </w:r>
      <w:r w:rsidR="007E0C46">
        <w:rPr>
          <w:rFonts w:ascii="Arial" w:hAnsi="Arial" w:cs="Arial"/>
          <w:szCs w:val="24"/>
        </w:rPr>
        <w:t xml:space="preserve">PFAS Perfluoroalkyl and Polyfluoroalkyl Substances are a group of </w:t>
      </w:r>
      <w:proofErr w:type="gramStart"/>
      <w:r w:rsidR="007E0C46">
        <w:rPr>
          <w:rFonts w:ascii="Arial" w:hAnsi="Arial" w:cs="Arial"/>
          <w:szCs w:val="24"/>
        </w:rPr>
        <w:t>human</w:t>
      </w:r>
      <w:proofErr w:type="gramEnd"/>
      <w:r w:rsidR="007E0C46">
        <w:rPr>
          <w:rFonts w:ascii="Arial" w:hAnsi="Arial" w:cs="Arial"/>
          <w:szCs w:val="24"/>
        </w:rPr>
        <w:t xml:space="preserve"> caused chemicals </w:t>
      </w:r>
      <w:r w:rsidR="002A42BC">
        <w:rPr>
          <w:rFonts w:ascii="Arial" w:hAnsi="Arial" w:cs="Arial"/>
          <w:szCs w:val="24"/>
        </w:rPr>
        <w:t>found in seventy percent of water in the country</w:t>
      </w:r>
      <w:r w:rsidR="00F972EE">
        <w:rPr>
          <w:rFonts w:ascii="Arial" w:hAnsi="Arial" w:cs="Arial"/>
          <w:szCs w:val="24"/>
        </w:rPr>
        <w:t>; and,</w:t>
      </w:r>
    </w:p>
    <w:p w14:paraId="328D3995" w14:textId="77777777" w:rsidR="002A42BC" w:rsidRDefault="002A42BC" w:rsidP="00F972EE">
      <w:pPr>
        <w:pStyle w:val="BodyTextIndent"/>
        <w:ind w:firstLine="0"/>
        <w:jc w:val="both"/>
        <w:rPr>
          <w:rFonts w:ascii="Arial" w:hAnsi="Arial" w:cs="Arial"/>
          <w:szCs w:val="24"/>
        </w:rPr>
      </w:pPr>
    </w:p>
    <w:p w14:paraId="2BA3AA00" w14:textId="704982C2" w:rsidR="002A42BC" w:rsidRDefault="002A42BC" w:rsidP="00F972EE">
      <w:pPr>
        <w:pStyle w:val="BodyTextIndent"/>
        <w:ind w:firstLine="0"/>
        <w:jc w:val="both"/>
        <w:rPr>
          <w:rFonts w:ascii="Arial" w:hAnsi="Arial" w:cs="Arial"/>
          <w:szCs w:val="24"/>
        </w:rPr>
      </w:pPr>
      <w:r>
        <w:rPr>
          <w:rFonts w:ascii="Arial" w:hAnsi="Arial" w:cs="Arial"/>
          <w:szCs w:val="24"/>
        </w:rPr>
        <w:tab/>
      </w:r>
      <w:proofErr w:type="gramStart"/>
      <w:r>
        <w:rPr>
          <w:rFonts w:ascii="Arial" w:hAnsi="Arial" w:cs="Arial"/>
          <w:szCs w:val="24"/>
        </w:rPr>
        <w:t>WHEREAS,</w:t>
      </w:r>
      <w:proofErr w:type="gramEnd"/>
      <w:r>
        <w:rPr>
          <w:rFonts w:ascii="Arial" w:hAnsi="Arial" w:cs="Arial"/>
          <w:szCs w:val="24"/>
        </w:rPr>
        <w:t xml:space="preserve"> funds are available for municipalities that test positive should water sources test positive for PFAS; and </w:t>
      </w:r>
    </w:p>
    <w:p w14:paraId="546F6446" w14:textId="5066B0AA" w:rsidR="00F972EE" w:rsidRDefault="00F972EE" w:rsidP="00F972EE">
      <w:pPr>
        <w:pStyle w:val="BodyTextIndent"/>
        <w:ind w:firstLine="0"/>
        <w:jc w:val="both"/>
        <w:rPr>
          <w:rFonts w:ascii="Arial" w:hAnsi="Arial" w:cs="Arial"/>
          <w:szCs w:val="24"/>
        </w:rPr>
      </w:pPr>
    </w:p>
    <w:p w14:paraId="0E94556F" w14:textId="4D8302FD" w:rsidR="00F972EE" w:rsidRDefault="00F972EE" w:rsidP="00F972EE">
      <w:pPr>
        <w:pStyle w:val="BodyTextIndent"/>
        <w:ind w:firstLine="0"/>
        <w:jc w:val="both"/>
        <w:rPr>
          <w:rFonts w:ascii="Arial" w:hAnsi="Arial" w:cs="Arial"/>
          <w:szCs w:val="24"/>
        </w:rPr>
      </w:pPr>
      <w:r>
        <w:rPr>
          <w:rFonts w:ascii="Arial" w:hAnsi="Arial" w:cs="Arial"/>
          <w:szCs w:val="24"/>
        </w:rPr>
        <w:tab/>
        <w:t xml:space="preserve">WHEREAS, the </w:t>
      </w:r>
      <w:r w:rsidR="002A42BC">
        <w:rPr>
          <w:rFonts w:ascii="Arial" w:hAnsi="Arial" w:cs="Arial"/>
          <w:szCs w:val="24"/>
        </w:rPr>
        <w:t>Ohio Municipal League has notified municipalities that the law firm of David Grossman</w:t>
      </w:r>
      <w:r>
        <w:rPr>
          <w:rFonts w:ascii="Arial" w:hAnsi="Arial" w:cs="Arial"/>
          <w:szCs w:val="24"/>
        </w:rPr>
        <w:t xml:space="preserve"> </w:t>
      </w:r>
      <w:r w:rsidR="002A42BC">
        <w:rPr>
          <w:rFonts w:ascii="Arial" w:hAnsi="Arial" w:cs="Arial"/>
          <w:szCs w:val="24"/>
        </w:rPr>
        <w:t>&amp; Associates is available to represent municipalities in a multi district litigation case for a claim for PFAS remediation; and,</w:t>
      </w:r>
    </w:p>
    <w:p w14:paraId="373E14F2" w14:textId="63B64A99" w:rsidR="00F972EE" w:rsidRDefault="00F972EE" w:rsidP="00F972EE">
      <w:pPr>
        <w:pStyle w:val="BodyTextIndent"/>
        <w:ind w:firstLine="0"/>
        <w:jc w:val="both"/>
        <w:rPr>
          <w:rFonts w:ascii="Arial" w:hAnsi="Arial" w:cs="Arial"/>
          <w:szCs w:val="24"/>
        </w:rPr>
      </w:pPr>
    </w:p>
    <w:p w14:paraId="6358C2BF" w14:textId="5D7E88A4" w:rsidR="00F972EE" w:rsidRDefault="00F972EE" w:rsidP="00F972EE">
      <w:pPr>
        <w:pStyle w:val="BodyTextIndent"/>
        <w:ind w:firstLine="0"/>
        <w:jc w:val="both"/>
        <w:rPr>
          <w:rFonts w:ascii="Arial" w:hAnsi="Arial" w:cs="Arial"/>
          <w:szCs w:val="24"/>
        </w:rPr>
      </w:pPr>
      <w:r>
        <w:rPr>
          <w:rFonts w:ascii="Arial" w:hAnsi="Arial" w:cs="Arial"/>
          <w:szCs w:val="24"/>
        </w:rPr>
        <w:tab/>
      </w:r>
      <w:proofErr w:type="gramStart"/>
      <w:r>
        <w:rPr>
          <w:rFonts w:ascii="Arial" w:hAnsi="Arial" w:cs="Arial"/>
          <w:szCs w:val="24"/>
        </w:rPr>
        <w:t>WHEREAS,</w:t>
      </w:r>
      <w:proofErr w:type="gramEnd"/>
      <w:r>
        <w:rPr>
          <w:rFonts w:ascii="Arial" w:hAnsi="Arial" w:cs="Arial"/>
          <w:szCs w:val="24"/>
        </w:rPr>
        <w:t xml:space="preserve"> the Mayor and Director of Law recommend to the Council the retention of </w:t>
      </w:r>
      <w:proofErr w:type="gramStart"/>
      <w:r>
        <w:rPr>
          <w:rFonts w:ascii="Arial" w:hAnsi="Arial" w:cs="Arial"/>
          <w:szCs w:val="24"/>
        </w:rPr>
        <w:t>said</w:t>
      </w:r>
      <w:proofErr w:type="gramEnd"/>
      <w:r>
        <w:rPr>
          <w:rFonts w:ascii="Arial" w:hAnsi="Arial" w:cs="Arial"/>
          <w:szCs w:val="24"/>
        </w:rPr>
        <w:t xml:space="preserve"> attorneys to represent the </w:t>
      </w:r>
      <w:proofErr w:type="gramStart"/>
      <w:r>
        <w:rPr>
          <w:rFonts w:ascii="Arial" w:hAnsi="Arial" w:cs="Arial"/>
          <w:szCs w:val="24"/>
        </w:rPr>
        <w:t>City</w:t>
      </w:r>
      <w:proofErr w:type="gramEnd"/>
      <w:r>
        <w:rPr>
          <w:rFonts w:ascii="Arial" w:hAnsi="Arial" w:cs="Arial"/>
          <w:szCs w:val="24"/>
        </w:rPr>
        <w:t xml:space="preserve"> to </w:t>
      </w:r>
      <w:r w:rsidR="004E44E0">
        <w:rPr>
          <w:rFonts w:ascii="Arial" w:hAnsi="Arial" w:cs="Arial"/>
          <w:szCs w:val="24"/>
        </w:rPr>
        <w:t>do testing and to secure funding for remediation</w:t>
      </w:r>
      <w:r>
        <w:rPr>
          <w:rFonts w:ascii="Arial" w:hAnsi="Arial" w:cs="Arial"/>
          <w:szCs w:val="24"/>
        </w:rPr>
        <w:t xml:space="preserve"> on a contingency basis only, with no money to be expended by the </w:t>
      </w:r>
      <w:proofErr w:type="gramStart"/>
      <w:r>
        <w:rPr>
          <w:rFonts w:ascii="Arial" w:hAnsi="Arial" w:cs="Arial"/>
          <w:szCs w:val="24"/>
        </w:rPr>
        <w:t>City</w:t>
      </w:r>
      <w:proofErr w:type="gramEnd"/>
      <w:r w:rsidR="004E44E0">
        <w:rPr>
          <w:rFonts w:ascii="Arial" w:hAnsi="Arial" w:cs="Arial"/>
          <w:szCs w:val="24"/>
        </w:rPr>
        <w:t>.</w:t>
      </w:r>
    </w:p>
    <w:p w14:paraId="1BB43DB0" w14:textId="7C92893B" w:rsidR="00F972EE" w:rsidRPr="006C266C" w:rsidRDefault="00F972EE" w:rsidP="00F972EE">
      <w:pPr>
        <w:pStyle w:val="BodyTextIndent"/>
        <w:ind w:firstLine="0"/>
        <w:jc w:val="both"/>
        <w:rPr>
          <w:rFonts w:ascii="Arial" w:hAnsi="Arial" w:cs="Arial"/>
          <w:szCs w:val="24"/>
        </w:rPr>
      </w:pPr>
    </w:p>
    <w:p w14:paraId="4B1ED0A6" w14:textId="77777777" w:rsidR="000957E8" w:rsidRPr="006C266C" w:rsidRDefault="000957E8" w:rsidP="00252B3E">
      <w:pPr>
        <w:jc w:val="both"/>
        <w:rPr>
          <w:rFonts w:ascii="Arial" w:hAnsi="Arial" w:cs="Arial"/>
          <w:sz w:val="24"/>
          <w:szCs w:val="24"/>
        </w:rPr>
      </w:pPr>
    </w:p>
    <w:p w14:paraId="783744F8" w14:textId="75C02190" w:rsidR="000957E8" w:rsidRPr="006C266C" w:rsidRDefault="000957E8" w:rsidP="00252B3E">
      <w:pPr>
        <w:jc w:val="both"/>
        <w:rPr>
          <w:rFonts w:ascii="Arial" w:hAnsi="Arial" w:cs="Arial"/>
          <w:sz w:val="24"/>
          <w:szCs w:val="24"/>
        </w:rPr>
      </w:pPr>
      <w:r w:rsidRPr="006C266C">
        <w:rPr>
          <w:rFonts w:ascii="Arial" w:hAnsi="Arial" w:cs="Arial"/>
          <w:sz w:val="24"/>
          <w:szCs w:val="24"/>
        </w:rPr>
        <w:tab/>
      </w:r>
      <w:r w:rsidR="00ED7A2D">
        <w:rPr>
          <w:rFonts w:ascii="Arial" w:hAnsi="Arial" w:cs="Arial"/>
          <w:sz w:val="24"/>
          <w:szCs w:val="24"/>
        </w:rPr>
        <w:t xml:space="preserve">NOW, THEREFORE, </w:t>
      </w:r>
      <w:r w:rsidRPr="006C266C">
        <w:rPr>
          <w:rFonts w:ascii="Arial" w:hAnsi="Arial" w:cs="Arial"/>
          <w:sz w:val="24"/>
          <w:szCs w:val="24"/>
        </w:rPr>
        <w:t>BE IT ORDAINED by the Council of the City of Fostoria, Seneca, Hancock, and Wood Counties, Ohio:</w:t>
      </w:r>
    </w:p>
    <w:p w14:paraId="7B5DE809" w14:textId="77777777" w:rsidR="000957E8" w:rsidRPr="006C266C" w:rsidRDefault="000957E8" w:rsidP="00252B3E">
      <w:pPr>
        <w:jc w:val="both"/>
        <w:rPr>
          <w:rFonts w:ascii="Arial" w:hAnsi="Arial" w:cs="Arial"/>
          <w:sz w:val="24"/>
          <w:szCs w:val="24"/>
        </w:rPr>
      </w:pPr>
    </w:p>
    <w:p w14:paraId="584ACD99" w14:textId="66EC0D17" w:rsidR="00F972EE" w:rsidRPr="00F972EE" w:rsidRDefault="000957E8" w:rsidP="00F972EE">
      <w:pPr>
        <w:ind w:firstLine="720"/>
        <w:jc w:val="both"/>
        <w:rPr>
          <w:rFonts w:ascii="Arial" w:hAnsi="Arial" w:cs="Arial"/>
          <w:sz w:val="24"/>
          <w:szCs w:val="24"/>
        </w:rPr>
      </w:pPr>
      <w:r w:rsidRPr="006C266C">
        <w:rPr>
          <w:rFonts w:ascii="Arial" w:hAnsi="Arial" w:cs="Arial"/>
          <w:sz w:val="24"/>
          <w:szCs w:val="24"/>
          <w:u w:val="single"/>
        </w:rPr>
        <w:t>SECTION 1.</w:t>
      </w:r>
      <w:r w:rsidRPr="006C266C">
        <w:rPr>
          <w:rFonts w:ascii="Arial" w:hAnsi="Arial" w:cs="Arial"/>
          <w:sz w:val="24"/>
          <w:szCs w:val="24"/>
        </w:rPr>
        <w:t xml:space="preserve">  </w:t>
      </w:r>
      <w:r w:rsidR="00F972EE">
        <w:rPr>
          <w:rFonts w:ascii="Arial" w:hAnsi="Arial" w:cs="Arial"/>
          <w:sz w:val="24"/>
          <w:szCs w:val="24"/>
        </w:rPr>
        <w:t>The Council of the City of Fostoria approves of the attached Retainer Agreement, and authorizes, directs and empowers the Director of Law to execute said Agreement by and on behalf of the City, so that said attorneys will exclusively represent the City of Fostoria, Ohio and report to the Director of Law</w:t>
      </w:r>
      <w:r w:rsidR="006F325F">
        <w:rPr>
          <w:rFonts w:ascii="Arial" w:hAnsi="Arial" w:cs="Arial"/>
          <w:sz w:val="24"/>
          <w:szCs w:val="24"/>
        </w:rPr>
        <w:t>,</w:t>
      </w:r>
      <w:r w:rsidR="00F972EE">
        <w:rPr>
          <w:rFonts w:ascii="Arial" w:hAnsi="Arial" w:cs="Arial"/>
          <w:sz w:val="24"/>
          <w:szCs w:val="24"/>
        </w:rPr>
        <w:t xml:space="preserve"> who is excused from acting as co-counsel due to the limited</w:t>
      </w:r>
      <w:r w:rsidR="006F325F">
        <w:rPr>
          <w:rFonts w:ascii="Arial" w:hAnsi="Arial" w:cs="Arial"/>
          <w:sz w:val="24"/>
          <w:szCs w:val="24"/>
        </w:rPr>
        <w:t xml:space="preserve"> financial</w:t>
      </w:r>
      <w:r w:rsidR="00F972EE">
        <w:rPr>
          <w:rFonts w:ascii="Arial" w:hAnsi="Arial" w:cs="Arial"/>
          <w:sz w:val="24"/>
          <w:szCs w:val="24"/>
        </w:rPr>
        <w:t xml:space="preserve"> resources </w:t>
      </w:r>
      <w:r w:rsidR="006F325F">
        <w:rPr>
          <w:rFonts w:ascii="Arial" w:hAnsi="Arial" w:cs="Arial"/>
          <w:sz w:val="24"/>
          <w:szCs w:val="24"/>
        </w:rPr>
        <w:t>of the City available to the Department of Law.</w:t>
      </w:r>
    </w:p>
    <w:p w14:paraId="1D8287B6" w14:textId="77777777" w:rsidR="000957E8" w:rsidRPr="006C266C" w:rsidRDefault="000957E8" w:rsidP="00252B3E">
      <w:pPr>
        <w:jc w:val="both"/>
        <w:rPr>
          <w:rFonts w:ascii="Arial" w:hAnsi="Arial" w:cs="Arial"/>
          <w:bCs/>
          <w:sz w:val="24"/>
          <w:szCs w:val="24"/>
        </w:rPr>
      </w:pPr>
    </w:p>
    <w:p w14:paraId="339D1A2C" w14:textId="415EB2C6" w:rsidR="00957E65" w:rsidRDefault="000957E8" w:rsidP="00957E65">
      <w:pPr>
        <w:ind w:firstLine="720"/>
        <w:jc w:val="both"/>
        <w:rPr>
          <w:rFonts w:ascii="Arial" w:hAnsi="Arial" w:cs="Arial"/>
          <w:sz w:val="24"/>
          <w:szCs w:val="24"/>
        </w:rPr>
      </w:pPr>
      <w:r w:rsidRPr="006C266C">
        <w:rPr>
          <w:rFonts w:ascii="Arial" w:hAnsi="Arial" w:cs="Arial"/>
          <w:sz w:val="24"/>
          <w:szCs w:val="24"/>
          <w:u w:val="single"/>
        </w:rPr>
        <w:t xml:space="preserve">SECTION </w:t>
      </w:r>
      <w:r w:rsidR="00ED7A2D">
        <w:rPr>
          <w:rFonts w:ascii="Arial" w:hAnsi="Arial" w:cs="Arial"/>
          <w:sz w:val="24"/>
          <w:szCs w:val="24"/>
          <w:u w:val="single"/>
        </w:rPr>
        <w:t>2</w:t>
      </w:r>
      <w:r w:rsidRPr="006C266C">
        <w:rPr>
          <w:rFonts w:ascii="Arial" w:hAnsi="Arial" w:cs="Arial"/>
          <w:sz w:val="24"/>
          <w:szCs w:val="24"/>
          <w:u w:val="single"/>
        </w:rPr>
        <w:t>.</w:t>
      </w:r>
      <w:r w:rsidRPr="006C266C">
        <w:rPr>
          <w:rFonts w:ascii="Arial" w:hAnsi="Arial" w:cs="Arial"/>
          <w:sz w:val="24"/>
          <w:szCs w:val="24"/>
        </w:rPr>
        <w:t xml:space="preserve">  </w:t>
      </w:r>
      <w:r w:rsidR="00957E65" w:rsidRPr="006C266C">
        <w:rPr>
          <w:rFonts w:ascii="Arial" w:hAnsi="Arial" w:cs="Arial"/>
          <w:sz w:val="24"/>
          <w:szCs w:val="24"/>
        </w:rPr>
        <w:t>It is found and determined that all formal actions of this Council concerning and relating to the adoption of this ordinance were adopted in an open meeting of this Council, and that all deliberations of this Council and any of its committees that resulted in such formal actions were in meetings open to the public, and in compliance with all legal requirements including Section 121.22 of the Ohio Revised Code</w:t>
      </w:r>
    </w:p>
    <w:p w14:paraId="2D01E7A5" w14:textId="77777777" w:rsidR="00364F23" w:rsidRPr="006C266C" w:rsidRDefault="00364F23" w:rsidP="00957E65">
      <w:pPr>
        <w:ind w:firstLine="720"/>
        <w:jc w:val="both"/>
        <w:rPr>
          <w:rFonts w:ascii="Arial" w:hAnsi="Arial" w:cs="Arial"/>
          <w:sz w:val="24"/>
          <w:szCs w:val="24"/>
        </w:rPr>
      </w:pPr>
    </w:p>
    <w:p w14:paraId="3D2080BB" w14:textId="132822DC" w:rsidR="000957E8" w:rsidRPr="006C266C" w:rsidRDefault="00957E65" w:rsidP="00252B3E">
      <w:pPr>
        <w:ind w:firstLine="720"/>
        <w:jc w:val="both"/>
        <w:rPr>
          <w:rFonts w:ascii="Arial" w:hAnsi="Arial" w:cs="Arial"/>
          <w:sz w:val="24"/>
          <w:szCs w:val="24"/>
        </w:rPr>
      </w:pPr>
      <w:r w:rsidRPr="006C266C">
        <w:rPr>
          <w:rFonts w:ascii="Arial" w:hAnsi="Arial" w:cs="Arial"/>
          <w:sz w:val="24"/>
          <w:szCs w:val="24"/>
          <w:u w:val="single"/>
        </w:rPr>
        <w:lastRenderedPageBreak/>
        <w:t xml:space="preserve">SECTION </w:t>
      </w:r>
      <w:r w:rsidR="00ED7A2D">
        <w:rPr>
          <w:rFonts w:ascii="Arial" w:hAnsi="Arial" w:cs="Arial"/>
          <w:sz w:val="24"/>
          <w:szCs w:val="24"/>
          <w:u w:val="single"/>
        </w:rPr>
        <w:t>3</w:t>
      </w:r>
      <w:r w:rsidRPr="006C266C">
        <w:rPr>
          <w:rFonts w:ascii="Arial" w:hAnsi="Arial" w:cs="Arial"/>
          <w:sz w:val="24"/>
          <w:szCs w:val="24"/>
          <w:u w:val="single"/>
        </w:rPr>
        <w:t>.</w:t>
      </w:r>
      <w:r w:rsidRPr="006C266C">
        <w:rPr>
          <w:rFonts w:ascii="Arial" w:hAnsi="Arial" w:cs="Arial"/>
          <w:sz w:val="24"/>
          <w:szCs w:val="24"/>
        </w:rPr>
        <w:tab/>
      </w:r>
      <w:r w:rsidR="00364F23">
        <w:rPr>
          <w:rFonts w:ascii="Arial" w:hAnsi="Arial" w:cs="Arial"/>
          <w:sz w:val="24"/>
          <w:szCs w:val="24"/>
        </w:rPr>
        <w:t>This o</w:t>
      </w:r>
      <w:r w:rsidR="00364F23" w:rsidRPr="00B7475B">
        <w:rPr>
          <w:rFonts w:ascii="Arial" w:hAnsi="Arial" w:cs="Arial"/>
          <w:sz w:val="24"/>
          <w:szCs w:val="24"/>
        </w:rPr>
        <w:t xml:space="preserve">rdinance is declared to be an emergency measure necessary for the immediate preservation of </w:t>
      </w:r>
      <w:proofErr w:type="gramStart"/>
      <w:r w:rsidR="00364F23" w:rsidRPr="00B7475B">
        <w:rPr>
          <w:rFonts w:ascii="Arial" w:hAnsi="Arial" w:cs="Arial"/>
          <w:sz w:val="24"/>
          <w:szCs w:val="24"/>
        </w:rPr>
        <w:t>the public</w:t>
      </w:r>
      <w:proofErr w:type="gramEnd"/>
      <w:r w:rsidR="00364F23" w:rsidRPr="00B7475B">
        <w:rPr>
          <w:rFonts w:ascii="Arial" w:hAnsi="Arial" w:cs="Arial"/>
          <w:sz w:val="24"/>
          <w:szCs w:val="24"/>
        </w:rPr>
        <w:t xml:space="preserve"> health, safety and welfare.  The reason for such </w:t>
      </w:r>
      <w:proofErr w:type="gramStart"/>
      <w:r w:rsidR="00364F23" w:rsidRPr="00B7475B">
        <w:rPr>
          <w:rFonts w:ascii="Arial" w:hAnsi="Arial" w:cs="Arial"/>
          <w:sz w:val="24"/>
          <w:szCs w:val="24"/>
        </w:rPr>
        <w:t>emergency</w:t>
      </w:r>
      <w:proofErr w:type="gramEnd"/>
      <w:r w:rsidR="00364F23" w:rsidRPr="00B7475B">
        <w:rPr>
          <w:rFonts w:ascii="Arial" w:hAnsi="Arial" w:cs="Arial"/>
          <w:sz w:val="24"/>
          <w:szCs w:val="24"/>
        </w:rPr>
        <w:t xml:space="preserve"> </w:t>
      </w:r>
      <w:r w:rsidR="00364F23">
        <w:rPr>
          <w:rFonts w:ascii="Arial" w:hAnsi="Arial" w:cs="Arial"/>
          <w:sz w:val="24"/>
          <w:szCs w:val="24"/>
        </w:rPr>
        <w:t>is</w:t>
      </w:r>
      <w:r w:rsidR="00364F23" w:rsidRPr="00B7475B">
        <w:rPr>
          <w:rFonts w:ascii="Arial" w:hAnsi="Arial" w:cs="Arial"/>
          <w:sz w:val="24"/>
          <w:szCs w:val="24"/>
        </w:rPr>
        <w:t xml:space="preserve"> </w:t>
      </w:r>
      <w:r w:rsidR="00731FA6">
        <w:rPr>
          <w:rFonts w:ascii="Arial" w:hAnsi="Arial" w:cs="Arial"/>
          <w:sz w:val="24"/>
          <w:szCs w:val="24"/>
        </w:rPr>
        <w:t xml:space="preserve">that </w:t>
      </w:r>
      <w:r w:rsidR="00F972EE">
        <w:rPr>
          <w:rFonts w:ascii="Arial" w:hAnsi="Arial" w:cs="Arial"/>
          <w:sz w:val="24"/>
          <w:szCs w:val="24"/>
        </w:rPr>
        <w:t>the City of Fostoria, Ohio needs immediate representation to secure its rights.</w:t>
      </w:r>
    </w:p>
    <w:p w14:paraId="22F74CF8" w14:textId="77777777" w:rsidR="000957E8" w:rsidRPr="006C266C" w:rsidRDefault="000957E8" w:rsidP="00252B3E">
      <w:pPr>
        <w:jc w:val="both"/>
        <w:rPr>
          <w:rFonts w:ascii="Arial" w:hAnsi="Arial" w:cs="Arial"/>
          <w:sz w:val="24"/>
          <w:szCs w:val="24"/>
        </w:rPr>
      </w:pPr>
    </w:p>
    <w:p w14:paraId="04508111" w14:textId="77777777" w:rsidR="000957E8" w:rsidRPr="006C266C" w:rsidRDefault="000957E8" w:rsidP="00252B3E">
      <w:pPr>
        <w:jc w:val="both"/>
        <w:rPr>
          <w:rFonts w:ascii="Arial" w:hAnsi="Arial" w:cs="Arial"/>
          <w:sz w:val="24"/>
          <w:szCs w:val="24"/>
        </w:rPr>
      </w:pPr>
    </w:p>
    <w:p w14:paraId="1F741AC8" w14:textId="0DBC24A0" w:rsidR="000957E8" w:rsidRPr="006C266C" w:rsidRDefault="000957E8" w:rsidP="00957E65">
      <w:pPr>
        <w:ind w:firstLine="720"/>
        <w:jc w:val="both"/>
        <w:rPr>
          <w:rFonts w:ascii="Arial" w:hAnsi="Arial" w:cs="Arial"/>
          <w:sz w:val="24"/>
          <w:szCs w:val="24"/>
        </w:rPr>
      </w:pPr>
      <w:r w:rsidRPr="006C266C">
        <w:rPr>
          <w:rFonts w:ascii="Arial" w:hAnsi="Arial" w:cs="Arial"/>
          <w:sz w:val="24"/>
          <w:szCs w:val="24"/>
        </w:rPr>
        <w:t xml:space="preserve">Passed this </w:t>
      </w:r>
      <w:r w:rsidRPr="006C266C">
        <w:rPr>
          <w:rFonts w:ascii="Arial" w:hAnsi="Arial" w:cs="Arial"/>
          <w:sz w:val="24"/>
          <w:szCs w:val="24"/>
          <w:u w:val="single"/>
        </w:rPr>
        <w:t xml:space="preserve">          </w:t>
      </w:r>
      <w:r w:rsidRPr="006C266C">
        <w:rPr>
          <w:rFonts w:ascii="Arial" w:hAnsi="Arial" w:cs="Arial"/>
          <w:sz w:val="24"/>
          <w:szCs w:val="24"/>
        </w:rPr>
        <w:t xml:space="preserve"> day of </w:t>
      </w:r>
      <w:r w:rsidRPr="006C266C">
        <w:rPr>
          <w:rFonts w:ascii="Arial" w:hAnsi="Arial" w:cs="Arial"/>
          <w:sz w:val="24"/>
          <w:szCs w:val="24"/>
          <w:u w:val="single"/>
        </w:rPr>
        <w:t xml:space="preserve">                  </w:t>
      </w:r>
      <w:proofErr w:type="gramStart"/>
      <w:r w:rsidRPr="006C266C">
        <w:rPr>
          <w:rFonts w:ascii="Arial" w:hAnsi="Arial" w:cs="Arial"/>
          <w:sz w:val="24"/>
          <w:szCs w:val="24"/>
          <w:u w:val="single"/>
        </w:rPr>
        <w:t xml:space="preserve">  </w:t>
      </w:r>
      <w:r w:rsidR="00364F23">
        <w:rPr>
          <w:rFonts w:ascii="Arial" w:hAnsi="Arial" w:cs="Arial"/>
          <w:sz w:val="24"/>
          <w:szCs w:val="24"/>
        </w:rPr>
        <w:t>,</w:t>
      </w:r>
      <w:proofErr w:type="gramEnd"/>
      <w:r w:rsidR="00364F23">
        <w:rPr>
          <w:rFonts w:ascii="Arial" w:hAnsi="Arial" w:cs="Arial"/>
          <w:sz w:val="24"/>
          <w:szCs w:val="24"/>
        </w:rPr>
        <w:t xml:space="preserve"> 20</w:t>
      </w:r>
      <w:r w:rsidR="003E38B8">
        <w:rPr>
          <w:rFonts w:ascii="Arial" w:hAnsi="Arial" w:cs="Arial"/>
          <w:sz w:val="24"/>
          <w:szCs w:val="24"/>
        </w:rPr>
        <w:t>25</w:t>
      </w:r>
      <w:r w:rsidRPr="006C266C">
        <w:rPr>
          <w:rFonts w:ascii="Arial" w:hAnsi="Arial" w:cs="Arial"/>
          <w:sz w:val="24"/>
          <w:szCs w:val="24"/>
        </w:rPr>
        <w:t>.</w:t>
      </w:r>
    </w:p>
    <w:p w14:paraId="44342793" w14:textId="77777777" w:rsidR="000957E8" w:rsidRPr="006C266C" w:rsidRDefault="000957E8" w:rsidP="00252B3E">
      <w:pPr>
        <w:jc w:val="both"/>
        <w:rPr>
          <w:rFonts w:ascii="Arial" w:hAnsi="Arial" w:cs="Arial"/>
          <w:sz w:val="24"/>
          <w:szCs w:val="24"/>
        </w:rPr>
      </w:pPr>
    </w:p>
    <w:p w14:paraId="1FDEFFBB" w14:textId="77777777" w:rsidR="000957E8" w:rsidRPr="006C266C" w:rsidRDefault="000957E8" w:rsidP="00252B3E">
      <w:pPr>
        <w:jc w:val="both"/>
        <w:rPr>
          <w:rFonts w:ascii="Arial" w:hAnsi="Arial" w:cs="Arial"/>
          <w:sz w:val="24"/>
          <w:szCs w:val="24"/>
        </w:rPr>
      </w:pP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u w:val="single"/>
        </w:rPr>
        <w:t xml:space="preserve">                                                                      </w:t>
      </w:r>
      <w:r w:rsidRPr="006C266C">
        <w:rPr>
          <w:rFonts w:ascii="Arial" w:hAnsi="Arial" w:cs="Arial"/>
          <w:sz w:val="24"/>
          <w:szCs w:val="24"/>
        </w:rPr>
        <w:t xml:space="preserve"> </w:t>
      </w:r>
    </w:p>
    <w:p w14:paraId="49056DCB" w14:textId="40CC5CE7" w:rsidR="000957E8" w:rsidRPr="006C266C" w:rsidRDefault="000957E8" w:rsidP="00252B3E">
      <w:pPr>
        <w:jc w:val="both"/>
        <w:rPr>
          <w:rFonts w:ascii="Arial" w:hAnsi="Arial" w:cs="Arial"/>
          <w:sz w:val="24"/>
          <w:szCs w:val="24"/>
        </w:rPr>
      </w:pP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r>
      <w:r w:rsidR="003E38B8">
        <w:rPr>
          <w:rFonts w:ascii="Arial" w:hAnsi="Arial" w:cs="Arial"/>
          <w:sz w:val="24"/>
          <w:szCs w:val="24"/>
        </w:rPr>
        <w:t>Brian Shaver</w:t>
      </w:r>
      <w:r w:rsidRPr="006C266C">
        <w:rPr>
          <w:rFonts w:ascii="Arial" w:hAnsi="Arial" w:cs="Arial"/>
          <w:sz w:val="24"/>
          <w:szCs w:val="24"/>
        </w:rPr>
        <w:t>, President of Council</w:t>
      </w:r>
    </w:p>
    <w:p w14:paraId="7051DBCF" w14:textId="77777777" w:rsidR="000957E8" w:rsidRPr="006C266C" w:rsidRDefault="000957E8" w:rsidP="00252B3E">
      <w:pPr>
        <w:jc w:val="both"/>
        <w:rPr>
          <w:rFonts w:ascii="Arial" w:hAnsi="Arial" w:cs="Arial"/>
          <w:sz w:val="24"/>
          <w:szCs w:val="24"/>
        </w:rPr>
      </w:pPr>
      <w:r w:rsidRPr="006C266C">
        <w:rPr>
          <w:rFonts w:ascii="Arial" w:hAnsi="Arial" w:cs="Arial"/>
          <w:sz w:val="24"/>
          <w:szCs w:val="24"/>
        </w:rPr>
        <w:t>ATTEST:</w:t>
      </w:r>
    </w:p>
    <w:p w14:paraId="0F6A96F4" w14:textId="77777777" w:rsidR="000957E8" w:rsidRPr="006C266C" w:rsidRDefault="000957E8" w:rsidP="00252B3E">
      <w:pPr>
        <w:jc w:val="both"/>
        <w:rPr>
          <w:rFonts w:ascii="Arial" w:hAnsi="Arial" w:cs="Arial"/>
          <w:sz w:val="24"/>
          <w:szCs w:val="24"/>
        </w:rPr>
      </w:pPr>
    </w:p>
    <w:p w14:paraId="072DC0C5" w14:textId="77777777" w:rsidR="00957E65" w:rsidRPr="006C266C" w:rsidRDefault="00957E65" w:rsidP="00252B3E">
      <w:pPr>
        <w:jc w:val="both"/>
        <w:rPr>
          <w:rFonts w:ascii="Arial" w:hAnsi="Arial" w:cs="Arial"/>
          <w:sz w:val="24"/>
          <w:szCs w:val="24"/>
          <w:u w:val="single"/>
        </w:rPr>
      </w:pPr>
      <w:r w:rsidRPr="006C266C">
        <w:rPr>
          <w:rFonts w:ascii="Arial" w:hAnsi="Arial" w:cs="Arial"/>
          <w:sz w:val="24"/>
          <w:szCs w:val="24"/>
          <w:u w:val="single"/>
        </w:rPr>
        <w:tab/>
      </w:r>
      <w:r w:rsidRPr="006C266C">
        <w:rPr>
          <w:rFonts w:ascii="Arial" w:hAnsi="Arial" w:cs="Arial"/>
          <w:sz w:val="24"/>
          <w:szCs w:val="24"/>
          <w:u w:val="single"/>
        </w:rPr>
        <w:tab/>
      </w:r>
      <w:r w:rsidRPr="006C266C">
        <w:rPr>
          <w:rFonts w:ascii="Arial" w:hAnsi="Arial" w:cs="Arial"/>
          <w:sz w:val="24"/>
          <w:szCs w:val="24"/>
          <w:u w:val="single"/>
        </w:rPr>
        <w:tab/>
      </w:r>
      <w:r w:rsidRPr="006C266C">
        <w:rPr>
          <w:rFonts w:ascii="Arial" w:hAnsi="Arial" w:cs="Arial"/>
          <w:sz w:val="24"/>
          <w:szCs w:val="24"/>
          <w:u w:val="single"/>
        </w:rPr>
        <w:tab/>
      </w:r>
      <w:r w:rsidRPr="006C266C">
        <w:rPr>
          <w:rFonts w:ascii="Arial" w:hAnsi="Arial" w:cs="Arial"/>
          <w:sz w:val="24"/>
          <w:szCs w:val="24"/>
          <w:u w:val="single"/>
        </w:rPr>
        <w:tab/>
      </w:r>
    </w:p>
    <w:p w14:paraId="01490CE7" w14:textId="77777777" w:rsidR="000957E8" w:rsidRPr="006C266C" w:rsidRDefault="00751DB3" w:rsidP="00252B3E">
      <w:pPr>
        <w:jc w:val="both"/>
        <w:rPr>
          <w:rFonts w:ascii="Arial" w:hAnsi="Arial" w:cs="Arial"/>
          <w:sz w:val="24"/>
          <w:szCs w:val="24"/>
        </w:rPr>
      </w:pPr>
      <w:r w:rsidRPr="006C266C">
        <w:rPr>
          <w:rFonts w:ascii="Arial" w:hAnsi="Arial" w:cs="Arial"/>
          <w:sz w:val="24"/>
          <w:szCs w:val="24"/>
        </w:rPr>
        <w:t>Tamara L. Drake</w:t>
      </w:r>
      <w:r w:rsidR="000957E8" w:rsidRPr="006C266C">
        <w:rPr>
          <w:rFonts w:ascii="Arial" w:hAnsi="Arial" w:cs="Arial"/>
          <w:sz w:val="24"/>
          <w:szCs w:val="24"/>
        </w:rPr>
        <w:t>, Clerk of Council</w:t>
      </w:r>
    </w:p>
    <w:p w14:paraId="6A80AA65" w14:textId="77777777" w:rsidR="00957E65" w:rsidRPr="006C266C" w:rsidRDefault="00957E65" w:rsidP="00252B3E">
      <w:pPr>
        <w:jc w:val="both"/>
        <w:rPr>
          <w:rFonts w:ascii="Arial" w:hAnsi="Arial" w:cs="Arial"/>
          <w:sz w:val="24"/>
          <w:szCs w:val="24"/>
        </w:rPr>
      </w:pPr>
    </w:p>
    <w:p w14:paraId="6515D289" w14:textId="77777777" w:rsidR="000957E8" w:rsidRPr="006C266C" w:rsidRDefault="000957E8" w:rsidP="00252B3E">
      <w:pPr>
        <w:jc w:val="both"/>
        <w:rPr>
          <w:rFonts w:ascii="Arial" w:hAnsi="Arial" w:cs="Arial"/>
          <w:sz w:val="24"/>
          <w:szCs w:val="24"/>
        </w:rPr>
      </w:pPr>
      <w:r w:rsidRPr="006C266C">
        <w:rPr>
          <w:rFonts w:ascii="Arial" w:hAnsi="Arial" w:cs="Arial"/>
          <w:sz w:val="24"/>
          <w:szCs w:val="24"/>
        </w:rPr>
        <w:tab/>
      </w:r>
    </w:p>
    <w:p w14:paraId="113AC204" w14:textId="77777777" w:rsidR="000957E8" w:rsidRPr="006C266C" w:rsidRDefault="000957E8" w:rsidP="00252B3E">
      <w:pPr>
        <w:jc w:val="both"/>
        <w:rPr>
          <w:rFonts w:ascii="Arial" w:hAnsi="Arial" w:cs="Arial"/>
          <w:sz w:val="24"/>
          <w:szCs w:val="24"/>
        </w:rPr>
      </w:pPr>
    </w:p>
    <w:p w14:paraId="1631CAAE" w14:textId="19BFE19A" w:rsidR="000957E8" w:rsidRPr="006C266C" w:rsidRDefault="000957E8" w:rsidP="00252B3E">
      <w:pPr>
        <w:jc w:val="both"/>
        <w:rPr>
          <w:rFonts w:ascii="Arial" w:hAnsi="Arial" w:cs="Arial"/>
          <w:sz w:val="24"/>
          <w:szCs w:val="24"/>
        </w:rPr>
      </w:pPr>
      <w:r w:rsidRPr="006C266C">
        <w:rPr>
          <w:rFonts w:ascii="Arial" w:hAnsi="Arial" w:cs="Arial"/>
          <w:sz w:val="24"/>
          <w:szCs w:val="24"/>
        </w:rPr>
        <w:tab/>
        <w:t xml:space="preserve">Filed with me and approved by me this </w:t>
      </w:r>
      <w:r w:rsidRPr="006C266C">
        <w:rPr>
          <w:rFonts w:ascii="Arial" w:hAnsi="Arial" w:cs="Arial"/>
          <w:sz w:val="24"/>
          <w:szCs w:val="24"/>
          <w:u w:val="single"/>
        </w:rPr>
        <w:t xml:space="preserve">          </w:t>
      </w:r>
      <w:r w:rsidRPr="006C266C">
        <w:rPr>
          <w:rFonts w:ascii="Arial" w:hAnsi="Arial" w:cs="Arial"/>
          <w:sz w:val="24"/>
          <w:szCs w:val="24"/>
        </w:rPr>
        <w:t xml:space="preserve"> day of </w:t>
      </w:r>
      <w:r w:rsidRPr="006C266C">
        <w:rPr>
          <w:rFonts w:ascii="Arial" w:hAnsi="Arial" w:cs="Arial"/>
          <w:sz w:val="24"/>
          <w:szCs w:val="24"/>
          <w:u w:val="single"/>
        </w:rPr>
        <w:t xml:space="preserve">                  </w:t>
      </w:r>
      <w:proofErr w:type="gramStart"/>
      <w:r w:rsidRPr="006C266C">
        <w:rPr>
          <w:rFonts w:ascii="Arial" w:hAnsi="Arial" w:cs="Arial"/>
          <w:sz w:val="24"/>
          <w:szCs w:val="24"/>
          <w:u w:val="single"/>
        </w:rPr>
        <w:t xml:space="preserve">  </w:t>
      </w:r>
      <w:r w:rsidR="002C1E4A" w:rsidRPr="006C266C">
        <w:rPr>
          <w:rFonts w:ascii="Arial" w:hAnsi="Arial" w:cs="Arial"/>
          <w:sz w:val="24"/>
          <w:szCs w:val="24"/>
        </w:rPr>
        <w:t>,</w:t>
      </w:r>
      <w:proofErr w:type="gramEnd"/>
      <w:r w:rsidR="002C1E4A" w:rsidRPr="006C266C">
        <w:rPr>
          <w:rFonts w:ascii="Arial" w:hAnsi="Arial" w:cs="Arial"/>
          <w:sz w:val="24"/>
          <w:szCs w:val="24"/>
        </w:rPr>
        <w:t xml:space="preserve"> 20</w:t>
      </w:r>
      <w:r w:rsidR="003E38B8">
        <w:rPr>
          <w:rFonts w:ascii="Arial" w:hAnsi="Arial" w:cs="Arial"/>
          <w:sz w:val="24"/>
          <w:szCs w:val="24"/>
        </w:rPr>
        <w:t>25</w:t>
      </w:r>
      <w:r w:rsidRPr="006C266C">
        <w:rPr>
          <w:rFonts w:ascii="Arial" w:hAnsi="Arial" w:cs="Arial"/>
          <w:sz w:val="24"/>
          <w:szCs w:val="24"/>
        </w:rPr>
        <w:t>.</w:t>
      </w:r>
    </w:p>
    <w:p w14:paraId="0F3923AB" w14:textId="77777777" w:rsidR="000957E8" w:rsidRPr="006C266C" w:rsidRDefault="000957E8" w:rsidP="00252B3E">
      <w:pPr>
        <w:jc w:val="both"/>
        <w:rPr>
          <w:rFonts w:ascii="Arial" w:hAnsi="Arial" w:cs="Arial"/>
          <w:sz w:val="24"/>
          <w:szCs w:val="24"/>
        </w:rPr>
      </w:pPr>
    </w:p>
    <w:p w14:paraId="1E1A2247" w14:textId="77777777" w:rsidR="000957E8" w:rsidRPr="006C266C" w:rsidRDefault="000957E8" w:rsidP="00252B3E">
      <w:pPr>
        <w:jc w:val="both"/>
        <w:rPr>
          <w:rFonts w:ascii="Arial" w:hAnsi="Arial" w:cs="Arial"/>
          <w:sz w:val="24"/>
          <w:szCs w:val="24"/>
        </w:rPr>
      </w:pPr>
    </w:p>
    <w:p w14:paraId="6BA1B862" w14:textId="77777777" w:rsidR="000957E8" w:rsidRPr="006C266C" w:rsidRDefault="000957E8" w:rsidP="00252B3E">
      <w:pPr>
        <w:jc w:val="both"/>
        <w:rPr>
          <w:rFonts w:ascii="Arial" w:hAnsi="Arial" w:cs="Arial"/>
          <w:sz w:val="24"/>
          <w:szCs w:val="24"/>
        </w:rPr>
      </w:pP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r>
      <w:r w:rsidRPr="006C266C">
        <w:rPr>
          <w:rFonts w:ascii="Arial" w:hAnsi="Arial" w:cs="Arial"/>
          <w:sz w:val="24"/>
          <w:szCs w:val="24"/>
        </w:rPr>
        <w:tab/>
        <w:t>__________________________________</w:t>
      </w:r>
    </w:p>
    <w:p w14:paraId="362B8974" w14:textId="73F1DC2B" w:rsidR="000957E8" w:rsidRPr="006C266C" w:rsidRDefault="003E38B8" w:rsidP="00957E65">
      <w:pPr>
        <w:ind w:left="3600" w:firstLine="720"/>
        <w:jc w:val="both"/>
        <w:rPr>
          <w:rFonts w:ascii="Arial" w:hAnsi="Arial" w:cs="Arial"/>
          <w:sz w:val="24"/>
          <w:szCs w:val="24"/>
        </w:rPr>
      </w:pPr>
      <w:r>
        <w:rPr>
          <w:rFonts w:ascii="Arial" w:hAnsi="Arial" w:cs="Arial"/>
          <w:sz w:val="24"/>
          <w:szCs w:val="24"/>
        </w:rPr>
        <w:t>Don Mennel</w:t>
      </w:r>
      <w:r w:rsidR="000957E8" w:rsidRPr="006C266C">
        <w:rPr>
          <w:rFonts w:ascii="Arial" w:hAnsi="Arial" w:cs="Arial"/>
          <w:sz w:val="24"/>
          <w:szCs w:val="24"/>
        </w:rPr>
        <w:t>, Mayor</w:t>
      </w:r>
    </w:p>
    <w:sectPr w:rsidR="000957E8" w:rsidRPr="006C266C" w:rsidSect="00252B3E">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63D7B" w14:textId="77777777" w:rsidR="00F42B5E" w:rsidRDefault="00F42B5E">
      <w:r>
        <w:separator/>
      </w:r>
    </w:p>
  </w:endnote>
  <w:endnote w:type="continuationSeparator" w:id="0">
    <w:p w14:paraId="7DBD9F7D" w14:textId="77777777" w:rsidR="00F42B5E" w:rsidRDefault="00F4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8E656" w14:textId="77777777" w:rsidR="00F42B5E" w:rsidRDefault="00F42B5E">
      <w:r>
        <w:separator/>
      </w:r>
    </w:p>
  </w:footnote>
  <w:footnote w:type="continuationSeparator" w:id="0">
    <w:p w14:paraId="47609A0E" w14:textId="77777777" w:rsidR="00F42B5E" w:rsidRDefault="00F42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BDD3765-9DA3-414D-A931-F0EEFA178551}"/>
    <w:docVar w:name="dgnword-eventsink" w:val="121694360"/>
  </w:docVars>
  <w:rsids>
    <w:rsidRoot w:val="00452E15"/>
    <w:rsid w:val="000121AA"/>
    <w:rsid w:val="000276B0"/>
    <w:rsid w:val="00042A65"/>
    <w:rsid w:val="000957E8"/>
    <w:rsid w:val="000A152C"/>
    <w:rsid w:val="000D07C3"/>
    <w:rsid w:val="001E28BE"/>
    <w:rsid w:val="001E36A2"/>
    <w:rsid w:val="002167ED"/>
    <w:rsid w:val="00252B3E"/>
    <w:rsid w:val="002922C0"/>
    <w:rsid w:val="002A42BC"/>
    <w:rsid w:val="002C1E4A"/>
    <w:rsid w:val="00364F23"/>
    <w:rsid w:val="003E38B8"/>
    <w:rsid w:val="00452E15"/>
    <w:rsid w:val="004726FB"/>
    <w:rsid w:val="004E44E0"/>
    <w:rsid w:val="0057161B"/>
    <w:rsid w:val="006818E7"/>
    <w:rsid w:val="006C241D"/>
    <w:rsid w:val="006C266C"/>
    <w:rsid w:val="006D5FD6"/>
    <w:rsid w:val="006F325F"/>
    <w:rsid w:val="00731FA6"/>
    <w:rsid w:val="00751DB3"/>
    <w:rsid w:val="007E0C46"/>
    <w:rsid w:val="0080694C"/>
    <w:rsid w:val="0091523E"/>
    <w:rsid w:val="00957E65"/>
    <w:rsid w:val="00A45042"/>
    <w:rsid w:val="00B246A0"/>
    <w:rsid w:val="00B40095"/>
    <w:rsid w:val="00B925B4"/>
    <w:rsid w:val="00C97319"/>
    <w:rsid w:val="00E739AC"/>
    <w:rsid w:val="00E92C03"/>
    <w:rsid w:val="00ED6423"/>
    <w:rsid w:val="00ED7A2D"/>
    <w:rsid w:val="00F209F3"/>
    <w:rsid w:val="00F42B5E"/>
    <w:rsid w:val="00F9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6B41B"/>
  <w15:docId w15:val="{B6513FB9-92E8-47D5-B3A5-A6296A6B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2">
    <w:name w:val="heading 2"/>
    <w:basedOn w:val="Normal"/>
    <w:next w:val="Normal"/>
    <w:qFormat/>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pPr>
    <w:rPr>
      <w:sz w:val="24"/>
    </w:rPr>
  </w:style>
  <w:style w:type="paragraph" w:styleId="Title">
    <w:name w:val="Title"/>
    <w:basedOn w:val="Normal"/>
    <w:qFormat/>
    <w:pPr>
      <w:jc w:val="center"/>
    </w:pPr>
    <w:rPr>
      <w:sz w:val="24"/>
    </w:rPr>
  </w:style>
  <w:style w:type="paragraph" w:styleId="Subtitle">
    <w:name w:val="Subtitle"/>
    <w:basedOn w:val="Normal"/>
    <w:qFormat/>
    <w:pPr>
      <w:jc w:val="both"/>
    </w:pPr>
    <w:rPr>
      <w:sz w:val="24"/>
    </w:rPr>
  </w:style>
  <w:style w:type="paragraph" w:styleId="BalloonText">
    <w:name w:val="Balloon Text"/>
    <w:basedOn w:val="Normal"/>
    <w:link w:val="BalloonTextChar"/>
    <w:rsid w:val="002922C0"/>
    <w:rPr>
      <w:rFonts w:ascii="Segoe UI" w:hAnsi="Segoe UI" w:cs="Segoe UI"/>
      <w:sz w:val="18"/>
      <w:szCs w:val="18"/>
    </w:rPr>
  </w:style>
  <w:style w:type="character" w:customStyle="1" w:styleId="BalloonTextChar">
    <w:name w:val="Balloon Text Char"/>
    <w:link w:val="BalloonText"/>
    <w:rsid w:val="00292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Rec</vt:lpstr>
    </vt:vector>
  </TitlesOfParts>
  <Company>City of Fostoria</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dc:title>
  <dc:creator>HLO</dc:creator>
  <cp:lastModifiedBy>Stephanie Kiser</cp:lastModifiedBy>
  <cp:revision>2</cp:revision>
  <cp:lastPrinted>2017-02-02T19:28:00Z</cp:lastPrinted>
  <dcterms:created xsi:type="dcterms:W3CDTF">2025-08-01T15:20:00Z</dcterms:created>
  <dcterms:modified xsi:type="dcterms:W3CDTF">2025-08-01T15:20:00Z</dcterms:modified>
</cp:coreProperties>
</file>