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return signed form to FFI-SEC President Debra Pauli </w:t>
      </w:r>
      <w:hyperlink r:id="rId7">
        <w:r w:rsidDel="00000000" w:rsidR="00000000" w:rsidRPr="00000000">
          <w:rPr>
            <w:rFonts w:ascii="Times New Roman" w:cs="Times New Roman" w:eastAsia="Times New Roman" w:hAnsi="Times New Roman"/>
            <w:b w:val="1"/>
            <w:color w:val="0000ff"/>
            <w:u w:val="single"/>
            <w:rtl w:val="0"/>
          </w:rPr>
          <w:t xml:space="preserve">president@secffi.org</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2">
      <w:pPr>
        <w:spacing w:after="12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tabs>
          <w:tab w:val="left" w:pos="8640"/>
        </w:tabs>
        <w:spacing w:after="120" w:line="36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Name: </w:t>
      </w:r>
      <w:r w:rsidDel="00000000" w:rsidR="00000000" w:rsidRPr="00000000">
        <w:rPr>
          <w:rFonts w:ascii="Times New Roman" w:cs="Times New Roman" w:eastAsia="Times New Roman" w:hAnsi="Times New Roman"/>
          <w:b w:val="1"/>
          <w:u w:val="single"/>
          <w:rtl w:val="0"/>
        </w:rPr>
        <w:t xml:space="preserve"> </w:t>
        <w:tab/>
      </w:r>
    </w:p>
    <w:p w:rsidR="00000000" w:rsidDel="00000000" w:rsidP="00000000" w:rsidRDefault="00000000" w:rsidRPr="00000000" w14:paraId="00000004">
      <w:pPr>
        <w:tabs>
          <w:tab w:val="left" w:pos="8640"/>
        </w:tabs>
        <w:spacing w:after="12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Mailing Address:</w:t>
      </w:r>
      <w:r w:rsidDel="00000000" w:rsidR="00000000" w:rsidRPr="00000000">
        <w:rPr>
          <w:rFonts w:ascii="Times New Roman" w:cs="Times New Roman" w:eastAsia="Times New Roman" w:hAnsi="Times New Roman"/>
          <w:b w:val="1"/>
          <w:u w:val="single"/>
          <w:rtl w:val="0"/>
        </w:rPr>
        <w:tab/>
      </w:r>
      <w:r w:rsidDel="00000000" w:rsidR="00000000" w:rsidRPr="00000000">
        <w:rPr>
          <w:rtl w:val="0"/>
        </w:rPr>
      </w:r>
    </w:p>
    <w:p w:rsidR="00000000" w:rsidDel="00000000" w:rsidP="00000000" w:rsidRDefault="00000000" w:rsidRPr="00000000" w14:paraId="00000005">
      <w:pPr>
        <w:tabs>
          <w:tab w:val="left" w:pos="8640"/>
        </w:tabs>
        <w:spacing w:after="12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06">
      <w:pPr>
        <w:tabs>
          <w:tab w:val="left" w:pos="8640"/>
        </w:tabs>
        <w:spacing w:after="120" w:line="36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E-mail Address: </w:t>
      </w:r>
      <w:r w:rsidDel="00000000" w:rsidR="00000000" w:rsidRPr="00000000">
        <w:rPr>
          <w:rFonts w:ascii="Times New Roman" w:cs="Times New Roman" w:eastAsia="Times New Roman" w:hAnsi="Times New Roman"/>
          <w:b w:val="1"/>
          <w:u w:val="single"/>
          <w:rtl w:val="0"/>
        </w:rPr>
        <w:tab/>
      </w:r>
    </w:p>
    <w:p w:rsidR="00000000" w:rsidDel="00000000" w:rsidP="00000000" w:rsidRDefault="00000000" w:rsidRPr="00000000" w14:paraId="00000007">
      <w:pPr>
        <w:tabs>
          <w:tab w:val="left" w:pos="8640"/>
        </w:tabs>
        <w:spacing w:after="120" w:line="36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Mobile Phone:  </w:t>
      </w:r>
      <w:r w:rsidDel="00000000" w:rsidR="00000000" w:rsidRPr="00000000">
        <w:rPr>
          <w:rFonts w:ascii="Times New Roman" w:cs="Times New Roman" w:eastAsia="Times New Roman" w:hAnsi="Times New Roman"/>
          <w:b w:val="1"/>
          <w:u w:val="single"/>
          <w:rtl w:val="0"/>
        </w:rPr>
        <w:t xml:space="preserve">_______________________________</w:t>
      </w:r>
      <w:r w:rsidDel="00000000" w:rsidR="00000000" w:rsidRPr="00000000">
        <w:rPr>
          <w:rFonts w:ascii="Times New Roman" w:cs="Times New Roman" w:eastAsia="Times New Roman" w:hAnsi="Times New Roman"/>
          <w:b w:val="1"/>
          <w:rtl w:val="0"/>
        </w:rPr>
        <w:t xml:space="preserve">Home Phone:</w:t>
      </w:r>
      <w:r w:rsidDel="00000000" w:rsidR="00000000" w:rsidRPr="00000000">
        <w:rPr>
          <w:rFonts w:ascii="Times New Roman" w:cs="Times New Roman" w:eastAsia="Times New Roman" w:hAnsi="Times New Roman"/>
          <w:b w:val="1"/>
          <w:u w:val="single"/>
          <w:rtl w:val="0"/>
        </w:rPr>
        <w:t xml:space="preserve">______________________</w:t>
      </w:r>
    </w:p>
    <w:p w:rsidR="00000000" w:rsidDel="00000000" w:rsidP="00000000" w:rsidRDefault="00000000" w:rsidRPr="00000000" w14:paraId="00000008">
      <w:pPr>
        <w:tabs>
          <w:tab w:val="left" w:pos="8640"/>
        </w:tabs>
        <w:spacing w:after="12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Are you a member of FFI? </w:t>
      </w:r>
      <w:r w:rsidDel="00000000" w:rsidR="00000000" w:rsidRPr="00000000">
        <w:rPr>
          <w:rFonts w:ascii="Times New Roman" w:cs="Times New Roman" w:eastAsia="Times New Roman" w:hAnsi="Times New Roman"/>
          <w:b w:val="1"/>
          <w:u w:val="single"/>
          <w:rtl w:val="0"/>
        </w:rPr>
        <w:t xml:space="preserve">__________________ </w:t>
      </w:r>
      <w:r w:rsidDel="00000000" w:rsidR="00000000" w:rsidRPr="00000000">
        <w:rPr>
          <w:rFonts w:ascii="Times New Roman" w:cs="Times New Roman" w:eastAsia="Times New Roman" w:hAnsi="Times New Roman"/>
          <w:b w:val="1"/>
          <w:rtl w:val="0"/>
        </w:rPr>
        <w:t xml:space="preserve">Name of your Club:___________________</w:t>
      </w:r>
    </w:p>
    <w:p w:rsidR="00000000" w:rsidDel="00000000" w:rsidP="00000000" w:rsidRDefault="00000000" w:rsidRPr="00000000" w14:paraId="00000009">
      <w:pPr>
        <w:tabs>
          <w:tab w:val="left" w:pos="8640"/>
        </w:tabs>
        <w:spacing w:after="120" w:line="36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Can we use your photo in our newsletter and other FFi publications?  </w:t>
      </w:r>
      <w:r w:rsidDel="00000000" w:rsidR="00000000" w:rsidRPr="00000000">
        <w:rPr>
          <w:rFonts w:ascii="Times New Roman" w:cs="Times New Roman" w:eastAsia="Times New Roman" w:hAnsi="Times New Roman"/>
          <w:b w:val="1"/>
          <w:u w:val="single"/>
          <w:rtl w:val="0"/>
        </w:rPr>
        <w:t xml:space="preserve">___________________</w:t>
      </w:r>
    </w:p>
    <w:p w:rsidR="00000000" w:rsidDel="00000000" w:rsidP="00000000" w:rsidRDefault="00000000" w:rsidRPr="00000000" w14:paraId="0000000A">
      <w:pPr>
        <w:tabs>
          <w:tab w:val="left" w:pos="8640"/>
        </w:tabs>
        <w:spacing w:after="120" w:line="36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Would you like to attend a group dinner on Saturday night?  </w:t>
      </w:r>
      <w:r w:rsidDel="00000000" w:rsidR="00000000" w:rsidRPr="00000000">
        <w:rPr>
          <w:rFonts w:ascii="Times New Roman" w:cs="Times New Roman" w:eastAsia="Times New Roman" w:hAnsi="Times New Roman"/>
          <w:b w:val="1"/>
          <w:u w:val="single"/>
          <w:rtl w:val="0"/>
        </w:rPr>
        <w:t xml:space="preserve">__________</w:t>
      </w:r>
    </w:p>
    <w:p w:rsidR="00000000" w:rsidDel="00000000" w:rsidP="00000000" w:rsidRDefault="00000000" w:rsidRPr="00000000" w14:paraId="0000000B">
      <w:pPr>
        <w:tabs>
          <w:tab w:val="left" w:pos="8640"/>
        </w:tabs>
        <w:spacing w:after="120" w:line="36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If so, how much will you spend? </w:t>
      </w:r>
      <w:r w:rsidDel="00000000" w:rsidR="00000000" w:rsidRPr="00000000">
        <w:rPr>
          <w:rFonts w:ascii="Times New Roman" w:cs="Times New Roman" w:eastAsia="Times New Roman" w:hAnsi="Times New Roman"/>
          <w:b w:val="1"/>
          <w:u w:val="single"/>
          <w:rtl w:val="0"/>
        </w:rPr>
        <w:t xml:space="preserve">_________________</w:t>
      </w:r>
    </w:p>
    <w:p w:rsidR="00000000" w:rsidDel="00000000" w:rsidP="00000000" w:rsidRDefault="00000000" w:rsidRPr="00000000" w14:paraId="0000000C">
      <w:pPr>
        <w:tabs>
          <w:tab w:val="left" w:pos="8640"/>
        </w:tabs>
        <w:spacing w:after="12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Preferred Demonstration Tying Times Saturday October 22nd</w:t>
      </w:r>
    </w:p>
    <w:p w:rsidR="00000000" w:rsidDel="00000000" w:rsidP="00000000" w:rsidRDefault="00000000" w:rsidRPr="00000000" w14:paraId="0000000D">
      <w:pPr>
        <w:tabs>
          <w:tab w:val="left" w:pos="3600"/>
          <w:tab w:val="left" w:pos="4320"/>
          <w:tab w:val="left" w:pos="8010"/>
        </w:tabs>
        <w:spacing w:after="120" w:lineRule="auto"/>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Morning 9:00AM-12:30PM    </w:t>
      </w:r>
      <w:r w:rsidDel="00000000" w:rsidR="00000000" w:rsidRPr="00000000">
        <w:rPr>
          <w:rFonts w:ascii="Times New Roman" w:cs="Times New Roman" w:eastAsia="Times New Roman" w:hAnsi="Times New Roman"/>
          <w:u w:val="single"/>
          <w:rtl w:val="0"/>
        </w:rPr>
        <w:tab/>
        <w:t xml:space="preserve">    </w:t>
      </w:r>
      <w:r w:rsidDel="00000000" w:rsidR="00000000" w:rsidRPr="00000000">
        <w:rPr>
          <w:rFonts w:ascii="Times New Roman" w:cs="Times New Roman" w:eastAsia="Times New Roman" w:hAnsi="Times New Roman"/>
          <w:rtl w:val="0"/>
        </w:rPr>
        <w:tab/>
        <w:t xml:space="preserve">Afternoon 1:00PM-4:30PM</w:t>
      </w:r>
      <w:r w:rsidDel="00000000" w:rsidR="00000000" w:rsidRPr="00000000">
        <w:rPr>
          <w:rFonts w:ascii="Times New Roman" w:cs="Times New Roman" w:eastAsia="Times New Roman" w:hAnsi="Times New Roman"/>
          <w:u w:val="single"/>
          <w:rtl w:val="0"/>
        </w:rPr>
        <w:tab/>
      </w:r>
    </w:p>
    <w:p w:rsidR="00000000" w:rsidDel="00000000" w:rsidP="00000000" w:rsidRDefault="00000000" w:rsidRPr="00000000" w14:paraId="0000000E">
      <w:pPr>
        <w:tabs>
          <w:tab w:val="left" w:pos="8640"/>
        </w:tabs>
        <w:spacing w:after="12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prefer Full day Demonstration Tying Time</w:t>
      </w:r>
    </w:p>
    <w:p w:rsidR="00000000" w:rsidDel="00000000" w:rsidP="00000000" w:rsidRDefault="00000000" w:rsidRPr="00000000" w14:paraId="0000000F">
      <w:pPr>
        <w:tabs>
          <w:tab w:val="left" w:pos="3600"/>
          <w:tab w:val="left" w:pos="4320"/>
          <w:tab w:val="left" w:pos="8010"/>
        </w:tabs>
        <w:spacing w:after="120" w:lineRule="auto"/>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9:00AM-4:30PM</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We will try to accommodate full day tiers requests.  However, if tying tables are overbooked, we will ask you to choose to tie in either the AM or PM session so we can accommodate all demonstration tiers.</w:t>
      </w:r>
    </w:p>
    <w:p w:rsidR="00000000" w:rsidDel="00000000" w:rsidP="00000000" w:rsidRDefault="00000000" w:rsidRPr="00000000" w14:paraId="00000011">
      <w:pPr>
        <w:ind w:left="0" w:firstLine="0"/>
        <w:rPr/>
      </w:pPr>
      <w:r w:rsidDel="00000000" w:rsidR="00000000" w:rsidRPr="00000000">
        <w:rPr>
          <w:rFonts w:ascii="Times New Roman" w:cs="Times New Roman" w:eastAsia="Times New Roman" w:hAnsi="Times New Roman"/>
          <w:b w:val="1"/>
          <w:rtl w:val="0"/>
        </w:rPr>
        <w:t xml:space="preserve">Fly Tying/Fly Fishing Biography and Photo: please provide a brief tying biography and a photo.</w:t>
      </w:r>
      <w:r w:rsidDel="00000000" w:rsidR="00000000" w:rsidRPr="00000000">
        <w:rPr>
          <w:rtl w:val="0"/>
        </w:rPr>
      </w:r>
    </w:p>
    <w:p w:rsidR="00000000" w:rsidDel="00000000" w:rsidP="00000000" w:rsidRDefault="00000000" w:rsidRPr="00000000" w14:paraId="00000012">
      <w:pPr>
        <w:ind w:left="630" w:firstLine="0"/>
        <w:rPr/>
      </w:pPr>
      <w:r w:rsidDel="00000000" w:rsidR="00000000" w:rsidRPr="00000000">
        <w:rPr>
          <w:rtl w:val="0"/>
        </w:rPr>
      </w:r>
    </w:p>
    <w:p w:rsidR="00000000" w:rsidDel="00000000" w:rsidP="00000000" w:rsidRDefault="00000000" w:rsidRPr="00000000" w14:paraId="00000013">
      <w:pPr>
        <w:ind w:left="630" w:firstLine="0"/>
        <w:rPr/>
      </w:pPr>
      <w:r w:rsidDel="00000000" w:rsidR="00000000" w:rsidRPr="00000000">
        <w:rPr>
          <w:rtl w:val="0"/>
        </w:rPr>
      </w:r>
    </w:p>
    <w:p w:rsidR="00000000" w:rsidDel="00000000" w:rsidP="00000000" w:rsidRDefault="00000000" w:rsidRPr="00000000" w14:paraId="00000014">
      <w:pPr>
        <w:spacing w:after="120" w:lineRule="auto"/>
        <w:ind w:left="63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return the form, your bio and photo to FFI-SEC President Debra Pauli at </w:t>
      </w:r>
      <w:hyperlink r:id="rId8">
        <w:r w:rsidDel="00000000" w:rsidR="00000000" w:rsidRPr="00000000">
          <w:rPr>
            <w:rFonts w:ascii="Times New Roman" w:cs="Times New Roman" w:eastAsia="Times New Roman" w:hAnsi="Times New Roman"/>
            <w:b w:val="1"/>
            <w:color w:val="0000ff"/>
            <w:u w:val="single"/>
            <w:rtl w:val="0"/>
          </w:rPr>
          <w:t xml:space="preserve">president@secffi.org</w:t>
        </w:r>
      </w:hyperlink>
      <w:r w:rsidDel="00000000" w:rsidR="00000000" w:rsidRPr="00000000">
        <w:rPr>
          <w:rFonts w:ascii="Times New Roman" w:cs="Times New Roman" w:eastAsia="Times New Roman" w:hAnsi="Times New Roman"/>
          <w:b w:val="1"/>
          <w:rtl w:val="0"/>
        </w:rPr>
        <w:t xml:space="preserve"> . You will be notified of your acceptance as a tier.  </w:t>
      </w:r>
    </w:p>
    <w:sectPr>
      <w:headerReference r:id="rId9"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Fly Tyers Rendezvous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October 22, 2022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Western Carolina University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Cullowhee, North Carolina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A">
    <w:pPr>
      <w:tabs>
        <w:tab w:val="center" w:pos="4680"/>
        <w:tab w:val="right" w:pos="9360"/>
      </w:tabs>
      <w:spacing w:after="0" w:line="240" w:lineRule="auto"/>
      <w:ind w:firstLine="6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322265" cy="70144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22265" cy="701446"/>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63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615F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15F9"/>
    <w:rPr>
      <w:rFonts w:ascii="Tahoma" w:cs="Tahoma" w:hAnsi="Tahoma"/>
      <w:sz w:val="16"/>
      <w:szCs w:val="16"/>
    </w:rPr>
  </w:style>
  <w:style w:type="paragraph" w:styleId="Header">
    <w:name w:val="header"/>
    <w:basedOn w:val="Normal"/>
    <w:link w:val="HeaderChar"/>
    <w:uiPriority w:val="99"/>
    <w:unhideWhenUsed w:val="1"/>
    <w:rsid w:val="00E615F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5F9"/>
  </w:style>
  <w:style w:type="paragraph" w:styleId="Footer">
    <w:name w:val="footer"/>
    <w:basedOn w:val="Normal"/>
    <w:link w:val="FooterChar"/>
    <w:uiPriority w:val="99"/>
    <w:unhideWhenUsed w:val="1"/>
    <w:rsid w:val="00E615F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5F9"/>
  </w:style>
  <w:style w:type="character" w:styleId="Hyperlink">
    <w:name w:val="Hyperlink"/>
    <w:basedOn w:val="DefaultParagraphFont"/>
    <w:uiPriority w:val="99"/>
    <w:unhideWhenUsed w:val="1"/>
    <w:rsid w:val="00931DF0"/>
    <w:rPr>
      <w:color w:val="0000ff" w:themeColor="hyperlink"/>
      <w:u w:val="single"/>
    </w:rPr>
  </w:style>
  <w:style w:type="paragraph" w:styleId="ListParagraph">
    <w:name w:val="List Paragraph"/>
    <w:basedOn w:val="Normal"/>
    <w:uiPriority w:val="34"/>
    <w:qFormat w:val="1"/>
    <w:rsid w:val="0014266B"/>
    <w:pPr>
      <w:ind w:left="720"/>
      <w:contextualSpacing w:val="1"/>
    </w:pPr>
  </w:style>
  <w:style w:type="character" w:styleId="UnresolvedMention">
    <w:name w:val="Unresolved Mention"/>
    <w:basedOn w:val="DefaultParagraphFont"/>
    <w:uiPriority w:val="99"/>
    <w:semiHidden w:val="1"/>
    <w:unhideWhenUsed w:val="1"/>
    <w:rsid w:val="00D5346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esident@secffi.org" TargetMode="External"/><Relationship Id="rId8" Type="http://schemas.openxmlformats.org/officeDocument/2006/relationships/hyperlink" Target="mailto:president@secff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U2It5kbZSwOppA4w4j6JFXUZw==">AMUW2mUxMWEnW3o+6/48ByNpdVjHeU8x1dAHjEcknb2a1RCW5HnbwCUMIzXId5gQDDq4POfDCtAmsH+8bjeS9IdGD2h8l+1w7BRz59/u9VxF1gDqTzJ9U2Q=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2022-08-02T18:24:00Z</dcterms:created>
  <dc:creator>Syngenta</dc:creator>
</cp:coreProperties>
</file>