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ACE53" w14:textId="07BEE868" w:rsidR="00F71DA3" w:rsidRPr="00687FA0" w:rsidRDefault="00207135" w:rsidP="00171D0E">
      <w:pPr>
        <w:spacing w:after="0" w:line="240" w:lineRule="auto"/>
        <w:jc w:val="center"/>
        <w:rPr>
          <w:rFonts w:ascii="Times New Roman" w:hAnsi="Times New Roman" w:cs="Times New Roman"/>
          <w:b/>
          <w:sz w:val="24"/>
          <w:szCs w:val="23"/>
        </w:rPr>
      </w:pPr>
      <w:r w:rsidRPr="00687FA0">
        <w:rPr>
          <w:rFonts w:ascii="Times New Roman" w:hAnsi="Times New Roman" w:cs="Times New Roman"/>
          <w:b/>
          <w:sz w:val="24"/>
          <w:szCs w:val="23"/>
        </w:rPr>
        <w:t xml:space="preserve">SAMPLE SUPPORT LETTER – SB </w:t>
      </w:r>
      <w:r w:rsidR="006D5AAD">
        <w:rPr>
          <w:rFonts w:ascii="Times New Roman" w:hAnsi="Times New Roman" w:cs="Times New Roman"/>
          <w:b/>
          <w:sz w:val="24"/>
          <w:szCs w:val="23"/>
        </w:rPr>
        <w:t>106</w:t>
      </w:r>
      <w:r w:rsidR="00E47671">
        <w:rPr>
          <w:rFonts w:ascii="Times New Roman" w:hAnsi="Times New Roman" w:cs="Times New Roman"/>
          <w:b/>
          <w:sz w:val="24"/>
          <w:szCs w:val="23"/>
        </w:rPr>
        <w:t>3</w:t>
      </w:r>
    </w:p>
    <w:p w14:paraId="4C22E1B5" w14:textId="5F5877D6" w:rsidR="00F71DA3" w:rsidRPr="006D3AFD" w:rsidRDefault="00F71DA3" w:rsidP="006D3AFD">
      <w:pPr>
        <w:spacing w:after="0" w:line="240" w:lineRule="auto"/>
        <w:jc w:val="center"/>
        <w:rPr>
          <w:rStyle w:val="Hyperlink"/>
          <w:rFonts w:ascii="Times New Roman" w:hAnsi="Times New Roman" w:cs="Times New Roman"/>
          <w:b/>
          <w:color w:val="auto"/>
          <w:sz w:val="24"/>
          <w:szCs w:val="23"/>
          <w:u w:val="none"/>
        </w:rPr>
      </w:pPr>
      <w:r w:rsidRPr="00687FA0">
        <w:rPr>
          <w:rFonts w:ascii="Times New Roman" w:hAnsi="Times New Roman" w:cs="Times New Roman"/>
          <w:b/>
          <w:sz w:val="24"/>
          <w:szCs w:val="23"/>
        </w:rPr>
        <w:t>Customize the letter to meet your organization’s needs</w:t>
      </w:r>
      <w:r w:rsidR="003D6149" w:rsidRPr="00687FA0">
        <w:rPr>
          <w:rFonts w:ascii="Times New Roman" w:hAnsi="Times New Roman" w:cs="Times New Roman"/>
          <w:b/>
          <w:sz w:val="24"/>
          <w:szCs w:val="23"/>
        </w:rPr>
        <w:t xml:space="preserve"> and</w:t>
      </w:r>
      <w:r w:rsidR="006D3AFD">
        <w:rPr>
          <w:rFonts w:ascii="Times New Roman" w:hAnsi="Times New Roman" w:cs="Times New Roman"/>
          <w:b/>
          <w:sz w:val="24"/>
          <w:szCs w:val="23"/>
        </w:rPr>
        <w:t xml:space="preserve"> </w:t>
      </w:r>
      <w:r w:rsidRPr="00687FA0">
        <w:rPr>
          <w:rFonts w:ascii="Times New Roman" w:hAnsi="Times New Roman" w:cs="Times New Roman"/>
          <w:b/>
          <w:sz w:val="24"/>
          <w:szCs w:val="23"/>
        </w:rPr>
        <w:t xml:space="preserve">submit through the </w:t>
      </w:r>
      <w:r w:rsidR="002801C6" w:rsidRPr="00687FA0">
        <w:rPr>
          <w:rFonts w:ascii="Times New Roman" w:hAnsi="Times New Roman" w:cs="Times New Roman"/>
          <w:b/>
          <w:sz w:val="24"/>
          <w:szCs w:val="23"/>
        </w:rPr>
        <w:t xml:space="preserve">California Legislature Position Letter </w:t>
      </w:r>
      <w:hyperlink r:id="rId6" w:history="1">
        <w:r w:rsidR="002801C6" w:rsidRPr="00687FA0">
          <w:rPr>
            <w:rStyle w:val="Hyperlink"/>
            <w:rFonts w:ascii="Times New Roman" w:hAnsi="Times New Roman" w:cs="Times New Roman"/>
            <w:b/>
            <w:sz w:val="24"/>
            <w:szCs w:val="23"/>
          </w:rPr>
          <w:t>Portal</w:t>
        </w:r>
      </w:hyperlink>
    </w:p>
    <w:p w14:paraId="4DA99424" w14:textId="77777777" w:rsidR="00F54819" w:rsidRPr="00687FA0" w:rsidRDefault="00F54819" w:rsidP="007317B7">
      <w:pPr>
        <w:spacing w:after="0" w:line="240" w:lineRule="auto"/>
        <w:rPr>
          <w:rStyle w:val="Strong"/>
          <w:rFonts w:ascii="Times New Roman" w:hAnsi="Times New Roman" w:cs="Times New Roman"/>
          <w:b w:val="0"/>
          <w:color w:val="333333"/>
          <w:sz w:val="24"/>
          <w:szCs w:val="23"/>
          <w:shd w:val="clear" w:color="auto" w:fill="FFFFFF"/>
        </w:rPr>
      </w:pPr>
    </w:p>
    <w:p w14:paraId="7DA50F34" w14:textId="77777777" w:rsidR="00A81076" w:rsidRPr="00687FA0" w:rsidRDefault="00A81076" w:rsidP="00171D0E">
      <w:pPr>
        <w:spacing w:after="0" w:line="240" w:lineRule="auto"/>
        <w:jc w:val="center"/>
        <w:rPr>
          <w:rFonts w:ascii="Times New Roman" w:hAnsi="Times New Roman" w:cs="Times New Roman"/>
          <w:b/>
          <w:sz w:val="24"/>
          <w:szCs w:val="23"/>
        </w:rPr>
      </w:pPr>
      <w:r w:rsidRPr="00687FA0">
        <w:rPr>
          <w:rFonts w:ascii="Times New Roman" w:hAnsi="Times New Roman" w:cs="Times New Roman"/>
          <w:b/>
          <w:sz w:val="24"/>
          <w:szCs w:val="23"/>
          <w:highlight w:val="yellow"/>
        </w:rPr>
        <w:t>[ORGANIZATION</w:t>
      </w:r>
      <w:r w:rsidR="00F71DA3" w:rsidRPr="00687FA0">
        <w:rPr>
          <w:rFonts w:ascii="Times New Roman" w:hAnsi="Times New Roman" w:cs="Times New Roman"/>
          <w:b/>
          <w:sz w:val="24"/>
          <w:szCs w:val="23"/>
          <w:highlight w:val="yellow"/>
        </w:rPr>
        <w:t>’S</w:t>
      </w:r>
      <w:r w:rsidRPr="00687FA0">
        <w:rPr>
          <w:rFonts w:ascii="Times New Roman" w:hAnsi="Times New Roman" w:cs="Times New Roman"/>
          <w:b/>
          <w:sz w:val="24"/>
          <w:szCs w:val="23"/>
          <w:highlight w:val="yellow"/>
        </w:rPr>
        <w:t xml:space="preserve"> LETTERHEAD]</w:t>
      </w:r>
    </w:p>
    <w:p w14:paraId="38FC2C9B" w14:textId="77777777" w:rsidR="00BB0BDA" w:rsidRPr="00687FA0" w:rsidRDefault="00BB0BDA" w:rsidP="00171D0E">
      <w:pPr>
        <w:spacing w:after="0" w:line="240" w:lineRule="auto"/>
        <w:rPr>
          <w:rFonts w:ascii="Times New Roman" w:hAnsi="Times New Roman" w:cs="Times New Roman"/>
          <w:color w:val="000000" w:themeColor="text1"/>
          <w:sz w:val="24"/>
          <w:szCs w:val="23"/>
        </w:rPr>
      </w:pPr>
    </w:p>
    <w:p w14:paraId="3D48032F" w14:textId="77777777" w:rsidR="006E0661" w:rsidRPr="00687FA0" w:rsidRDefault="002801C6" w:rsidP="00171D0E">
      <w:pPr>
        <w:spacing w:after="0" w:line="240" w:lineRule="auto"/>
        <w:rPr>
          <w:rFonts w:ascii="Times New Roman" w:hAnsi="Times New Roman" w:cs="Times New Roman"/>
          <w:color w:val="000000" w:themeColor="text1"/>
          <w:sz w:val="24"/>
          <w:szCs w:val="23"/>
        </w:rPr>
      </w:pPr>
      <w:r w:rsidRPr="00687FA0">
        <w:rPr>
          <w:rFonts w:ascii="Times New Roman" w:hAnsi="Times New Roman" w:cs="Times New Roman"/>
          <w:color w:val="000000" w:themeColor="text1"/>
          <w:sz w:val="24"/>
          <w:szCs w:val="23"/>
        </w:rPr>
        <w:t>March XX, 2025</w:t>
      </w:r>
    </w:p>
    <w:p w14:paraId="0EAF09DA" w14:textId="77777777" w:rsidR="006E0661" w:rsidRPr="00687FA0" w:rsidRDefault="006E0661" w:rsidP="00171D0E">
      <w:pPr>
        <w:spacing w:after="0" w:line="240" w:lineRule="auto"/>
        <w:rPr>
          <w:rFonts w:ascii="Times New Roman" w:hAnsi="Times New Roman" w:cs="Times New Roman"/>
          <w:color w:val="000000" w:themeColor="text1"/>
          <w:sz w:val="24"/>
          <w:szCs w:val="23"/>
        </w:rPr>
      </w:pPr>
    </w:p>
    <w:p w14:paraId="6C19B99F" w14:textId="415DB187" w:rsidR="006E0661" w:rsidRPr="00994FF8" w:rsidRDefault="00883053" w:rsidP="00171D0E">
      <w:pPr>
        <w:spacing w:after="0" w:line="240" w:lineRule="auto"/>
        <w:rPr>
          <w:rFonts w:ascii="Times New Roman" w:eastAsia="Calibri" w:hAnsi="Times New Roman" w:cs="Times New Roman"/>
          <w:sz w:val="24"/>
          <w:szCs w:val="23"/>
        </w:rPr>
      </w:pPr>
      <w:r w:rsidRPr="00687FA0">
        <w:rPr>
          <w:rFonts w:ascii="Times New Roman" w:eastAsia="Calibri" w:hAnsi="Times New Roman" w:cs="Times New Roman"/>
          <w:color w:val="000000"/>
          <w:sz w:val="24"/>
          <w:szCs w:val="23"/>
        </w:rPr>
        <w:t xml:space="preserve">The Honorable </w:t>
      </w:r>
      <w:r w:rsidR="006D5AAD">
        <w:rPr>
          <w:rFonts w:ascii="Times New Roman" w:eastAsia="Calibri" w:hAnsi="Times New Roman" w:cs="Times New Roman"/>
          <w:sz w:val="24"/>
          <w:szCs w:val="23"/>
        </w:rPr>
        <w:t>Josh Becker</w:t>
      </w:r>
      <w:r w:rsidR="00994FF8">
        <w:rPr>
          <w:rFonts w:ascii="Times New Roman" w:eastAsia="Calibri" w:hAnsi="Times New Roman" w:cs="Times New Roman"/>
          <w:sz w:val="24"/>
          <w:szCs w:val="23"/>
        </w:rPr>
        <w:t>, Chair</w:t>
      </w:r>
    </w:p>
    <w:p w14:paraId="31F30944" w14:textId="0DE77EC3" w:rsidR="006E0661" w:rsidRPr="00994FF8" w:rsidRDefault="00ED40ED" w:rsidP="00171D0E">
      <w:pPr>
        <w:spacing w:after="0" w:line="240" w:lineRule="auto"/>
        <w:rPr>
          <w:rFonts w:ascii="Times New Roman" w:hAnsi="Times New Roman" w:cs="Times New Roman"/>
          <w:sz w:val="24"/>
          <w:szCs w:val="23"/>
        </w:rPr>
      </w:pPr>
      <w:r w:rsidRPr="00994FF8">
        <w:rPr>
          <w:rFonts w:ascii="Times New Roman" w:hAnsi="Times New Roman" w:cs="Times New Roman"/>
          <w:sz w:val="24"/>
          <w:szCs w:val="23"/>
          <w:shd w:val="clear" w:color="auto" w:fill="FFFFFF"/>
        </w:rPr>
        <w:t xml:space="preserve">Senate </w:t>
      </w:r>
      <w:r w:rsidR="006D5AAD">
        <w:rPr>
          <w:rFonts w:ascii="Times New Roman" w:hAnsi="Times New Roman" w:cs="Times New Roman"/>
          <w:sz w:val="24"/>
          <w:szCs w:val="23"/>
          <w:shd w:val="clear" w:color="auto" w:fill="FFFFFF"/>
        </w:rPr>
        <w:t>Natural Resources &amp; Water Committee</w:t>
      </w:r>
      <w:r w:rsidRPr="00994FF8">
        <w:rPr>
          <w:rFonts w:ascii="Times New Roman" w:hAnsi="Times New Roman" w:cs="Times New Roman"/>
          <w:sz w:val="24"/>
          <w:szCs w:val="23"/>
        </w:rPr>
        <w:br/>
      </w:r>
      <w:r w:rsidR="00994FF8">
        <w:rPr>
          <w:rFonts w:ascii="Times New Roman" w:hAnsi="Times New Roman" w:cs="Times New Roman"/>
          <w:sz w:val="24"/>
          <w:szCs w:val="23"/>
          <w:shd w:val="clear" w:color="auto" w:fill="FFFFFF"/>
        </w:rPr>
        <w:t>1021 O Street, Room 3</w:t>
      </w:r>
      <w:r w:rsidR="006D5AAD">
        <w:rPr>
          <w:rFonts w:ascii="Times New Roman" w:hAnsi="Times New Roman" w:cs="Times New Roman"/>
          <w:sz w:val="24"/>
          <w:szCs w:val="23"/>
          <w:shd w:val="clear" w:color="auto" w:fill="FFFFFF"/>
        </w:rPr>
        <w:t>220</w:t>
      </w:r>
      <w:r w:rsidRPr="00994FF8">
        <w:rPr>
          <w:rFonts w:ascii="Times New Roman" w:hAnsi="Times New Roman" w:cs="Times New Roman"/>
          <w:sz w:val="24"/>
          <w:szCs w:val="23"/>
        </w:rPr>
        <w:br/>
      </w:r>
      <w:r w:rsidRPr="00994FF8">
        <w:rPr>
          <w:rFonts w:ascii="Times New Roman" w:hAnsi="Times New Roman" w:cs="Times New Roman"/>
          <w:sz w:val="24"/>
          <w:szCs w:val="23"/>
          <w:shd w:val="clear" w:color="auto" w:fill="FFFFFF"/>
        </w:rPr>
        <w:t>Sacramento, CA 95814</w:t>
      </w:r>
    </w:p>
    <w:p w14:paraId="53B73CF6" w14:textId="77777777" w:rsidR="00ED40ED" w:rsidRPr="00687FA0" w:rsidRDefault="00ED40ED" w:rsidP="00171D0E">
      <w:pPr>
        <w:spacing w:after="0" w:line="240" w:lineRule="auto"/>
        <w:rPr>
          <w:rFonts w:ascii="Times New Roman" w:hAnsi="Times New Roman" w:cs="Times New Roman"/>
          <w:b/>
          <w:color w:val="000000" w:themeColor="text1"/>
          <w:sz w:val="24"/>
          <w:szCs w:val="23"/>
        </w:rPr>
      </w:pPr>
    </w:p>
    <w:p w14:paraId="21FA0B21" w14:textId="28D401A0" w:rsidR="006E0661" w:rsidRDefault="002801C6" w:rsidP="00171D0E">
      <w:pPr>
        <w:spacing w:after="0" w:line="240" w:lineRule="auto"/>
        <w:rPr>
          <w:rStyle w:val="s1"/>
          <w:rFonts w:ascii="Times New Roman" w:hAnsi="Times New Roman" w:cs="Times New Roman"/>
          <w:b/>
          <w:color w:val="000000"/>
          <w:sz w:val="24"/>
          <w:szCs w:val="23"/>
        </w:rPr>
      </w:pPr>
      <w:r w:rsidRPr="00687FA0">
        <w:rPr>
          <w:rFonts w:ascii="Times New Roman" w:hAnsi="Times New Roman" w:cs="Times New Roman"/>
          <w:b/>
          <w:color w:val="000000" w:themeColor="text1"/>
          <w:sz w:val="24"/>
          <w:szCs w:val="23"/>
        </w:rPr>
        <w:t xml:space="preserve">RE: SB </w:t>
      </w:r>
      <w:r w:rsidR="006D5AAD">
        <w:rPr>
          <w:rFonts w:ascii="Times New Roman" w:hAnsi="Times New Roman" w:cs="Times New Roman"/>
          <w:b/>
          <w:color w:val="000000" w:themeColor="text1"/>
          <w:sz w:val="24"/>
          <w:szCs w:val="23"/>
        </w:rPr>
        <w:t>106</w:t>
      </w:r>
      <w:r w:rsidR="00E47671">
        <w:rPr>
          <w:rFonts w:ascii="Times New Roman" w:hAnsi="Times New Roman" w:cs="Times New Roman"/>
          <w:b/>
          <w:color w:val="000000" w:themeColor="text1"/>
          <w:sz w:val="24"/>
          <w:szCs w:val="23"/>
        </w:rPr>
        <w:t>3</w:t>
      </w:r>
      <w:r w:rsidRPr="00687FA0">
        <w:rPr>
          <w:rFonts w:ascii="Times New Roman" w:hAnsi="Times New Roman" w:cs="Times New Roman"/>
          <w:b/>
          <w:color w:val="000000" w:themeColor="text1"/>
          <w:sz w:val="24"/>
          <w:szCs w:val="23"/>
        </w:rPr>
        <w:t xml:space="preserve"> – </w:t>
      </w:r>
      <w:r w:rsidR="00E47671" w:rsidRPr="00E47671">
        <w:rPr>
          <w:rStyle w:val="s1"/>
          <w:rFonts w:ascii="Times New Roman" w:hAnsi="Times New Roman" w:cs="Times New Roman"/>
          <w:b/>
          <w:color w:val="000000"/>
          <w:sz w:val="24"/>
          <w:szCs w:val="23"/>
        </w:rPr>
        <w:t>Western Joshua Tree Conservation Act: life-sustaining services: take permit</w:t>
      </w:r>
    </w:p>
    <w:p w14:paraId="3C537C3D" w14:textId="77777777" w:rsidR="00E47671" w:rsidRPr="00687FA0" w:rsidRDefault="00E47671" w:rsidP="00171D0E">
      <w:pPr>
        <w:spacing w:after="0" w:line="240" w:lineRule="auto"/>
        <w:rPr>
          <w:rFonts w:ascii="Times New Roman" w:hAnsi="Times New Roman" w:cs="Times New Roman"/>
          <w:color w:val="000000" w:themeColor="text1"/>
          <w:sz w:val="24"/>
          <w:szCs w:val="23"/>
        </w:rPr>
      </w:pPr>
    </w:p>
    <w:p w14:paraId="1089AF08" w14:textId="3032A71E" w:rsidR="006E0661" w:rsidRPr="00687FA0" w:rsidRDefault="00F71DA3" w:rsidP="00171D0E">
      <w:pPr>
        <w:spacing w:after="0" w:line="240" w:lineRule="auto"/>
        <w:rPr>
          <w:rFonts w:ascii="Times New Roman" w:hAnsi="Times New Roman" w:cs="Times New Roman"/>
          <w:color w:val="000000" w:themeColor="text1"/>
          <w:sz w:val="24"/>
          <w:szCs w:val="23"/>
        </w:rPr>
      </w:pPr>
      <w:r w:rsidRPr="00687FA0">
        <w:rPr>
          <w:rFonts w:ascii="Times New Roman" w:hAnsi="Times New Roman" w:cs="Times New Roman"/>
          <w:color w:val="000000" w:themeColor="text1"/>
          <w:sz w:val="24"/>
          <w:szCs w:val="23"/>
        </w:rPr>
        <w:t xml:space="preserve">Dear </w:t>
      </w:r>
      <w:r w:rsidR="00994FF8">
        <w:rPr>
          <w:rFonts w:ascii="Times New Roman" w:hAnsi="Times New Roman" w:cs="Times New Roman"/>
          <w:color w:val="000000" w:themeColor="text1"/>
          <w:sz w:val="24"/>
          <w:szCs w:val="23"/>
        </w:rPr>
        <w:t>Senator</w:t>
      </w:r>
      <w:r w:rsidR="00DA7C7B">
        <w:rPr>
          <w:rFonts w:ascii="Times New Roman" w:hAnsi="Times New Roman" w:cs="Times New Roman"/>
          <w:color w:val="000000" w:themeColor="text1"/>
          <w:sz w:val="24"/>
          <w:szCs w:val="23"/>
        </w:rPr>
        <w:t xml:space="preserve"> </w:t>
      </w:r>
      <w:r w:rsidR="006D5AAD">
        <w:rPr>
          <w:rFonts w:ascii="Times New Roman" w:hAnsi="Times New Roman" w:cs="Times New Roman"/>
          <w:color w:val="000000" w:themeColor="text1"/>
          <w:sz w:val="24"/>
          <w:szCs w:val="23"/>
        </w:rPr>
        <w:t>Becker</w:t>
      </w:r>
      <w:r w:rsidR="00883053" w:rsidRPr="00687FA0">
        <w:rPr>
          <w:rFonts w:ascii="Times New Roman" w:hAnsi="Times New Roman" w:cs="Times New Roman"/>
          <w:color w:val="000000" w:themeColor="text1"/>
          <w:sz w:val="24"/>
          <w:szCs w:val="23"/>
        </w:rPr>
        <w:t>,</w:t>
      </w:r>
      <w:r w:rsidR="006E0661" w:rsidRPr="00687FA0">
        <w:rPr>
          <w:rFonts w:ascii="Times New Roman" w:hAnsi="Times New Roman" w:cs="Times New Roman"/>
          <w:color w:val="000000" w:themeColor="text1"/>
          <w:sz w:val="24"/>
          <w:szCs w:val="23"/>
        </w:rPr>
        <w:t xml:space="preserve"> </w:t>
      </w:r>
    </w:p>
    <w:p w14:paraId="0D0C88AC" w14:textId="77777777" w:rsidR="006E0661" w:rsidRPr="00687FA0" w:rsidRDefault="006E0661" w:rsidP="00171D0E">
      <w:pPr>
        <w:spacing w:after="0" w:line="240" w:lineRule="auto"/>
        <w:rPr>
          <w:rFonts w:ascii="Times New Roman" w:hAnsi="Times New Roman" w:cs="Times New Roman"/>
          <w:color w:val="000000" w:themeColor="text1"/>
          <w:sz w:val="24"/>
          <w:szCs w:val="23"/>
        </w:rPr>
      </w:pPr>
    </w:p>
    <w:p w14:paraId="6D3DBA47" w14:textId="797C4D75" w:rsidR="006D5AAD" w:rsidRDefault="006E0661" w:rsidP="008965BF">
      <w:pPr>
        <w:shd w:val="clear" w:color="auto" w:fill="FFFFFF"/>
        <w:spacing w:after="0" w:line="240" w:lineRule="auto"/>
        <w:rPr>
          <w:rFonts w:ascii="Times New Roman" w:hAnsi="Times New Roman" w:cs="Times New Roman"/>
          <w:sz w:val="24"/>
          <w:szCs w:val="23"/>
        </w:rPr>
      </w:pPr>
      <w:r w:rsidRPr="00687FA0">
        <w:rPr>
          <w:rFonts w:ascii="Times New Roman" w:hAnsi="Times New Roman" w:cs="Times New Roman"/>
          <w:sz w:val="24"/>
          <w:szCs w:val="23"/>
          <w:highlight w:val="yellow"/>
        </w:rPr>
        <w:t>[</w:t>
      </w:r>
      <w:r w:rsidR="00B66A51" w:rsidRPr="00687FA0">
        <w:rPr>
          <w:rFonts w:ascii="Times New Roman" w:hAnsi="Times New Roman" w:cs="Times New Roman"/>
          <w:sz w:val="24"/>
          <w:szCs w:val="23"/>
          <w:highlight w:val="yellow"/>
        </w:rPr>
        <w:t>O</w:t>
      </w:r>
      <w:r w:rsidRPr="00687FA0">
        <w:rPr>
          <w:rFonts w:ascii="Times New Roman" w:hAnsi="Times New Roman" w:cs="Times New Roman"/>
          <w:sz w:val="24"/>
          <w:szCs w:val="23"/>
          <w:highlight w:val="yellow"/>
        </w:rPr>
        <w:t>rganization]</w:t>
      </w:r>
      <w:r w:rsidRPr="00687FA0">
        <w:rPr>
          <w:rFonts w:ascii="Times New Roman" w:hAnsi="Times New Roman" w:cs="Times New Roman"/>
          <w:color w:val="000000" w:themeColor="text1"/>
          <w:sz w:val="24"/>
          <w:szCs w:val="23"/>
        </w:rPr>
        <w:t xml:space="preserve"> is pleased to support Senate Bill </w:t>
      </w:r>
      <w:r w:rsidR="008C0F94">
        <w:rPr>
          <w:rFonts w:ascii="Times New Roman" w:hAnsi="Times New Roman" w:cs="Times New Roman"/>
          <w:color w:val="000000" w:themeColor="text1"/>
          <w:sz w:val="24"/>
          <w:szCs w:val="23"/>
        </w:rPr>
        <w:t>106</w:t>
      </w:r>
      <w:r w:rsidR="00E47671">
        <w:rPr>
          <w:rFonts w:ascii="Times New Roman" w:hAnsi="Times New Roman" w:cs="Times New Roman"/>
          <w:color w:val="000000" w:themeColor="text1"/>
          <w:sz w:val="24"/>
          <w:szCs w:val="23"/>
        </w:rPr>
        <w:t>3</w:t>
      </w:r>
      <w:r w:rsidRPr="00687FA0">
        <w:rPr>
          <w:rFonts w:ascii="Times New Roman" w:hAnsi="Times New Roman" w:cs="Times New Roman"/>
          <w:color w:val="000000" w:themeColor="text1"/>
          <w:sz w:val="24"/>
          <w:szCs w:val="23"/>
        </w:rPr>
        <w:t xml:space="preserve"> (Ochoa Bogh), </w:t>
      </w:r>
      <w:r w:rsidR="00171D0E" w:rsidRPr="00687FA0">
        <w:rPr>
          <w:rFonts w:ascii="Times New Roman" w:hAnsi="Times New Roman" w:cs="Times New Roman"/>
          <w:color w:val="000000" w:themeColor="text1"/>
          <w:sz w:val="24"/>
          <w:szCs w:val="23"/>
        </w:rPr>
        <w:t xml:space="preserve">which </w:t>
      </w:r>
      <w:r w:rsidR="00171D0E" w:rsidRPr="00687FA0">
        <w:rPr>
          <w:rFonts w:ascii="Times New Roman" w:hAnsi="Times New Roman" w:cs="Times New Roman"/>
          <w:sz w:val="24"/>
          <w:szCs w:val="23"/>
        </w:rPr>
        <w:t xml:space="preserve">would </w:t>
      </w:r>
      <w:r w:rsidR="00E47671" w:rsidRPr="00E47671">
        <w:rPr>
          <w:rFonts w:ascii="Times New Roman" w:hAnsi="Times New Roman" w:cs="Times New Roman"/>
          <w:sz w:val="24"/>
          <w:szCs w:val="23"/>
        </w:rPr>
        <w:t>ensure</w:t>
      </w:r>
      <w:r w:rsidR="008965BF">
        <w:rPr>
          <w:rFonts w:ascii="Times New Roman" w:hAnsi="Times New Roman" w:cs="Times New Roman"/>
          <w:sz w:val="24"/>
          <w:szCs w:val="23"/>
        </w:rPr>
        <w:t xml:space="preserve"> that</w:t>
      </w:r>
      <w:r w:rsidR="00E47671" w:rsidRPr="00E47671">
        <w:rPr>
          <w:rFonts w:ascii="Times New Roman" w:hAnsi="Times New Roman" w:cs="Times New Roman"/>
          <w:sz w:val="24"/>
          <w:szCs w:val="23"/>
        </w:rPr>
        <w:t xml:space="preserve"> </w:t>
      </w:r>
      <w:r w:rsidR="008965BF" w:rsidRPr="008965BF">
        <w:rPr>
          <w:rFonts w:ascii="Times New Roman" w:hAnsi="Times New Roman" w:cs="Times New Roman"/>
          <w:sz w:val="24"/>
          <w:szCs w:val="23"/>
        </w:rPr>
        <w:t>essential, life-sustaining services for residential properties can be installed, maintained, and repaired without facing delays or costly permitting requirements by creating a carve-out for projects subject to the Western Joshua Tree Conservation Act (WJTCA). Specifically, this bill creates an expedited permitting pathway for the taking of a Western Joshua tree, without required fees or mitigation measures, so long as the taking is related to infrastructure that provides electricity, gas, water, sewer, telecom service, or wildfire hardening to a single-family or multi-family residence.</w:t>
      </w:r>
    </w:p>
    <w:p w14:paraId="1773F373" w14:textId="77777777" w:rsidR="00E47671" w:rsidRPr="00687FA0" w:rsidRDefault="00E47671" w:rsidP="00171D0E">
      <w:pPr>
        <w:shd w:val="clear" w:color="auto" w:fill="FFFFFF"/>
        <w:spacing w:after="0" w:line="240" w:lineRule="auto"/>
        <w:rPr>
          <w:rFonts w:ascii="Times New Roman" w:hAnsi="Times New Roman" w:cs="Times New Roman"/>
          <w:sz w:val="24"/>
          <w:szCs w:val="23"/>
        </w:rPr>
      </w:pPr>
    </w:p>
    <w:p w14:paraId="14D75F64" w14:textId="77777777" w:rsidR="00E47671" w:rsidRPr="00E47671" w:rsidRDefault="00E47671" w:rsidP="00E47671">
      <w:pPr>
        <w:spacing w:after="0" w:line="240" w:lineRule="auto"/>
        <w:rPr>
          <w:rFonts w:ascii="Times New Roman" w:hAnsi="Times New Roman" w:cs="Times New Roman"/>
          <w:sz w:val="24"/>
          <w:szCs w:val="23"/>
        </w:rPr>
      </w:pPr>
      <w:r w:rsidRPr="00E47671">
        <w:rPr>
          <w:rFonts w:ascii="Times New Roman" w:hAnsi="Times New Roman" w:cs="Times New Roman"/>
          <w:sz w:val="24"/>
          <w:szCs w:val="23"/>
        </w:rPr>
        <w:t xml:space="preserve">The Western Joshua tree is a native plant species found throughout California’s high desert, including in communities where residents rely on wells, septic systems, overhead powerlines, and other infrastructure to maintain safe and habitable homes. In recent years, state law has established new protections for the species, requiring permits before certain activities can occur near Western Joshua trees. </w:t>
      </w:r>
    </w:p>
    <w:p w14:paraId="25734A55" w14:textId="77777777" w:rsidR="00E47671" w:rsidRPr="00E47671" w:rsidRDefault="00E47671" w:rsidP="00E47671">
      <w:pPr>
        <w:spacing w:after="0" w:line="240" w:lineRule="auto"/>
        <w:rPr>
          <w:rFonts w:ascii="Times New Roman" w:hAnsi="Times New Roman" w:cs="Times New Roman"/>
          <w:sz w:val="24"/>
          <w:szCs w:val="23"/>
        </w:rPr>
      </w:pPr>
    </w:p>
    <w:p w14:paraId="15D6263B" w14:textId="22768C97" w:rsidR="00E47671" w:rsidRDefault="008965BF" w:rsidP="008965BF">
      <w:pPr>
        <w:spacing w:after="0" w:line="240" w:lineRule="auto"/>
        <w:rPr>
          <w:rFonts w:ascii="Times New Roman" w:hAnsi="Times New Roman" w:cs="Times New Roman"/>
          <w:sz w:val="24"/>
          <w:szCs w:val="23"/>
        </w:rPr>
      </w:pPr>
      <w:r w:rsidRPr="008965BF">
        <w:rPr>
          <w:rFonts w:ascii="Times New Roman" w:hAnsi="Times New Roman" w:cs="Times New Roman"/>
          <w:sz w:val="24"/>
          <w:szCs w:val="23"/>
        </w:rPr>
        <w:t>While these protections serve an important conservation purpose, they have also created unintended consequences for property owners who live within the protected boundaries of the WJTCA. Residents needing to install or maintain critical infrastructure, such as connecting to the electrical grid, repairing septic systems, or replacing damaged utility lines, can face lengthy permitting timelines, unmanageable fees, and regulatory uncertainty. In some cases, these obstacles can prevent or significantly postpone access to life-sustaining utilities, creating hardship for homeowners and jeopardizing public health and safety.</w:t>
      </w:r>
    </w:p>
    <w:p w14:paraId="42EA4418" w14:textId="77777777" w:rsidR="00D56D3E" w:rsidRDefault="00D56D3E" w:rsidP="008965BF">
      <w:pPr>
        <w:spacing w:after="0" w:line="240" w:lineRule="auto"/>
        <w:rPr>
          <w:rFonts w:ascii="Times New Roman" w:hAnsi="Times New Roman" w:cs="Times New Roman"/>
          <w:sz w:val="24"/>
          <w:szCs w:val="23"/>
        </w:rPr>
      </w:pPr>
    </w:p>
    <w:p w14:paraId="3EEB68E2" w14:textId="3422B0B1" w:rsidR="00E47671" w:rsidRPr="00E47671" w:rsidRDefault="00E47671" w:rsidP="00E47671">
      <w:pPr>
        <w:spacing w:after="0" w:line="240" w:lineRule="auto"/>
        <w:rPr>
          <w:rFonts w:ascii="Times New Roman" w:hAnsi="Times New Roman" w:cs="Times New Roman"/>
          <w:sz w:val="24"/>
          <w:szCs w:val="23"/>
        </w:rPr>
      </w:pPr>
      <w:r w:rsidRPr="00E47671">
        <w:rPr>
          <w:rFonts w:ascii="Times New Roman" w:hAnsi="Times New Roman" w:cs="Times New Roman"/>
          <w:sz w:val="24"/>
          <w:szCs w:val="23"/>
        </w:rPr>
        <w:t xml:space="preserve">Under current law, homeowners must obtain permission from the California Department of Fish and Wildlife (CDFW) if they intend to perform any kind of activity that would require the removal or trimming of a Western Joshua tree, even if the tree is dead. This process requires an applicant to submit forms, wait for approval, and pay mitigation fees, even for routine projects like connecting electricity, repairing septic systems, or maintaining water lines. In many cases, homeowners may also be required to pay for and coordinate the relocation and care of a living tree for the remainder of its life. </w:t>
      </w:r>
    </w:p>
    <w:p w14:paraId="682384E2" w14:textId="77777777" w:rsidR="00E47671" w:rsidRPr="00E47671" w:rsidRDefault="00E47671" w:rsidP="00E47671">
      <w:pPr>
        <w:spacing w:after="0" w:line="240" w:lineRule="auto"/>
        <w:rPr>
          <w:rFonts w:ascii="Times New Roman" w:hAnsi="Times New Roman" w:cs="Times New Roman"/>
          <w:sz w:val="24"/>
          <w:szCs w:val="23"/>
        </w:rPr>
      </w:pPr>
    </w:p>
    <w:p w14:paraId="4E60E2A5" w14:textId="31E13FCE" w:rsidR="00E47671" w:rsidRDefault="00E47671" w:rsidP="00E47671">
      <w:pPr>
        <w:spacing w:after="0" w:line="240" w:lineRule="auto"/>
        <w:rPr>
          <w:rFonts w:ascii="Times New Roman" w:hAnsi="Times New Roman" w:cs="Times New Roman"/>
          <w:sz w:val="24"/>
          <w:szCs w:val="23"/>
        </w:rPr>
      </w:pPr>
      <w:r w:rsidRPr="00E47671">
        <w:rPr>
          <w:rFonts w:ascii="Times New Roman" w:hAnsi="Times New Roman" w:cs="Times New Roman"/>
          <w:sz w:val="24"/>
          <w:szCs w:val="23"/>
        </w:rPr>
        <w:t>This level of government involvement in basic property maintenance has created costly delays, added financial burdens, and limited homeowners’ ability to maintain safe and functional living conditions on their own land.</w:t>
      </w:r>
    </w:p>
    <w:p w14:paraId="392D133C" w14:textId="77777777" w:rsidR="00E47671" w:rsidRPr="00E47671" w:rsidRDefault="00E47671" w:rsidP="00E47671">
      <w:pPr>
        <w:spacing w:after="0" w:line="240" w:lineRule="auto"/>
        <w:rPr>
          <w:rFonts w:ascii="Times New Roman" w:hAnsi="Times New Roman" w:cs="Times New Roman"/>
          <w:sz w:val="24"/>
          <w:szCs w:val="23"/>
        </w:rPr>
      </w:pPr>
    </w:p>
    <w:p w14:paraId="78E92CC1" w14:textId="6ECCE0F9" w:rsidR="006E0661" w:rsidRPr="00687FA0" w:rsidRDefault="00687FA0" w:rsidP="00E21882">
      <w:pPr>
        <w:spacing w:after="0" w:line="240" w:lineRule="auto"/>
        <w:rPr>
          <w:rFonts w:ascii="Times New Roman" w:hAnsi="Times New Roman" w:cs="Times New Roman"/>
          <w:sz w:val="24"/>
          <w:szCs w:val="23"/>
        </w:rPr>
      </w:pPr>
      <w:r w:rsidRPr="00687FA0">
        <w:rPr>
          <w:rFonts w:ascii="Times New Roman" w:hAnsi="Times New Roman" w:cs="Times New Roman"/>
          <w:sz w:val="24"/>
          <w:szCs w:val="23"/>
          <w:highlight w:val="yellow"/>
        </w:rPr>
        <w:t>[OPTIONAL: A</w:t>
      </w:r>
      <w:r w:rsidR="006E0661" w:rsidRPr="00687FA0">
        <w:rPr>
          <w:rFonts w:ascii="Times New Roman" w:hAnsi="Times New Roman" w:cs="Times New Roman"/>
          <w:sz w:val="24"/>
          <w:szCs w:val="23"/>
          <w:highlight w:val="yellow"/>
        </w:rPr>
        <w:t xml:space="preserve">dd </w:t>
      </w:r>
      <w:r w:rsidRPr="00687FA0">
        <w:rPr>
          <w:rFonts w:ascii="Times New Roman" w:hAnsi="Times New Roman" w:cs="Times New Roman"/>
          <w:sz w:val="24"/>
          <w:szCs w:val="23"/>
          <w:highlight w:val="yellow"/>
        </w:rPr>
        <w:t xml:space="preserve">a </w:t>
      </w:r>
      <w:r w:rsidR="006E0661" w:rsidRPr="00687FA0">
        <w:rPr>
          <w:rFonts w:ascii="Times New Roman" w:hAnsi="Times New Roman" w:cs="Times New Roman"/>
          <w:sz w:val="24"/>
          <w:szCs w:val="23"/>
          <w:highlight w:val="yellow"/>
        </w:rPr>
        <w:t>paragraph</w:t>
      </w:r>
      <w:r w:rsidRPr="00687FA0">
        <w:rPr>
          <w:rFonts w:ascii="Times New Roman" w:hAnsi="Times New Roman" w:cs="Times New Roman"/>
          <w:sz w:val="24"/>
          <w:szCs w:val="23"/>
          <w:highlight w:val="yellow"/>
        </w:rPr>
        <w:t xml:space="preserve"> </w:t>
      </w:r>
      <w:r w:rsidR="006E0661" w:rsidRPr="00687FA0">
        <w:rPr>
          <w:rFonts w:ascii="Times New Roman" w:hAnsi="Times New Roman" w:cs="Times New Roman"/>
          <w:sz w:val="24"/>
          <w:szCs w:val="23"/>
          <w:highlight w:val="yellow"/>
        </w:rPr>
        <w:t xml:space="preserve">about why </w:t>
      </w:r>
      <w:r w:rsidR="00B66A51" w:rsidRPr="00687FA0">
        <w:rPr>
          <w:rFonts w:ascii="Times New Roman" w:hAnsi="Times New Roman" w:cs="Times New Roman"/>
          <w:sz w:val="24"/>
          <w:szCs w:val="23"/>
          <w:highlight w:val="yellow"/>
        </w:rPr>
        <w:t>your</w:t>
      </w:r>
      <w:r w:rsidR="00621A2E" w:rsidRPr="00687FA0">
        <w:rPr>
          <w:rFonts w:ascii="Times New Roman" w:hAnsi="Times New Roman" w:cs="Times New Roman"/>
          <w:sz w:val="24"/>
          <w:szCs w:val="23"/>
          <w:highlight w:val="yellow"/>
        </w:rPr>
        <w:t xml:space="preserve"> organization supports SB </w:t>
      </w:r>
      <w:r w:rsidR="006D5AAD">
        <w:rPr>
          <w:rFonts w:ascii="Times New Roman" w:hAnsi="Times New Roman" w:cs="Times New Roman"/>
          <w:sz w:val="24"/>
          <w:szCs w:val="23"/>
          <w:highlight w:val="yellow"/>
        </w:rPr>
        <w:t>106</w:t>
      </w:r>
      <w:r w:rsidR="00E47671">
        <w:rPr>
          <w:rFonts w:ascii="Times New Roman" w:hAnsi="Times New Roman" w:cs="Times New Roman"/>
          <w:sz w:val="24"/>
          <w:szCs w:val="23"/>
          <w:highlight w:val="yellow"/>
        </w:rPr>
        <w:t>3</w:t>
      </w:r>
      <w:r w:rsidR="006E0661" w:rsidRPr="00687FA0">
        <w:rPr>
          <w:rFonts w:ascii="Times New Roman" w:hAnsi="Times New Roman" w:cs="Times New Roman"/>
          <w:sz w:val="24"/>
          <w:szCs w:val="23"/>
          <w:highlight w:val="yellow"/>
        </w:rPr>
        <w:t>.]</w:t>
      </w:r>
    </w:p>
    <w:p w14:paraId="4A87897D" w14:textId="77777777" w:rsidR="006D5AAD" w:rsidRPr="000D7DCB" w:rsidRDefault="006D5AAD" w:rsidP="006D5AAD">
      <w:pPr>
        <w:spacing w:after="0" w:line="240" w:lineRule="auto"/>
        <w:rPr>
          <w:rFonts w:ascii="Times New Roman" w:hAnsi="Times New Roman" w:cs="Times New Roman"/>
          <w:sz w:val="24"/>
          <w:szCs w:val="23"/>
        </w:rPr>
      </w:pPr>
    </w:p>
    <w:p w14:paraId="6B16E727" w14:textId="10FB48B7" w:rsidR="009829C8" w:rsidRDefault="0008572C" w:rsidP="000D7DCB">
      <w:pPr>
        <w:spacing w:after="0" w:line="240" w:lineRule="auto"/>
        <w:rPr>
          <w:rFonts w:ascii="Times New Roman" w:hAnsi="Times New Roman" w:cs="Times New Roman"/>
          <w:sz w:val="24"/>
          <w:szCs w:val="23"/>
        </w:rPr>
      </w:pPr>
      <w:r w:rsidRPr="0008572C">
        <w:rPr>
          <w:rFonts w:ascii="Times New Roman" w:hAnsi="Times New Roman" w:cs="Times New Roman"/>
          <w:sz w:val="24"/>
          <w:szCs w:val="23"/>
        </w:rPr>
        <w:lastRenderedPageBreak/>
        <w:t>By allowing a permit to be issued without fee collection or complex mitigation measures and requiring CDFW to grant or deny a permit within 30 days, SB 1063 improves equity and access for rural homeowners</w:t>
      </w:r>
      <w:r>
        <w:rPr>
          <w:rFonts w:ascii="Times New Roman" w:hAnsi="Times New Roman" w:cs="Times New Roman"/>
          <w:sz w:val="24"/>
          <w:szCs w:val="23"/>
        </w:rPr>
        <w:t>. This approach e</w:t>
      </w:r>
      <w:r w:rsidRPr="0008572C">
        <w:rPr>
          <w:rFonts w:ascii="Times New Roman" w:hAnsi="Times New Roman" w:cs="Times New Roman"/>
          <w:sz w:val="24"/>
          <w:szCs w:val="23"/>
        </w:rPr>
        <w:t>nsures they can obtain essential utility services without facing disproportionate financial burdens or indefinite regulatory delays</w:t>
      </w:r>
      <w:r>
        <w:rPr>
          <w:rFonts w:ascii="Times New Roman" w:hAnsi="Times New Roman" w:cs="Times New Roman"/>
          <w:sz w:val="24"/>
          <w:szCs w:val="23"/>
        </w:rPr>
        <w:t xml:space="preserve">, </w:t>
      </w:r>
      <w:r w:rsidR="008C0F94">
        <w:rPr>
          <w:rFonts w:ascii="Times New Roman" w:hAnsi="Times New Roman" w:cs="Times New Roman"/>
          <w:sz w:val="24"/>
          <w:szCs w:val="23"/>
        </w:rPr>
        <w:t>and we urge your AYE vote when SB 106</w:t>
      </w:r>
      <w:r>
        <w:rPr>
          <w:rFonts w:ascii="Times New Roman" w:hAnsi="Times New Roman" w:cs="Times New Roman"/>
          <w:sz w:val="24"/>
          <w:szCs w:val="23"/>
        </w:rPr>
        <w:t>3</w:t>
      </w:r>
      <w:r w:rsidR="008C0F94">
        <w:rPr>
          <w:rFonts w:ascii="Times New Roman" w:hAnsi="Times New Roman" w:cs="Times New Roman"/>
          <w:sz w:val="24"/>
          <w:szCs w:val="23"/>
        </w:rPr>
        <w:t xml:space="preserve"> is heard in your committee.</w:t>
      </w:r>
    </w:p>
    <w:p w14:paraId="503D9C14" w14:textId="77777777" w:rsidR="006D3AFD" w:rsidRPr="00687FA0" w:rsidRDefault="006D3AFD" w:rsidP="000D7DCB">
      <w:pPr>
        <w:spacing w:after="0" w:line="240" w:lineRule="auto"/>
        <w:rPr>
          <w:rFonts w:ascii="Times New Roman" w:hAnsi="Times New Roman" w:cs="Times New Roman"/>
          <w:color w:val="000000" w:themeColor="text1"/>
          <w:sz w:val="24"/>
          <w:szCs w:val="23"/>
        </w:rPr>
      </w:pPr>
    </w:p>
    <w:p w14:paraId="124DB37D" w14:textId="669992D1" w:rsidR="002801C6" w:rsidRPr="00687FA0" w:rsidRDefault="006E0661" w:rsidP="00171D0E">
      <w:pPr>
        <w:spacing w:after="0" w:line="240" w:lineRule="auto"/>
        <w:rPr>
          <w:rFonts w:ascii="Times New Roman" w:hAnsi="Times New Roman" w:cs="Times New Roman"/>
          <w:color w:val="000000" w:themeColor="text1"/>
          <w:sz w:val="24"/>
          <w:szCs w:val="23"/>
        </w:rPr>
      </w:pPr>
      <w:r w:rsidRPr="00687FA0">
        <w:rPr>
          <w:rFonts w:ascii="Times New Roman" w:hAnsi="Times New Roman" w:cs="Times New Roman"/>
          <w:color w:val="000000" w:themeColor="text1"/>
          <w:sz w:val="24"/>
          <w:szCs w:val="23"/>
        </w:rPr>
        <w:t xml:space="preserve">Sincerely, </w:t>
      </w:r>
    </w:p>
    <w:p w14:paraId="49EB755C" w14:textId="77777777" w:rsidR="002801C6" w:rsidRPr="00687FA0" w:rsidRDefault="002801C6" w:rsidP="00171D0E">
      <w:pPr>
        <w:spacing w:after="0" w:line="240" w:lineRule="auto"/>
        <w:rPr>
          <w:rFonts w:ascii="Times New Roman" w:hAnsi="Times New Roman" w:cs="Times New Roman"/>
          <w:color w:val="000000" w:themeColor="text1"/>
          <w:sz w:val="24"/>
          <w:szCs w:val="23"/>
        </w:rPr>
      </w:pPr>
    </w:p>
    <w:p w14:paraId="6902380A" w14:textId="77777777" w:rsidR="006E0661" w:rsidRPr="00687FA0" w:rsidRDefault="001417A3" w:rsidP="00171D0E">
      <w:pPr>
        <w:spacing w:after="0" w:line="240" w:lineRule="auto"/>
        <w:rPr>
          <w:rFonts w:ascii="Times New Roman" w:hAnsi="Times New Roman" w:cs="Times New Roman"/>
          <w:color w:val="000000" w:themeColor="text1"/>
          <w:sz w:val="24"/>
          <w:szCs w:val="23"/>
          <w:highlight w:val="yellow"/>
        </w:rPr>
      </w:pPr>
      <w:r w:rsidRPr="00687FA0">
        <w:rPr>
          <w:rFonts w:ascii="Times New Roman" w:hAnsi="Times New Roman" w:cs="Times New Roman"/>
          <w:color w:val="000000" w:themeColor="text1"/>
          <w:sz w:val="24"/>
          <w:szCs w:val="23"/>
          <w:highlight w:val="yellow"/>
        </w:rPr>
        <w:t>Signature</w:t>
      </w:r>
    </w:p>
    <w:p w14:paraId="152CCDDF" w14:textId="77777777" w:rsidR="00BB0BDA" w:rsidRPr="00687FA0" w:rsidRDefault="00BB0BDA" w:rsidP="00171D0E">
      <w:pPr>
        <w:spacing w:after="0" w:line="240" w:lineRule="auto"/>
        <w:rPr>
          <w:rFonts w:ascii="Times New Roman" w:hAnsi="Times New Roman" w:cs="Times New Roman"/>
          <w:color w:val="000000" w:themeColor="text1"/>
          <w:sz w:val="24"/>
          <w:szCs w:val="23"/>
          <w:highlight w:val="yellow"/>
        </w:rPr>
      </w:pPr>
    </w:p>
    <w:p w14:paraId="72E2AF9D" w14:textId="77777777" w:rsidR="006E0661" w:rsidRPr="00687FA0" w:rsidRDefault="006E0661" w:rsidP="00171D0E">
      <w:pPr>
        <w:spacing w:after="0" w:line="240" w:lineRule="auto"/>
        <w:rPr>
          <w:rFonts w:ascii="Times New Roman" w:hAnsi="Times New Roman" w:cs="Times New Roman"/>
          <w:color w:val="000000" w:themeColor="text1"/>
          <w:sz w:val="24"/>
          <w:szCs w:val="23"/>
          <w:highlight w:val="yellow"/>
        </w:rPr>
      </w:pPr>
      <w:r w:rsidRPr="00687FA0">
        <w:rPr>
          <w:rFonts w:ascii="Times New Roman" w:hAnsi="Times New Roman" w:cs="Times New Roman"/>
          <w:color w:val="000000" w:themeColor="text1"/>
          <w:sz w:val="24"/>
          <w:szCs w:val="23"/>
          <w:highlight w:val="yellow"/>
        </w:rPr>
        <w:t>[NAME]</w:t>
      </w:r>
    </w:p>
    <w:p w14:paraId="7D77FE70" w14:textId="77777777" w:rsidR="006E0661" w:rsidRPr="00687FA0" w:rsidRDefault="006E0661" w:rsidP="00171D0E">
      <w:pPr>
        <w:spacing w:after="0" w:line="240" w:lineRule="auto"/>
        <w:rPr>
          <w:rFonts w:ascii="Times New Roman" w:hAnsi="Times New Roman" w:cs="Times New Roman"/>
          <w:color w:val="000000" w:themeColor="text1"/>
          <w:sz w:val="24"/>
          <w:szCs w:val="23"/>
          <w:highlight w:val="yellow"/>
        </w:rPr>
      </w:pPr>
      <w:r w:rsidRPr="00687FA0">
        <w:rPr>
          <w:rFonts w:ascii="Times New Roman" w:hAnsi="Times New Roman" w:cs="Times New Roman"/>
          <w:color w:val="000000" w:themeColor="text1"/>
          <w:sz w:val="24"/>
          <w:szCs w:val="23"/>
          <w:highlight w:val="yellow"/>
        </w:rPr>
        <w:t>[TITLE]</w:t>
      </w:r>
    </w:p>
    <w:p w14:paraId="7F68F7CF" w14:textId="77777777" w:rsidR="006E0661" w:rsidRPr="00687FA0" w:rsidRDefault="006E0661" w:rsidP="00171D0E">
      <w:pPr>
        <w:spacing w:after="0" w:line="240" w:lineRule="auto"/>
        <w:rPr>
          <w:rFonts w:ascii="Times New Roman" w:hAnsi="Times New Roman" w:cs="Times New Roman"/>
          <w:color w:val="000000" w:themeColor="text1"/>
          <w:sz w:val="24"/>
          <w:szCs w:val="23"/>
          <w:highlight w:val="yellow"/>
        </w:rPr>
      </w:pPr>
      <w:r w:rsidRPr="00687FA0">
        <w:rPr>
          <w:rFonts w:ascii="Times New Roman" w:hAnsi="Times New Roman" w:cs="Times New Roman"/>
          <w:color w:val="000000" w:themeColor="text1"/>
          <w:sz w:val="24"/>
          <w:szCs w:val="23"/>
          <w:highlight w:val="yellow"/>
        </w:rPr>
        <w:t>[ORGANIZATION]</w:t>
      </w:r>
    </w:p>
    <w:p w14:paraId="78F7BA67" w14:textId="77777777" w:rsidR="006E0661" w:rsidRPr="00687FA0" w:rsidRDefault="006E0661" w:rsidP="00171D0E">
      <w:pPr>
        <w:spacing w:after="0" w:line="240" w:lineRule="auto"/>
        <w:rPr>
          <w:rFonts w:ascii="Times New Roman" w:hAnsi="Times New Roman" w:cs="Times New Roman"/>
          <w:sz w:val="24"/>
          <w:szCs w:val="23"/>
        </w:rPr>
      </w:pPr>
    </w:p>
    <w:sectPr w:rsidR="006E0661" w:rsidRPr="00687FA0" w:rsidSect="00687FA0">
      <w:pgSz w:w="12240" w:h="15840"/>
      <w:pgMar w:top="720" w:right="1008" w:bottom="63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E1F3D" w14:textId="77777777" w:rsidR="00A2656E" w:rsidRDefault="00A2656E" w:rsidP="00D2471B">
      <w:pPr>
        <w:spacing w:after="0" w:line="240" w:lineRule="auto"/>
      </w:pPr>
      <w:r>
        <w:separator/>
      </w:r>
    </w:p>
  </w:endnote>
  <w:endnote w:type="continuationSeparator" w:id="0">
    <w:p w14:paraId="51052809" w14:textId="77777777" w:rsidR="00A2656E" w:rsidRDefault="00A2656E" w:rsidP="00D24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A4D2B" w14:textId="77777777" w:rsidR="00A2656E" w:rsidRDefault="00A2656E" w:rsidP="00D2471B">
      <w:pPr>
        <w:spacing w:after="0" w:line="240" w:lineRule="auto"/>
      </w:pPr>
      <w:r>
        <w:separator/>
      </w:r>
    </w:p>
  </w:footnote>
  <w:footnote w:type="continuationSeparator" w:id="0">
    <w:p w14:paraId="1D35BA67" w14:textId="77777777" w:rsidR="00A2656E" w:rsidRDefault="00A2656E" w:rsidP="00D247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076"/>
    <w:rsid w:val="0001033A"/>
    <w:rsid w:val="0008572C"/>
    <w:rsid w:val="000B7B7E"/>
    <w:rsid w:val="000C3E9E"/>
    <w:rsid w:val="000D7DCB"/>
    <w:rsid w:val="00130E41"/>
    <w:rsid w:val="001417A3"/>
    <w:rsid w:val="00171D0E"/>
    <w:rsid w:val="001B3920"/>
    <w:rsid w:val="00207135"/>
    <w:rsid w:val="00212E75"/>
    <w:rsid w:val="00246480"/>
    <w:rsid w:val="002801C6"/>
    <w:rsid w:val="002A5998"/>
    <w:rsid w:val="002D4467"/>
    <w:rsid w:val="002F79F6"/>
    <w:rsid w:val="003C035E"/>
    <w:rsid w:val="003D6149"/>
    <w:rsid w:val="004C66C0"/>
    <w:rsid w:val="004D6506"/>
    <w:rsid w:val="00534E59"/>
    <w:rsid w:val="005D7766"/>
    <w:rsid w:val="005E1796"/>
    <w:rsid w:val="00621A2E"/>
    <w:rsid w:val="006334DE"/>
    <w:rsid w:val="00687FA0"/>
    <w:rsid w:val="006D3AFD"/>
    <w:rsid w:val="006D5AAD"/>
    <w:rsid w:val="006E0661"/>
    <w:rsid w:val="007317B7"/>
    <w:rsid w:val="00734E62"/>
    <w:rsid w:val="00741CD2"/>
    <w:rsid w:val="00745938"/>
    <w:rsid w:val="00833F5F"/>
    <w:rsid w:val="00883053"/>
    <w:rsid w:val="008965BF"/>
    <w:rsid w:val="00897942"/>
    <w:rsid w:val="008A3339"/>
    <w:rsid w:val="008C0F94"/>
    <w:rsid w:val="009829C8"/>
    <w:rsid w:val="00985BA2"/>
    <w:rsid w:val="00994FF8"/>
    <w:rsid w:val="00A067B8"/>
    <w:rsid w:val="00A2656E"/>
    <w:rsid w:val="00A4424C"/>
    <w:rsid w:val="00A81076"/>
    <w:rsid w:val="00AD763F"/>
    <w:rsid w:val="00B45E7E"/>
    <w:rsid w:val="00B66A51"/>
    <w:rsid w:val="00BB0BDA"/>
    <w:rsid w:val="00BC2ADD"/>
    <w:rsid w:val="00BC7D1D"/>
    <w:rsid w:val="00C45DB6"/>
    <w:rsid w:val="00CC23E0"/>
    <w:rsid w:val="00D24549"/>
    <w:rsid w:val="00D2471B"/>
    <w:rsid w:val="00D56D3E"/>
    <w:rsid w:val="00D85F63"/>
    <w:rsid w:val="00DA7C7B"/>
    <w:rsid w:val="00DF7D69"/>
    <w:rsid w:val="00E024BE"/>
    <w:rsid w:val="00E21882"/>
    <w:rsid w:val="00E47671"/>
    <w:rsid w:val="00E51984"/>
    <w:rsid w:val="00E8609F"/>
    <w:rsid w:val="00ED40ED"/>
    <w:rsid w:val="00F3634B"/>
    <w:rsid w:val="00F54819"/>
    <w:rsid w:val="00F71DA3"/>
    <w:rsid w:val="00FF3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33338"/>
  <w15:chartTrackingRefBased/>
  <w15:docId w15:val="{4C25C5CD-EEF3-48A8-B5AE-402D69EDD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0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1076"/>
    <w:pPr>
      <w:autoSpaceDE w:val="0"/>
      <w:autoSpaceDN w:val="0"/>
      <w:adjustRightInd w:val="0"/>
      <w:spacing w:after="0" w:line="240" w:lineRule="auto"/>
    </w:pPr>
    <w:rPr>
      <w:rFonts w:ascii="Arial" w:hAnsi="Arial" w:cs="Arial"/>
      <w:color w:val="000000"/>
      <w:sz w:val="24"/>
      <w:szCs w:val="24"/>
    </w:rPr>
  </w:style>
  <w:style w:type="character" w:styleId="Hyperlink">
    <w:name w:val="Hyperlink"/>
    <w:rsid w:val="00A81076"/>
    <w:rPr>
      <w:color w:val="0000FF"/>
      <w:u w:val="single"/>
    </w:rPr>
  </w:style>
  <w:style w:type="paragraph" w:styleId="FootnoteText">
    <w:name w:val="footnote text"/>
    <w:basedOn w:val="Normal"/>
    <w:link w:val="FootnoteTextChar"/>
    <w:uiPriority w:val="99"/>
    <w:semiHidden/>
    <w:unhideWhenUsed/>
    <w:rsid w:val="00D2471B"/>
    <w:pPr>
      <w:spacing w:after="0" w:line="240" w:lineRule="auto"/>
    </w:pPr>
    <w:rPr>
      <w:rFonts w:ascii="Arial Narrow" w:eastAsia="Times New Roman" w:hAnsi="Arial Narrow" w:cs="Times New Roman"/>
      <w:sz w:val="20"/>
      <w:szCs w:val="20"/>
    </w:rPr>
  </w:style>
  <w:style w:type="character" w:customStyle="1" w:styleId="FootnoteTextChar">
    <w:name w:val="Footnote Text Char"/>
    <w:basedOn w:val="DefaultParagraphFont"/>
    <w:link w:val="FootnoteText"/>
    <w:uiPriority w:val="99"/>
    <w:semiHidden/>
    <w:rsid w:val="00D2471B"/>
    <w:rPr>
      <w:rFonts w:ascii="Arial Narrow" w:eastAsia="Times New Roman" w:hAnsi="Arial Narrow" w:cs="Times New Roman"/>
      <w:sz w:val="20"/>
      <w:szCs w:val="20"/>
    </w:rPr>
  </w:style>
  <w:style w:type="character" w:styleId="FootnoteReference">
    <w:name w:val="footnote reference"/>
    <w:basedOn w:val="DefaultParagraphFont"/>
    <w:uiPriority w:val="99"/>
    <w:semiHidden/>
    <w:unhideWhenUsed/>
    <w:rsid w:val="00D2471B"/>
    <w:rPr>
      <w:vertAlign w:val="superscript"/>
    </w:rPr>
  </w:style>
  <w:style w:type="character" w:customStyle="1" w:styleId="s1">
    <w:name w:val="s1"/>
    <w:basedOn w:val="DefaultParagraphFont"/>
    <w:rsid w:val="00B66A51"/>
  </w:style>
  <w:style w:type="paragraph" w:styleId="Title">
    <w:name w:val="Title"/>
    <w:link w:val="TitleChar"/>
    <w:rsid w:val="002801C6"/>
    <w:pPr>
      <w:pBdr>
        <w:top w:val="nil"/>
        <w:left w:val="nil"/>
        <w:bottom w:val="nil"/>
        <w:right w:val="nil"/>
        <w:between w:val="nil"/>
        <w:bar w:val="nil"/>
      </w:pBdr>
      <w:spacing w:after="0" w:line="240" w:lineRule="auto"/>
      <w:jc w:val="center"/>
    </w:pPr>
    <w:rPr>
      <w:rFonts w:ascii="Times New Roman" w:eastAsia="Times New Roman" w:hAnsi="Times New Roman" w:cs="Times New Roman"/>
      <w:color w:val="000000"/>
      <w:sz w:val="36"/>
      <w:szCs w:val="36"/>
      <w:u w:color="000000"/>
      <w:bdr w:val="nil"/>
      <w14:textOutline w14:w="0" w14:cap="flat" w14:cmpd="sng" w14:algn="ctr">
        <w14:noFill/>
        <w14:prstDash w14:val="solid"/>
        <w14:bevel/>
      </w14:textOutline>
    </w:rPr>
  </w:style>
  <w:style w:type="character" w:customStyle="1" w:styleId="TitleChar">
    <w:name w:val="Title Char"/>
    <w:basedOn w:val="DefaultParagraphFont"/>
    <w:link w:val="Title"/>
    <w:rsid w:val="002801C6"/>
    <w:rPr>
      <w:rFonts w:ascii="Times New Roman" w:eastAsia="Times New Roman" w:hAnsi="Times New Roman" w:cs="Times New Roman"/>
      <w:color w:val="000000"/>
      <w:sz w:val="36"/>
      <w:szCs w:val="36"/>
      <w:u w:color="000000"/>
      <w:bdr w:val="nil"/>
      <w14:textOutline w14:w="0" w14:cap="flat" w14:cmpd="sng" w14:algn="ctr">
        <w14:noFill/>
        <w14:prstDash w14:val="solid"/>
        <w14:bevel/>
      </w14:textOutline>
    </w:rPr>
  </w:style>
  <w:style w:type="character" w:styleId="Strong">
    <w:name w:val="Strong"/>
    <w:basedOn w:val="DefaultParagraphFont"/>
    <w:uiPriority w:val="22"/>
    <w:qFormat/>
    <w:rsid w:val="002801C6"/>
    <w:rPr>
      <w:b/>
      <w:bCs/>
    </w:rPr>
  </w:style>
  <w:style w:type="character" w:styleId="Emphasis">
    <w:name w:val="Emphasis"/>
    <w:basedOn w:val="DefaultParagraphFont"/>
    <w:uiPriority w:val="20"/>
    <w:qFormat/>
    <w:rsid w:val="00F54819"/>
    <w:rPr>
      <w:i/>
      <w:iCs/>
    </w:rPr>
  </w:style>
  <w:style w:type="paragraph" w:styleId="Revision">
    <w:name w:val="Revision"/>
    <w:hidden/>
    <w:uiPriority w:val="99"/>
    <w:semiHidden/>
    <w:rsid w:val="00FF39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286554">
      <w:bodyDiv w:val="1"/>
      <w:marLeft w:val="0"/>
      <w:marRight w:val="0"/>
      <w:marTop w:val="0"/>
      <w:marBottom w:val="0"/>
      <w:divBdr>
        <w:top w:val="none" w:sz="0" w:space="0" w:color="auto"/>
        <w:left w:val="none" w:sz="0" w:space="0" w:color="auto"/>
        <w:bottom w:val="none" w:sz="0" w:space="0" w:color="auto"/>
        <w:right w:val="none" w:sz="0" w:space="0" w:color="auto"/>
      </w:divBdr>
    </w:div>
    <w:div w:id="176907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legislation.lc.ca.gov/Advocates/"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536</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Legislative Data Center</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Nicki</dc:creator>
  <cp:keywords/>
  <dc:description/>
  <cp:lastModifiedBy>Grinnals, Alicia</cp:lastModifiedBy>
  <cp:revision>7</cp:revision>
  <dcterms:created xsi:type="dcterms:W3CDTF">2026-03-03T19:07:00Z</dcterms:created>
  <dcterms:modified xsi:type="dcterms:W3CDTF">2026-03-23T20:53:00Z</dcterms:modified>
</cp:coreProperties>
</file>