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44B85" w14:textId="77777777" w:rsidR="000112FF" w:rsidRDefault="00000000">
      <w:pPr>
        <w:spacing w:before="120" w:after="120"/>
        <w:jc w:val="center"/>
      </w:pPr>
      <w:r>
        <w:rPr>
          <w:noProof/>
        </w:rPr>
        <w:drawing>
          <wp:inline distT="0" distB="0" distL="0" distR="0" wp14:anchorId="1BF44B90" wp14:editId="1BF44B91">
            <wp:extent cx="5734050" cy="2655695"/>
            <wp:effectExtent l="0" t="0" r="0" b="0"/>
            <wp:docPr id="1506212818" name="Drawing 0" descr="b8e28d294d0feda98d704d0ba8475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8e28d294d0feda98d704d0ba847512c.jpg"/>
                    <pic:cNvPicPr>
                      <a:picLocks noChangeAspect="1"/>
                    </pic:cNvPicPr>
                  </pic:nvPicPr>
                  <pic:blipFill>
                    <a:blip r:embed="rId4"/>
                    <a:srcRect t="13823" b="16661"/>
                    <a:stretch>
                      <a:fillRect/>
                    </a:stretch>
                  </pic:blipFill>
                  <pic:spPr>
                    <a:xfrm>
                      <a:off x="0" y="0"/>
                      <a:ext cx="5734050" cy="2655695"/>
                    </a:xfrm>
                    <a:prstGeom prst="rect">
                      <a:avLst/>
                    </a:prstGeom>
                  </pic:spPr>
                </pic:pic>
              </a:graphicData>
            </a:graphic>
          </wp:inline>
        </w:drawing>
      </w:r>
    </w:p>
    <w:p w14:paraId="1BF44B86" w14:textId="77777777" w:rsidR="000112FF" w:rsidRDefault="00000000">
      <w:pPr>
        <w:spacing w:before="120" w:after="120" w:line="336" w:lineRule="auto"/>
      </w:pPr>
      <w:r>
        <w:rPr>
          <w:rFonts w:ascii="Arimo Bold" w:eastAsia="Arimo Bold" w:hAnsi="Arimo Bold" w:cs="Arimo Bold"/>
          <w:b/>
          <w:bCs/>
          <w:color w:val="000000"/>
          <w:sz w:val="48"/>
          <w:szCs w:val="48"/>
        </w:rPr>
        <w:t>God's Presence in Your Brokenness</w:t>
      </w:r>
      <w:r>
        <w:rPr>
          <w:rFonts w:ascii="Arimo" w:eastAsia="Arimo" w:hAnsi="Arimo" w:cs="Arimo"/>
          <w:color w:val="000000"/>
        </w:rPr>
        <w:t xml:space="preserve"> </w:t>
      </w:r>
    </w:p>
    <w:p w14:paraId="1BF44B87" w14:textId="77777777" w:rsidR="000112FF" w:rsidRDefault="00000000">
      <w:pPr>
        <w:spacing w:before="120" w:after="120" w:line="336" w:lineRule="auto"/>
      </w:pPr>
      <w:r>
        <w:rPr>
          <w:rFonts w:ascii="Arimo Bold" w:eastAsia="Arimo Bold" w:hAnsi="Arimo Bold" w:cs="Arimo Bold"/>
          <w:b/>
          <w:bCs/>
          <w:color w:val="000000"/>
          <w:sz w:val="36"/>
          <w:szCs w:val="36"/>
        </w:rPr>
        <w:t>Scripture Focus</w:t>
      </w:r>
      <w:r>
        <w:rPr>
          <w:rFonts w:ascii="Arimo" w:eastAsia="Arimo" w:hAnsi="Arimo" w:cs="Arimo"/>
          <w:color w:val="000000"/>
        </w:rPr>
        <w:t xml:space="preserve"> </w:t>
      </w:r>
    </w:p>
    <w:p w14:paraId="1BF44B88" w14:textId="77777777" w:rsidR="000112FF" w:rsidRDefault="00000000">
      <w:pPr>
        <w:spacing w:before="120" w:after="120" w:line="336" w:lineRule="auto"/>
      </w:pPr>
      <w:r>
        <w:rPr>
          <w:rFonts w:ascii="Arimo Bold" w:eastAsia="Arimo Bold" w:hAnsi="Arimo Bold" w:cs="Arimo Bold"/>
          <w:b/>
          <w:bCs/>
          <w:color w:val="000000"/>
        </w:rPr>
        <w:t>Psalm 34:18</w:t>
      </w:r>
      <w:r>
        <w:rPr>
          <w:rFonts w:ascii="Arimo" w:eastAsia="Arimo" w:hAnsi="Arimo" w:cs="Arimo"/>
          <w:color w:val="000000"/>
        </w:rPr>
        <w:t> </w:t>
      </w:r>
      <w:r>
        <w:rPr>
          <w:rFonts w:ascii="Arimo" w:eastAsia="Arimo" w:hAnsi="Arimo" w:cs="Arimo"/>
          <w:color w:val="000000"/>
        </w:rPr>
        <w:br/>
      </w:r>
      <w:r>
        <w:rPr>
          <w:rFonts w:ascii="Arimo Italics" w:eastAsia="Arimo Italics" w:hAnsi="Arimo Italics" w:cs="Arimo Italics"/>
          <w:i/>
          <w:iCs/>
          <w:color w:val="000000"/>
        </w:rPr>
        <w:t>"The Lord is close to the broken-hearted."</w:t>
      </w:r>
      <w:r>
        <w:rPr>
          <w:rFonts w:ascii="Arimo" w:eastAsia="Arimo" w:hAnsi="Arimo" w:cs="Arimo"/>
          <w:color w:val="000000"/>
        </w:rPr>
        <w:t xml:space="preserve"> </w:t>
      </w:r>
    </w:p>
    <w:p w14:paraId="1BF44B89" w14:textId="77777777" w:rsidR="000112FF" w:rsidRDefault="00000000">
      <w:pPr>
        <w:spacing w:before="120" w:after="120" w:line="336" w:lineRule="auto"/>
      </w:pPr>
      <w:r>
        <w:rPr>
          <w:rFonts w:ascii="Arimo Bold" w:eastAsia="Arimo Bold" w:hAnsi="Arimo Bold" w:cs="Arimo Bold"/>
          <w:b/>
          <w:bCs/>
          <w:color w:val="000000"/>
          <w:sz w:val="36"/>
          <w:szCs w:val="36"/>
        </w:rPr>
        <w:t>Devotional</w:t>
      </w:r>
      <w:r>
        <w:rPr>
          <w:rFonts w:ascii="Arimo" w:eastAsia="Arimo" w:hAnsi="Arimo" w:cs="Arimo"/>
          <w:color w:val="000000"/>
        </w:rPr>
        <w:t xml:space="preserve"> </w:t>
      </w:r>
    </w:p>
    <w:p w14:paraId="1BF44B8A" w14:textId="6A2DC983" w:rsidR="000112FF" w:rsidRDefault="00000000">
      <w:pPr>
        <w:spacing w:before="120" w:after="120" w:line="336" w:lineRule="auto"/>
      </w:pPr>
      <w:r>
        <w:rPr>
          <w:rFonts w:ascii="Arimo" w:eastAsia="Arimo" w:hAnsi="Arimo" w:cs="Arimo"/>
          <w:color w:val="000000"/>
        </w:rPr>
        <w:t xml:space="preserve">When life feels shattered and loneliness settles in, it is easy to believe that God is distant. Pain and sorrow can cloud the heart, making it seem as though prayers go </w:t>
      </w:r>
      <w:r w:rsidR="009A226E">
        <w:rPr>
          <w:rFonts w:ascii="Arimo" w:eastAsia="Arimo" w:hAnsi="Arimo" w:cs="Arimo"/>
          <w:color w:val="000000"/>
        </w:rPr>
        <w:t>unheard,</w:t>
      </w:r>
      <w:r>
        <w:rPr>
          <w:rFonts w:ascii="Arimo" w:eastAsia="Arimo" w:hAnsi="Arimo" w:cs="Arimo"/>
          <w:color w:val="000000"/>
        </w:rPr>
        <w:t xml:space="preserve"> and comfort is out of reach. Yet, Psalm 34:18 offers a powerful reminder: God is not far away in these moments</w:t>
      </w:r>
      <w:r w:rsidR="001D7A07">
        <w:rPr>
          <w:rFonts w:ascii="Arimo" w:eastAsia="Arimo" w:hAnsi="Arimo" w:cs="Arimo"/>
          <w:color w:val="000000"/>
        </w:rPr>
        <w:t xml:space="preserve">, </w:t>
      </w:r>
      <w:r>
        <w:rPr>
          <w:rFonts w:ascii="Arimo" w:eastAsia="Arimo" w:hAnsi="Arimo" w:cs="Arimo"/>
          <w:color w:val="000000"/>
        </w:rPr>
        <w:t xml:space="preserve">He is closer than ever. </w:t>
      </w:r>
    </w:p>
    <w:p w14:paraId="1BF44B8B" w14:textId="4C267FA8" w:rsidR="000112FF" w:rsidRDefault="00943E3B">
      <w:pPr>
        <w:spacing w:before="120" w:after="120" w:line="336" w:lineRule="auto"/>
      </w:pPr>
      <w:r w:rsidRPr="00943E3B">
        <w:rPr>
          <w:rFonts w:ascii="Arial" w:hAnsi="Arial" w:cs="Arial"/>
          <w:color w:val="000000"/>
          <w:bdr w:val="none" w:sz="0" w:space="0" w:color="auto" w:frame="1"/>
        </w:rPr>
        <w:t xml:space="preserve">The Hebrew word for "brokenhearted" </w:t>
      </w:r>
      <w:r>
        <w:rPr>
          <w:rFonts w:ascii="Arial" w:hAnsi="Arial" w:cs="Arial"/>
          <w:color w:val="000000"/>
          <w:bdr w:val="none" w:sz="0" w:space="0" w:color="auto" w:frame="1"/>
        </w:rPr>
        <w:t xml:space="preserve">focuses on </w:t>
      </w:r>
      <w:r w:rsidRPr="00943E3B">
        <w:rPr>
          <w:rFonts w:ascii="Arial" w:hAnsi="Arial" w:cs="Arial"/>
          <w:color w:val="000000"/>
          <w:bdr w:val="none" w:sz="0" w:space="0" w:color="auto" w:frame="1"/>
        </w:rPr>
        <w:t xml:space="preserve">deep emotional and spiritual shattering. </w:t>
      </w:r>
      <w:r w:rsidR="00000000">
        <w:rPr>
          <w:rFonts w:ascii="Arimo" w:eastAsia="Arimo" w:hAnsi="Arimo" w:cs="Arimo"/>
          <w:color w:val="000000"/>
        </w:rPr>
        <w:t xml:space="preserve">Personal experiences of loss and heartache can make God's presence feel hidden. When facing the diagnosis of a loved one or walking through seasons of grief, questions may arise about where God is and why suffering persists. In those moments, the truth of scripture stands firm: God draws near to the broken-hearted. His presence is not dependent on feelings or circumstances. He is present, offering comfort, strength, and peace. </w:t>
      </w:r>
    </w:p>
    <w:p w14:paraId="1BF44B8C" w14:textId="78FEA930" w:rsidR="000112FF" w:rsidRDefault="00000000">
      <w:pPr>
        <w:spacing w:before="120" w:after="120" w:line="336" w:lineRule="auto"/>
      </w:pPr>
      <w:r>
        <w:rPr>
          <w:rFonts w:ascii="Arimo" w:eastAsia="Arimo" w:hAnsi="Arimo" w:cs="Arimo"/>
          <w:color w:val="000000"/>
        </w:rPr>
        <w:t xml:space="preserve">For every heart that aches, for every soul that feels abandoned, God promises His nearness. He listens to every cry and holds every tear. </w:t>
      </w:r>
      <w:r w:rsidR="00021284">
        <w:rPr>
          <w:rFonts w:ascii="Arimo" w:eastAsia="Arimo" w:hAnsi="Arimo" w:cs="Arimo"/>
          <w:color w:val="000000"/>
        </w:rPr>
        <w:t>I don’t know about you</w:t>
      </w:r>
      <w:r w:rsidR="0089217C">
        <w:rPr>
          <w:rFonts w:ascii="Arimo" w:eastAsia="Arimo" w:hAnsi="Arimo" w:cs="Arimo"/>
          <w:color w:val="000000"/>
        </w:rPr>
        <w:t>,</w:t>
      </w:r>
      <w:r w:rsidR="00021284">
        <w:rPr>
          <w:rFonts w:ascii="Arimo" w:eastAsia="Arimo" w:hAnsi="Arimo" w:cs="Arimo"/>
          <w:color w:val="000000"/>
        </w:rPr>
        <w:t xml:space="preserve"> but that is comforting to know</w:t>
      </w:r>
      <w:r w:rsidR="00F13E91">
        <w:rPr>
          <w:rFonts w:ascii="Arimo" w:eastAsia="Arimo" w:hAnsi="Arimo" w:cs="Arimo"/>
          <w:color w:val="000000"/>
        </w:rPr>
        <w:t xml:space="preserve">. Our </w:t>
      </w:r>
      <w:r w:rsidR="00065C37">
        <w:rPr>
          <w:rFonts w:ascii="Arimo" w:eastAsia="Arimo" w:hAnsi="Arimo" w:cs="Arimo"/>
          <w:color w:val="000000"/>
        </w:rPr>
        <w:t>answer</w:t>
      </w:r>
      <w:r w:rsidR="00E661E6">
        <w:rPr>
          <w:rFonts w:ascii="Arimo" w:eastAsia="Arimo" w:hAnsi="Arimo" w:cs="Arimo"/>
          <w:color w:val="000000"/>
        </w:rPr>
        <w:t xml:space="preserve"> </w:t>
      </w:r>
      <w:r>
        <w:rPr>
          <w:rFonts w:ascii="Arimo" w:eastAsia="Arimo" w:hAnsi="Arimo" w:cs="Arimo"/>
          <w:color w:val="000000"/>
        </w:rPr>
        <w:t xml:space="preserve">is simple: bring every hurt, every fear, and </w:t>
      </w:r>
      <w:r>
        <w:rPr>
          <w:rFonts w:ascii="Arimo" w:eastAsia="Arimo" w:hAnsi="Arimo" w:cs="Arimo"/>
          <w:color w:val="000000"/>
        </w:rPr>
        <w:lastRenderedPageBreak/>
        <w:t xml:space="preserve">every question to Him. Rest in the assurance that He is near, even when it is hard to see or feel. </w:t>
      </w:r>
    </w:p>
    <w:p w14:paraId="1BF44B8D" w14:textId="77777777" w:rsidR="000112FF" w:rsidRDefault="00000000">
      <w:pPr>
        <w:spacing w:before="120" w:after="120" w:line="336" w:lineRule="auto"/>
      </w:pPr>
      <w:r>
        <w:rPr>
          <w:rFonts w:ascii="Arimo" w:eastAsia="Arimo" w:hAnsi="Arimo" w:cs="Arimo"/>
          <w:color w:val="000000"/>
        </w:rPr>
        <w:t xml:space="preserve">Take a moment to reflect on this truth. Let the words of Psalm 34:18 settle in your heart. Speak honestly with God about your pain and invite Him into your brokenness. His presence brings hope and healing. </w:t>
      </w:r>
    </w:p>
    <w:p w14:paraId="1BF44B8E" w14:textId="77777777" w:rsidR="000112FF" w:rsidRDefault="00000000">
      <w:pPr>
        <w:spacing w:before="120" w:after="120" w:line="336" w:lineRule="auto"/>
      </w:pPr>
      <w:r>
        <w:rPr>
          <w:rFonts w:ascii="Arimo Bold" w:eastAsia="Arimo Bold" w:hAnsi="Arimo Bold" w:cs="Arimo Bold"/>
          <w:b/>
          <w:bCs/>
          <w:color w:val="000000"/>
          <w:sz w:val="36"/>
          <w:szCs w:val="36"/>
        </w:rPr>
        <w:t>Prayer</w:t>
      </w:r>
      <w:r>
        <w:rPr>
          <w:rFonts w:ascii="Arimo" w:eastAsia="Arimo" w:hAnsi="Arimo" w:cs="Arimo"/>
          <w:color w:val="000000"/>
        </w:rPr>
        <w:t xml:space="preserve"> </w:t>
      </w:r>
    </w:p>
    <w:p w14:paraId="1BF44B8F" w14:textId="77777777" w:rsidR="000112FF" w:rsidRDefault="00000000">
      <w:pPr>
        <w:spacing w:before="120" w:after="120" w:line="336" w:lineRule="auto"/>
      </w:pPr>
      <w:r>
        <w:rPr>
          <w:rFonts w:ascii="Arimo" w:eastAsia="Arimo" w:hAnsi="Arimo" w:cs="Arimo"/>
          <w:color w:val="000000"/>
        </w:rPr>
        <w:t xml:space="preserve">Lord, thank you for drawing near to me in my time of need. Help me to sense your presence and find peace in your closeness. Comfort my heart and remind me that I am never alone. Amen. </w:t>
      </w:r>
    </w:p>
    <w:sectPr w:rsidR="000112FF">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9572CC-5896-490F-A6B7-CF71417F6ADB}"/>
  </w:font>
  <w:font w:name="Times New Roman">
    <w:panose1 w:val="02020603050405020304"/>
    <w:charset w:val="00"/>
    <w:family w:val="roman"/>
    <w:pitch w:val="variable"/>
    <w:sig w:usb0="E0002EFF" w:usb1="C000785B" w:usb2="00000009" w:usb3="00000000" w:csb0="000001FF" w:csb1="00000000"/>
  </w:font>
  <w:font w:name="Arimo Bold">
    <w:charset w:val="00"/>
    <w:family w:val="auto"/>
    <w:pitch w:val="default"/>
    <w:embedBold r:id="rId2" w:fontKey="{F0E1B948-DCC4-4E06-9B59-D0E75427F2C1}"/>
  </w:font>
  <w:font w:name="Arimo">
    <w:charset w:val="00"/>
    <w:family w:val="auto"/>
    <w:pitch w:val="default"/>
    <w:embedRegular r:id="rId3" w:fontKey="{3DA54BF8-7273-463D-BD5C-0FE4DAD4E199}"/>
  </w:font>
  <w:font w:name="Arimo Italics">
    <w:charset w:val="00"/>
    <w:family w:val="auto"/>
    <w:pitch w:val="default"/>
    <w:embedItalic r:id="rId4" w:fontKey="{5D01B0FB-230D-443F-A2BB-E0DC335A26D2}"/>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E716DCC-29C7-4A85-9590-04C2F09530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0112FF"/>
    <w:rsid w:val="000112FF"/>
    <w:rsid w:val="00021284"/>
    <w:rsid w:val="00065C37"/>
    <w:rsid w:val="001D7A07"/>
    <w:rsid w:val="0087323F"/>
    <w:rsid w:val="0089217C"/>
    <w:rsid w:val="00943E3B"/>
    <w:rsid w:val="009A226E"/>
    <w:rsid w:val="00DD66F5"/>
    <w:rsid w:val="00E661E6"/>
    <w:rsid w:val="00F13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44B85"/>
  <w15:docId w15:val="{55F9D436-4873-4238-8E4F-39751AC0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43E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254</Words>
  <Characters>1454</Characters>
  <Application>Microsoft Office Word</Application>
  <DocSecurity>0</DocSecurity>
  <Lines>12</Lines>
  <Paragraphs>3</Paragraphs>
  <ScaleCrop>false</ScaleCrop>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Tim Jones</cp:lastModifiedBy>
  <cp:revision>7</cp:revision>
  <dcterms:created xsi:type="dcterms:W3CDTF">2025-09-26T19:33:00Z</dcterms:created>
  <dcterms:modified xsi:type="dcterms:W3CDTF">2025-09-26T19:37:00Z</dcterms:modified>
</cp:coreProperties>
</file>