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A9598" w14:textId="1C895684" w:rsidR="00CF00A0" w:rsidRDefault="009B3E55" w:rsidP="00A378DB">
      <w:pPr>
        <w:pStyle w:val="Default"/>
        <w:spacing w:before="0"/>
        <w:jc w:val="center"/>
        <w:rPr>
          <w:rFonts w:ascii="Arial" w:eastAsia="Arial" w:hAnsi="Arial" w:cs="Arial"/>
          <w:i/>
          <w:iCs/>
          <w:sz w:val="18"/>
          <w:szCs w:val="18"/>
          <w:u w:color="000000"/>
        </w:rPr>
      </w:pPr>
      <w:r>
        <w:rPr>
          <w:rFonts w:ascii="Arial" w:hAnsi="Arial"/>
          <w:b/>
          <w:bCs/>
          <w:u w:color="000000"/>
        </w:rPr>
        <w:t>MCLEAN PLANNING COMMITTEE</w:t>
      </w:r>
    </w:p>
    <w:p w14:paraId="03E9BDCA" w14:textId="3AF49F10" w:rsidR="00CF00A0" w:rsidRDefault="009B3E55">
      <w:pPr>
        <w:pStyle w:val="Default"/>
        <w:spacing w:before="0"/>
        <w:jc w:val="center"/>
        <w:rPr>
          <w:rFonts w:ascii="Arial" w:eastAsia="Arial" w:hAnsi="Arial" w:cs="Arial"/>
          <w:b/>
          <w:bCs/>
          <w:u w:color="000000"/>
        </w:rPr>
      </w:pPr>
      <w:r>
        <w:rPr>
          <w:rFonts w:ascii="Arial" w:hAnsi="Arial"/>
          <w:b/>
          <w:bCs/>
          <w:u w:color="000000"/>
        </w:rPr>
        <w:t>Monthly Meeting</w:t>
      </w:r>
    </w:p>
    <w:p w14:paraId="3922B27E" w14:textId="7A297E30" w:rsidR="00CF00A0" w:rsidRPr="00A378DB" w:rsidRDefault="002630DA">
      <w:pPr>
        <w:pStyle w:val="Default"/>
        <w:spacing w:before="0"/>
        <w:jc w:val="center"/>
        <w:rPr>
          <w:rFonts w:ascii="Arial" w:eastAsia="Arial" w:hAnsi="Arial" w:cs="Arial"/>
          <w:b/>
          <w:bCs/>
          <w:color w:val="auto"/>
          <w:u w:color="000000"/>
        </w:rPr>
      </w:pPr>
      <w:r>
        <w:rPr>
          <w:rFonts w:ascii="Arial" w:hAnsi="Arial"/>
          <w:b/>
          <w:bCs/>
          <w:color w:val="auto"/>
          <w:u w:color="000000"/>
        </w:rPr>
        <w:t>June 21</w:t>
      </w:r>
      <w:r w:rsidR="009B3E55" w:rsidRPr="00A378DB">
        <w:rPr>
          <w:rFonts w:ascii="Arial" w:hAnsi="Arial"/>
          <w:b/>
          <w:bCs/>
          <w:color w:val="auto"/>
          <w:u w:color="000000"/>
        </w:rPr>
        <w:t>, 202</w:t>
      </w:r>
      <w:r w:rsidR="00301D22">
        <w:rPr>
          <w:rFonts w:ascii="Arial" w:hAnsi="Arial"/>
          <w:b/>
          <w:bCs/>
          <w:color w:val="auto"/>
          <w:u w:color="000000"/>
        </w:rPr>
        <w:t>3</w:t>
      </w:r>
      <w:r w:rsidR="009B3E55" w:rsidRPr="00A378DB">
        <w:rPr>
          <w:rFonts w:ascii="Arial" w:hAnsi="Arial"/>
          <w:b/>
          <w:bCs/>
          <w:color w:val="auto"/>
          <w:u w:color="000000"/>
        </w:rPr>
        <w:t xml:space="preserve"> 7:0</w:t>
      </w:r>
      <w:r w:rsidR="00B17429">
        <w:rPr>
          <w:rFonts w:ascii="Arial" w:hAnsi="Arial"/>
          <w:b/>
          <w:bCs/>
          <w:color w:val="auto"/>
          <w:u w:color="000000"/>
        </w:rPr>
        <w:t>0</w:t>
      </w:r>
      <w:r w:rsidR="009B3E55" w:rsidRPr="00A378DB">
        <w:rPr>
          <w:rFonts w:ascii="Arial" w:hAnsi="Arial"/>
          <w:b/>
          <w:bCs/>
          <w:color w:val="auto"/>
          <w:u w:color="000000"/>
        </w:rPr>
        <w:t xml:space="preserve"> pm</w:t>
      </w:r>
    </w:p>
    <w:p w14:paraId="2BB82CE0" w14:textId="74B2D877" w:rsidR="00A378DB" w:rsidRDefault="00A378DB" w:rsidP="00A378DB">
      <w:pPr>
        <w:pStyle w:val="NoSpacing"/>
        <w:jc w:val="center"/>
        <w:rPr>
          <w:rFonts w:ascii="Arial" w:eastAsia="Arial" w:hAnsi="Arial" w:cs="Arial"/>
          <w:b/>
          <w:bCs/>
        </w:rPr>
      </w:pPr>
      <w:r>
        <w:rPr>
          <w:rFonts w:ascii="Arial" w:hAnsi="Arial"/>
          <w:b/>
          <w:bCs/>
          <w:color w:val="FF0000"/>
        </w:rPr>
        <w:t>MEETING MINUTES</w:t>
      </w:r>
      <w:r w:rsidR="009B3E55">
        <w:rPr>
          <w:rFonts w:ascii="Arial" w:hAnsi="Arial"/>
          <w:b/>
          <w:bCs/>
          <w:color w:val="FF0000"/>
        </w:rPr>
        <w:t>*</w:t>
      </w:r>
      <w:r>
        <w:rPr>
          <w:rFonts w:ascii="Arial" w:hAnsi="Arial"/>
          <w:b/>
          <w:bCs/>
          <w:color w:val="FF0000"/>
        </w:rPr>
        <w:t xml:space="preserve"> (Meeting conducted </w:t>
      </w:r>
      <w:r w:rsidR="00301D22">
        <w:rPr>
          <w:rFonts w:ascii="Arial" w:hAnsi="Arial"/>
          <w:b/>
          <w:bCs/>
          <w:color w:val="FF0000"/>
        </w:rPr>
        <w:t xml:space="preserve">at </w:t>
      </w:r>
      <w:r w:rsidR="00AE517A">
        <w:rPr>
          <w:rFonts w:ascii="Arial" w:hAnsi="Arial"/>
          <w:b/>
          <w:bCs/>
          <w:color w:val="FF0000"/>
        </w:rPr>
        <w:t>MCC</w:t>
      </w:r>
      <w:r w:rsidR="001870C8">
        <w:rPr>
          <w:rFonts w:ascii="Arial" w:hAnsi="Arial"/>
          <w:b/>
          <w:bCs/>
          <w:color w:val="FF0000"/>
        </w:rPr>
        <w:t xml:space="preserve"> and via Zoom</w:t>
      </w:r>
      <w:r>
        <w:rPr>
          <w:rFonts w:ascii="Arial" w:hAnsi="Arial"/>
          <w:b/>
          <w:bCs/>
          <w:color w:val="FF0000"/>
        </w:rPr>
        <w:t>)</w:t>
      </w:r>
    </w:p>
    <w:p w14:paraId="73B8E255" w14:textId="77777777" w:rsidR="00CF00A0" w:rsidRDefault="00CF00A0">
      <w:pPr>
        <w:pStyle w:val="Default"/>
        <w:spacing w:before="0"/>
        <w:rPr>
          <w:rFonts w:ascii="Arial" w:eastAsia="Arial" w:hAnsi="Arial" w:cs="Arial"/>
          <w:u w:color="000000"/>
        </w:rPr>
      </w:pPr>
    </w:p>
    <w:p w14:paraId="16CFD1EB" w14:textId="77777777" w:rsidR="00CF00A0" w:rsidRDefault="00CF00A0">
      <w:pPr>
        <w:pStyle w:val="Default"/>
        <w:spacing w:before="0"/>
        <w:rPr>
          <w:rFonts w:ascii="Arial" w:eastAsia="Arial" w:hAnsi="Arial" w:cs="Arial"/>
          <w:u w:color="000000"/>
        </w:rPr>
      </w:pPr>
    </w:p>
    <w:p w14:paraId="3DB4D24D" w14:textId="2F4948E4" w:rsidR="00CF00A0" w:rsidRPr="00FF3C24" w:rsidRDefault="009B3E55" w:rsidP="0031499C">
      <w:pPr>
        <w:pStyle w:val="Default"/>
        <w:tabs>
          <w:tab w:val="left" w:pos="4320"/>
        </w:tabs>
        <w:spacing w:before="0"/>
        <w:ind w:left="2160" w:hanging="2160"/>
        <w:rPr>
          <w:rFonts w:ascii="Arial" w:eastAsia="Arial" w:hAnsi="Arial" w:cs="Arial"/>
          <w:i/>
          <w:iCs/>
          <w:sz w:val="22"/>
          <w:szCs w:val="22"/>
          <w:u w:color="000000"/>
        </w:rPr>
      </w:pPr>
      <w:r>
        <w:rPr>
          <w:rFonts w:ascii="Arial" w:hAnsi="Arial"/>
          <w:b/>
          <w:bCs/>
          <w:u w:color="000000"/>
        </w:rPr>
        <w:t>Call to Order at 7:</w:t>
      </w:r>
      <w:r w:rsidR="00EB67F2">
        <w:rPr>
          <w:rFonts w:ascii="Arial" w:hAnsi="Arial"/>
          <w:b/>
          <w:bCs/>
          <w:u w:color="000000"/>
        </w:rPr>
        <w:t>13</w:t>
      </w:r>
      <w:r>
        <w:rPr>
          <w:rFonts w:ascii="Arial" w:hAnsi="Arial"/>
          <w:b/>
          <w:bCs/>
          <w:u w:color="000000"/>
        </w:rPr>
        <w:t xml:space="preserve"> PM</w:t>
      </w:r>
      <w:r w:rsidR="00A378DB">
        <w:rPr>
          <w:rFonts w:ascii="Arial" w:eastAsia="Arial" w:hAnsi="Arial" w:cs="Arial"/>
          <w:b/>
          <w:bCs/>
          <w:u w:color="000000"/>
        </w:rPr>
        <w:tab/>
      </w:r>
      <w:r w:rsidR="007B7E39">
        <w:rPr>
          <w:rFonts w:ascii="Arial" w:eastAsia="Arial" w:hAnsi="Arial" w:cs="Arial"/>
          <w:u w:color="000000"/>
        </w:rPr>
        <w:t>Tom Passarelli convened the meeting.</w:t>
      </w:r>
    </w:p>
    <w:p w14:paraId="5CF4BB13" w14:textId="77777777" w:rsidR="00CF00A0" w:rsidRDefault="00CF00A0" w:rsidP="00A378DB">
      <w:pPr>
        <w:pStyle w:val="Default"/>
        <w:tabs>
          <w:tab w:val="left" w:pos="4320"/>
        </w:tabs>
        <w:spacing w:before="0"/>
        <w:rPr>
          <w:rFonts w:ascii="Arial" w:eastAsia="Arial" w:hAnsi="Arial" w:cs="Arial"/>
          <w:u w:color="000000"/>
        </w:rPr>
      </w:pPr>
    </w:p>
    <w:p w14:paraId="0EABDAE9" w14:textId="5592A58D" w:rsidR="009F7931" w:rsidRDefault="009B3E55" w:rsidP="00A93AA4">
      <w:pPr>
        <w:pStyle w:val="Default"/>
        <w:tabs>
          <w:tab w:val="left" w:pos="4320"/>
        </w:tabs>
        <w:spacing w:before="0"/>
        <w:ind w:left="4320" w:hanging="4320"/>
        <w:rPr>
          <w:rFonts w:ascii="Arial" w:eastAsia="Arial" w:hAnsi="Arial" w:cs="Arial"/>
          <w:u w:color="000000"/>
        </w:rPr>
      </w:pPr>
      <w:r>
        <w:rPr>
          <w:rFonts w:ascii="Arial" w:hAnsi="Arial"/>
          <w:b/>
          <w:bCs/>
          <w:u w:color="000000"/>
        </w:rPr>
        <w:t>Approval of Minutes</w:t>
      </w:r>
      <w:r w:rsidR="00A378DB">
        <w:rPr>
          <w:rFonts w:ascii="Arial" w:hAnsi="Arial"/>
          <w:u w:color="000000"/>
        </w:rPr>
        <w:tab/>
      </w:r>
      <w:r w:rsidR="00EB67F2">
        <w:rPr>
          <w:rFonts w:ascii="Arial" w:hAnsi="Arial"/>
          <w:u w:color="000000"/>
        </w:rPr>
        <w:t>Approval of the May</w:t>
      </w:r>
      <w:r w:rsidR="00301D22">
        <w:rPr>
          <w:rFonts w:ascii="Arial" w:hAnsi="Arial"/>
          <w:u w:color="000000"/>
        </w:rPr>
        <w:t xml:space="preserve"> </w:t>
      </w:r>
      <w:r w:rsidR="00D05964">
        <w:rPr>
          <w:rFonts w:ascii="Arial" w:hAnsi="Arial"/>
          <w:u w:color="000000"/>
        </w:rPr>
        <w:t>minutes</w:t>
      </w:r>
      <w:r w:rsidR="00B17429">
        <w:rPr>
          <w:rFonts w:ascii="Arial" w:hAnsi="Arial"/>
          <w:u w:color="000000"/>
        </w:rPr>
        <w:t xml:space="preserve"> </w:t>
      </w:r>
      <w:r w:rsidR="00EB67F2">
        <w:rPr>
          <w:rFonts w:ascii="Arial" w:hAnsi="Arial"/>
          <w:u w:color="000000"/>
        </w:rPr>
        <w:t>was deferred</w:t>
      </w:r>
      <w:r w:rsidR="007B7E39">
        <w:rPr>
          <w:rFonts w:ascii="Arial" w:hAnsi="Arial"/>
          <w:u w:color="000000"/>
        </w:rPr>
        <w:t xml:space="preserve">.  </w:t>
      </w:r>
    </w:p>
    <w:p w14:paraId="18F2948E" w14:textId="7C958212" w:rsidR="00CF00A0" w:rsidRPr="00A378DB" w:rsidRDefault="009B3E55" w:rsidP="00A378DB">
      <w:pPr>
        <w:pStyle w:val="Default"/>
        <w:tabs>
          <w:tab w:val="left" w:pos="4320"/>
        </w:tabs>
        <w:spacing w:before="0"/>
        <w:rPr>
          <w:rFonts w:ascii="Arial" w:eastAsia="Arial" w:hAnsi="Arial" w:cs="Arial"/>
          <w:u w:color="000000"/>
        </w:rPr>
      </w:pP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t xml:space="preserve">       </w:t>
      </w:r>
    </w:p>
    <w:p w14:paraId="6398A0AD" w14:textId="7D45B7FD" w:rsidR="00301D22" w:rsidRDefault="009B3E55" w:rsidP="00301D22">
      <w:pPr>
        <w:pStyle w:val="Default"/>
        <w:tabs>
          <w:tab w:val="left" w:pos="4320"/>
        </w:tabs>
        <w:spacing w:before="0"/>
        <w:ind w:left="4320" w:hanging="4320"/>
        <w:rPr>
          <w:rFonts w:ascii="Arial" w:hAnsi="Arial"/>
          <w:u w:color="000000"/>
        </w:rPr>
      </w:pPr>
      <w:r>
        <w:rPr>
          <w:rFonts w:ascii="Arial" w:hAnsi="Arial"/>
          <w:b/>
          <w:bCs/>
          <w:u w:color="000000"/>
        </w:rPr>
        <w:t>Treasurer’s Report</w:t>
      </w:r>
      <w:r w:rsidR="00A378DB">
        <w:rPr>
          <w:rFonts w:ascii="Arial" w:hAnsi="Arial"/>
          <w:b/>
          <w:bCs/>
          <w:u w:color="000000"/>
        </w:rPr>
        <w:tab/>
      </w:r>
      <w:r w:rsidR="007B7E39" w:rsidRPr="009615E6">
        <w:rPr>
          <w:rFonts w:ascii="Arial" w:hAnsi="Arial"/>
          <w:u w:color="000000"/>
        </w:rPr>
        <w:t xml:space="preserve">Sharon Gamble </w:t>
      </w:r>
      <w:r w:rsidR="00FC2B9C">
        <w:rPr>
          <w:rFonts w:ascii="Arial" w:hAnsi="Arial"/>
          <w:u w:color="000000"/>
        </w:rPr>
        <w:t>that there</w:t>
      </w:r>
      <w:r w:rsidR="00DD2159" w:rsidRPr="009615E6">
        <w:rPr>
          <w:rFonts w:ascii="Arial" w:hAnsi="Arial"/>
          <w:u w:color="000000"/>
        </w:rPr>
        <w:t xml:space="preserve"> is $455.47 in the checking account as of </w:t>
      </w:r>
      <w:r w:rsidR="00EB67F2" w:rsidRPr="009615E6">
        <w:rPr>
          <w:rFonts w:ascii="Arial" w:hAnsi="Arial"/>
          <w:u w:color="000000"/>
        </w:rPr>
        <w:t>J</w:t>
      </w:r>
      <w:r w:rsidR="00FC2B9C">
        <w:rPr>
          <w:rFonts w:ascii="Arial" w:hAnsi="Arial"/>
          <w:u w:color="000000"/>
        </w:rPr>
        <w:t>une</w:t>
      </w:r>
      <w:r w:rsidR="00DD2159" w:rsidRPr="009615E6">
        <w:rPr>
          <w:rFonts w:ascii="Arial" w:hAnsi="Arial"/>
          <w:u w:color="000000"/>
        </w:rPr>
        <w:t xml:space="preserve">.  </w:t>
      </w:r>
      <w:r w:rsidR="00EB67F2">
        <w:rPr>
          <w:rFonts w:ascii="Arial" w:hAnsi="Arial"/>
          <w:u w:color="000000"/>
        </w:rPr>
        <w:t>No expenses since last meeting.</w:t>
      </w:r>
    </w:p>
    <w:p w14:paraId="37D52D7E" w14:textId="77777777" w:rsidR="00301D22" w:rsidRDefault="00301D22" w:rsidP="00474808">
      <w:pPr>
        <w:pStyle w:val="Default"/>
        <w:tabs>
          <w:tab w:val="left" w:pos="4320"/>
        </w:tabs>
        <w:spacing w:before="0"/>
        <w:ind w:left="4320" w:hanging="4320"/>
        <w:rPr>
          <w:rFonts w:ascii="Arial" w:hAnsi="Arial"/>
          <w:u w:color="000000"/>
        </w:rPr>
      </w:pPr>
    </w:p>
    <w:p w14:paraId="37104F64" w14:textId="6A6E8252" w:rsidR="00CF00A0" w:rsidRPr="004007B2" w:rsidRDefault="009B3E55">
      <w:pPr>
        <w:pStyle w:val="Default"/>
        <w:spacing w:before="0"/>
        <w:rPr>
          <w:rFonts w:ascii="Arial" w:eastAsia="Arial" w:hAnsi="Arial" w:cs="Arial"/>
          <w:u w:color="000000"/>
        </w:rPr>
      </w:pPr>
      <w:r>
        <w:rPr>
          <w:rFonts w:ascii="Arial" w:hAnsi="Arial"/>
          <w:b/>
          <w:bCs/>
          <w:u w:color="000000"/>
        </w:rPr>
        <w:t>Supervisor’s Report</w:t>
      </w:r>
      <w:r>
        <w:rPr>
          <w:rFonts w:ascii="Arial" w:hAnsi="Arial"/>
          <w:b/>
          <w:bCs/>
          <w:u w:color="000000"/>
        </w:rPr>
        <w:tab/>
      </w:r>
      <w:r>
        <w:rPr>
          <w:rFonts w:ascii="Arial" w:eastAsia="Arial" w:hAnsi="Arial" w:cs="Arial"/>
          <w:u w:color="000000"/>
        </w:rPr>
        <w:tab/>
      </w:r>
      <w:r>
        <w:rPr>
          <w:rFonts w:ascii="Arial" w:eastAsia="Arial" w:hAnsi="Arial" w:cs="Arial"/>
          <w:u w:color="000000"/>
        </w:rPr>
        <w:tab/>
      </w:r>
    </w:p>
    <w:p w14:paraId="3714C1F6" w14:textId="02C08D34" w:rsidR="00925267" w:rsidRPr="00925267" w:rsidRDefault="009615E6" w:rsidP="00B17429">
      <w:pPr>
        <w:pStyle w:val="Default"/>
        <w:numPr>
          <w:ilvl w:val="0"/>
          <w:numId w:val="2"/>
        </w:numPr>
        <w:spacing w:before="0"/>
        <w:ind w:left="630"/>
        <w:rPr>
          <w:rFonts w:ascii="Arial" w:eastAsia="Arial" w:hAnsi="Arial" w:cs="Arial"/>
          <w:u w:color="000000"/>
        </w:rPr>
      </w:pPr>
      <w:r>
        <w:rPr>
          <w:rFonts w:ascii="Arial" w:hAnsi="Arial"/>
          <w:u w:color="000000"/>
        </w:rPr>
        <w:t>Mars is still scheduled for PC hearing 10/4; BOS hearing 10/24 – dates may slip.  7/18 in-person meeting on the Astoria.  Applicant’s attorney has been meeting with local HOAs.  Astoria hearing schedule delayed to a September PC hearing and October BOS hearing.</w:t>
      </w:r>
    </w:p>
    <w:p w14:paraId="2A09EF57" w14:textId="7D478226" w:rsidR="00F47722" w:rsidRPr="00925267" w:rsidRDefault="00925267" w:rsidP="00925267">
      <w:pPr>
        <w:pStyle w:val="Default"/>
        <w:numPr>
          <w:ilvl w:val="2"/>
          <w:numId w:val="2"/>
        </w:numPr>
        <w:spacing w:before="0"/>
        <w:rPr>
          <w:rFonts w:ascii="Arial" w:eastAsia="Arial" w:hAnsi="Arial" w:cs="Arial"/>
          <w:u w:color="000000"/>
        </w:rPr>
      </w:pPr>
      <w:r w:rsidRPr="00925267">
        <w:rPr>
          <w:rFonts w:ascii="Arial" w:hAnsi="Arial"/>
          <w:u w:color="000000"/>
        </w:rPr>
        <w:t>Regarding the Giant by-right site plan submission.  Most comments were minor and technical. Regarding drive-through, MP has been advised that either submit a formal request for determination that they do not need an SE</w:t>
      </w:r>
      <w:r>
        <w:rPr>
          <w:rFonts w:ascii="Arial" w:hAnsi="Arial"/>
          <w:u w:color="000000"/>
        </w:rPr>
        <w:t xml:space="preserve">, or they need to apply for a special exception. </w:t>
      </w:r>
    </w:p>
    <w:p w14:paraId="3B58F4D9" w14:textId="7D1AA889" w:rsidR="00925267" w:rsidRPr="00925267" w:rsidRDefault="00925267" w:rsidP="00925267">
      <w:pPr>
        <w:pStyle w:val="Default"/>
        <w:numPr>
          <w:ilvl w:val="2"/>
          <w:numId w:val="2"/>
        </w:numPr>
        <w:spacing w:before="0"/>
        <w:rPr>
          <w:rFonts w:ascii="Arial" w:eastAsia="Arial" w:hAnsi="Arial" w:cs="Arial"/>
          <w:u w:color="000000"/>
        </w:rPr>
      </w:pPr>
      <w:r>
        <w:rPr>
          <w:rFonts w:ascii="Arial" w:hAnsi="Arial"/>
          <w:u w:color="000000"/>
        </w:rPr>
        <w:t>Ben will get an update from County staff regarding status and spe</w:t>
      </w:r>
      <w:r w:rsidR="009F51A6">
        <w:rPr>
          <w:rFonts w:ascii="Arial" w:hAnsi="Arial"/>
          <w:u w:color="000000"/>
        </w:rPr>
        <w:t xml:space="preserve">cifically </w:t>
      </w:r>
      <w:r>
        <w:rPr>
          <w:rFonts w:ascii="Arial" w:hAnsi="Arial"/>
          <w:u w:color="000000"/>
        </w:rPr>
        <w:t>of</w:t>
      </w:r>
      <w:r w:rsidR="009F51A6">
        <w:rPr>
          <w:rFonts w:ascii="Arial" w:hAnsi="Arial"/>
          <w:u w:color="000000"/>
        </w:rPr>
        <w:t xml:space="preserve"> the </w:t>
      </w:r>
      <w:r>
        <w:rPr>
          <w:rFonts w:ascii="Arial" w:hAnsi="Arial"/>
          <w:u w:color="000000"/>
        </w:rPr>
        <w:t xml:space="preserve">drive-through issues.  </w:t>
      </w:r>
    </w:p>
    <w:p w14:paraId="2BDD0A99" w14:textId="77777777" w:rsidR="004B2C1B" w:rsidRPr="00B57CA5" w:rsidRDefault="009B3E55" w:rsidP="00B57CA5">
      <w:pPr>
        <w:pStyle w:val="Default"/>
        <w:spacing w:before="0"/>
        <w:rPr>
          <w:rFonts w:ascii="Times New Roman" w:hAnsi="Times New Roman"/>
          <w:b/>
          <w:bCs/>
          <w:u w:color="000000"/>
        </w:rPr>
      </w:pPr>
      <w:r w:rsidRPr="00B57CA5">
        <w:rPr>
          <w:rFonts w:ascii="Arial" w:hAnsi="Arial"/>
          <w:b/>
          <w:bCs/>
          <w:u w:color="000000"/>
        </w:rPr>
        <w:t>MRC Report</w:t>
      </w:r>
      <w:r w:rsidR="00A71AFD" w:rsidRPr="00B57CA5">
        <w:rPr>
          <w:rFonts w:ascii="Arial" w:hAnsi="Arial"/>
          <w:b/>
          <w:bCs/>
          <w:u w:color="000000"/>
        </w:rPr>
        <w:tab/>
      </w:r>
    </w:p>
    <w:p w14:paraId="34DBFAF9" w14:textId="10C3F7DF" w:rsidR="0037660A" w:rsidRPr="0037660A" w:rsidRDefault="00593361" w:rsidP="0037660A">
      <w:pPr>
        <w:pStyle w:val="Default"/>
        <w:numPr>
          <w:ilvl w:val="0"/>
          <w:numId w:val="11"/>
        </w:numPr>
        <w:tabs>
          <w:tab w:val="left" w:pos="4320"/>
        </w:tabs>
        <w:spacing w:before="0"/>
        <w:rPr>
          <w:rFonts w:ascii="Arial" w:eastAsia="Arial" w:hAnsi="Arial" w:cs="Arial"/>
          <w:b/>
          <w:bCs/>
          <w:u w:color="000000"/>
        </w:rPr>
      </w:pPr>
      <w:r>
        <w:rPr>
          <w:rFonts w:ascii="Arial" w:hAnsi="Arial"/>
          <w:u w:color="000000"/>
        </w:rPr>
        <w:t xml:space="preserve">No </w:t>
      </w:r>
      <w:r w:rsidR="0037660A">
        <w:rPr>
          <w:rFonts w:ascii="Arial" w:hAnsi="Arial"/>
          <w:u w:color="000000"/>
        </w:rPr>
        <w:t>report</w:t>
      </w:r>
      <w:r w:rsidR="00504A1D">
        <w:rPr>
          <w:rFonts w:ascii="Arial" w:hAnsi="Arial"/>
          <w:u w:color="000000"/>
        </w:rPr>
        <w:t>.</w:t>
      </w:r>
    </w:p>
    <w:p w14:paraId="5B7DD0CD" w14:textId="77777777" w:rsidR="0037660A" w:rsidRDefault="0037660A" w:rsidP="0037660A">
      <w:pPr>
        <w:pStyle w:val="Default"/>
        <w:tabs>
          <w:tab w:val="left" w:pos="4320"/>
        </w:tabs>
        <w:spacing w:before="0"/>
        <w:rPr>
          <w:rFonts w:ascii="Arial" w:hAnsi="Arial"/>
          <w:u w:color="000000"/>
        </w:rPr>
      </w:pPr>
    </w:p>
    <w:p w14:paraId="7C63C922" w14:textId="60137716" w:rsidR="00B57CA5" w:rsidRPr="00C1456A" w:rsidRDefault="00B57CA5" w:rsidP="00C1456A">
      <w:pPr>
        <w:pStyle w:val="Default"/>
        <w:tabs>
          <w:tab w:val="left" w:pos="4320"/>
        </w:tabs>
        <w:spacing w:before="0"/>
        <w:rPr>
          <w:rFonts w:ascii="Arial" w:eastAsia="Arial" w:hAnsi="Arial" w:cs="Arial"/>
          <w:b/>
          <w:bCs/>
          <w:u w:color="000000"/>
        </w:rPr>
      </w:pPr>
      <w:r w:rsidRPr="0037660A">
        <w:rPr>
          <w:rFonts w:ascii="Arial" w:hAnsi="Arial"/>
          <w:b/>
          <w:bCs/>
          <w:u w:color="000000"/>
        </w:rPr>
        <w:t xml:space="preserve">Ongoing Matters                                         </w:t>
      </w:r>
    </w:p>
    <w:p w14:paraId="54B9D386" w14:textId="30838B00" w:rsidR="00B57CA5" w:rsidRPr="00AC3768" w:rsidRDefault="00AC3768" w:rsidP="00665EE3">
      <w:pPr>
        <w:pStyle w:val="Default"/>
        <w:numPr>
          <w:ilvl w:val="0"/>
          <w:numId w:val="12"/>
        </w:numPr>
        <w:spacing w:before="0"/>
        <w:rPr>
          <w:rFonts w:ascii="Arial" w:hAnsi="Arial" w:cs="Arial"/>
          <w:i/>
          <w:iCs/>
          <w:u w:val="single" w:color="000000"/>
        </w:rPr>
      </w:pPr>
      <w:r>
        <w:rPr>
          <w:rFonts w:ascii="Arial" w:hAnsi="Arial" w:cs="Arial"/>
          <w:u w:val="single" w:color="000000"/>
        </w:rPr>
        <w:t>Urban Design Guidelines</w:t>
      </w:r>
    </w:p>
    <w:p w14:paraId="4FD3F3C2" w14:textId="25C8C084" w:rsidR="00A11D44" w:rsidRDefault="00BB26F1" w:rsidP="00547DCE">
      <w:pPr>
        <w:pStyle w:val="Default"/>
        <w:numPr>
          <w:ilvl w:val="1"/>
          <w:numId w:val="12"/>
        </w:numPr>
        <w:spacing w:before="0"/>
        <w:rPr>
          <w:rFonts w:ascii="Arial" w:hAnsi="Arial" w:cs="Arial"/>
          <w:u w:color="000000"/>
        </w:rPr>
      </w:pPr>
      <w:r>
        <w:rPr>
          <w:rFonts w:ascii="Arial" w:hAnsi="Arial" w:cs="Arial"/>
          <w:u w:color="000000"/>
        </w:rPr>
        <w:t>Consensus that most comments have been considered and acted upon</w:t>
      </w:r>
      <w:r w:rsidR="00A11D44">
        <w:rPr>
          <w:rFonts w:ascii="Arial" w:hAnsi="Arial" w:cs="Arial"/>
          <w:u w:color="000000"/>
        </w:rPr>
        <w:t xml:space="preserve"> and that Staff has done an excellent job on the document</w:t>
      </w:r>
      <w:r>
        <w:rPr>
          <w:rFonts w:ascii="Arial" w:hAnsi="Arial" w:cs="Arial"/>
          <w:u w:color="000000"/>
        </w:rPr>
        <w:t xml:space="preserve">.  </w:t>
      </w:r>
      <w:r w:rsidR="00A11D44">
        <w:rPr>
          <w:rFonts w:ascii="Arial" w:hAnsi="Arial" w:cs="Arial"/>
          <w:u w:color="000000"/>
        </w:rPr>
        <w:t>Consensus to do individual comments as needed.</w:t>
      </w:r>
    </w:p>
    <w:p w14:paraId="1FF76E10" w14:textId="3E85A4C8" w:rsidR="00A55510" w:rsidRDefault="00A11D44" w:rsidP="00A11D44">
      <w:pPr>
        <w:pStyle w:val="Default"/>
        <w:numPr>
          <w:ilvl w:val="1"/>
          <w:numId w:val="12"/>
        </w:numPr>
        <w:spacing w:before="0"/>
        <w:rPr>
          <w:rFonts w:ascii="Arial" w:hAnsi="Arial" w:cs="Arial"/>
          <w:u w:color="000000"/>
        </w:rPr>
      </w:pPr>
      <w:r>
        <w:rPr>
          <w:rFonts w:ascii="Arial" w:hAnsi="Arial" w:cs="Arial"/>
          <w:u w:color="000000"/>
        </w:rPr>
        <w:t xml:space="preserve">Connie encouraged MPC members to send comments to her and Merrily for consideration for their MCA draft letter. </w:t>
      </w:r>
    </w:p>
    <w:p w14:paraId="280F71BC" w14:textId="77777777" w:rsidR="00A11D44" w:rsidRPr="003B0B77" w:rsidRDefault="00A11D44" w:rsidP="00A11D44">
      <w:pPr>
        <w:pStyle w:val="Default"/>
        <w:spacing w:before="0"/>
        <w:ind w:left="1440"/>
        <w:rPr>
          <w:rFonts w:ascii="Arial" w:hAnsi="Arial" w:cs="Arial"/>
          <w:u w:color="000000"/>
        </w:rPr>
      </w:pPr>
    </w:p>
    <w:p w14:paraId="669C864A" w14:textId="23EDC7C5" w:rsidR="00A55510" w:rsidRPr="00A55510" w:rsidRDefault="00A55510" w:rsidP="00665EE3">
      <w:pPr>
        <w:pStyle w:val="Default"/>
        <w:numPr>
          <w:ilvl w:val="0"/>
          <w:numId w:val="12"/>
        </w:numPr>
        <w:spacing w:before="0"/>
        <w:rPr>
          <w:rFonts w:ascii="Arial" w:hAnsi="Arial" w:cs="Arial"/>
          <w:i/>
          <w:iCs/>
          <w:u w:val="single" w:color="000000"/>
        </w:rPr>
      </w:pPr>
      <w:r>
        <w:rPr>
          <w:rFonts w:ascii="Arial" w:hAnsi="Arial" w:cs="Arial"/>
          <w:u w:val="single" w:color="000000"/>
        </w:rPr>
        <w:t>Giant Redevelopment</w:t>
      </w:r>
      <w:r>
        <w:rPr>
          <w:rFonts w:ascii="Arial" w:hAnsi="Arial" w:cs="Arial"/>
          <w:u w:color="000000"/>
        </w:rPr>
        <w:t xml:space="preserve">: No developments reported. </w:t>
      </w:r>
    </w:p>
    <w:p w14:paraId="059F513C" w14:textId="77777777" w:rsidR="00A55510" w:rsidRPr="00A55510" w:rsidRDefault="00A55510" w:rsidP="00A55510">
      <w:pPr>
        <w:pStyle w:val="Default"/>
        <w:spacing w:before="0"/>
        <w:ind w:left="360"/>
        <w:rPr>
          <w:rFonts w:ascii="Arial" w:hAnsi="Arial" w:cs="Arial"/>
          <w:i/>
          <w:iCs/>
          <w:u w:val="single" w:color="000000"/>
        </w:rPr>
      </w:pPr>
    </w:p>
    <w:p w14:paraId="40822E11" w14:textId="3E1D4F14" w:rsidR="00665EE3" w:rsidRPr="00AC3768" w:rsidRDefault="00665EE3" w:rsidP="00665EE3">
      <w:pPr>
        <w:pStyle w:val="Default"/>
        <w:numPr>
          <w:ilvl w:val="0"/>
          <w:numId w:val="12"/>
        </w:numPr>
        <w:spacing w:before="0"/>
        <w:rPr>
          <w:rFonts w:ascii="Arial" w:hAnsi="Arial" w:cs="Arial"/>
          <w:i/>
          <w:iCs/>
          <w:u w:val="single" w:color="000000"/>
        </w:rPr>
      </w:pPr>
      <w:r>
        <w:rPr>
          <w:rFonts w:ascii="Arial" w:hAnsi="Arial" w:cs="Arial"/>
          <w:u w:val="single" w:color="000000"/>
        </w:rPr>
        <w:t>Astoria</w:t>
      </w:r>
    </w:p>
    <w:p w14:paraId="697FC0FE" w14:textId="738B1468" w:rsidR="00547DCE" w:rsidRPr="00753F08" w:rsidRDefault="00E82CF9" w:rsidP="00490264">
      <w:pPr>
        <w:pStyle w:val="Default"/>
        <w:numPr>
          <w:ilvl w:val="1"/>
          <w:numId w:val="12"/>
        </w:numPr>
        <w:spacing w:before="0"/>
        <w:rPr>
          <w:rFonts w:ascii="Arial" w:eastAsia="Arial" w:hAnsi="Arial" w:cs="Arial"/>
          <w:b/>
          <w:bCs/>
          <w:u w:color="000000"/>
        </w:rPr>
      </w:pPr>
      <w:r>
        <w:rPr>
          <w:rFonts w:ascii="Arial" w:eastAsia="Arial" w:hAnsi="Arial" w:cs="Arial"/>
          <w:u w:color="000000"/>
        </w:rPr>
        <w:t>No report</w:t>
      </w:r>
      <w:r w:rsidR="00A11D44">
        <w:rPr>
          <w:rFonts w:ascii="Arial" w:eastAsia="Arial" w:hAnsi="Arial" w:cs="Arial"/>
          <w:u w:color="000000"/>
        </w:rPr>
        <w:t>.</w:t>
      </w:r>
    </w:p>
    <w:p w14:paraId="5CAD0728" w14:textId="77777777" w:rsidR="00753F08" w:rsidRPr="00547DCE" w:rsidRDefault="00753F08" w:rsidP="00753F08">
      <w:pPr>
        <w:pStyle w:val="Default"/>
        <w:spacing w:before="0"/>
        <w:ind w:left="1440"/>
        <w:rPr>
          <w:rFonts w:ascii="Arial" w:eastAsia="Arial" w:hAnsi="Arial" w:cs="Arial"/>
          <w:b/>
          <w:bCs/>
          <w:u w:color="000000"/>
        </w:rPr>
      </w:pPr>
    </w:p>
    <w:p w14:paraId="651BC04A" w14:textId="1A209BAA" w:rsidR="00547DCE" w:rsidRPr="00733B46" w:rsidRDefault="00547DCE" w:rsidP="00547DCE">
      <w:pPr>
        <w:pStyle w:val="Default"/>
        <w:numPr>
          <w:ilvl w:val="0"/>
          <w:numId w:val="12"/>
        </w:numPr>
        <w:spacing w:before="0"/>
        <w:rPr>
          <w:rFonts w:ascii="Arial" w:hAnsi="Arial" w:cs="Arial"/>
          <w:u w:color="000000"/>
        </w:rPr>
      </w:pPr>
      <w:r>
        <w:rPr>
          <w:rFonts w:ascii="Arial" w:hAnsi="Arial" w:cs="Arial"/>
          <w:u w:val="single" w:color="000000"/>
        </w:rPr>
        <w:t>Mars</w:t>
      </w:r>
    </w:p>
    <w:p w14:paraId="77B39C5A" w14:textId="2CB77689" w:rsidR="00665EE3" w:rsidRPr="00665EE3" w:rsidRDefault="00E82CF9" w:rsidP="00490264">
      <w:pPr>
        <w:pStyle w:val="Default"/>
        <w:numPr>
          <w:ilvl w:val="1"/>
          <w:numId w:val="12"/>
        </w:numPr>
        <w:spacing w:before="0"/>
        <w:rPr>
          <w:rFonts w:ascii="Arial" w:eastAsia="Arial" w:hAnsi="Arial" w:cs="Arial"/>
          <w:b/>
          <w:bCs/>
          <w:u w:color="000000"/>
        </w:rPr>
      </w:pPr>
      <w:r>
        <w:rPr>
          <w:rFonts w:ascii="Arial" w:eastAsia="Arial" w:hAnsi="Arial" w:cs="Arial"/>
          <w:u w:color="000000"/>
        </w:rPr>
        <w:t>A meeting with the subcommittee is set up for Monday, June 26.  They have just resubmitted.  There are concerns around the size and location of proposed park space along Old Dominion Drive.</w:t>
      </w:r>
    </w:p>
    <w:p w14:paraId="6B5DE863" w14:textId="77777777" w:rsidR="00665EE3" w:rsidRPr="00490264" w:rsidRDefault="00665EE3" w:rsidP="00665EE3">
      <w:pPr>
        <w:pStyle w:val="Default"/>
        <w:spacing w:before="0"/>
        <w:ind w:left="1440"/>
        <w:rPr>
          <w:rFonts w:ascii="Arial" w:eastAsia="Arial" w:hAnsi="Arial" w:cs="Arial"/>
          <w:b/>
          <w:bCs/>
          <w:u w:color="000000"/>
        </w:rPr>
      </w:pPr>
    </w:p>
    <w:p w14:paraId="3C69BF0C" w14:textId="1D02992F" w:rsidR="00F95819" w:rsidRDefault="00F95819" w:rsidP="00000AE4">
      <w:pPr>
        <w:pStyle w:val="Default"/>
        <w:spacing w:before="0"/>
        <w:rPr>
          <w:rFonts w:ascii="Arial" w:eastAsia="Arial" w:hAnsi="Arial" w:cs="Arial"/>
          <w:b/>
          <w:bCs/>
          <w:u w:color="000000"/>
        </w:rPr>
      </w:pPr>
      <w:r>
        <w:rPr>
          <w:rFonts w:ascii="Arial" w:eastAsia="Arial" w:hAnsi="Arial" w:cs="Arial"/>
          <w:b/>
          <w:bCs/>
          <w:u w:color="000000"/>
        </w:rPr>
        <w:lastRenderedPageBreak/>
        <w:t>New Matters</w:t>
      </w:r>
    </w:p>
    <w:p w14:paraId="010289F3" w14:textId="3CA3B107" w:rsidR="0073092C" w:rsidRPr="001870C8" w:rsidRDefault="00A11D44" w:rsidP="00910141">
      <w:pPr>
        <w:pStyle w:val="Default"/>
        <w:numPr>
          <w:ilvl w:val="2"/>
          <w:numId w:val="12"/>
        </w:numPr>
        <w:spacing w:before="0"/>
        <w:ind w:left="1440"/>
        <w:rPr>
          <w:rFonts w:ascii="Arial" w:hAnsi="Arial" w:cs="Arial"/>
          <w:b/>
          <w:bCs/>
          <w:u w:val="single" w:color="000000"/>
        </w:rPr>
      </w:pPr>
      <w:r>
        <w:rPr>
          <w:rFonts w:ascii="Arial" w:hAnsi="Arial" w:cs="Arial"/>
          <w:u w:val="single" w:color="000000"/>
        </w:rPr>
        <w:t>Appointments</w:t>
      </w:r>
      <w:r>
        <w:rPr>
          <w:rFonts w:ascii="Arial" w:hAnsi="Arial" w:cs="Arial"/>
          <w:u w:color="000000"/>
        </w:rPr>
        <w:t xml:space="preserve"> – All groups have reported to the President will keep their representatives and alternates.  </w:t>
      </w:r>
    </w:p>
    <w:p w14:paraId="160130D1" w14:textId="77777777" w:rsidR="000B0DDE" w:rsidRPr="00A9250C" w:rsidRDefault="000B0DDE" w:rsidP="00FF6A2E">
      <w:pPr>
        <w:pStyle w:val="Default"/>
        <w:spacing w:before="0"/>
        <w:rPr>
          <w:rFonts w:ascii="Arial" w:hAnsi="Arial" w:cs="Arial"/>
          <w:u w:val="single" w:color="000000"/>
        </w:rPr>
      </w:pPr>
    </w:p>
    <w:p w14:paraId="7B629295" w14:textId="011E9630" w:rsidR="00CF00A0" w:rsidRDefault="009B3E55">
      <w:pPr>
        <w:pStyle w:val="Default"/>
        <w:spacing w:before="0"/>
        <w:rPr>
          <w:rFonts w:ascii="Arial" w:hAnsi="Arial"/>
          <w:u w:color="000000"/>
        </w:rPr>
      </w:pPr>
      <w:r w:rsidRPr="00803CB3">
        <w:rPr>
          <w:rFonts w:ascii="Arial" w:hAnsi="Arial"/>
          <w:b/>
          <w:bCs/>
          <w:u w:color="000000"/>
        </w:rPr>
        <w:t>Next Meeting</w:t>
      </w:r>
      <w:r w:rsidR="00803CB3">
        <w:rPr>
          <w:rFonts w:ascii="Arial" w:hAnsi="Arial"/>
          <w:u w:color="000000"/>
        </w:rPr>
        <w:t>:</w:t>
      </w:r>
      <w:r>
        <w:rPr>
          <w:rFonts w:ascii="Arial" w:hAnsi="Arial"/>
          <w:u w:color="000000"/>
        </w:rPr>
        <w:t xml:space="preserve"> </w:t>
      </w:r>
      <w:r w:rsidR="00983E7B">
        <w:rPr>
          <w:rFonts w:ascii="Arial" w:hAnsi="Arial"/>
          <w:u w:color="000000"/>
        </w:rPr>
        <w:t>T</w:t>
      </w:r>
      <w:r>
        <w:rPr>
          <w:rFonts w:ascii="Arial" w:hAnsi="Arial"/>
          <w:u w:color="000000"/>
        </w:rPr>
        <w:t xml:space="preserve">he next meeting will be </w:t>
      </w:r>
      <w:r w:rsidR="00EB67F2">
        <w:rPr>
          <w:rFonts w:ascii="Arial" w:hAnsi="Arial"/>
          <w:u w:color="000000"/>
        </w:rPr>
        <w:t>July 19</w:t>
      </w:r>
      <w:r>
        <w:rPr>
          <w:rFonts w:ascii="Arial" w:hAnsi="Arial"/>
          <w:u w:color="000000"/>
        </w:rPr>
        <w:t>, 202</w:t>
      </w:r>
      <w:r w:rsidR="00733B46">
        <w:rPr>
          <w:rFonts w:ascii="Arial" w:hAnsi="Arial"/>
          <w:u w:color="000000"/>
        </w:rPr>
        <w:t>3</w:t>
      </w:r>
      <w:r>
        <w:rPr>
          <w:rFonts w:ascii="Arial" w:hAnsi="Arial"/>
          <w:u w:color="000000"/>
        </w:rPr>
        <w:t xml:space="preserve"> (starting at </w:t>
      </w:r>
      <w:r w:rsidR="00803CB3">
        <w:rPr>
          <w:rFonts w:ascii="Arial" w:hAnsi="Arial"/>
          <w:u w:color="000000"/>
        </w:rPr>
        <w:t>7pm</w:t>
      </w:r>
      <w:r>
        <w:rPr>
          <w:rFonts w:ascii="Arial" w:hAnsi="Arial"/>
          <w:u w:color="000000"/>
        </w:rPr>
        <w:t xml:space="preserve">). </w:t>
      </w:r>
    </w:p>
    <w:p w14:paraId="16D76609" w14:textId="6072235C" w:rsidR="00803CB3" w:rsidRDefault="00803CB3">
      <w:pPr>
        <w:pStyle w:val="Default"/>
        <w:spacing w:before="0"/>
        <w:rPr>
          <w:rFonts w:ascii="Arial" w:hAnsi="Arial"/>
          <w:u w:color="000000"/>
        </w:rPr>
      </w:pPr>
    </w:p>
    <w:p w14:paraId="56CD64EB" w14:textId="2720C350" w:rsidR="009B3E55" w:rsidRPr="009B3E55" w:rsidRDefault="00803CB3" w:rsidP="009B3E55">
      <w:pPr>
        <w:pStyle w:val="Default"/>
        <w:spacing w:before="0"/>
        <w:rPr>
          <w:rFonts w:ascii="Arial" w:eastAsia="Arial" w:hAnsi="Arial" w:cs="Arial"/>
          <w:u w:color="000000"/>
        </w:rPr>
      </w:pPr>
      <w:r>
        <w:rPr>
          <w:rFonts w:ascii="Arial" w:hAnsi="Arial"/>
          <w:b/>
          <w:bCs/>
          <w:u w:color="000000"/>
        </w:rPr>
        <w:t xml:space="preserve">Adjournment: </w:t>
      </w:r>
      <w:r w:rsidRPr="00803CB3">
        <w:rPr>
          <w:rFonts w:ascii="Arial" w:hAnsi="Arial"/>
          <w:u w:color="000000"/>
        </w:rPr>
        <w:t>Meeting adjourned at</w:t>
      </w:r>
      <w:r w:rsidR="001D76F2">
        <w:rPr>
          <w:rFonts w:ascii="Arial" w:hAnsi="Arial"/>
          <w:u w:color="000000"/>
        </w:rPr>
        <w:t xml:space="preserve"> </w:t>
      </w:r>
      <w:r w:rsidR="00547DCE">
        <w:rPr>
          <w:rFonts w:ascii="Arial" w:hAnsi="Arial"/>
          <w:u w:color="000000"/>
        </w:rPr>
        <w:t>8:</w:t>
      </w:r>
      <w:r w:rsidR="001870C8">
        <w:rPr>
          <w:rFonts w:ascii="Arial" w:hAnsi="Arial"/>
          <w:u w:color="000000"/>
        </w:rPr>
        <w:t>1</w:t>
      </w:r>
      <w:r w:rsidR="006C4714">
        <w:rPr>
          <w:rFonts w:ascii="Arial" w:hAnsi="Arial"/>
          <w:u w:color="000000"/>
        </w:rPr>
        <w:t>9</w:t>
      </w:r>
      <w:r w:rsidR="00F339AF">
        <w:rPr>
          <w:rFonts w:ascii="Arial" w:hAnsi="Arial"/>
          <w:u w:color="000000"/>
        </w:rPr>
        <w:t xml:space="preserve"> </w:t>
      </w:r>
      <w:r w:rsidRPr="00803CB3">
        <w:rPr>
          <w:rFonts w:ascii="Arial" w:hAnsi="Arial"/>
          <w:u w:color="000000"/>
        </w:rPr>
        <w:t xml:space="preserve">PM  </w:t>
      </w:r>
    </w:p>
    <w:p w14:paraId="60A15EE0" w14:textId="77777777" w:rsidR="00803CB3" w:rsidRDefault="00803CB3" w:rsidP="00454F01">
      <w:pPr>
        <w:pStyle w:val="NoSpacing"/>
        <w:rPr>
          <w:rFonts w:ascii="Arial" w:hAnsi="Arial"/>
          <w:b/>
          <w:bCs/>
        </w:rPr>
      </w:pPr>
    </w:p>
    <w:p w14:paraId="3866295B" w14:textId="02751488" w:rsidR="00454F01" w:rsidRDefault="00454F01" w:rsidP="00454F01">
      <w:pPr>
        <w:pStyle w:val="NoSpacing"/>
        <w:rPr>
          <w:rFonts w:ascii="Arial" w:hAnsi="Arial"/>
          <w:b/>
          <w:bCs/>
        </w:rPr>
      </w:pPr>
      <w:r>
        <w:rPr>
          <w:rFonts w:ascii="Arial" w:hAnsi="Arial"/>
          <w:b/>
          <w:bCs/>
        </w:rPr>
        <w:t xml:space="preserve">IN ATTENDANCE: </w:t>
      </w:r>
    </w:p>
    <w:p w14:paraId="4C3A3721" w14:textId="77777777" w:rsidR="001E42B2" w:rsidRDefault="001E42B2" w:rsidP="001E42B2">
      <w:pPr>
        <w:pStyle w:val="NoSpacing"/>
        <w:rPr>
          <w:rFonts w:ascii="Arial" w:hAnsi="Arial"/>
          <w:b/>
          <w:bCs/>
          <w:sz w:val="20"/>
          <w:szCs w:val="20"/>
        </w:rPr>
      </w:pPr>
    </w:p>
    <w:p w14:paraId="424D5370" w14:textId="7061DA28" w:rsidR="00454F01" w:rsidRPr="001E42B2" w:rsidRDefault="001E42B2" w:rsidP="00454F01">
      <w:pPr>
        <w:pStyle w:val="NoSpacing"/>
        <w:rPr>
          <w:rFonts w:ascii="Arial" w:eastAsia="Arial" w:hAnsi="Arial" w:cs="Arial"/>
          <w:b/>
          <w:bCs/>
          <w:sz w:val="20"/>
          <w:szCs w:val="20"/>
        </w:rPr>
      </w:pPr>
      <w:r>
        <w:rPr>
          <w:rFonts w:ascii="Arial" w:hAnsi="Arial"/>
          <w:b/>
          <w:bCs/>
          <w:sz w:val="20"/>
          <w:szCs w:val="20"/>
        </w:rPr>
        <w:t xml:space="preserve">Directors:   </w:t>
      </w:r>
    </w:p>
    <w:tbl>
      <w:tblPr>
        <w:tblW w:w="9232"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20"/>
        <w:gridCol w:w="2291"/>
        <w:gridCol w:w="2341"/>
        <w:gridCol w:w="1980"/>
      </w:tblGrid>
      <w:tr w:rsidR="001E42B2" w14:paraId="236A4BDD" w14:textId="77777777" w:rsidTr="0051466D">
        <w:trPr>
          <w:trHeight w:hRule="exact" w:val="38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3CE4AF" w14:textId="77777777" w:rsidR="001E42B2" w:rsidRDefault="001E42B2" w:rsidP="0051466D">
            <w:pPr>
              <w:pStyle w:val="BodyA"/>
              <w:jc w:val="center"/>
            </w:pPr>
            <w:r>
              <w:rPr>
                <w:rFonts w:ascii="Arial" w:hAnsi="Arial"/>
                <w:b/>
                <w:bCs/>
              </w:rPr>
              <w:t xml:space="preserve">MCA </w:t>
            </w:r>
          </w:p>
        </w:tc>
        <w:tc>
          <w:tcPr>
            <w:tcW w:w="229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91DF760" w14:textId="77777777" w:rsidR="001E42B2" w:rsidRDefault="001E42B2" w:rsidP="0051466D">
            <w:pPr>
              <w:pStyle w:val="BodyA"/>
              <w:jc w:val="center"/>
            </w:pPr>
            <w:r>
              <w:rPr>
                <w:rFonts w:ascii="Arial" w:hAnsi="Arial"/>
                <w:b/>
                <w:bCs/>
              </w:rPr>
              <w:t xml:space="preserve">SCA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7E3A2" w14:textId="77777777" w:rsidR="001E42B2" w:rsidRDefault="001E42B2" w:rsidP="0051466D">
            <w:pPr>
              <w:pStyle w:val="BodyA"/>
              <w:jc w:val="center"/>
            </w:pPr>
            <w:r>
              <w:rPr>
                <w:rFonts w:ascii="Arial" w:hAnsi="Arial"/>
                <w:b/>
                <w:bCs/>
              </w:rPr>
              <w:t xml:space="preserve">GMCC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49BD0" w14:textId="77777777" w:rsidR="001E42B2" w:rsidRDefault="001E42B2" w:rsidP="0051466D">
            <w:pPr>
              <w:pStyle w:val="BodyA"/>
              <w:jc w:val="center"/>
            </w:pPr>
            <w:r>
              <w:rPr>
                <w:rFonts w:ascii="Arial" w:hAnsi="Arial"/>
                <w:b/>
                <w:bCs/>
              </w:rPr>
              <w:t xml:space="preserve">CL </w:t>
            </w:r>
          </w:p>
        </w:tc>
      </w:tr>
      <w:tr w:rsidR="001E42B2" w:rsidRPr="004007B2" w14:paraId="043FF108" w14:textId="77777777" w:rsidTr="00FF62C1">
        <w:trPr>
          <w:trHeight w:hRule="exact" w:val="649"/>
        </w:trPr>
        <w:tc>
          <w:tcPr>
            <w:tcW w:w="26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13D5" w14:textId="4F95EF24" w:rsidR="001E42B2" w:rsidRPr="004007B2" w:rsidRDefault="000B714A" w:rsidP="0051466D">
            <w:pPr>
              <w:pStyle w:val="NoSpacing"/>
              <w:rPr>
                <w:rFonts w:ascii="Arial" w:hAnsi="Arial" w:cs="Arial"/>
                <w:b/>
                <w:bCs/>
              </w:rPr>
            </w:pPr>
            <w:r w:rsidRPr="004007B2">
              <w:rPr>
                <w:rFonts w:ascii="Arial" w:hAnsi="Arial" w:cs="Arial"/>
                <w:b/>
                <w:bCs/>
              </w:rPr>
              <w:t>Sharon Gamble (T)</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EB537" w14:textId="4F76011B" w:rsidR="001E42B2" w:rsidRPr="004007B2" w:rsidRDefault="007F2B58" w:rsidP="0051466D">
            <w:pPr>
              <w:pStyle w:val="NoSpacing"/>
              <w:rPr>
                <w:rFonts w:ascii="Arial" w:hAnsi="Arial" w:cs="Arial"/>
                <w:b/>
                <w:bCs/>
              </w:rPr>
            </w:pPr>
            <w:r w:rsidRPr="004007B2">
              <w:rPr>
                <w:rFonts w:ascii="Arial" w:hAnsi="Arial" w:cs="Arial"/>
                <w:b/>
                <w:bCs/>
              </w:rPr>
              <w:t>Winnie Pizzano (VP)</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A280" w14:textId="69D1CB7D" w:rsidR="001E42B2" w:rsidRPr="004007B2" w:rsidRDefault="00244F66" w:rsidP="0051466D">
            <w:pPr>
              <w:pStyle w:val="NoSpacing"/>
              <w:rPr>
                <w:rFonts w:ascii="Arial" w:hAnsi="Arial" w:cs="Arial"/>
                <w:b/>
                <w:bCs/>
              </w:rPr>
            </w:pPr>
            <w:r w:rsidRPr="004007B2">
              <w:rPr>
                <w:rFonts w:ascii="Arial" w:hAnsi="Arial" w:cs="Arial"/>
                <w:b/>
                <w:bCs/>
              </w:rPr>
              <w:t>Paul Kohlenberger (S)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8BFB9" w14:textId="05B48AB2" w:rsidR="001E42B2" w:rsidRPr="004007B2" w:rsidRDefault="00244F66" w:rsidP="0051466D">
            <w:pPr>
              <w:pStyle w:val="NoSpacing"/>
              <w:rPr>
                <w:rFonts w:ascii="Arial" w:hAnsi="Arial" w:cs="Arial"/>
                <w:b/>
                <w:bCs/>
              </w:rPr>
            </w:pPr>
            <w:r w:rsidRPr="004007B2">
              <w:rPr>
                <w:rFonts w:ascii="Arial" w:hAnsi="Arial" w:cs="Arial"/>
                <w:b/>
                <w:bCs/>
              </w:rPr>
              <w:t>Tom Passarelli (P)</w:t>
            </w:r>
          </w:p>
        </w:tc>
      </w:tr>
      <w:tr w:rsidR="001E42B2" w:rsidRPr="004007B2" w14:paraId="1AA80B63" w14:textId="77777777" w:rsidTr="0051466D">
        <w:trPr>
          <w:trHeight w:hRule="exact" w:val="380"/>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4B3" w14:textId="052022AD" w:rsidR="001E42B2" w:rsidRPr="00EB67F2" w:rsidRDefault="001E42B2" w:rsidP="0051466D">
            <w:pPr>
              <w:pStyle w:val="NoSpacing"/>
              <w:rPr>
                <w:rFonts w:ascii="Arial" w:hAnsi="Arial" w:cs="Arial"/>
                <w:b/>
                <w:bCs/>
                <w:i/>
                <w:iCs/>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9E19F" w14:textId="165FBEBA" w:rsidR="001E42B2" w:rsidRPr="00A11D44" w:rsidRDefault="000240BF" w:rsidP="0051466D">
            <w:pPr>
              <w:pStyle w:val="NoSpacing"/>
              <w:rPr>
                <w:rFonts w:ascii="Arial" w:hAnsi="Arial" w:cs="Arial"/>
                <w:b/>
                <w:bCs/>
              </w:rPr>
            </w:pPr>
            <w:r w:rsidRPr="00A11D44">
              <w:rPr>
                <w:rFonts w:ascii="Arial" w:hAnsi="Arial" w:cs="Arial"/>
                <w:b/>
                <w:bCs/>
              </w:rPr>
              <w:t>Craig Bennett</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6C3F" w14:textId="7F58D4E4" w:rsidR="001E42B2" w:rsidRPr="00220E92" w:rsidRDefault="00220E92" w:rsidP="0051466D">
            <w:pPr>
              <w:pStyle w:val="NoSpacing"/>
              <w:rPr>
                <w:rFonts w:ascii="Arial" w:hAnsi="Arial" w:cs="Arial"/>
                <w:b/>
                <w:bCs/>
              </w:rPr>
            </w:pPr>
            <w:r w:rsidRPr="00220E92">
              <w:rPr>
                <w:rFonts w:ascii="Arial" w:hAnsi="Arial" w:cs="Arial"/>
                <w:b/>
                <w:bCs/>
              </w:rPr>
              <w:t>Alan Edwards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A4C5" w14:textId="5487F9AE" w:rsidR="001E42B2" w:rsidRPr="00210282" w:rsidRDefault="00EB67F2" w:rsidP="0051466D">
            <w:pPr>
              <w:pStyle w:val="NoSpacing"/>
              <w:pBdr>
                <w:top w:val="nil"/>
                <w:left w:val="nil"/>
                <w:bottom w:val="nil"/>
                <w:right w:val="nil"/>
                <w:between w:val="nil"/>
                <w:bar w:val="nil"/>
              </w:pBdr>
              <w:rPr>
                <w:rFonts w:ascii="Arial" w:hAnsi="Arial" w:cs="Arial"/>
                <w:b/>
                <w:bCs/>
              </w:rPr>
            </w:pPr>
            <w:r>
              <w:rPr>
                <w:rFonts w:ascii="Arial" w:hAnsi="Arial" w:cs="Arial"/>
                <w:b/>
                <w:bCs/>
              </w:rPr>
              <w:t>Ed Murn</w:t>
            </w:r>
          </w:p>
        </w:tc>
      </w:tr>
      <w:tr w:rsidR="001E42B2" w:rsidRPr="004007B2" w14:paraId="40BD25B7" w14:textId="77777777" w:rsidTr="0051466D">
        <w:trPr>
          <w:trHeight w:hRule="exact" w:val="522"/>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8525" w14:textId="38992382" w:rsidR="001E42B2" w:rsidRPr="00220E92" w:rsidRDefault="00220E92" w:rsidP="0051466D">
            <w:pPr>
              <w:pStyle w:val="NoSpacing"/>
              <w:rPr>
                <w:rFonts w:ascii="Arial" w:hAnsi="Arial" w:cs="Arial"/>
                <w:b/>
                <w:bCs/>
              </w:rPr>
            </w:pPr>
            <w:r w:rsidRPr="00220E92">
              <w:rPr>
                <w:rFonts w:ascii="Arial" w:hAnsi="Arial" w:cs="Arial"/>
                <w:b/>
                <w:bCs/>
              </w:rPr>
              <w:t>Maya Huber</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5AE6A" w14:textId="751995CA" w:rsidR="001E42B2" w:rsidRPr="009E5E03" w:rsidRDefault="003B0B77" w:rsidP="0051466D">
            <w:pPr>
              <w:pStyle w:val="NoSpacing"/>
              <w:rPr>
                <w:rFonts w:ascii="Arial" w:hAnsi="Arial" w:cs="Arial"/>
                <w:b/>
                <w:bCs/>
              </w:rPr>
            </w:pPr>
            <w:r>
              <w:rPr>
                <w:rFonts w:ascii="Arial" w:hAnsi="Arial" w:cs="Arial"/>
                <w:b/>
                <w:bCs/>
              </w:rPr>
              <w:t>Andrew Serafin</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E769" w14:textId="3B7913D8" w:rsidR="001E42B2" w:rsidRPr="00EB67F2" w:rsidRDefault="00220E92" w:rsidP="0051466D">
            <w:pPr>
              <w:pStyle w:val="NoSpacing"/>
              <w:rPr>
                <w:rFonts w:ascii="Arial" w:hAnsi="Arial" w:cs="Arial"/>
                <w:b/>
                <w:bCs/>
              </w:rPr>
            </w:pPr>
            <w:r w:rsidRPr="00EB67F2">
              <w:rPr>
                <w:rFonts w:ascii="Arial" w:hAnsi="Arial" w:cs="Arial"/>
                <w:b/>
                <w:bCs/>
              </w:rPr>
              <w:t>Brian Berry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64E3" w14:textId="72F31F21" w:rsidR="001E42B2" w:rsidRPr="004007B2" w:rsidRDefault="00D74388" w:rsidP="0051466D">
            <w:pPr>
              <w:pStyle w:val="NoSpacing"/>
              <w:rPr>
                <w:rFonts w:ascii="Arial" w:hAnsi="Arial" w:cs="Arial"/>
                <w:b/>
                <w:bCs/>
              </w:rPr>
            </w:pPr>
            <w:r w:rsidRPr="004007B2">
              <w:rPr>
                <w:rFonts w:ascii="Arial" w:hAnsi="Arial" w:cs="Arial"/>
                <w:b/>
                <w:bCs/>
              </w:rPr>
              <w:t>Hans Schmidt</w:t>
            </w:r>
          </w:p>
        </w:tc>
      </w:tr>
      <w:tr w:rsidR="001E42B2" w:rsidRPr="004007B2" w14:paraId="395CE6EF" w14:textId="77777777" w:rsidTr="00244F66">
        <w:trPr>
          <w:trHeight w:hRule="exact" w:val="738"/>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C1BC" w14:textId="6691F92F" w:rsidR="001E42B2" w:rsidRPr="004007B2" w:rsidRDefault="00B17429" w:rsidP="0051466D">
            <w:pPr>
              <w:pStyle w:val="NoSpacing"/>
              <w:rPr>
                <w:rFonts w:ascii="Arial" w:hAnsi="Arial" w:cs="Arial"/>
                <w:b/>
                <w:bCs/>
              </w:rPr>
            </w:pPr>
            <w:r w:rsidRPr="004007B2">
              <w:rPr>
                <w:rFonts w:ascii="Arial" w:hAnsi="Arial" w:cs="Arial"/>
                <w:b/>
                <w:bCs/>
              </w:rPr>
              <w:t>Merrily Pierce</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1247D" w14:textId="4F8FBB8A" w:rsidR="001E42B2" w:rsidRPr="004007B2" w:rsidRDefault="00822413" w:rsidP="0051466D">
            <w:pPr>
              <w:pStyle w:val="NoSpacing"/>
              <w:rPr>
                <w:rFonts w:ascii="Arial" w:hAnsi="Arial" w:cs="Arial"/>
                <w:b/>
                <w:bCs/>
              </w:rPr>
            </w:pPr>
            <w:r w:rsidRPr="004007B2">
              <w:rPr>
                <w:rFonts w:ascii="Arial" w:hAnsi="Arial" w:cs="Arial"/>
                <w:b/>
                <w:bCs/>
              </w:rPr>
              <w:t>Jim O’Looney</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1850F" w14:textId="4477BE87" w:rsidR="001E42B2" w:rsidRPr="004007B2" w:rsidRDefault="00B17429" w:rsidP="0051466D">
            <w:pPr>
              <w:pStyle w:val="NoSpacing"/>
              <w:rPr>
                <w:rFonts w:ascii="Arial" w:hAnsi="Arial" w:cs="Arial"/>
                <w:b/>
                <w:bCs/>
              </w:rPr>
            </w:pPr>
            <w:r w:rsidRPr="004007B2">
              <w:rPr>
                <w:rFonts w:ascii="Arial" w:hAnsi="Arial" w:cs="Arial"/>
                <w:b/>
                <w:bCs/>
              </w:rPr>
              <w:t>Dennis F</w:t>
            </w:r>
            <w:r w:rsidR="00E13B33">
              <w:rPr>
                <w:rFonts w:ascii="Arial" w:hAnsi="Arial" w:cs="Arial"/>
                <w:b/>
                <w:bCs/>
              </w:rPr>
              <w:t>i</w:t>
            </w:r>
            <w:r w:rsidRPr="004007B2">
              <w:rPr>
                <w:rFonts w:ascii="Arial" w:hAnsi="Arial" w:cs="Arial"/>
                <w:b/>
                <w:bCs/>
              </w:rPr>
              <w:t>ndley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A6C64" w14:textId="730AEC82" w:rsidR="001E42B2" w:rsidRPr="00EB67F2" w:rsidRDefault="001E42B2" w:rsidP="0051466D">
            <w:pPr>
              <w:pStyle w:val="NoSpacing"/>
              <w:rPr>
                <w:rFonts w:ascii="Arial" w:hAnsi="Arial" w:cs="Arial"/>
                <w:b/>
                <w:bCs/>
                <w:i/>
                <w:iCs/>
              </w:rPr>
            </w:pPr>
          </w:p>
        </w:tc>
      </w:tr>
    </w:tbl>
    <w:p w14:paraId="3C1437EA" w14:textId="77777777" w:rsidR="001E42B2" w:rsidRPr="004007B2" w:rsidRDefault="001E42B2" w:rsidP="001E42B2">
      <w:pPr>
        <w:pStyle w:val="NoSpacing"/>
        <w:widowControl w:val="0"/>
        <w:ind w:left="10" w:hanging="10"/>
        <w:rPr>
          <w:rFonts w:ascii="Arial" w:eastAsia="Arial" w:hAnsi="Arial" w:cs="Arial"/>
        </w:rPr>
      </w:pPr>
    </w:p>
    <w:p w14:paraId="6EB1F02F" w14:textId="77777777" w:rsidR="001E42B2" w:rsidRPr="004007B2" w:rsidRDefault="001E42B2" w:rsidP="001E42B2">
      <w:pPr>
        <w:pStyle w:val="NoSpacing"/>
        <w:rPr>
          <w:rFonts w:ascii="Arial" w:hAnsi="Arial" w:cs="Arial"/>
          <w:b/>
          <w:bCs/>
          <w:sz w:val="20"/>
          <w:szCs w:val="20"/>
        </w:rPr>
      </w:pPr>
      <w:r w:rsidRPr="004007B2">
        <w:rPr>
          <w:rFonts w:ascii="Arial" w:hAnsi="Arial" w:cs="Arial"/>
          <w:b/>
          <w:bCs/>
          <w:sz w:val="20"/>
          <w:szCs w:val="20"/>
        </w:rPr>
        <w:t>Alternates:</w:t>
      </w:r>
    </w:p>
    <w:tbl>
      <w:tblPr>
        <w:tblW w:w="92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45"/>
        <w:gridCol w:w="2282"/>
        <w:gridCol w:w="2340"/>
        <w:gridCol w:w="2001"/>
      </w:tblGrid>
      <w:tr w:rsidR="0031499C" w:rsidRPr="004007B2" w14:paraId="56772BFD"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835A8" w14:textId="153E68B3" w:rsidR="0031499C" w:rsidRPr="00A11D44" w:rsidRDefault="00A11D44" w:rsidP="0031499C">
            <w:pPr>
              <w:pStyle w:val="NoSpacing"/>
              <w:rPr>
                <w:rFonts w:ascii="Arial" w:hAnsi="Arial" w:cs="Arial"/>
                <w:b/>
                <w:bCs/>
              </w:rPr>
            </w:pPr>
            <w:r w:rsidRPr="00A11D44">
              <w:rPr>
                <w:rFonts w:ascii="Arial" w:hAnsi="Arial" w:cs="Arial"/>
                <w:b/>
                <w:bCs/>
              </w:rPr>
              <w:t>Kent Holland</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F4E2A" w14:textId="079184F4" w:rsidR="0031499C" w:rsidRPr="00EB67F2" w:rsidRDefault="0031499C" w:rsidP="0031499C">
            <w:pPr>
              <w:pStyle w:val="NoSpacing"/>
              <w:rPr>
                <w:rFonts w:ascii="Arial" w:hAnsi="Arial" w:cs="Arial"/>
                <w:i/>
                <w:iCs/>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7CD2" w14:textId="74A62BD3" w:rsidR="0031499C" w:rsidRPr="00EB67F2" w:rsidRDefault="0031499C" w:rsidP="0031499C">
            <w:pPr>
              <w:pStyle w:val="BodyB"/>
              <w:rPr>
                <w:rFonts w:ascii="Arial" w:hAnsi="Arial" w:cs="Arial"/>
                <w:i/>
                <w:iCs/>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5CC8" w14:textId="25EC3DC8" w:rsidR="0031499C" w:rsidRPr="00EB67F2" w:rsidRDefault="0031499C" w:rsidP="0031499C">
            <w:pPr>
              <w:pStyle w:val="Body"/>
              <w:rPr>
                <w:rFonts w:ascii="Arial" w:hAnsi="Arial" w:cs="Arial"/>
                <w:b/>
                <w:bCs/>
                <w:i/>
                <w:iCs/>
              </w:rPr>
            </w:pPr>
          </w:p>
        </w:tc>
      </w:tr>
      <w:tr w:rsidR="0031499C" w:rsidRPr="004007B2" w14:paraId="5A5066A2"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F5FC1" w14:textId="3A31849B" w:rsidR="0031499C" w:rsidRPr="00A11D44" w:rsidRDefault="00A11D44" w:rsidP="0031499C">
            <w:pPr>
              <w:pStyle w:val="NoSpacing"/>
              <w:rPr>
                <w:rFonts w:ascii="Arial" w:hAnsi="Arial" w:cs="Arial"/>
              </w:rPr>
            </w:pPr>
            <w:r>
              <w:rPr>
                <w:rFonts w:ascii="Arial" w:hAnsi="Arial" w:cs="Arial"/>
              </w:rPr>
              <w:t>Connie Fan</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93697" w14:textId="6397A913" w:rsidR="0031499C" w:rsidRPr="00DD2159" w:rsidRDefault="0031499C" w:rsidP="0031499C">
            <w:pPr>
              <w:pStyle w:val="NoSpacing"/>
              <w:rPr>
                <w:rFonts w:ascii="Arial" w:hAnsi="Arial" w:cs="Arial"/>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049FF" w14:textId="43DE0242" w:rsidR="0031499C" w:rsidRPr="00FC2B9C" w:rsidRDefault="00EB67F2" w:rsidP="0031499C">
            <w:pPr>
              <w:pStyle w:val="BodyB"/>
              <w:rPr>
                <w:rFonts w:ascii="Arial" w:hAnsi="Arial" w:cs="Arial"/>
              </w:rPr>
            </w:pPr>
            <w:r w:rsidRPr="00FC2B9C">
              <w:rPr>
                <w:rFonts w:ascii="Arial" w:hAnsi="Arial" w:cs="Arial"/>
              </w:rPr>
              <w:t>Ann Seaman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A151" w14:textId="77777777" w:rsidR="0031499C" w:rsidRPr="004007B2" w:rsidRDefault="0031499C" w:rsidP="0031499C">
            <w:pPr>
              <w:rPr>
                <w:rFonts w:ascii="Arial" w:hAnsi="Arial" w:cs="Arial"/>
              </w:rPr>
            </w:pPr>
          </w:p>
        </w:tc>
      </w:tr>
      <w:tr w:rsidR="003C3E3C" w:rsidRPr="00FF3C24" w14:paraId="42A6E88E"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8AA04" w14:textId="624EC5DA" w:rsidR="003C3E3C" w:rsidRPr="00504A1D" w:rsidRDefault="00EB67F2" w:rsidP="0031499C">
            <w:pPr>
              <w:pStyle w:val="NoSpacing"/>
              <w:rPr>
                <w:rFonts w:ascii="Arial" w:hAnsi="Arial" w:cs="Arial"/>
              </w:rPr>
            </w:pPr>
            <w:r>
              <w:rPr>
                <w:rFonts w:ascii="Arial" w:hAnsi="Arial" w:cs="Arial"/>
              </w:rPr>
              <w:t>Steve DelBianco</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F276E" w14:textId="4D4C6926" w:rsidR="003C3E3C" w:rsidRPr="00776C45" w:rsidRDefault="00535281" w:rsidP="0031499C">
            <w:pPr>
              <w:pStyle w:val="NoSpacing"/>
              <w:rPr>
                <w:rFonts w:ascii="Arial" w:hAnsi="Arial" w:cs="Arial"/>
              </w:rPr>
            </w:pPr>
            <w:r>
              <w:rPr>
                <w:rFonts w:ascii="Arial" w:hAnsi="Arial" w:cs="Arial"/>
              </w:rPr>
              <w:t>Kathleen Wysocki</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887D7" w14:textId="25894561" w:rsidR="003C3E3C" w:rsidRPr="00B17429" w:rsidRDefault="003C3E3C" w:rsidP="0031499C">
            <w:pPr>
              <w:pStyle w:val="BodyB"/>
              <w:rPr>
                <w:rFonts w:ascii="Arial" w:hAnsi="Arial" w:cs="Arial"/>
                <w:b/>
                <w:bCs/>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03DFE" w14:textId="77777777" w:rsidR="003C3E3C" w:rsidRPr="00FF3C24" w:rsidRDefault="003C3E3C" w:rsidP="0031499C">
            <w:pPr>
              <w:rPr>
                <w:rFonts w:ascii="Arial" w:hAnsi="Arial" w:cs="Arial"/>
                <w:i/>
                <w:iCs/>
              </w:rPr>
            </w:pPr>
          </w:p>
        </w:tc>
      </w:tr>
    </w:tbl>
    <w:p w14:paraId="7E738454" w14:textId="77777777" w:rsidR="00454F01" w:rsidRDefault="00454F01" w:rsidP="00454F01">
      <w:pPr>
        <w:pStyle w:val="NoSpacing"/>
      </w:pPr>
      <w:r>
        <w:rPr>
          <w:rFonts w:ascii="Arial" w:eastAsia="Arial" w:hAnsi="Arial" w:cs="Arial"/>
        </w:rPr>
        <w:tab/>
      </w:r>
      <w:r>
        <w:rPr>
          <w:rFonts w:ascii="Arial" w:eastAsia="Arial" w:hAnsi="Arial" w:cs="Arial"/>
        </w:rPr>
        <w:tab/>
      </w:r>
    </w:p>
    <w:p w14:paraId="20522081" w14:textId="0061C5D6" w:rsidR="009373A1" w:rsidRPr="004007B2" w:rsidRDefault="009B3E55">
      <w:pPr>
        <w:pStyle w:val="Body"/>
        <w:rPr>
          <w:rFonts w:ascii="Arial" w:hAnsi="Arial" w:cs="Arial"/>
          <w:sz w:val="24"/>
          <w:szCs w:val="24"/>
          <w:u w:val="single"/>
        </w:rPr>
      </w:pPr>
      <w:r w:rsidRPr="001A12DD">
        <w:rPr>
          <w:rFonts w:ascii="Arial" w:hAnsi="Arial" w:cs="Arial"/>
          <w:sz w:val="24"/>
          <w:szCs w:val="24"/>
          <w:u w:val="single"/>
        </w:rPr>
        <w:t xml:space="preserve">Guests: </w:t>
      </w:r>
    </w:p>
    <w:p w14:paraId="031D782F" w14:textId="60458653" w:rsidR="00A11D44" w:rsidRDefault="00A11D44">
      <w:pPr>
        <w:pStyle w:val="Body"/>
        <w:rPr>
          <w:rFonts w:ascii="Arial" w:hAnsi="Arial" w:cs="Arial"/>
          <w:sz w:val="24"/>
          <w:szCs w:val="24"/>
        </w:rPr>
      </w:pPr>
      <w:r>
        <w:rPr>
          <w:rFonts w:ascii="Arial" w:hAnsi="Arial" w:cs="Arial"/>
          <w:sz w:val="24"/>
          <w:szCs w:val="24"/>
        </w:rPr>
        <w:t>Leo Gallagher</w:t>
      </w:r>
    </w:p>
    <w:p w14:paraId="663EFB2C" w14:textId="4C482A74" w:rsidR="00A11D44" w:rsidRPr="00A11D44" w:rsidRDefault="00A11D44">
      <w:pPr>
        <w:pStyle w:val="Body"/>
        <w:rPr>
          <w:rFonts w:ascii="Arial" w:hAnsi="Arial" w:cs="Arial"/>
          <w:sz w:val="24"/>
          <w:szCs w:val="24"/>
        </w:rPr>
      </w:pPr>
      <w:r>
        <w:rPr>
          <w:rFonts w:ascii="Arial" w:hAnsi="Arial" w:cs="Arial"/>
          <w:sz w:val="24"/>
          <w:szCs w:val="24"/>
        </w:rPr>
        <w:t>April Georgelas</w:t>
      </w:r>
    </w:p>
    <w:p w14:paraId="31AEE466" w14:textId="6ECB2A2A" w:rsidR="00AA67AF" w:rsidRDefault="00AA67AF">
      <w:pPr>
        <w:pStyle w:val="Body"/>
        <w:rPr>
          <w:rFonts w:ascii="Arial" w:hAnsi="Arial" w:cs="Arial"/>
          <w:sz w:val="24"/>
          <w:szCs w:val="24"/>
        </w:rPr>
      </w:pPr>
      <w:r>
        <w:rPr>
          <w:rFonts w:ascii="Arial" w:hAnsi="Arial" w:cs="Arial"/>
          <w:sz w:val="24"/>
          <w:szCs w:val="24"/>
        </w:rPr>
        <w:t>Robert Perito – McLean Citizens Association</w:t>
      </w:r>
    </w:p>
    <w:p w14:paraId="54D70FE1" w14:textId="215AAE72" w:rsidR="000B0DDE" w:rsidRDefault="00EB67F2">
      <w:pPr>
        <w:pStyle w:val="Body"/>
        <w:rPr>
          <w:rFonts w:ascii="Arial" w:hAnsi="Arial" w:cs="Arial"/>
          <w:sz w:val="24"/>
          <w:szCs w:val="24"/>
        </w:rPr>
      </w:pPr>
      <w:r>
        <w:rPr>
          <w:rFonts w:ascii="Arial" w:hAnsi="Arial" w:cs="Arial"/>
          <w:sz w:val="24"/>
          <w:szCs w:val="24"/>
        </w:rPr>
        <w:t>Ben Wiles – Dranesville Supervisor’s Office</w:t>
      </w:r>
    </w:p>
    <w:p w14:paraId="024912F6" w14:textId="77777777" w:rsidR="00EB67F2" w:rsidRPr="00A25769" w:rsidRDefault="00EB67F2">
      <w:pPr>
        <w:pStyle w:val="Body"/>
        <w:rPr>
          <w:rFonts w:ascii="Arial" w:hAnsi="Arial" w:cs="Arial"/>
          <w:sz w:val="24"/>
          <w:szCs w:val="24"/>
        </w:rPr>
      </w:pPr>
    </w:p>
    <w:p w14:paraId="2D81B4E8" w14:textId="27B25C16" w:rsidR="009B3E55" w:rsidRPr="009B3E55" w:rsidRDefault="009B3E55">
      <w:pPr>
        <w:pStyle w:val="Body"/>
        <w:rPr>
          <w:rFonts w:ascii="Arial" w:hAnsi="Arial" w:cs="Arial"/>
          <w:b/>
          <w:bCs/>
          <w:sz w:val="24"/>
          <w:szCs w:val="24"/>
        </w:rPr>
      </w:pPr>
      <w:r w:rsidRPr="009B3E55">
        <w:rPr>
          <w:rFonts w:ascii="Arial" w:hAnsi="Arial" w:cs="Arial"/>
          <w:b/>
          <w:bCs/>
          <w:sz w:val="24"/>
          <w:szCs w:val="24"/>
        </w:rPr>
        <w:t>End of Meeting Minutes</w:t>
      </w:r>
      <w:r>
        <w:rPr>
          <w:rFonts w:ascii="Arial" w:hAnsi="Arial" w:cs="Arial"/>
          <w:b/>
          <w:bCs/>
          <w:sz w:val="24"/>
          <w:szCs w:val="24"/>
        </w:rPr>
        <w:t>*</w:t>
      </w:r>
      <w:r w:rsidRPr="009B3E55">
        <w:rPr>
          <w:rFonts w:ascii="Arial" w:hAnsi="Arial" w:cs="Arial"/>
          <w:b/>
          <w:bCs/>
          <w:sz w:val="24"/>
          <w:szCs w:val="24"/>
        </w:rPr>
        <w:t>.</w:t>
      </w:r>
    </w:p>
    <w:p w14:paraId="53222CBD" w14:textId="611B2BB8" w:rsidR="009B3E55" w:rsidRDefault="009B3E55">
      <w:pPr>
        <w:pStyle w:val="Body"/>
        <w:rPr>
          <w:rFonts w:ascii="Arial" w:hAnsi="Arial" w:cs="Arial"/>
          <w:sz w:val="24"/>
          <w:szCs w:val="24"/>
        </w:rPr>
      </w:pPr>
    </w:p>
    <w:p w14:paraId="6A69229C" w14:textId="77777777" w:rsidR="009B3E55" w:rsidRDefault="009B3E55">
      <w:pPr>
        <w:pStyle w:val="Body"/>
        <w:rPr>
          <w:rFonts w:ascii="Arial" w:hAnsi="Arial" w:cs="Arial"/>
          <w:sz w:val="24"/>
          <w:szCs w:val="24"/>
        </w:rPr>
      </w:pPr>
    </w:p>
    <w:p w14:paraId="2913947B" w14:textId="06BD81D1" w:rsidR="00803CB3" w:rsidRDefault="009B3E55">
      <w:pPr>
        <w:pStyle w:val="Body"/>
        <w:rPr>
          <w:rFonts w:ascii="Arial" w:hAnsi="Arial" w:cs="Arial"/>
          <w:i/>
          <w:iCs/>
          <w:sz w:val="24"/>
          <w:szCs w:val="24"/>
        </w:rPr>
      </w:pPr>
      <w:r>
        <w:rPr>
          <w:rFonts w:ascii="Arial" w:hAnsi="Arial" w:cs="Arial"/>
          <w:i/>
          <w:iCs/>
          <w:sz w:val="24"/>
          <w:szCs w:val="24"/>
        </w:rPr>
        <w:t>*</w:t>
      </w:r>
      <w:r w:rsidRPr="009B3E55">
        <w:rPr>
          <w:rFonts w:ascii="Arial" w:hAnsi="Arial" w:cs="Arial"/>
          <w:i/>
          <w:iCs/>
          <w:sz w:val="24"/>
          <w:szCs w:val="24"/>
        </w:rPr>
        <w:t xml:space="preserve">Minutes prepared by </w:t>
      </w:r>
      <w:r w:rsidR="00983E7B">
        <w:rPr>
          <w:rFonts w:ascii="Arial" w:hAnsi="Arial" w:cs="Arial"/>
          <w:i/>
          <w:iCs/>
          <w:sz w:val="24"/>
          <w:szCs w:val="24"/>
        </w:rPr>
        <w:t>Paul Kohlenberger</w:t>
      </w:r>
      <w:r w:rsidR="00665EE3">
        <w:rPr>
          <w:rFonts w:ascii="Arial" w:hAnsi="Arial" w:cs="Arial"/>
          <w:i/>
          <w:iCs/>
          <w:sz w:val="24"/>
          <w:szCs w:val="24"/>
        </w:rPr>
        <w:t>.</w:t>
      </w:r>
      <w:r w:rsidR="0031499C">
        <w:rPr>
          <w:rFonts w:ascii="Arial" w:hAnsi="Arial" w:cs="Arial"/>
          <w:i/>
          <w:iCs/>
          <w:sz w:val="24"/>
          <w:szCs w:val="24"/>
        </w:rPr>
        <w:t xml:space="preserve"> </w:t>
      </w:r>
    </w:p>
    <w:p w14:paraId="47CD3FF8" w14:textId="281BF240" w:rsidR="00490264" w:rsidRDefault="00490264">
      <w:pPr>
        <w:pStyle w:val="Body"/>
        <w:rPr>
          <w:rFonts w:ascii="Arial" w:hAnsi="Arial" w:cs="Arial"/>
          <w:i/>
          <w:iCs/>
          <w:sz w:val="24"/>
          <w:szCs w:val="24"/>
        </w:rPr>
      </w:pPr>
    </w:p>
    <w:p w14:paraId="6823C4E2" w14:textId="3D6661FD" w:rsidR="00490264" w:rsidRPr="00490264" w:rsidRDefault="00490264">
      <w:pPr>
        <w:pStyle w:val="Body"/>
        <w:rPr>
          <w:rFonts w:ascii="Arial" w:hAnsi="Arial" w:cs="Arial"/>
          <w:b/>
          <w:bCs/>
          <w:i/>
          <w:iCs/>
          <w:sz w:val="24"/>
          <w:szCs w:val="24"/>
          <w:u w:val="single"/>
        </w:rPr>
      </w:pPr>
    </w:p>
    <w:sectPr w:rsidR="00490264" w:rsidRPr="00490264">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20402" w14:textId="77777777" w:rsidR="00A3296C" w:rsidRDefault="00A3296C">
      <w:r>
        <w:separator/>
      </w:r>
    </w:p>
  </w:endnote>
  <w:endnote w:type="continuationSeparator" w:id="0">
    <w:p w14:paraId="02E82F8D" w14:textId="77777777" w:rsidR="00A3296C" w:rsidRDefault="00A3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633E" w14:textId="77777777" w:rsidR="00CF00A0" w:rsidRDefault="00CF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5095E" w14:textId="77777777" w:rsidR="00A3296C" w:rsidRDefault="00A3296C">
      <w:r>
        <w:separator/>
      </w:r>
    </w:p>
  </w:footnote>
  <w:footnote w:type="continuationSeparator" w:id="0">
    <w:p w14:paraId="4FA2CF3B" w14:textId="77777777" w:rsidR="00A3296C" w:rsidRDefault="00A32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411D" w14:textId="77777777" w:rsidR="00CF00A0" w:rsidRDefault="00CF0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1568"/>
    <w:multiLevelType w:val="hybridMultilevel"/>
    <w:tmpl w:val="FBE047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95B32"/>
    <w:multiLevelType w:val="hybridMultilevel"/>
    <w:tmpl w:val="91CEF10E"/>
    <w:numStyleLink w:val="Bullet"/>
  </w:abstractNum>
  <w:abstractNum w:abstractNumId="2" w15:restartNumberingAfterBreak="0">
    <w:nsid w:val="152C6153"/>
    <w:multiLevelType w:val="hybridMultilevel"/>
    <w:tmpl w:val="D21C2916"/>
    <w:lvl w:ilvl="0" w:tplc="04090003">
      <w:start w:val="1"/>
      <w:numFmt w:val="bullet"/>
      <w:lvlText w:val="o"/>
      <w:lvlJc w:val="left"/>
      <w:pPr>
        <w:ind w:left="916" w:hanging="360"/>
      </w:pPr>
      <w:rPr>
        <w:rFonts w:ascii="Courier New" w:hAnsi="Courier New" w:cs="Courier New"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3" w15:restartNumberingAfterBreak="0">
    <w:nsid w:val="34682FD1"/>
    <w:multiLevelType w:val="hybridMultilevel"/>
    <w:tmpl w:val="1E4C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271A7"/>
    <w:multiLevelType w:val="hybridMultilevel"/>
    <w:tmpl w:val="E17CF8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444A7"/>
    <w:multiLevelType w:val="hybridMultilevel"/>
    <w:tmpl w:val="4C8AE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D76D7"/>
    <w:multiLevelType w:val="hybridMultilevel"/>
    <w:tmpl w:val="E00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B5C89"/>
    <w:multiLevelType w:val="hybridMultilevel"/>
    <w:tmpl w:val="5C8E1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36833"/>
    <w:multiLevelType w:val="hybridMultilevel"/>
    <w:tmpl w:val="54E8D5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F77CC"/>
    <w:multiLevelType w:val="hybridMultilevel"/>
    <w:tmpl w:val="51CC5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9470B"/>
    <w:multiLevelType w:val="hybridMultilevel"/>
    <w:tmpl w:val="2C9A6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23E9"/>
    <w:multiLevelType w:val="hybridMultilevel"/>
    <w:tmpl w:val="91CEF10E"/>
    <w:styleLink w:val="Bullet"/>
    <w:lvl w:ilvl="0" w:tplc="414202C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FF72723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32E2EF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BEE74C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EFFE823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B4271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CA8CD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56639E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490A05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1"/>
  </w:num>
  <w:num w:numId="2">
    <w:abstractNumId w:val="1"/>
    <w:lvlOverride w:ilvl="5">
      <w:lvl w:ilvl="5" w:tplc="A12210F6">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abstractNumId w:val="3"/>
  </w:num>
  <w:num w:numId="4">
    <w:abstractNumId w:val="10"/>
  </w:num>
  <w:num w:numId="5">
    <w:abstractNumId w:val="5"/>
  </w:num>
  <w:num w:numId="6">
    <w:abstractNumId w:val="9"/>
  </w:num>
  <w:num w:numId="7">
    <w:abstractNumId w:val="2"/>
  </w:num>
  <w:num w:numId="8">
    <w:abstractNumId w:val="7"/>
  </w:num>
  <w:num w:numId="9">
    <w:abstractNumId w:val="8"/>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A0"/>
    <w:rsid w:val="00000AE4"/>
    <w:rsid w:val="0001591F"/>
    <w:rsid w:val="000240BF"/>
    <w:rsid w:val="00025818"/>
    <w:rsid w:val="00027373"/>
    <w:rsid w:val="0003101A"/>
    <w:rsid w:val="00037215"/>
    <w:rsid w:val="000447D5"/>
    <w:rsid w:val="000B0DDE"/>
    <w:rsid w:val="000B714A"/>
    <w:rsid w:val="00103319"/>
    <w:rsid w:val="00113BDB"/>
    <w:rsid w:val="00145F15"/>
    <w:rsid w:val="00156BB2"/>
    <w:rsid w:val="00157734"/>
    <w:rsid w:val="00170BD6"/>
    <w:rsid w:val="001870C8"/>
    <w:rsid w:val="0019695B"/>
    <w:rsid w:val="001A12DD"/>
    <w:rsid w:val="001A2328"/>
    <w:rsid w:val="001B4568"/>
    <w:rsid w:val="001B5523"/>
    <w:rsid w:val="001B5E4B"/>
    <w:rsid w:val="001D3BE4"/>
    <w:rsid w:val="001D76F2"/>
    <w:rsid w:val="001E42B2"/>
    <w:rsid w:val="001F64AF"/>
    <w:rsid w:val="00210282"/>
    <w:rsid w:val="00220E92"/>
    <w:rsid w:val="00222D5A"/>
    <w:rsid w:val="00225755"/>
    <w:rsid w:val="0023281F"/>
    <w:rsid w:val="00236680"/>
    <w:rsid w:val="00236786"/>
    <w:rsid w:val="00242DE5"/>
    <w:rsid w:val="00244F66"/>
    <w:rsid w:val="002630DA"/>
    <w:rsid w:val="00281345"/>
    <w:rsid w:val="00281BD3"/>
    <w:rsid w:val="00287077"/>
    <w:rsid w:val="002C234C"/>
    <w:rsid w:val="002C3635"/>
    <w:rsid w:val="002D2411"/>
    <w:rsid w:val="002D7E41"/>
    <w:rsid w:val="002F65A5"/>
    <w:rsid w:val="00301D22"/>
    <w:rsid w:val="00311DFB"/>
    <w:rsid w:val="0031499C"/>
    <w:rsid w:val="00343520"/>
    <w:rsid w:val="003632E8"/>
    <w:rsid w:val="0037660A"/>
    <w:rsid w:val="003976FC"/>
    <w:rsid w:val="003A6062"/>
    <w:rsid w:val="003B0B77"/>
    <w:rsid w:val="003B7960"/>
    <w:rsid w:val="003C3E3C"/>
    <w:rsid w:val="003D69AB"/>
    <w:rsid w:val="003D77C3"/>
    <w:rsid w:val="003E4D8C"/>
    <w:rsid w:val="003E6C2E"/>
    <w:rsid w:val="003F7A08"/>
    <w:rsid w:val="004007B2"/>
    <w:rsid w:val="0042447C"/>
    <w:rsid w:val="00434C91"/>
    <w:rsid w:val="004409A6"/>
    <w:rsid w:val="004445ED"/>
    <w:rsid w:val="0045310B"/>
    <w:rsid w:val="00454F01"/>
    <w:rsid w:val="00466D4A"/>
    <w:rsid w:val="00474808"/>
    <w:rsid w:val="00480473"/>
    <w:rsid w:val="00485737"/>
    <w:rsid w:val="00490264"/>
    <w:rsid w:val="004B2C1B"/>
    <w:rsid w:val="004C1B13"/>
    <w:rsid w:val="004C1D51"/>
    <w:rsid w:val="004F02BC"/>
    <w:rsid w:val="004F42BA"/>
    <w:rsid w:val="005044A7"/>
    <w:rsid w:val="00504A1D"/>
    <w:rsid w:val="005105DF"/>
    <w:rsid w:val="00516FF6"/>
    <w:rsid w:val="00535281"/>
    <w:rsid w:val="005421AF"/>
    <w:rsid w:val="00547DCE"/>
    <w:rsid w:val="00554D62"/>
    <w:rsid w:val="00570955"/>
    <w:rsid w:val="00593361"/>
    <w:rsid w:val="005969D8"/>
    <w:rsid w:val="005A01A2"/>
    <w:rsid w:val="005A768E"/>
    <w:rsid w:val="005B1891"/>
    <w:rsid w:val="005B5CBB"/>
    <w:rsid w:val="005B5E59"/>
    <w:rsid w:val="005C626D"/>
    <w:rsid w:val="005F4687"/>
    <w:rsid w:val="00607B57"/>
    <w:rsid w:val="006248DD"/>
    <w:rsid w:val="006454E7"/>
    <w:rsid w:val="00653C51"/>
    <w:rsid w:val="00665EE3"/>
    <w:rsid w:val="00666937"/>
    <w:rsid w:val="00670C21"/>
    <w:rsid w:val="0068650F"/>
    <w:rsid w:val="006922BA"/>
    <w:rsid w:val="006A30E1"/>
    <w:rsid w:val="006C0286"/>
    <w:rsid w:val="006C1179"/>
    <w:rsid w:val="006C4714"/>
    <w:rsid w:val="006F6380"/>
    <w:rsid w:val="00710812"/>
    <w:rsid w:val="00712F12"/>
    <w:rsid w:val="007216A5"/>
    <w:rsid w:val="0073092C"/>
    <w:rsid w:val="00732072"/>
    <w:rsid w:val="00733B46"/>
    <w:rsid w:val="007379E1"/>
    <w:rsid w:val="00753F08"/>
    <w:rsid w:val="007669D9"/>
    <w:rsid w:val="00776C45"/>
    <w:rsid w:val="007810FF"/>
    <w:rsid w:val="007A197E"/>
    <w:rsid w:val="007B1C48"/>
    <w:rsid w:val="007B7E39"/>
    <w:rsid w:val="007C109D"/>
    <w:rsid w:val="007F2B58"/>
    <w:rsid w:val="007F73DF"/>
    <w:rsid w:val="00803CB3"/>
    <w:rsid w:val="00822413"/>
    <w:rsid w:val="00832468"/>
    <w:rsid w:val="008400A8"/>
    <w:rsid w:val="0087180F"/>
    <w:rsid w:val="008A4F46"/>
    <w:rsid w:val="008B55D1"/>
    <w:rsid w:val="008C638B"/>
    <w:rsid w:val="008C7B23"/>
    <w:rsid w:val="008D0984"/>
    <w:rsid w:val="008D0BDF"/>
    <w:rsid w:val="008D18AF"/>
    <w:rsid w:val="008D45AC"/>
    <w:rsid w:val="008E4BF7"/>
    <w:rsid w:val="008F5004"/>
    <w:rsid w:val="0091758C"/>
    <w:rsid w:val="00925267"/>
    <w:rsid w:val="0093689C"/>
    <w:rsid w:val="009373A1"/>
    <w:rsid w:val="00941848"/>
    <w:rsid w:val="00950693"/>
    <w:rsid w:val="009615E6"/>
    <w:rsid w:val="00983E7B"/>
    <w:rsid w:val="009B3E55"/>
    <w:rsid w:val="009C451A"/>
    <w:rsid w:val="009C48FA"/>
    <w:rsid w:val="009E5E03"/>
    <w:rsid w:val="009F4228"/>
    <w:rsid w:val="009F51A6"/>
    <w:rsid w:val="009F7931"/>
    <w:rsid w:val="00A06F71"/>
    <w:rsid w:val="00A10BB4"/>
    <w:rsid w:val="00A11D44"/>
    <w:rsid w:val="00A25769"/>
    <w:rsid w:val="00A3296C"/>
    <w:rsid w:val="00A378DB"/>
    <w:rsid w:val="00A43872"/>
    <w:rsid w:val="00A55510"/>
    <w:rsid w:val="00A5609C"/>
    <w:rsid w:val="00A5648C"/>
    <w:rsid w:val="00A619DE"/>
    <w:rsid w:val="00A71AFD"/>
    <w:rsid w:val="00A900D4"/>
    <w:rsid w:val="00A9250C"/>
    <w:rsid w:val="00A93AA4"/>
    <w:rsid w:val="00AA2012"/>
    <w:rsid w:val="00AA67AF"/>
    <w:rsid w:val="00AC3768"/>
    <w:rsid w:val="00AC716C"/>
    <w:rsid w:val="00AD4FE9"/>
    <w:rsid w:val="00AE517A"/>
    <w:rsid w:val="00B06067"/>
    <w:rsid w:val="00B13D3F"/>
    <w:rsid w:val="00B17429"/>
    <w:rsid w:val="00B24AD0"/>
    <w:rsid w:val="00B32CA8"/>
    <w:rsid w:val="00B45F3D"/>
    <w:rsid w:val="00B5049E"/>
    <w:rsid w:val="00B57CA5"/>
    <w:rsid w:val="00B612D2"/>
    <w:rsid w:val="00B71B1B"/>
    <w:rsid w:val="00B72E89"/>
    <w:rsid w:val="00B736E4"/>
    <w:rsid w:val="00B7377C"/>
    <w:rsid w:val="00B73ADD"/>
    <w:rsid w:val="00B75522"/>
    <w:rsid w:val="00B82ABE"/>
    <w:rsid w:val="00BA1789"/>
    <w:rsid w:val="00BA4F7B"/>
    <w:rsid w:val="00BB26F1"/>
    <w:rsid w:val="00BC1AF6"/>
    <w:rsid w:val="00BE2263"/>
    <w:rsid w:val="00BF447B"/>
    <w:rsid w:val="00C02247"/>
    <w:rsid w:val="00C1456A"/>
    <w:rsid w:val="00C21495"/>
    <w:rsid w:val="00C22A03"/>
    <w:rsid w:val="00C23E0A"/>
    <w:rsid w:val="00C60097"/>
    <w:rsid w:val="00C66751"/>
    <w:rsid w:val="00C676E0"/>
    <w:rsid w:val="00CB2190"/>
    <w:rsid w:val="00CD0C7D"/>
    <w:rsid w:val="00CF00A0"/>
    <w:rsid w:val="00D05964"/>
    <w:rsid w:val="00D12182"/>
    <w:rsid w:val="00D4413D"/>
    <w:rsid w:val="00D46D83"/>
    <w:rsid w:val="00D47779"/>
    <w:rsid w:val="00D74388"/>
    <w:rsid w:val="00D754D6"/>
    <w:rsid w:val="00D9094C"/>
    <w:rsid w:val="00DA1400"/>
    <w:rsid w:val="00DC0EB7"/>
    <w:rsid w:val="00DD02CB"/>
    <w:rsid w:val="00DD2159"/>
    <w:rsid w:val="00DF09FF"/>
    <w:rsid w:val="00E0214D"/>
    <w:rsid w:val="00E13B33"/>
    <w:rsid w:val="00E14CBA"/>
    <w:rsid w:val="00E40E4F"/>
    <w:rsid w:val="00E43FBD"/>
    <w:rsid w:val="00E52764"/>
    <w:rsid w:val="00E74AF1"/>
    <w:rsid w:val="00E82CF9"/>
    <w:rsid w:val="00E91A79"/>
    <w:rsid w:val="00EA7A14"/>
    <w:rsid w:val="00EB67F2"/>
    <w:rsid w:val="00EC20BD"/>
    <w:rsid w:val="00EC7705"/>
    <w:rsid w:val="00ED0D32"/>
    <w:rsid w:val="00ED49CB"/>
    <w:rsid w:val="00EE2796"/>
    <w:rsid w:val="00F10F90"/>
    <w:rsid w:val="00F339AF"/>
    <w:rsid w:val="00F37BF4"/>
    <w:rsid w:val="00F47722"/>
    <w:rsid w:val="00F4795F"/>
    <w:rsid w:val="00F53039"/>
    <w:rsid w:val="00F544CC"/>
    <w:rsid w:val="00F56AAF"/>
    <w:rsid w:val="00F60701"/>
    <w:rsid w:val="00F60E5E"/>
    <w:rsid w:val="00F65D69"/>
    <w:rsid w:val="00F704A7"/>
    <w:rsid w:val="00F73D23"/>
    <w:rsid w:val="00F95819"/>
    <w:rsid w:val="00F97D8B"/>
    <w:rsid w:val="00FA05AB"/>
    <w:rsid w:val="00FB5CF5"/>
    <w:rsid w:val="00FC2B9C"/>
    <w:rsid w:val="00FC3596"/>
    <w:rsid w:val="00FF3C24"/>
    <w:rsid w:val="00FF62C1"/>
    <w:rsid w:val="00FF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747D"/>
  <w15:docId w15:val="{7DF4D4AE-ED31-43F1-911F-41005FA3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NoSpacing">
    <w:name w:val="No Spacing"/>
    <w:qFormat/>
    <w:rsid w:val="00A378D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paragraph" w:customStyle="1" w:styleId="BodyA">
    <w:name w:val="Body A"/>
    <w:rsid w:val="00454F01"/>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sid w:val="00454F01"/>
    <w:rPr>
      <w:rFonts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D4FE9"/>
    <w:rPr>
      <w:color w:val="605E5C"/>
      <w:shd w:val="clear" w:color="auto" w:fill="E1DFDD"/>
    </w:rPr>
  </w:style>
  <w:style w:type="paragraph" w:styleId="ListParagraph">
    <w:name w:val="List Paragraph"/>
    <w:basedOn w:val="Normal"/>
    <w:uiPriority w:val="34"/>
    <w:qFormat/>
    <w:rsid w:val="005421AF"/>
    <w:pPr>
      <w:ind w:left="720"/>
      <w:contextualSpacing/>
    </w:pPr>
  </w:style>
  <w:style w:type="character" w:styleId="FollowedHyperlink">
    <w:name w:val="FollowedHyperlink"/>
    <w:basedOn w:val="DefaultParagraphFont"/>
    <w:uiPriority w:val="99"/>
    <w:semiHidden/>
    <w:unhideWhenUsed/>
    <w:rsid w:val="007B7E3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557778">
      <w:bodyDiv w:val="1"/>
      <w:marLeft w:val="0"/>
      <w:marRight w:val="0"/>
      <w:marTop w:val="0"/>
      <w:marBottom w:val="0"/>
      <w:divBdr>
        <w:top w:val="none" w:sz="0" w:space="0" w:color="auto"/>
        <w:left w:val="none" w:sz="0" w:space="0" w:color="auto"/>
        <w:bottom w:val="none" w:sz="0" w:space="0" w:color="auto"/>
        <w:right w:val="none" w:sz="0" w:space="0" w:color="auto"/>
      </w:divBdr>
    </w:div>
    <w:div w:id="1404375504">
      <w:bodyDiv w:val="1"/>
      <w:marLeft w:val="0"/>
      <w:marRight w:val="0"/>
      <w:marTop w:val="0"/>
      <w:marBottom w:val="0"/>
      <w:divBdr>
        <w:top w:val="none" w:sz="0" w:space="0" w:color="auto"/>
        <w:left w:val="none" w:sz="0" w:space="0" w:color="auto"/>
        <w:bottom w:val="none" w:sz="0" w:space="0" w:color="auto"/>
        <w:right w:val="none" w:sz="0" w:space="0" w:color="auto"/>
      </w:divBdr>
    </w:div>
    <w:div w:id="1801655477">
      <w:bodyDiv w:val="1"/>
      <w:marLeft w:val="0"/>
      <w:marRight w:val="0"/>
      <w:marTop w:val="0"/>
      <w:marBottom w:val="0"/>
      <w:divBdr>
        <w:top w:val="none" w:sz="0" w:space="0" w:color="auto"/>
        <w:left w:val="none" w:sz="0" w:space="0" w:color="auto"/>
        <w:bottom w:val="none" w:sz="0" w:space="0" w:color="auto"/>
        <w:right w:val="none" w:sz="0" w:space="0" w:color="auto"/>
      </w:divBdr>
    </w:div>
    <w:div w:id="209338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848A-702A-2445-8453-1428D086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Kohlenberger</cp:lastModifiedBy>
  <cp:revision>6</cp:revision>
  <dcterms:created xsi:type="dcterms:W3CDTF">2023-06-21T23:04:00Z</dcterms:created>
  <dcterms:modified xsi:type="dcterms:W3CDTF">2023-07-19T19:29:00Z</dcterms:modified>
</cp:coreProperties>
</file>