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67B1E" w14:textId="4CAC56D1" w:rsidR="0054230C" w:rsidRDefault="00EA5543" w:rsidP="008B21BE">
      <w:pPr>
        <w:jc w:val="center"/>
        <w:rPr>
          <w:noProof/>
        </w:rPr>
      </w:pPr>
      <w:r>
        <w:rPr>
          <w:noProof/>
        </w:rPr>
        <w:drawing>
          <wp:inline distT="0" distB="0" distL="0" distR="0" wp14:anchorId="41065C65" wp14:editId="02695378">
            <wp:extent cx="1826281" cy="1445743"/>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886" cy="1472346"/>
                    </a:xfrm>
                    <a:prstGeom prst="rect">
                      <a:avLst/>
                    </a:prstGeom>
                    <a:noFill/>
                  </pic:spPr>
                </pic:pic>
              </a:graphicData>
            </a:graphic>
          </wp:inline>
        </w:drawing>
      </w:r>
      <w:bookmarkStart w:id="0" w:name="_GoBack"/>
      <w:bookmarkEnd w:id="0"/>
    </w:p>
    <w:p w14:paraId="4471E7B8" w14:textId="77777777" w:rsidR="0054230C" w:rsidRDefault="0054230C">
      <w:pPr>
        <w:rPr>
          <w:rFonts w:ascii="Abadi Extra Light" w:hAnsi="Abadi Extra Light"/>
          <w:noProof/>
          <w:sz w:val="32"/>
          <w:szCs w:val="32"/>
        </w:rPr>
      </w:pPr>
      <w:r>
        <w:rPr>
          <w:rFonts w:ascii="Abadi Extra Light" w:hAnsi="Abadi Extra Light"/>
          <w:noProof/>
        </w:rPr>
        <w:tab/>
      </w:r>
      <w:r>
        <w:rPr>
          <w:rFonts w:ascii="Abadi Extra Light" w:hAnsi="Abadi Extra Light"/>
          <w:noProof/>
        </w:rPr>
        <w:tab/>
      </w:r>
      <w:r w:rsidRPr="0054230C">
        <w:rPr>
          <w:rFonts w:ascii="Abadi Extra Light" w:hAnsi="Abadi Extra Light"/>
          <w:noProof/>
          <w:sz w:val="32"/>
          <w:szCs w:val="32"/>
        </w:rPr>
        <w:t>Eyebrow Permanent Makeup Procedure After Care</w:t>
      </w:r>
    </w:p>
    <w:p w14:paraId="0E75F5FF" w14:textId="2D2911C1" w:rsidR="0054230C" w:rsidRPr="0099045A" w:rsidRDefault="0054230C" w:rsidP="0054230C">
      <w:pPr>
        <w:pStyle w:val="ListParagraph"/>
        <w:numPr>
          <w:ilvl w:val="0"/>
          <w:numId w:val="1"/>
        </w:numPr>
        <w:rPr>
          <w:noProof/>
          <w:sz w:val="24"/>
          <w:szCs w:val="24"/>
        </w:rPr>
      </w:pPr>
      <w:r w:rsidRPr="0099045A">
        <w:rPr>
          <w:noProof/>
          <w:sz w:val="24"/>
          <w:szCs w:val="24"/>
        </w:rPr>
        <w:t>Day1. (day of Procedure)</w:t>
      </w:r>
    </w:p>
    <w:p w14:paraId="5C2F0F9A" w14:textId="77777777" w:rsidR="00F75766" w:rsidRPr="0099045A" w:rsidRDefault="0054230C" w:rsidP="0054230C">
      <w:pPr>
        <w:pStyle w:val="ListParagraph"/>
        <w:rPr>
          <w:noProof/>
          <w:sz w:val="24"/>
          <w:szCs w:val="24"/>
        </w:rPr>
      </w:pPr>
      <w:r w:rsidRPr="0099045A">
        <w:rPr>
          <w:noProof/>
          <w:sz w:val="24"/>
          <w:szCs w:val="24"/>
        </w:rPr>
        <w:t>~oily skin cleans the skin every 30 min for the first 3 hours ( total 6 times) after the procedure using a damp cotton round &amp; sterile water. Washing hands before cleansing each time.</w:t>
      </w:r>
    </w:p>
    <w:p w14:paraId="5B966DF9" w14:textId="77777777" w:rsidR="00F75766" w:rsidRPr="0099045A" w:rsidRDefault="00F75766" w:rsidP="0054230C">
      <w:pPr>
        <w:pStyle w:val="ListParagraph"/>
        <w:rPr>
          <w:noProof/>
          <w:sz w:val="24"/>
          <w:szCs w:val="24"/>
        </w:rPr>
      </w:pPr>
      <w:r w:rsidRPr="0099045A">
        <w:rPr>
          <w:noProof/>
          <w:sz w:val="24"/>
          <w:szCs w:val="24"/>
        </w:rPr>
        <w:t>~ Dry skin cleans every hour for the first 3 hours (total of 3 times)</w:t>
      </w:r>
    </w:p>
    <w:p w14:paraId="3A781CE4" w14:textId="77777777" w:rsidR="00F75766" w:rsidRPr="0099045A" w:rsidRDefault="00F75766" w:rsidP="0054230C">
      <w:pPr>
        <w:pStyle w:val="ListParagraph"/>
        <w:rPr>
          <w:noProof/>
          <w:sz w:val="24"/>
          <w:szCs w:val="24"/>
        </w:rPr>
      </w:pPr>
    </w:p>
    <w:p w14:paraId="716524F6" w14:textId="77777777" w:rsidR="00F75766" w:rsidRPr="0099045A" w:rsidRDefault="00F75766" w:rsidP="0054230C">
      <w:pPr>
        <w:pStyle w:val="ListParagraph"/>
        <w:rPr>
          <w:noProof/>
          <w:sz w:val="24"/>
          <w:szCs w:val="24"/>
        </w:rPr>
      </w:pPr>
      <w:r w:rsidRPr="0099045A">
        <w:rPr>
          <w:noProof/>
          <w:sz w:val="24"/>
          <w:szCs w:val="24"/>
        </w:rPr>
        <w:t>~ Right after the last wipe apply a thin layer of Aquaphor Healing Ointment. The size of a ½ grain of rice for both brows combined!</w:t>
      </w:r>
    </w:p>
    <w:p w14:paraId="709E5BB8" w14:textId="77777777" w:rsidR="00F75766" w:rsidRPr="0099045A" w:rsidRDefault="00F75766" w:rsidP="0054230C">
      <w:pPr>
        <w:pStyle w:val="ListParagraph"/>
        <w:rPr>
          <w:noProof/>
          <w:sz w:val="24"/>
          <w:szCs w:val="24"/>
        </w:rPr>
      </w:pPr>
      <w:r w:rsidRPr="0099045A">
        <w:rPr>
          <w:noProof/>
          <w:sz w:val="24"/>
          <w:szCs w:val="24"/>
        </w:rPr>
        <w:t xml:space="preserve"> ( not per brow)</w:t>
      </w:r>
    </w:p>
    <w:p w14:paraId="0D545A48" w14:textId="77777777" w:rsidR="00F75766" w:rsidRPr="0099045A" w:rsidRDefault="00F75766" w:rsidP="0054230C">
      <w:pPr>
        <w:pStyle w:val="ListParagraph"/>
        <w:rPr>
          <w:noProof/>
          <w:sz w:val="24"/>
          <w:szCs w:val="24"/>
        </w:rPr>
      </w:pPr>
      <w:r w:rsidRPr="0099045A">
        <w:rPr>
          <w:noProof/>
          <w:sz w:val="24"/>
          <w:szCs w:val="24"/>
        </w:rPr>
        <w:t>~ before bed oily skin may wash using lukewarm water very gently removing lymph, pat dry and apply ointment.</w:t>
      </w:r>
    </w:p>
    <w:p w14:paraId="29700F05" w14:textId="77777777" w:rsidR="00F75766" w:rsidRPr="0099045A" w:rsidRDefault="00F75766" w:rsidP="0054230C">
      <w:pPr>
        <w:pStyle w:val="ListParagraph"/>
        <w:rPr>
          <w:noProof/>
          <w:sz w:val="24"/>
          <w:szCs w:val="24"/>
        </w:rPr>
      </w:pPr>
      <w:r w:rsidRPr="0099045A">
        <w:rPr>
          <w:noProof/>
          <w:sz w:val="24"/>
          <w:szCs w:val="24"/>
        </w:rPr>
        <w:t>~dry skin may not wash if the skin does not have visible lymph on top of the skin, just make sure skin is moist before bed.</w:t>
      </w:r>
    </w:p>
    <w:p w14:paraId="0E915C88" w14:textId="77777777" w:rsidR="00F75766" w:rsidRPr="0099045A" w:rsidRDefault="00F75766" w:rsidP="00F75766">
      <w:pPr>
        <w:pStyle w:val="ListParagraph"/>
        <w:numPr>
          <w:ilvl w:val="0"/>
          <w:numId w:val="1"/>
        </w:numPr>
        <w:rPr>
          <w:noProof/>
          <w:sz w:val="24"/>
          <w:szCs w:val="24"/>
        </w:rPr>
      </w:pPr>
      <w:r w:rsidRPr="0099045A">
        <w:rPr>
          <w:noProof/>
          <w:sz w:val="24"/>
          <w:szCs w:val="24"/>
        </w:rPr>
        <w:t>Day 2</w:t>
      </w:r>
    </w:p>
    <w:p w14:paraId="5A1A1673" w14:textId="77777777" w:rsidR="00E8519D" w:rsidRPr="0099045A" w:rsidRDefault="00F75766" w:rsidP="00F75766">
      <w:pPr>
        <w:pStyle w:val="ListParagraph"/>
        <w:rPr>
          <w:noProof/>
          <w:sz w:val="24"/>
          <w:szCs w:val="24"/>
        </w:rPr>
      </w:pPr>
      <w:r w:rsidRPr="0099045A">
        <w:rPr>
          <w:noProof/>
          <w:sz w:val="24"/>
          <w:szCs w:val="24"/>
        </w:rPr>
        <w:t>~</w:t>
      </w:r>
      <w:r w:rsidR="00E8519D" w:rsidRPr="0099045A">
        <w:rPr>
          <w:noProof/>
          <w:sz w:val="24"/>
          <w:szCs w:val="24"/>
        </w:rPr>
        <w:t>O</w:t>
      </w:r>
      <w:r w:rsidRPr="0099045A">
        <w:rPr>
          <w:noProof/>
          <w:sz w:val="24"/>
          <w:szCs w:val="24"/>
        </w:rPr>
        <w:t>ily or Dry</w:t>
      </w:r>
      <w:r w:rsidR="00E8519D" w:rsidRPr="0099045A">
        <w:rPr>
          <w:noProof/>
          <w:sz w:val="24"/>
          <w:szCs w:val="24"/>
        </w:rPr>
        <w:t xml:space="preserve"> skin may wash one more time if the skin eliminated lymph during the night, pat dry and apply thin layer of ointment as needed, means apply ointment only when you feel the skin is dry.</w:t>
      </w:r>
    </w:p>
    <w:p w14:paraId="0A0BF831" w14:textId="77777777" w:rsidR="00E8519D" w:rsidRPr="0099045A" w:rsidRDefault="00E8519D" w:rsidP="00E8519D">
      <w:pPr>
        <w:pStyle w:val="ListParagraph"/>
        <w:numPr>
          <w:ilvl w:val="0"/>
          <w:numId w:val="1"/>
        </w:numPr>
        <w:rPr>
          <w:noProof/>
          <w:sz w:val="24"/>
          <w:szCs w:val="24"/>
        </w:rPr>
      </w:pPr>
      <w:r w:rsidRPr="0099045A">
        <w:rPr>
          <w:noProof/>
          <w:sz w:val="24"/>
          <w:szCs w:val="24"/>
        </w:rPr>
        <w:t>Day3-7-10</w:t>
      </w:r>
    </w:p>
    <w:p w14:paraId="7E409481" w14:textId="77777777" w:rsidR="00E8519D" w:rsidRPr="0099045A" w:rsidRDefault="00E8519D" w:rsidP="00E8519D">
      <w:pPr>
        <w:pStyle w:val="ListParagraph"/>
        <w:numPr>
          <w:ilvl w:val="0"/>
          <w:numId w:val="1"/>
        </w:numPr>
        <w:rPr>
          <w:noProof/>
          <w:sz w:val="24"/>
          <w:szCs w:val="24"/>
        </w:rPr>
      </w:pPr>
      <w:r w:rsidRPr="0099045A">
        <w:rPr>
          <w:noProof/>
          <w:sz w:val="24"/>
          <w:szCs w:val="24"/>
        </w:rPr>
        <w:t>~ Everyone’s skin has it’s own healing process and duration. It is recommended to apply ointment as long as the skin is still scabbed, and even after. The ointment will help your skin regenerate faster and better.</w:t>
      </w:r>
    </w:p>
    <w:p w14:paraId="599A801A" w14:textId="77777777" w:rsidR="0099045A" w:rsidRPr="0099045A" w:rsidRDefault="00E8519D" w:rsidP="00E8519D">
      <w:pPr>
        <w:pStyle w:val="ListParagraph"/>
        <w:rPr>
          <w:noProof/>
          <w:sz w:val="24"/>
          <w:szCs w:val="24"/>
        </w:rPr>
      </w:pPr>
      <w:r w:rsidRPr="0099045A">
        <w:rPr>
          <w:b/>
          <w:bCs/>
          <w:noProof/>
          <w:sz w:val="24"/>
          <w:szCs w:val="24"/>
        </w:rPr>
        <w:t xml:space="preserve">During day 1 to Day 7 or even longer </w:t>
      </w:r>
      <w:r w:rsidR="00C178E0" w:rsidRPr="0099045A">
        <w:rPr>
          <w:b/>
          <w:bCs/>
          <w:noProof/>
          <w:sz w:val="24"/>
          <w:szCs w:val="24"/>
        </w:rPr>
        <w:t>( until scabs are gone) AVOID water ( for the PMU area)</w:t>
      </w:r>
      <w:r w:rsidR="0099045A" w:rsidRPr="0099045A">
        <w:rPr>
          <w:b/>
          <w:bCs/>
          <w:noProof/>
          <w:sz w:val="24"/>
          <w:szCs w:val="24"/>
        </w:rPr>
        <w:t>,</w:t>
      </w:r>
      <w:r w:rsidR="0099045A" w:rsidRPr="0099045A">
        <w:rPr>
          <w:noProof/>
          <w:sz w:val="24"/>
          <w:szCs w:val="24"/>
        </w:rPr>
        <w:t xml:space="preserve">makeup,excessive sweating,no sauna,no pools,no sunbathing,do not PEEL the scabs at all ( you may cause scarring) Do not apply anything besides Aquaphor </w:t>
      </w:r>
      <w:r w:rsidR="0099045A" w:rsidRPr="0099045A">
        <w:rPr>
          <w:noProof/>
          <w:sz w:val="24"/>
          <w:szCs w:val="24"/>
        </w:rPr>
        <w:lastRenderedPageBreak/>
        <w:t>ointment such as vaseline, antibiotic creams, neosporin etc. Grapeseed oil may be used to substitute aquaphor.</w:t>
      </w:r>
    </w:p>
    <w:p w14:paraId="68F7486E" w14:textId="33CEF6AC" w:rsidR="0099045A" w:rsidRDefault="0099045A" w:rsidP="00E8519D">
      <w:pPr>
        <w:pStyle w:val="ListParagraph"/>
        <w:rPr>
          <w:noProof/>
          <w:sz w:val="24"/>
          <w:szCs w:val="24"/>
        </w:rPr>
      </w:pPr>
      <w:r w:rsidRPr="0099045A">
        <w:rPr>
          <w:noProof/>
          <w:sz w:val="24"/>
          <w:szCs w:val="24"/>
        </w:rPr>
        <w:t>During 4 weeks after the procedure is best to not use creams that contain acids or ingredients that will lighten or exfoliate the skin.</w:t>
      </w:r>
    </w:p>
    <w:p w14:paraId="25D9ED2B" w14:textId="644F2AFB" w:rsidR="00D52F35" w:rsidRPr="00D52F35" w:rsidRDefault="00D52F35" w:rsidP="00E8519D">
      <w:pPr>
        <w:pStyle w:val="ListParagraph"/>
        <w:rPr>
          <w:b/>
          <w:i/>
          <w:noProof/>
          <w:sz w:val="24"/>
          <w:szCs w:val="24"/>
        </w:rPr>
      </w:pPr>
      <w:r>
        <w:rPr>
          <w:noProof/>
          <w:sz w:val="24"/>
          <w:szCs w:val="24"/>
        </w:rPr>
        <w:br/>
        <w:t>**</w:t>
      </w:r>
      <w:r>
        <w:rPr>
          <w:b/>
          <w:i/>
          <w:noProof/>
          <w:sz w:val="24"/>
          <w:szCs w:val="24"/>
        </w:rPr>
        <w:t>The touch up is best to be done 6 weeks later and allow extra tiem for clients that heal longer</w:t>
      </w:r>
      <w:r w:rsidR="00681EB8">
        <w:rPr>
          <w:b/>
          <w:i/>
          <w:noProof/>
          <w:sz w:val="24"/>
          <w:szCs w:val="24"/>
        </w:rPr>
        <w:t>, also give extra healing time for mature clients as well.</w:t>
      </w:r>
    </w:p>
    <w:p w14:paraId="7DDEA047" w14:textId="77777777" w:rsidR="0099045A" w:rsidRDefault="0099045A" w:rsidP="00E8519D">
      <w:pPr>
        <w:pStyle w:val="ListParagraph"/>
        <w:rPr>
          <w:noProof/>
          <w:sz w:val="24"/>
          <w:szCs w:val="24"/>
        </w:rPr>
      </w:pPr>
    </w:p>
    <w:p w14:paraId="77ACA3B8" w14:textId="2907DB1C" w:rsidR="00E60B1D" w:rsidRPr="0099045A" w:rsidRDefault="0054230C" w:rsidP="00E8519D">
      <w:pPr>
        <w:pStyle w:val="ListParagraph"/>
        <w:rPr>
          <w:b/>
          <w:noProof/>
          <w:sz w:val="32"/>
          <w:szCs w:val="32"/>
        </w:rPr>
      </w:pPr>
      <w:r w:rsidRPr="0099045A">
        <w:rPr>
          <w:b/>
          <w:noProof/>
          <w:sz w:val="32"/>
          <w:szCs w:val="32"/>
        </w:rPr>
        <w:tab/>
      </w:r>
    </w:p>
    <w:sectPr w:rsidR="00E60B1D" w:rsidRPr="009904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6FBF6" w14:textId="77777777" w:rsidR="005655EF" w:rsidRDefault="005655EF" w:rsidP="005655EF">
      <w:pPr>
        <w:spacing w:after="0" w:line="240" w:lineRule="auto"/>
      </w:pPr>
      <w:r>
        <w:separator/>
      </w:r>
    </w:p>
  </w:endnote>
  <w:endnote w:type="continuationSeparator" w:id="0">
    <w:p w14:paraId="6F479B5A" w14:textId="77777777" w:rsidR="005655EF" w:rsidRDefault="005655EF" w:rsidP="005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Extra Light">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3DBF" w14:textId="77777777" w:rsidR="005655EF" w:rsidRDefault="005655EF" w:rsidP="005655EF">
      <w:pPr>
        <w:spacing w:after="0" w:line="240" w:lineRule="auto"/>
      </w:pPr>
      <w:r>
        <w:separator/>
      </w:r>
    </w:p>
  </w:footnote>
  <w:footnote w:type="continuationSeparator" w:id="0">
    <w:p w14:paraId="14C5E865" w14:textId="77777777" w:rsidR="005655EF" w:rsidRDefault="005655EF" w:rsidP="005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84A3B" w14:textId="77777777" w:rsidR="005655EF" w:rsidRDefault="0056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529E"/>
    <w:multiLevelType w:val="hybridMultilevel"/>
    <w:tmpl w:val="CBF62FA0"/>
    <w:lvl w:ilvl="0" w:tplc="77624C34">
      <w:start w:val="1"/>
      <w:numFmt w:val="decimal"/>
      <w:lvlText w:val="%1."/>
      <w:lvlJc w:val="left"/>
      <w:pPr>
        <w:ind w:left="720" w:hanging="360"/>
      </w:pPr>
      <w:rPr>
        <w:rFonts w:ascii="Abadi Extra Light" w:hAnsi="Abadi Extra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1D"/>
    <w:rsid w:val="000568EC"/>
    <w:rsid w:val="000E5759"/>
    <w:rsid w:val="001E794D"/>
    <w:rsid w:val="0020213A"/>
    <w:rsid w:val="0032132A"/>
    <w:rsid w:val="00354853"/>
    <w:rsid w:val="003D3FB1"/>
    <w:rsid w:val="004F3089"/>
    <w:rsid w:val="0054230C"/>
    <w:rsid w:val="005655EF"/>
    <w:rsid w:val="005A62E5"/>
    <w:rsid w:val="00681EB8"/>
    <w:rsid w:val="007A1A49"/>
    <w:rsid w:val="008369CF"/>
    <w:rsid w:val="00845A85"/>
    <w:rsid w:val="00874051"/>
    <w:rsid w:val="008B21BE"/>
    <w:rsid w:val="00976080"/>
    <w:rsid w:val="0099045A"/>
    <w:rsid w:val="009F5202"/>
    <w:rsid w:val="00A772FB"/>
    <w:rsid w:val="00C178E0"/>
    <w:rsid w:val="00D52F35"/>
    <w:rsid w:val="00E60B1D"/>
    <w:rsid w:val="00E8519D"/>
    <w:rsid w:val="00EA5543"/>
    <w:rsid w:val="00F75071"/>
    <w:rsid w:val="00F7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812BB2"/>
  <w15:chartTrackingRefBased/>
  <w15:docId w15:val="{9885B508-418B-4E42-9B5D-21C67798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30C"/>
    <w:pPr>
      <w:ind w:left="720"/>
      <w:contextualSpacing/>
    </w:pPr>
  </w:style>
  <w:style w:type="paragraph" w:styleId="Header">
    <w:name w:val="header"/>
    <w:basedOn w:val="Normal"/>
    <w:link w:val="HeaderChar"/>
    <w:uiPriority w:val="99"/>
    <w:unhideWhenUsed/>
    <w:rsid w:val="005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5EF"/>
  </w:style>
  <w:style w:type="paragraph" w:styleId="Footer">
    <w:name w:val="footer"/>
    <w:basedOn w:val="Normal"/>
    <w:link w:val="FooterChar"/>
    <w:uiPriority w:val="99"/>
    <w:unhideWhenUsed/>
    <w:rsid w:val="005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Alarcon</dc:creator>
  <cp:keywords/>
  <dc:description/>
  <cp:lastModifiedBy>Jennifer Alarcon</cp:lastModifiedBy>
  <cp:revision>2</cp:revision>
  <cp:lastPrinted>2019-07-19T19:17:00Z</cp:lastPrinted>
  <dcterms:created xsi:type="dcterms:W3CDTF">2019-07-19T19:36:00Z</dcterms:created>
  <dcterms:modified xsi:type="dcterms:W3CDTF">2019-07-19T19:36:00Z</dcterms:modified>
</cp:coreProperties>
</file>