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A76B" w14:textId="77777777" w:rsidR="00163505" w:rsidRDefault="00163505">
      <w:pPr>
        <w:pStyle w:val="BodyA"/>
        <w:jc w:val="center"/>
        <w:rPr>
          <w:rFonts w:ascii="Times New Roman Bold" w:hAnsi="Times New Roman Bold"/>
          <w:sz w:val="26"/>
        </w:rPr>
      </w:pPr>
    </w:p>
    <w:p w14:paraId="14121D27" w14:textId="5FE43E8B" w:rsidR="00FE4A1F" w:rsidRDefault="007355ED">
      <w:pPr>
        <w:pStyle w:val="BodyA"/>
        <w:jc w:val="center"/>
        <w:rPr>
          <w:rFonts w:ascii="Times New Roman Bold" w:hAnsi="Times New Roman Bold"/>
          <w:sz w:val="26"/>
        </w:rPr>
      </w:pPr>
      <w:r>
        <w:rPr>
          <w:rFonts w:ascii="Times New Roman Bold" w:hAnsi="Times New Roman Bold"/>
          <w:sz w:val="26"/>
        </w:rPr>
        <w:t xml:space="preserve"> </w:t>
      </w:r>
      <w:r w:rsidR="00E11A4B">
        <w:rPr>
          <w:rFonts w:ascii="Times New Roman Bold" w:hAnsi="Times New Roman Bold"/>
          <w:sz w:val="26"/>
        </w:rPr>
        <w:t>Permanent Makeup By Mary, Inc/MR NaturaLines Permanent Makeup</w:t>
      </w:r>
    </w:p>
    <w:p w14:paraId="15F50BA8" w14:textId="77777777" w:rsidR="00FE4A1F" w:rsidRDefault="00FE4A1F">
      <w:pPr>
        <w:pStyle w:val="BodyA"/>
        <w:jc w:val="center"/>
        <w:rPr>
          <w:rFonts w:ascii="Times New Roman Bold" w:hAnsi="Times New Roman Bold"/>
          <w:sz w:val="26"/>
        </w:rPr>
      </w:pPr>
    </w:p>
    <w:p w14:paraId="74CCDF21" w14:textId="77777777" w:rsidR="00FE4A1F" w:rsidRPr="00D11A11" w:rsidRDefault="00FE4A1F">
      <w:pPr>
        <w:pStyle w:val="BodyA"/>
        <w:jc w:val="center"/>
        <w:rPr>
          <w:rFonts w:ascii="Times New Roman Bold" w:hAnsi="Times New Roman Bold"/>
          <w:b/>
          <w:sz w:val="26"/>
          <w:u w:val="single"/>
        </w:rPr>
      </w:pPr>
      <w:r w:rsidRPr="00D11A11">
        <w:rPr>
          <w:rFonts w:ascii="Times New Roman Bold" w:hAnsi="Times New Roman Bold"/>
          <w:b/>
          <w:sz w:val="26"/>
          <w:u w:val="single"/>
        </w:rPr>
        <w:t>Client Information</w:t>
      </w:r>
    </w:p>
    <w:p w14:paraId="7298F08B" w14:textId="77777777" w:rsidR="00FE4A1F" w:rsidRDefault="00FE4A1F">
      <w:pPr>
        <w:pStyle w:val="BodyA"/>
        <w:spacing w:line="360" w:lineRule="auto"/>
        <w:jc w:val="center"/>
        <w:rPr>
          <w:rFonts w:ascii="Times New Roman Bold" w:hAnsi="Times New Roman Bold"/>
          <w:sz w:val="26"/>
        </w:rPr>
      </w:pPr>
    </w:p>
    <w:p w14:paraId="7050F290" w14:textId="14EBAA44" w:rsidR="00FE4A1F" w:rsidRDefault="00FE4A1F">
      <w:pPr>
        <w:pStyle w:val="BodyA"/>
        <w:spacing w:line="360" w:lineRule="auto"/>
        <w:rPr>
          <w:rFonts w:ascii="Times New Roman" w:hAnsi="Times New Roman"/>
        </w:rPr>
      </w:pPr>
      <w:r>
        <w:rPr>
          <w:rFonts w:ascii="Times New Roman" w:hAnsi="Times New Roman"/>
        </w:rPr>
        <w:t>Name ______________</w:t>
      </w:r>
      <w:r w:rsidR="00D24882">
        <w:rPr>
          <w:rFonts w:ascii="Times New Roman" w:hAnsi="Times New Roman"/>
        </w:rPr>
        <w:t>_____________________________</w:t>
      </w:r>
      <w:r>
        <w:rPr>
          <w:rFonts w:ascii="Times New Roman" w:hAnsi="Times New Roman"/>
        </w:rPr>
        <w:t>_ Date of Birth ______</w:t>
      </w:r>
      <w:r w:rsidR="00D24882">
        <w:rPr>
          <w:rFonts w:ascii="Times New Roman" w:hAnsi="Times New Roman"/>
        </w:rPr>
        <w:t>__</w:t>
      </w:r>
      <w:r>
        <w:rPr>
          <w:rFonts w:ascii="Times New Roman" w:hAnsi="Times New Roman"/>
        </w:rPr>
        <w:t>_</w:t>
      </w:r>
      <w:r w:rsidR="00D24882">
        <w:rPr>
          <w:rFonts w:ascii="Times New Roman" w:hAnsi="Times New Roman"/>
        </w:rPr>
        <w:t xml:space="preserve"> Age </w:t>
      </w:r>
      <w:r>
        <w:rPr>
          <w:rFonts w:ascii="Times New Roman" w:hAnsi="Times New Roman"/>
        </w:rPr>
        <w:t>_____</w:t>
      </w:r>
    </w:p>
    <w:p w14:paraId="6C767812" w14:textId="77777777" w:rsidR="00FE4A1F" w:rsidRDefault="00FE4A1F">
      <w:pPr>
        <w:pStyle w:val="BodyA"/>
        <w:rPr>
          <w:rFonts w:ascii="Times New Roman" w:hAnsi="Times New Roman"/>
        </w:rPr>
      </w:pPr>
      <w:r>
        <w:rPr>
          <w:rFonts w:ascii="Times New Roman" w:hAnsi="Times New Roman"/>
        </w:rPr>
        <w:t>Address ________________________________________________________________________</w:t>
      </w:r>
    </w:p>
    <w:p w14:paraId="17E92AD3" w14:textId="77777777" w:rsidR="00FE4A1F" w:rsidRDefault="00FE4A1F">
      <w:pPr>
        <w:pStyle w:val="BodyA"/>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vertAlign w:val="superscript"/>
        </w:rPr>
        <w:t>Street</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City</w:t>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t>State</w:t>
      </w:r>
      <w:r>
        <w:rPr>
          <w:rFonts w:ascii="Times New Roman" w:hAnsi="Times New Roman"/>
          <w:sz w:val="28"/>
          <w:vertAlign w:val="superscript"/>
        </w:rPr>
        <w:tab/>
        <w:t>Zip Code</w:t>
      </w:r>
    </w:p>
    <w:p w14:paraId="671CA3DC" w14:textId="0BEC137D" w:rsidR="00FE4A1F" w:rsidRDefault="00D11A11">
      <w:pPr>
        <w:pStyle w:val="BodyA"/>
        <w:spacing w:line="360" w:lineRule="auto"/>
        <w:rPr>
          <w:rFonts w:ascii="Times New Roman" w:hAnsi="Times New Roman"/>
        </w:rPr>
      </w:pPr>
      <w:r>
        <w:rPr>
          <w:rFonts w:ascii="Times New Roman" w:hAnsi="Times New Roman"/>
        </w:rPr>
        <w:t xml:space="preserve">Day/Cell Phone (   </w:t>
      </w:r>
      <w:r w:rsidR="00FE4A1F">
        <w:rPr>
          <w:rFonts w:ascii="Times New Roman" w:hAnsi="Times New Roman"/>
        </w:rPr>
        <w:t xml:space="preserve">     ) - ______ - _</w:t>
      </w:r>
      <w:r>
        <w:rPr>
          <w:rFonts w:ascii="Times New Roman" w:hAnsi="Times New Roman"/>
        </w:rPr>
        <w:t xml:space="preserve">____________ Home Phone (      </w:t>
      </w:r>
      <w:r w:rsidR="00FE4A1F">
        <w:rPr>
          <w:rFonts w:ascii="Times New Roman" w:hAnsi="Times New Roman"/>
        </w:rPr>
        <w:t xml:space="preserve"> ) - ______ - ____________</w:t>
      </w:r>
    </w:p>
    <w:p w14:paraId="5E7CD019" w14:textId="3152FE71" w:rsidR="00506AEF" w:rsidRDefault="00FE4A1F" w:rsidP="00486A99">
      <w:pPr>
        <w:pStyle w:val="BodyA"/>
        <w:spacing w:line="360" w:lineRule="auto"/>
        <w:rPr>
          <w:rFonts w:ascii="Times New Roman" w:hAnsi="Times New Roman"/>
        </w:rPr>
      </w:pPr>
      <w:r>
        <w:rPr>
          <w:rFonts w:ascii="Times New Roman" w:hAnsi="Times New Roman"/>
        </w:rPr>
        <w:t xml:space="preserve">Email </w:t>
      </w:r>
      <w:r w:rsidR="00A9153A">
        <w:rPr>
          <w:rFonts w:ascii="Times New Roman" w:hAnsi="Times New Roman"/>
        </w:rPr>
        <w:t>(required)</w:t>
      </w:r>
      <w:r>
        <w:rPr>
          <w:rFonts w:ascii="Times New Roman" w:hAnsi="Times New Roman"/>
        </w:rPr>
        <w:t>______</w:t>
      </w:r>
      <w:r w:rsidR="00A9153A">
        <w:rPr>
          <w:rFonts w:ascii="Times New Roman" w:hAnsi="Times New Roman"/>
        </w:rPr>
        <w:t>__</w:t>
      </w:r>
      <w:r>
        <w:rPr>
          <w:rFonts w:ascii="Times New Roman" w:hAnsi="Times New Roman"/>
        </w:rPr>
        <w:t>_________________________________ Okay to leave message</w:t>
      </w:r>
      <w:r w:rsidR="00506AEF">
        <w:rPr>
          <w:rFonts w:ascii="Times New Roman" w:hAnsi="Times New Roman"/>
        </w:rPr>
        <w:t>/text</w:t>
      </w:r>
      <w:r>
        <w:rPr>
          <w:rFonts w:ascii="Times New Roman" w:hAnsi="Times New Roman"/>
        </w:rPr>
        <w:t xml:space="preserve"> Y or N</w:t>
      </w:r>
    </w:p>
    <w:p w14:paraId="0542B2D4" w14:textId="75482B3E" w:rsidR="00FE4A1F" w:rsidRDefault="00FE4A1F" w:rsidP="00486A99">
      <w:pPr>
        <w:pStyle w:val="BodyA"/>
        <w:spacing w:line="360" w:lineRule="auto"/>
        <w:rPr>
          <w:rFonts w:ascii="Times New Roman" w:hAnsi="Times New Roman"/>
          <w:sz w:val="18"/>
          <w:szCs w:val="18"/>
        </w:rPr>
      </w:pPr>
      <w:r>
        <w:rPr>
          <w:rFonts w:ascii="Times New Roman" w:hAnsi="Times New Roman"/>
        </w:rPr>
        <w:t xml:space="preserve">Procedure Fee </w:t>
      </w:r>
      <w:r w:rsidR="001E5147">
        <w:rPr>
          <w:rFonts w:ascii="Times New Roman" w:hAnsi="Times New Roman"/>
        </w:rPr>
        <w:t>$</w:t>
      </w:r>
      <w:r>
        <w:rPr>
          <w:rFonts w:ascii="Times New Roman" w:hAnsi="Times New Roman"/>
        </w:rPr>
        <w:t>___</w:t>
      </w:r>
      <w:r w:rsidR="00B1204C">
        <w:rPr>
          <w:rFonts w:ascii="Times New Roman" w:hAnsi="Times New Roman"/>
        </w:rPr>
        <w:t>____</w:t>
      </w:r>
      <w:r w:rsidR="00BC4E73">
        <w:rPr>
          <w:rFonts w:ascii="Times New Roman" w:hAnsi="Times New Roman"/>
        </w:rPr>
        <w:t>__</w:t>
      </w:r>
      <w:r w:rsidR="00CC193D" w:rsidRPr="00B1204C">
        <w:rPr>
          <w:rFonts w:ascii="Times New Roman" w:hAnsi="Times New Roman"/>
          <w:sz w:val="20"/>
        </w:rPr>
        <w:t xml:space="preserve">Cash, </w:t>
      </w:r>
      <w:r w:rsidR="00B1204C" w:rsidRPr="00B1204C">
        <w:rPr>
          <w:rFonts w:ascii="Times New Roman" w:hAnsi="Times New Roman"/>
          <w:sz w:val="20"/>
        </w:rPr>
        <w:t xml:space="preserve">Local </w:t>
      </w:r>
      <w:r w:rsidR="00CC193D" w:rsidRPr="00B1204C">
        <w:rPr>
          <w:rFonts w:ascii="Times New Roman" w:hAnsi="Times New Roman"/>
          <w:sz w:val="20"/>
        </w:rPr>
        <w:t>Check</w:t>
      </w:r>
      <w:r w:rsidR="00B1204C" w:rsidRPr="00B1204C">
        <w:rPr>
          <w:rFonts w:ascii="Times New Roman" w:hAnsi="Times New Roman"/>
          <w:sz w:val="20"/>
        </w:rPr>
        <w:t>s Only</w:t>
      </w:r>
      <w:r w:rsidR="0049766D" w:rsidRPr="0049766D">
        <w:rPr>
          <w:rFonts w:ascii="Times New Roman" w:hAnsi="Times New Roman"/>
          <w:sz w:val="18"/>
          <w:szCs w:val="18"/>
        </w:rPr>
        <w:t>(ID required</w:t>
      </w:r>
      <w:r w:rsidR="0049766D">
        <w:rPr>
          <w:rFonts w:ascii="Times New Roman" w:hAnsi="Times New Roman"/>
          <w:sz w:val="18"/>
          <w:szCs w:val="18"/>
        </w:rPr>
        <w:t xml:space="preserve"> </w:t>
      </w:r>
      <w:r w:rsidR="0049766D" w:rsidRPr="0049766D">
        <w:rPr>
          <w:rFonts w:ascii="Times New Roman" w:hAnsi="Times New Roman"/>
          <w:sz w:val="18"/>
          <w:szCs w:val="18"/>
        </w:rPr>
        <w:t>+</w:t>
      </w:r>
      <w:r w:rsidR="0049766D">
        <w:rPr>
          <w:rFonts w:ascii="Times New Roman" w:hAnsi="Times New Roman"/>
          <w:sz w:val="18"/>
          <w:szCs w:val="18"/>
        </w:rPr>
        <w:t xml:space="preserve"> </w:t>
      </w:r>
      <w:r w:rsidR="0049766D" w:rsidRPr="0049766D">
        <w:rPr>
          <w:rFonts w:ascii="Times New Roman" w:hAnsi="Times New Roman"/>
          <w:sz w:val="18"/>
          <w:szCs w:val="18"/>
        </w:rPr>
        <w:t>copy of drivers license)</w:t>
      </w:r>
      <w:r w:rsidR="00CC193D" w:rsidRPr="0049766D">
        <w:rPr>
          <w:rFonts w:ascii="Times New Roman" w:hAnsi="Times New Roman"/>
          <w:sz w:val="18"/>
          <w:szCs w:val="18"/>
        </w:rPr>
        <w:t>,</w:t>
      </w:r>
      <w:r w:rsidR="00CC193D">
        <w:rPr>
          <w:rFonts w:ascii="Times New Roman" w:hAnsi="Times New Roman"/>
        </w:rPr>
        <w:t xml:space="preserve"> </w:t>
      </w:r>
      <w:r w:rsidR="00D335EB" w:rsidRPr="00B1204C">
        <w:rPr>
          <w:rFonts w:ascii="Times New Roman" w:hAnsi="Times New Roman"/>
          <w:sz w:val="20"/>
        </w:rPr>
        <w:t>Mo</w:t>
      </w:r>
      <w:r w:rsidR="001E5147" w:rsidRPr="00B1204C">
        <w:rPr>
          <w:rFonts w:ascii="Times New Roman" w:hAnsi="Times New Roman"/>
          <w:sz w:val="20"/>
        </w:rPr>
        <w:t>ney Order</w:t>
      </w:r>
      <w:r w:rsidR="0049766D" w:rsidRPr="00B1204C">
        <w:rPr>
          <w:rFonts w:ascii="Times New Roman" w:hAnsi="Times New Roman"/>
          <w:sz w:val="20"/>
        </w:rPr>
        <w:t>, Credit Card</w:t>
      </w:r>
      <w:r w:rsidR="0049766D">
        <w:rPr>
          <w:rFonts w:ascii="Times New Roman" w:hAnsi="Times New Roman"/>
        </w:rPr>
        <w:t xml:space="preserve"> </w:t>
      </w:r>
      <w:r w:rsidR="00B1204C">
        <w:rPr>
          <w:rFonts w:ascii="Times New Roman" w:hAnsi="Times New Roman"/>
          <w:sz w:val="18"/>
          <w:szCs w:val="18"/>
        </w:rPr>
        <w:t xml:space="preserve">(fee </w:t>
      </w:r>
      <w:r w:rsidR="0049766D" w:rsidRPr="0049766D">
        <w:rPr>
          <w:rFonts w:ascii="Times New Roman" w:hAnsi="Times New Roman"/>
          <w:sz w:val="18"/>
          <w:szCs w:val="18"/>
        </w:rPr>
        <w:t>applies)</w:t>
      </w:r>
    </w:p>
    <w:p w14:paraId="0FEBEDDF" w14:textId="77777777" w:rsidR="00B042B7" w:rsidRPr="00B042B7" w:rsidRDefault="00B042B7" w:rsidP="00B042B7">
      <w:pPr>
        <w:pStyle w:val="NormalWeb"/>
        <w:shd w:val="clear" w:color="auto" w:fill="FFFFFF"/>
        <w:spacing w:before="0" w:beforeAutospacing="0" w:after="0" w:afterAutospacing="0"/>
        <w:jc w:val="center"/>
        <w:rPr>
          <w:rFonts w:ascii="Arial" w:hAnsi="Arial" w:cs="Arial"/>
          <w:color w:val="000000"/>
          <w:sz w:val="10"/>
          <w:szCs w:val="10"/>
        </w:rPr>
      </w:pPr>
      <w:r w:rsidRPr="00B042B7">
        <w:rPr>
          <w:rFonts w:ascii="Arial" w:hAnsi="Arial" w:cs="Arial"/>
          <w:b/>
          <w:bCs/>
          <w:color w:val="ED1C24"/>
          <w:sz w:val="10"/>
          <w:szCs w:val="10"/>
        </w:rPr>
        <w:t>RETURNED CHECKS/INSUFFICIENT FUNDS</w:t>
      </w:r>
    </w:p>
    <w:p w14:paraId="6CAFD365" w14:textId="53E98F53" w:rsidR="00506AEF" w:rsidRPr="00B042B7" w:rsidRDefault="00B042B7" w:rsidP="00B042B7">
      <w:pPr>
        <w:pStyle w:val="NormalWeb"/>
        <w:shd w:val="clear" w:color="auto" w:fill="FFFFFF"/>
        <w:spacing w:before="0" w:beforeAutospacing="0" w:after="0" w:afterAutospacing="0"/>
        <w:jc w:val="center"/>
        <w:rPr>
          <w:rFonts w:ascii="Arial" w:hAnsi="Arial" w:cs="Arial"/>
          <w:color w:val="000000"/>
          <w:sz w:val="10"/>
          <w:szCs w:val="10"/>
        </w:rPr>
      </w:pPr>
      <w:r w:rsidRPr="00B042B7">
        <w:rPr>
          <w:rFonts w:ascii="Arial" w:hAnsi="Arial" w:cs="Arial"/>
          <w:color w:val="000000"/>
          <w:sz w:val="10"/>
          <w:szCs w:val="10"/>
        </w:rPr>
        <w:t>Under </w:t>
      </w:r>
      <w:r w:rsidRPr="00B042B7">
        <w:rPr>
          <w:rFonts w:ascii="Arial" w:hAnsi="Arial" w:cs="Arial"/>
          <w:b/>
          <w:bCs/>
          <w:color w:val="000000"/>
          <w:sz w:val="10"/>
          <w:szCs w:val="10"/>
        </w:rPr>
        <w:t>Florida law</w:t>
      </w:r>
      <w:r w:rsidRPr="00B042B7">
        <w:rPr>
          <w:rFonts w:ascii="Arial" w:hAnsi="Arial" w:cs="Arial"/>
          <w:color w:val="000000"/>
          <w:sz w:val="10"/>
          <w:szCs w:val="10"/>
        </w:rPr>
        <w:t>, any checks returned “</w:t>
      </w:r>
      <w:r w:rsidRPr="00B042B7">
        <w:rPr>
          <w:rFonts w:ascii="Arial" w:hAnsi="Arial" w:cs="Arial"/>
          <w:b/>
          <w:bCs/>
          <w:color w:val="000000"/>
          <w:sz w:val="10"/>
          <w:szCs w:val="10"/>
        </w:rPr>
        <w:t>NSF</w:t>
      </w:r>
      <w:r w:rsidRPr="00B042B7">
        <w:rPr>
          <w:rFonts w:ascii="Arial" w:hAnsi="Arial" w:cs="Arial"/>
          <w:color w:val="000000"/>
          <w:sz w:val="10"/>
          <w:szCs w:val="10"/>
        </w:rPr>
        <w:t>” (non-sufficient funds), “Account Not Found” or “</w:t>
      </w:r>
      <w:r w:rsidRPr="00B042B7">
        <w:rPr>
          <w:rFonts w:ascii="Arial" w:hAnsi="Arial" w:cs="Arial"/>
          <w:b/>
          <w:bCs/>
          <w:color w:val="000000"/>
          <w:sz w:val="10"/>
          <w:szCs w:val="10"/>
        </w:rPr>
        <w:t>NSF</w:t>
      </w:r>
      <w:r w:rsidRPr="00B042B7">
        <w:rPr>
          <w:rFonts w:ascii="Arial" w:hAnsi="Arial" w:cs="Arial"/>
          <w:color w:val="000000"/>
          <w:sz w:val="10"/>
          <w:szCs w:val="10"/>
        </w:rPr>
        <w:t> Unless Otherwise Indicated is a </w:t>
      </w:r>
      <w:r w:rsidRPr="00B042B7">
        <w:rPr>
          <w:rFonts w:ascii="Arial" w:hAnsi="Arial" w:cs="Arial"/>
          <w:b/>
          <w:bCs/>
          <w:color w:val="000000"/>
          <w:sz w:val="10"/>
          <w:szCs w:val="10"/>
        </w:rPr>
        <w:t>worthless check</w:t>
      </w:r>
      <w:r w:rsidRPr="00B042B7">
        <w:rPr>
          <w:rFonts w:ascii="Arial" w:hAnsi="Arial" w:cs="Arial"/>
          <w:color w:val="000000"/>
          <w:sz w:val="10"/>
          <w:szCs w:val="10"/>
        </w:rPr>
        <w:t> subject to prosecution under </w:t>
      </w:r>
      <w:r w:rsidRPr="00B042B7">
        <w:rPr>
          <w:rFonts w:ascii="Arial" w:hAnsi="Arial" w:cs="Arial"/>
          <w:b/>
          <w:bCs/>
          <w:color w:val="000000"/>
          <w:sz w:val="10"/>
          <w:szCs w:val="10"/>
        </w:rPr>
        <w:t>Florida's</w:t>
      </w:r>
      <w:r w:rsidRPr="00B042B7">
        <w:rPr>
          <w:rFonts w:ascii="Arial" w:hAnsi="Arial" w:cs="Arial"/>
          <w:color w:val="000000"/>
          <w:sz w:val="10"/>
          <w:szCs w:val="10"/>
        </w:rPr>
        <w:t> criminal statutes</w:t>
      </w:r>
    </w:p>
    <w:p w14:paraId="422C3D24" w14:textId="77777777" w:rsidR="00B042B7" w:rsidRDefault="00B042B7" w:rsidP="00CD17C3">
      <w:pPr>
        <w:pStyle w:val="BodyA"/>
        <w:spacing w:line="360" w:lineRule="auto"/>
        <w:jc w:val="center"/>
        <w:rPr>
          <w:rFonts w:ascii="Times New Roman Bold" w:hAnsi="Times New Roman Bold"/>
          <w:b/>
          <w:sz w:val="26"/>
          <w:u w:val="single"/>
        </w:rPr>
      </w:pPr>
    </w:p>
    <w:p w14:paraId="6AD33020" w14:textId="4D759C6D" w:rsidR="00FE4A1F" w:rsidRPr="0049766D" w:rsidRDefault="00CD17C3" w:rsidP="00CD17C3">
      <w:pPr>
        <w:pStyle w:val="BodyA"/>
        <w:spacing w:line="360" w:lineRule="auto"/>
        <w:jc w:val="center"/>
        <w:rPr>
          <w:rFonts w:ascii="Times New Roman Bold" w:hAnsi="Times New Roman Bold"/>
          <w:b/>
          <w:sz w:val="26"/>
          <w:u w:val="single"/>
        </w:rPr>
      </w:pPr>
      <w:r w:rsidRPr="0049766D">
        <w:rPr>
          <w:rFonts w:ascii="Times New Roman Bold" w:hAnsi="Times New Roman Bold"/>
          <w:b/>
          <w:sz w:val="26"/>
          <w:u w:val="single"/>
        </w:rPr>
        <w:t>Informed Consent</w:t>
      </w:r>
      <w:r w:rsidR="00D11A11">
        <w:rPr>
          <w:rFonts w:ascii="Times New Roman Bold" w:hAnsi="Times New Roman Bold"/>
          <w:b/>
          <w:sz w:val="26"/>
          <w:u w:val="single"/>
        </w:rPr>
        <w:t xml:space="preserve"> (Eyebrows)</w:t>
      </w:r>
    </w:p>
    <w:p w14:paraId="42EA35E8" w14:textId="6FF721D4" w:rsidR="00FE4A1F" w:rsidRPr="0099467A" w:rsidRDefault="00FE4A1F">
      <w:pPr>
        <w:pStyle w:val="BodyA"/>
        <w:tabs>
          <w:tab w:val="left" w:pos="9220"/>
        </w:tabs>
        <w:rPr>
          <w:rFonts w:ascii="Times New Roman" w:hAnsi="Times New Roman"/>
          <w:sz w:val="20"/>
        </w:rPr>
      </w:pPr>
      <w:r w:rsidRPr="0099467A">
        <w:rPr>
          <w:rFonts w:ascii="Times New Roman" w:hAnsi="Times New Roman"/>
          <w:sz w:val="20"/>
        </w:rPr>
        <w:t>The nature and method o</w:t>
      </w:r>
      <w:r w:rsidR="00B1204C">
        <w:rPr>
          <w:rFonts w:ascii="Times New Roman" w:hAnsi="Times New Roman"/>
          <w:sz w:val="20"/>
        </w:rPr>
        <w:t>f the proposed Permanent Makeup(PMU)</w:t>
      </w:r>
      <w:r w:rsidRPr="0099467A">
        <w:rPr>
          <w:rFonts w:ascii="Times New Roman" w:hAnsi="Times New Roman"/>
          <w:sz w:val="20"/>
        </w:rPr>
        <w:t xml:space="preserve"> (tattoo) procedure has been explained to me as having the usual risks inherent in the procedure and the possibility of complications during and following its performance. I understand there may be a certain amount of discomfort or pain associated with the procedure and that other adverse side effects may include minor and temporary bleeding, bruising, redness or o</w:t>
      </w:r>
      <w:r w:rsidR="0049766D">
        <w:rPr>
          <w:rFonts w:ascii="Times New Roman" w:hAnsi="Times New Roman"/>
          <w:sz w:val="20"/>
        </w:rPr>
        <w:t xml:space="preserve">ther discoloration and swelling.  </w:t>
      </w:r>
      <w:r w:rsidRPr="0099467A">
        <w:rPr>
          <w:rFonts w:ascii="Times New Roman" w:hAnsi="Times New Roman"/>
          <w:sz w:val="20"/>
        </w:rPr>
        <w:t xml:space="preserve"> Fading or loss of pigment </w:t>
      </w:r>
      <w:r w:rsidR="0049766D">
        <w:rPr>
          <w:rFonts w:ascii="Times New Roman" w:hAnsi="Times New Roman"/>
          <w:sz w:val="20"/>
        </w:rPr>
        <w:t xml:space="preserve">can </w:t>
      </w:r>
      <w:r w:rsidRPr="0099467A">
        <w:rPr>
          <w:rFonts w:ascii="Times New Roman" w:hAnsi="Times New Roman"/>
          <w:sz w:val="20"/>
        </w:rPr>
        <w:t>may occur</w:t>
      </w:r>
      <w:r w:rsidR="0049766D">
        <w:rPr>
          <w:rFonts w:ascii="Times New Roman" w:hAnsi="Times New Roman"/>
          <w:sz w:val="20"/>
        </w:rPr>
        <w:t xml:space="preserve"> depending on your skin and lifestyle</w:t>
      </w:r>
      <w:r w:rsidRPr="0099467A">
        <w:rPr>
          <w:rFonts w:ascii="Times New Roman" w:hAnsi="Times New Roman"/>
          <w:sz w:val="20"/>
        </w:rPr>
        <w:t xml:space="preserve">. </w:t>
      </w:r>
      <w:r w:rsidR="0049766D">
        <w:rPr>
          <w:rFonts w:ascii="Times New Roman" w:hAnsi="Times New Roman"/>
          <w:sz w:val="20"/>
        </w:rPr>
        <w:t xml:space="preserve"> </w:t>
      </w:r>
      <w:r w:rsidRPr="0099467A">
        <w:rPr>
          <w:rFonts w:ascii="Times New Roman" w:hAnsi="Times New Roman"/>
          <w:sz w:val="20"/>
        </w:rPr>
        <w:t xml:space="preserve">Secondary infection in the area of the procedure may occur, however, if properly cared for, is rare. </w:t>
      </w:r>
    </w:p>
    <w:p w14:paraId="2E22EFE8" w14:textId="77777777" w:rsidR="00FE4A1F" w:rsidRPr="0099467A" w:rsidRDefault="00FE4A1F">
      <w:pPr>
        <w:pStyle w:val="BodyA"/>
        <w:rPr>
          <w:rFonts w:ascii="Times New Roman" w:hAnsi="Times New Roman"/>
          <w:sz w:val="20"/>
        </w:rPr>
      </w:pPr>
    </w:p>
    <w:p w14:paraId="0D5A5CF8" w14:textId="065AE3F1" w:rsidR="00FE4A1F" w:rsidRPr="0099467A" w:rsidRDefault="00FE4A1F">
      <w:pPr>
        <w:pStyle w:val="BodyA"/>
        <w:rPr>
          <w:rFonts w:ascii="Times New Roman" w:hAnsi="Times New Roman"/>
          <w:sz w:val="20"/>
        </w:rPr>
      </w:pPr>
      <w:r w:rsidRPr="0099467A">
        <w:rPr>
          <w:rFonts w:ascii="Times New Roman" w:hAnsi="Times New Roman"/>
          <w:sz w:val="20"/>
        </w:rPr>
        <w:t>I,</w:t>
      </w:r>
      <w:r w:rsidR="00CF2EF3">
        <w:rPr>
          <w:rFonts w:ascii="Times New Roman" w:hAnsi="Times New Roman"/>
          <w:sz w:val="20"/>
        </w:rPr>
        <w:t xml:space="preserve"> </w:t>
      </w:r>
      <w:r w:rsidRPr="0099467A">
        <w:rPr>
          <w:rFonts w:ascii="Times New Roman" w:hAnsi="Times New Roman"/>
          <w:sz w:val="20"/>
        </w:rPr>
        <w:t>________________________________, acknowledge by signing below, that I have been given the full opportunity to ask any and all questions which I might have about the obtaining of any permanent cosmetic procedures from Mary Ritcherson and/or any associates. I also acknowledge that all of my questions have been answered to my full and total satisfaction. I specifically acknowledge that I have been advised of the fact and matters set below, and I agree as follows:</w:t>
      </w:r>
    </w:p>
    <w:p w14:paraId="5EAD46B8" w14:textId="62FA552A" w:rsidR="00FE4A1F" w:rsidRPr="001C60C0" w:rsidRDefault="00FE4A1F" w:rsidP="006C5EFA">
      <w:pPr>
        <w:pStyle w:val="FreeFormA"/>
        <w:numPr>
          <w:ilvl w:val="0"/>
          <w:numId w:val="1"/>
        </w:numPr>
        <w:ind w:hanging="180"/>
        <w:rPr>
          <w:rFonts w:ascii="Times New Roman" w:hAnsi="Times New Roman"/>
          <w:position w:val="-2"/>
          <w:sz w:val="20"/>
        </w:rPr>
      </w:pPr>
      <w:r w:rsidRPr="0099467A">
        <w:rPr>
          <w:rFonts w:ascii="Times New Roman" w:hAnsi="Times New Roman"/>
          <w:sz w:val="20"/>
        </w:rPr>
        <w:t>I acknowledge that it is not reasonably possible to determine whether I might have an allergic reaction to any of the pigments, dyes, topical preparations, or processes used i</w:t>
      </w:r>
      <w:r w:rsidR="0099467A">
        <w:rPr>
          <w:rFonts w:ascii="Times New Roman" w:hAnsi="Times New Roman"/>
          <w:sz w:val="20"/>
        </w:rPr>
        <w:t xml:space="preserve">n the procedure; and I agree to </w:t>
      </w:r>
      <w:r w:rsidRPr="0099467A">
        <w:rPr>
          <w:rFonts w:ascii="Times New Roman" w:hAnsi="Times New Roman"/>
          <w:sz w:val="20"/>
        </w:rPr>
        <w:t>accept the risk that such a reaction is possible. I have i</w:t>
      </w:r>
      <w:r w:rsidR="006C5EFA" w:rsidRPr="0099467A">
        <w:rPr>
          <w:rFonts w:ascii="Times New Roman" w:hAnsi="Times New Roman"/>
          <w:sz w:val="20"/>
        </w:rPr>
        <w:t xml:space="preserve">nformed the practitioner of any </w:t>
      </w:r>
      <w:r w:rsidR="0099467A">
        <w:rPr>
          <w:rFonts w:ascii="Times New Roman" w:hAnsi="Times New Roman"/>
          <w:sz w:val="20"/>
        </w:rPr>
        <w:t xml:space="preserve">existing </w:t>
      </w:r>
      <w:r w:rsidRPr="0099467A">
        <w:rPr>
          <w:rFonts w:ascii="Times New Roman" w:hAnsi="Times New Roman"/>
          <w:sz w:val="20"/>
        </w:rPr>
        <w:t>problems. _______ (</w:t>
      </w:r>
      <w:r w:rsidRPr="0099467A">
        <w:rPr>
          <w:rFonts w:ascii="Times New Roman" w:hAnsi="Times New Roman"/>
          <w:b/>
          <w:sz w:val="20"/>
        </w:rPr>
        <w:t>initial</w:t>
      </w:r>
      <w:r w:rsidRPr="0099467A">
        <w:rPr>
          <w:rFonts w:ascii="Times New Roman" w:hAnsi="Times New Roman"/>
          <w:sz w:val="20"/>
        </w:rPr>
        <w:t>)</w:t>
      </w:r>
    </w:p>
    <w:p w14:paraId="3964D1DD" w14:textId="31985B88" w:rsidR="001C60C0" w:rsidRPr="0099467A" w:rsidRDefault="001C60C0" w:rsidP="006C5EFA">
      <w:pPr>
        <w:pStyle w:val="FreeFormA"/>
        <w:numPr>
          <w:ilvl w:val="0"/>
          <w:numId w:val="1"/>
        </w:numPr>
        <w:ind w:hanging="180"/>
        <w:rPr>
          <w:rFonts w:ascii="Times New Roman" w:hAnsi="Times New Roman"/>
          <w:position w:val="-2"/>
          <w:sz w:val="20"/>
        </w:rPr>
      </w:pPr>
      <w:r w:rsidRPr="00677E81">
        <w:rPr>
          <w:rFonts w:ascii="Times New Roman" w:hAnsi="Times New Roman"/>
          <w:b/>
          <w:color w:val="FF0000"/>
          <w:sz w:val="20"/>
        </w:rPr>
        <w:t>I understand that this is NOT Microblading &amp; the procedure is done with a Digital device.</w:t>
      </w:r>
      <w:r w:rsidRPr="00677E81">
        <w:rPr>
          <w:rFonts w:ascii="Times New Roman" w:hAnsi="Times New Roman"/>
          <w:color w:val="FF0000"/>
          <w:sz w:val="20"/>
        </w:rPr>
        <w:t xml:space="preserve"> </w:t>
      </w:r>
      <w:r w:rsidRPr="001C60C0">
        <w:rPr>
          <w:rFonts w:ascii="Times New Roman" w:hAnsi="Times New Roman"/>
          <w:b/>
          <w:sz w:val="20"/>
        </w:rPr>
        <w:t>______(initial)</w:t>
      </w:r>
    </w:p>
    <w:p w14:paraId="387EFCA0" w14:textId="3CE245D6" w:rsidR="001E5147" w:rsidRPr="00B1204C" w:rsidRDefault="00FE4A1F" w:rsidP="00B1204C">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 xml:space="preserve">I acknowledge that complications are always possible as a result of the permanent make-up procedure, particularly in the event that post-procedural </w:t>
      </w:r>
      <w:r w:rsidR="0099467A">
        <w:rPr>
          <w:rFonts w:ascii="Times New Roman" w:hAnsi="Times New Roman"/>
          <w:sz w:val="20"/>
        </w:rPr>
        <w:t xml:space="preserve">instructions are not followed </w:t>
      </w:r>
      <w:r w:rsidR="0099467A" w:rsidRPr="0099467A">
        <w:rPr>
          <w:rFonts w:ascii="Times New Roman" w:hAnsi="Times New Roman"/>
          <w:b/>
          <w:sz w:val="20"/>
        </w:rPr>
        <w:t>______(initial)</w:t>
      </w:r>
    </w:p>
    <w:p w14:paraId="7AAE62A8" w14:textId="7EB5F0AC" w:rsidR="00672C93" w:rsidRPr="0099467A" w:rsidRDefault="00672C93">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w:t>
      </w:r>
      <w:r w:rsidR="00CD17C3" w:rsidRPr="0099467A">
        <w:rPr>
          <w:rFonts w:ascii="Times New Roman" w:hAnsi="Times New Roman"/>
          <w:sz w:val="20"/>
        </w:rPr>
        <w:t xml:space="preserve"> REQUEST a patch test (requires rescheduling)</w:t>
      </w:r>
      <w:r w:rsidR="00B1204C">
        <w:rPr>
          <w:rFonts w:ascii="Times New Roman" w:hAnsi="Times New Roman"/>
          <w:sz w:val="20"/>
        </w:rPr>
        <w:t xml:space="preserve"> </w:t>
      </w:r>
      <w:r w:rsidR="00CD17C3" w:rsidRPr="0099467A">
        <w:rPr>
          <w:rFonts w:ascii="Times New Roman" w:hAnsi="Times New Roman"/>
          <w:sz w:val="20"/>
        </w:rPr>
        <w:t>________(</w:t>
      </w:r>
      <w:r w:rsidR="00CD17C3" w:rsidRPr="0099467A">
        <w:rPr>
          <w:rFonts w:ascii="Times New Roman" w:hAnsi="Times New Roman"/>
          <w:b/>
          <w:sz w:val="20"/>
        </w:rPr>
        <w:t>initial)</w:t>
      </w:r>
      <w:r w:rsidR="00CD17C3" w:rsidRPr="0099467A">
        <w:rPr>
          <w:rFonts w:ascii="Times New Roman" w:hAnsi="Times New Roman"/>
          <w:sz w:val="20"/>
        </w:rPr>
        <w:t xml:space="preserve"> I declined patch test</w:t>
      </w:r>
      <w:r w:rsidRPr="0099467A">
        <w:rPr>
          <w:rFonts w:ascii="Times New Roman" w:hAnsi="Times New Roman"/>
          <w:sz w:val="20"/>
        </w:rPr>
        <w:t xml:space="preserve"> _______(</w:t>
      </w:r>
      <w:r w:rsidRPr="0099467A">
        <w:rPr>
          <w:rFonts w:ascii="Times New Roman" w:hAnsi="Times New Roman"/>
          <w:b/>
          <w:sz w:val="20"/>
        </w:rPr>
        <w:t>initial</w:t>
      </w:r>
      <w:r w:rsidRPr="0099467A">
        <w:rPr>
          <w:rFonts w:ascii="Times New Roman" w:hAnsi="Times New Roman"/>
          <w:sz w:val="20"/>
        </w:rPr>
        <w:t>)</w:t>
      </w:r>
    </w:p>
    <w:p w14:paraId="0F0BD3C0"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All subsequent procedures including the first touch up </w:t>
      </w:r>
      <w:r w:rsidR="001E5147" w:rsidRPr="0099467A">
        <w:rPr>
          <w:rFonts w:ascii="Times New Roman" w:hAnsi="Times New Roman"/>
          <w:sz w:val="20"/>
        </w:rPr>
        <w:t>are</w:t>
      </w:r>
      <w:r w:rsidRPr="0099467A">
        <w:rPr>
          <w:rFonts w:ascii="Times New Roman" w:hAnsi="Times New Roman"/>
          <w:sz w:val="20"/>
        </w:rPr>
        <w:t xml:space="preserve"> an additional fee. _______ (</w:t>
      </w:r>
      <w:r w:rsidRPr="0099467A">
        <w:rPr>
          <w:rFonts w:ascii="Times New Roman" w:hAnsi="Times New Roman"/>
          <w:b/>
          <w:sz w:val="20"/>
        </w:rPr>
        <w:t>initial</w:t>
      </w:r>
      <w:r w:rsidRPr="0099467A">
        <w:rPr>
          <w:rFonts w:ascii="Times New Roman" w:hAnsi="Times New Roman"/>
          <w:sz w:val="20"/>
        </w:rPr>
        <w:t>)</w:t>
      </w:r>
    </w:p>
    <w:p w14:paraId="53C72505" w14:textId="77777777"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realize that my body is unique and the practitioner or any of the practitioner’s associates cannot predict how my skin may react as a result of the procedure. _______ (</w:t>
      </w:r>
      <w:r w:rsidRPr="0099467A">
        <w:rPr>
          <w:rFonts w:ascii="Times New Roman" w:hAnsi="Times New Roman"/>
          <w:b/>
          <w:sz w:val="20"/>
        </w:rPr>
        <w:t>initial</w:t>
      </w:r>
      <w:r w:rsidRPr="0099467A">
        <w:rPr>
          <w:rFonts w:ascii="Times New Roman" w:hAnsi="Times New Roman"/>
          <w:sz w:val="20"/>
        </w:rPr>
        <w:t>)</w:t>
      </w:r>
    </w:p>
    <w:p w14:paraId="19E41A78" w14:textId="7F6FDD3A" w:rsidR="00197472" w:rsidRPr="0099467A" w:rsidRDefault="006D742E" w:rsidP="007F5E73">
      <w:pPr>
        <w:pStyle w:val="BodyA"/>
        <w:numPr>
          <w:ilvl w:val="0"/>
          <w:numId w:val="1"/>
        </w:numPr>
        <w:tabs>
          <w:tab w:val="left" w:pos="9220"/>
        </w:tabs>
        <w:ind w:hanging="180"/>
        <w:rPr>
          <w:rFonts w:ascii="Times New Roman" w:hAnsi="Times New Roman"/>
          <w:position w:val="-2"/>
          <w:sz w:val="20"/>
        </w:rPr>
      </w:pPr>
      <w:r>
        <w:rPr>
          <w:rFonts w:ascii="Times New Roman" w:hAnsi="Times New Roman"/>
          <w:sz w:val="20"/>
        </w:rPr>
        <w:t>Red h</w:t>
      </w:r>
      <w:r w:rsidR="007F5E73" w:rsidRPr="0099467A">
        <w:rPr>
          <w:rFonts w:ascii="Times New Roman" w:hAnsi="Times New Roman"/>
          <w:sz w:val="20"/>
        </w:rPr>
        <w:t xml:space="preserve">eads, blondes &amp; fair skin (Fitz 1-2 skin types) will be red, </w:t>
      </w:r>
      <w:r w:rsidR="00D93DE0">
        <w:rPr>
          <w:rFonts w:ascii="Times New Roman" w:hAnsi="Times New Roman"/>
          <w:sz w:val="20"/>
        </w:rPr>
        <w:t>swollen and pigment MAY not retain at all</w:t>
      </w:r>
      <w:r w:rsidR="007F5E73" w:rsidRPr="0099467A">
        <w:rPr>
          <w:rFonts w:ascii="Times New Roman" w:hAnsi="Times New Roman"/>
          <w:sz w:val="20"/>
        </w:rPr>
        <w:t xml:space="preserve">. </w:t>
      </w:r>
      <w:r w:rsidR="00D93DE0">
        <w:rPr>
          <w:rFonts w:ascii="Times New Roman" w:hAnsi="Times New Roman"/>
          <w:sz w:val="20"/>
        </w:rPr>
        <w:t xml:space="preserve">Future </w:t>
      </w:r>
      <w:r w:rsidR="00CF2EF3">
        <w:rPr>
          <w:rFonts w:ascii="Times New Roman" w:hAnsi="Times New Roman"/>
          <w:sz w:val="20"/>
        </w:rPr>
        <w:t>appointments</w:t>
      </w:r>
      <w:r w:rsidR="00D93DE0">
        <w:rPr>
          <w:rFonts w:ascii="Times New Roman" w:hAnsi="Times New Roman"/>
          <w:sz w:val="20"/>
        </w:rPr>
        <w:t xml:space="preserve"> may not be performed.</w:t>
      </w:r>
      <w:r w:rsidR="00B1204C">
        <w:rPr>
          <w:rFonts w:ascii="Times New Roman" w:hAnsi="Times New Roman"/>
          <w:sz w:val="20"/>
        </w:rPr>
        <w:t xml:space="preserve"> This is up to the discretion of the technician. ______</w:t>
      </w:r>
      <w:r w:rsidR="007F5E73" w:rsidRPr="0099467A">
        <w:rPr>
          <w:rFonts w:ascii="Times New Roman" w:hAnsi="Times New Roman"/>
          <w:sz w:val="20"/>
        </w:rPr>
        <w:t>(</w:t>
      </w:r>
      <w:r w:rsidR="007F5E73" w:rsidRPr="0099467A">
        <w:rPr>
          <w:rFonts w:ascii="Times New Roman" w:hAnsi="Times New Roman"/>
          <w:b/>
          <w:sz w:val="20"/>
        </w:rPr>
        <w:t>initial</w:t>
      </w:r>
      <w:r w:rsidR="007F5E73" w:rsidRPr="00C64D6D">
        <w:rPr>
          <w:rFonts w:ascii="Times New Roman" w:hAnsi="Times New Roman"/>
          <w:b/>
          <w:sz w:val="20"/>
        </w:rPr>
        <w:t>)</w:t>
      </w:r>
      <w:r w:rsidR="00C64D6D">
        <w:rPr>
          <w:rFonts w:ascii="Times New Roman" w:hAnsi="Times New Roman"/>
          <w:b/>
          <w:sz w:val="20"/>
        </w:rPr>
        <w:t xml:space="preserve"> </w:t>
      </w:r>
      <w:bookmarkStart w:id="0" w:name="_GoBack"/>
      <w:bookmarkEnd w:id="0"/>
      <w:r w:rsidR="00C64D6D" w:rsidRPr="00C64D6D">
        <w:rPr>
          <w:rFonts w:ascii="Times New Roman" w:hAnsi="Times New Roman"/>
          <w:b/>
          <w:sz w:val="20"/>
        </w:rPr>
        <w:t>(Addendum required)</w:t>
      </w:r>
    </w:p>
    <w:p w14:paraId="38A22A10" w14:textId="18FB0C11" w:rsidR="0099467A" w:rsidRPr="0099467A" w:rsidRDefault="001E5147" w:rsidP="007F5E73">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Results </w:t>
      </w:r>
      <w:r w:rsidRPr="0099467A">
        <w:rPr>
          <w:rFonts w:ascii="Times New Roman" w:hAnsi="Times New Roman"/>
          <w:b/>
          <w:sz w:val="20"/>
        </w:rPr>
        <w:t>WILL</w:t>
      </w:r>
      <w:r w:rsidRPr="0099467A">
        <w:rPr>
          <w:rFonts w:ascii="Times New Roman" w:hAnsi="Times New Roman"/>
          <w:sz w:val="20"/>
        </w:rPr>
        <w:t xml:space="preserve"> appear softer as the treated area heals.  The area/</w:t>
      </w:r>
      <w:r w:rsidR="00FD3D01" w:rsidRPr="0099467A">
        <w:rPr>
          <w:rFonts w:ascii="Times New Roman" w:hAnsi="Times New Roman"/>
          <w:sz w:val="20"/>
        </w:rPr>
        <w:t xml:space="preserve">s treated </w:t>
      </w:r>
      <w:r w:rsidR="00FD3D01" w:rsidRPr="0099467A">
        <w:rPr>
          <w:rFonts w:ascii="Times New Roman" w:hAnsi="Times New Roman"/>
          <w:b/>
          <w:sz w:val="20"/>
        </w:rPr>
        <w:t>WILL NOT</w:t>
      </w:r>
      <w:r w:rsidR="00FD3D01" w:rsidRPr="0099467A">
        <w:rPr>
          <w:rFonts w:ascii="Times New Roman" w:hAnsi="Times New Roman"/>
          <w:sz w:val="20"/>
        </w:rPr>
        <w:t xml:space="preserve"> look as DEFINED</w:t>
      </w:r>
      <w:r w:rsidRPr="0099467A">
        <w:rPr>
          <w:rFonts w:ascii="Times New Roman" w:hAnsi="Times New Roman"/>
          <w:sz w:val="20"/>
        </w:rPr>
        <w:t xml:space="preserve"> or as BOLD as the 1</w:t>
      </w:r>
      <w:r w:rsidRPr="0099467A">
        <w:rPr>
          <w:rFonts w:ascii="Times New Roman" w:hAnsi="Times New Roman"/>
          <w:sz w:val="20"/>
          <w:vertAlign w:val="superscript"/>
        </w:rPr>
        <w:t>st</w:t>
      </w:r>
      <w:r w:rsidR="005D5A2E" w:rsidRPr="0099467A">
        <w:rPr>
          <w:rFonts w:ascii="Times New Roman" w:hAnsi="Times New Roman"/>
          <w:sz w:val="20"/>
        </w:rPr>
        <w:t xml:space="preserve"> </w:t>
      </w:r>
      <w:r w:rsidRPr="0099467A">
        <w:rPr>
          <w:rFonts w:ascii="Times New Roman" w:hAnsi="Times New Roman"/>
          <w:sz w:val="20"/>
        </w:rPr>
        <w:t xml:space="preserve">procedure. </w:t>
      </w:r>
      <w:r w:rsidR="00B1204C">
        <w:rPr>
          <w:rFonts w:ascii="Times New Roman" w:hAnsi="Times New Roman"/>
          <w:sz w:val="20"/>
        </w:rPr>
        <w:t xml:space="preserve">The healing process can take 3-30 days.  Everyone heals differently. </w:t>
      </w:r>
      <w:r w:rsidRPr="0099467A">
        <w:rPr>
          <w:rFonts w:ascii="Times New Roman" w:hAnsi="Times New Roman"/>
          <w:sz w:val="20"/>
        </w:rPr>
        <w:t xml:space="preserve"> </w:t>
      </w:r>
      <w:r w:rsidR="0099467A" w:rsidRPr="0099467A">
        <w:rPr>
          <w:rFonts w:ascii="Times New Roman" w:hAnsi="Times New Roman"/>
          <w:b/>
          <w:sz w:val="20"/>
        </w:rPr>
        <w:t>_______(initial)</w:t>
      </w:r>
    </w:p>
    <w:p w14:paraId="5ED8256A" w14:textId="32EC945E" w:rsidR="001E5147" w:rsidRPr="0099467A" w:rsidRDefault="00B1204C" w:rsidP="007F5E73">
      <w:pPr>
        <w:pStyle w:val="BodyA"/>
        <w:numPr>
          <w:ilvl w:val="0"/>
          <w:numId w:val="1"/>
        </w:numPr>
        <w:tabs>
          <w:tab w:val="left" w:pos="9220"/>
        </w:tabs>
        <w:ind w:hanging="180"/>
        <w:rPr>
          <w:rFonts w:ascii="Times New Roman" w:hAnsi="Times New Roman"/>
          <w:position w:val="-2"/>
          <w:sz w:val="20"/>
        </w:rPr>
      </w:pPr>
      <w:r>
        <w:rPr>
          <w:rFonts w:ascii="Times New Roman" w:hAnsi="Times New Roman"/>
          <w:sz w:val="20"/>
        </w:rPr>
        <w:t xml:space="preserve">Most </w:t>
      </w:r>
      <w:r w:rsidR="001E5147" w:rsidRPr="0099467A">
        <w:rPr>
          <w:rFonts w:ascii="Times New Roman" w:hAnsi="Times New Roman"/>
          <w:sz w:val="20"/>
        </w:rPr>
        <w:t xml:space="preserve">procedures require 2 appointments &amp; color boosts </w:t>
      </w:r>
      <w:r w:rsidR="005D5A2E" w:rsidRPr="0099467A">
        <w:rPr>
          <w:rFonts w:ascii="Times New Roman" w:hAnsi="Times New Roman"/>
          <w:sz w:val="20"/>
        </w:rPr>
        <w:t xml:space="preserve">every </w:t>
      </w:r>
      <w:r w:rsidR="00763CB8" w:rsidRPr="0099467A">
        <w:rPr>
          <w:rFonts w:ascii="Times New Roman" w:hAnsi="Times New Roman"/>
          <w:sz w:val="20"/>
        </w:rPr>
        <w:t>2 yrs to keep the color</w:t>
      </w:r>
      <w:r w:rsidR="001E5147" w:rsidRPr="0099467A">
        <w:rPr>
          <w:rFonts w:ascii="Times New Roman" w:hAnsi="Times New Roman"/>
          <w:sz w:val="20"/>
        </w:rPr>
        <w:t xml:space="preserve"> fresh. _______(</w:t>
      </w:r>
      <w:r w:rsidR="001E5147" w:rsidRPr="0099467A">
        <w:rPr>
          <w:rFonts w:ascii="Times New Roman" w:hAnsi="Times New Roman"/>
          <w:b/>
          <w:sz w:val="20"/>
        </w:rPr>
        <w:t>initial</w:t>
      </w:r>
      <w:r w:rsidR="001E5147" w:rsidRPr="0099467A">
        <w:rPr>
          <w:rFonts w:ascii="Times New Roman" w:hAnsi="Times New Roman"/>
          <w:sz w:val="20"/>
        </w:rPr>
        <w:t>)</w:t>
      </w:r>
    </w:p>
    <w:p w14:paraId="252039B6" w14:textId="75F9AC7B" w:rsidR="001E5147" w:rsidRPr="0099467A" w:rsidRDefault="001E5147" w:rsidP="00486A9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acknowledge &amp; understand that if I have </w:t>
      </w:r>
      <w:r w:rsidR="005752FA" w:rsidRPr="005752FA">
        <w:rPr>
          <w:rFonts w:ascii="Times New Roman" w:hAnsi="Times New Roman"/>
          <w:b/>
          <w:sz w:val="20"/>
        </w:rPr>
        <w:t>combination/</w:t>
      </w:r>
      <w:r w:rsidR="00272498" w:rsidRPr="005752FA">
        <w:rPr>
          <w:rFonts w:ascii="Times New Roman" w:hAnsi="Times New Roman"/>
          <w:b/>
          <w:sz w:val="20"/>
        </w:rPr>
        <w:t>oily/</w:t>
      </w:r>
      <w:r w:rsidRPr="005752FA">
        <w:rPr>
          <w:rFonts w:ascii="Times New Roman" w:hAnsi="Times New Roman"/>
          <w:b/>
          <w:sz w:val="20"/>
        </w:rPr>
        <w:t>severely oily</w:t>
      </w:r>
      <w:r w:rsidRPr="0099467A">
        <w:rPr>
          <w:rFonts w:ascii="Times New Roman" w:hAnsi="Times New Roman"/>
          <w:sz w:val="20"/>
        </w:rPr>
        <w:t xml:space="preserve"> skin the pigment </w:t>
      </w:r>
      <w:r w:rsidR="00B1204C" w:rsidRPr="00B1204C">
        <w:rPr>
          <w:rFonts w:ascii="Times New Roman" w:hAnsi="Times New Roman"/>
          <w:b/>
          <w:sz w:val="20"/>
        </w:rPr>
        <w:t>WILL</w:t>
      </w:r>
      <w:r w:rsidRPr="0099467A">
        <w:rPr>
          <w:rFonts w:ascii="Times New Roman" w:hAnsi="Times New Roman"/>
          <w:sz w:val="20"/>
        </w:rPr>
        <w:t xml:space="preserve"> </w:t>
      </w:r>
      <w:r w:rsidR="00272498" w:rsidRPr="0099467A">
        <w:rPr>
          <w:rFonts w:ascii="Times New Roman" w:hAnsi="Times New Roman"/>
          <w:sz w:val="20"/>
        </w:rPr>
        <w:t>heal/</w:t>
      </w:r>
      <w:r w:rsidRPr="0099467A">
        <w:rPr>
          <w:rFonts w:ascii="Times New Roman" w:hAnsi="Times New Roman"/>
          <w:sz w:val="20"/>
        </w:rPr>
        <w:t>appear much softer and can look more solid due the over-production of oil glands.</w:t>
      </w:r>
      <w:r w:rsidR="00486A99" w:rsidRPr="0099467A">
        <w:rPr>
          <w:rFonts w:ascii="Times New Roman" w:hAnsi="Times New Roman"/>
          <w:sz w:val="20"/>
        </w:rPr>
        <w:t xml:space="preserve"> T</w:t>
      </w:r>
      <w:r w:rsidRPr="0099467A">
        <w:rPr>
          <w:rFonts w:ascii="Times New Roman" w:hAnsi="Times New Roman"/>
          <w:sz w:val="20"/>
        </w:rPr>
        <w:t>he pigment WILL fade quicker</w:t>
      </w:r>
      <w:r w:rsidR="00EA03B9" w:rsidRPr="0099467A">
        <w:rPr>
          <w:rFonts w:ascii="Times New Roman" w:hAnsi="Times New Roman"/>
          <w:sz w:val="20"/>
        </w:rPr>
        <w:t>, look blurred or more solid. I accept these</w:t>
      </w:r>
      <w:r w:rsidR="00272498" w:rsidRPr="0099467A">
        <w:rPr>
          <w:rFonts w:ascii="Times New Roman" w:hAnsi="Times New Roman"/>
          <w:sz w:val="20"/>
        </w:rPr>
        <w:t xml:space="preserve"> risk</w:t>
      </w:r>
      <w:r w:rsidR="00EA03B9" w:rsidRPr="0099467A">
        <w:rPr>
          <w:rFonts w:ascii="Times New Roman" w:hAnsi="Times New Roman"/>
          <w:sz w:val="20"/>
        </w:rPr>
        <w:t>s</w:t>
      </w:r>
      <w:r w:rsidR="00272498" w:rsidRPr="0099467A">
        <w:rPr>
          <w:rFonts w:ascii="Times New Roman" w:hAnsi="Times New Roman"/>
          <w:sz w:val="20"/>
        </w:rPr>
        <w:t xml:space="preserve"> and would like to proceed.</w:t>
      </w:r>
      <w:r w:rsidRPr="0099467A">
        <w:rPr>
          <w:rFonts w:ascii="Times New Roman" w:hAnsi="Times New Roman"/>
          <w:sz w:val="20"/>
        </w:rPr>
        <w:t xml:space="preserve"> </w:t>
      </w:r>
      <w:r w:rsidR="00B1204C" w:rsidRPr="00B1204C">
        <w:rPr>
          <w:rFonts w:ascii="Times New Roman" w:hAnsi="Times New Roman"/>
          <w:b/>
          <w:sz w:val="20"/>
        </w:rPr>
        <w:t>(Addendum required)</w:t>
      </w:r>
      <w:r w:rsidR="00B1204C">
        <w:rPr>
          <w:rFonts w:ascii="Times New Roman" w:hAnsi="Times New Roman"/>
          <w:sz w:val="20"/>
        </w:rPr>
        <w:t xml:space="preserve"> _____</w:t>
      </w:r>
      <w:r w:rsidRPr="0099467A">
        <w:rPr>
          <w:rFonts w:ascii="Times New Roman" w:hAnsi="Times New Roman"/>
          <w:sz w:val="20"/>
        </w:rPr>
        <w:t>(</w:t>
      </w:r>
      <w:r w:rsidRPr="0099467A">
        <w:rPr>
          <w:rFonts w:ascii="Times New Roman" w:hAnsi="Times New Roman"/>
          <w:b/>
          <w:sz w:val="20"/>
        </w:rPr>
        <w:t>initial</w:t>
      </w:r>
      <w:r w:rsidRPr="0099467A">
        <w:rPr>
          <w:rFonts w:ascii="Times New Roman" w:hAnsi="Times New Roman"/>
          <w:sz w:val="20"/>
        </w:rPr>
        <w:t>)</w:t>
      </w:r>
    </w:p>
    <w:p w14:paraId="71672C4F" w14:textId="6A72B40C" w:rsidR="00C5623B" w:rsidRDefault="00486A99" w:rsidP="00C5623B">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position w:val="-2"/>
          <w:sz w:val="20"/>
        </w:rPr>
        <w:t xml:space="preserve">Frequent tanning and sun exposure WILL </w:t>
      </w:r>
      <w:r w:rsidR="00CD17C3" w:rsidRPr="0099467A">
        <w:rPr>
          <w:rFonts w:ascii="Times New Roman" w:hAnsi="Times New Roman"/>
          <w:position w:val="-2"/>
          <w:sz w:val="20"/>
        </w:rPr>
        <w:t xml:space="preserve">heal darker &amp; </w:t>
      </w:r>
      <w:r w:rsidRPr="0099467A">
        <w:rPr>
          <w:rFonts w:ascii="Times New Roman" w:hAnsi="Times New Roman"/>
          <w:position w:val="-2"/>
          <w:sz w:val="20"/>
        </w:rPr>
        <w:t xml:space="preserve">fade the pigment quicker.  It is recommended to NOT have a tan/burn </w:t>
      </w:r>
      <w:r w:rsidR="00CD17C3" w:rsidRPr="0099467A">
        <w:rPr>
          <w:rFonts w:ascii="Times New Roman" w:hAnsi="Times New Roman"/>
          <w:position w:val="-2"/>
          <w:sz w:val="20"/>
        </w:rPr>
        <w:t xml:space="preserve">(30 days before/after) </w:t>
      </w:r>
      <w:r w:rsidRPr="0099467A">
        <w:rPr>
          <w:rFonts w:ascii="Times New Roman" w:hAnsi="Times New Roman"/>
          <w:position w:val="-2"/>
          <w:sz w:val="20"/>
        </w:rPr>
        <w:t>on your face at the time of your procedure.</w:t>
      </w:r>
      <w:r w:rsidR="00D93DE0">
        <w:rPr>
          <w:rFonts w:ascii="Times New Roman" w:hAnsi="Times New Roman"/>
          <w:position w:val="-2"/>
          <w:sz w:val="20"/>
        </w:rPr>
        <w:t xml:space="preserve"> </w:t>
      </w:r>
      <w:r w:rsidR="00B1204C" w:rsidRPr="00B1204C">
        <w:rPr>
          <w:rFonts w:ascii="Times New Roman" w:hAnsi="Times New Roman"/>
          <w:b/>
          <w:position w:val="-2"/>
          <w:sz w:val="20"/>
        </w:rPr>
        <w:t>(Addendum required)</w:t>
      </w:r>
      <w:r w:rsidRPr="0099467A">
        <w:rPr>
          <w:rFonts w:ascii="Times New Roman" w:hAnsi="Times New Roman"/>
          <w:position w:val="-2"/>
          <w:sz w:val="20"/>
        </w:rPr>
        <w:t xml:space="preserve">  _______ (</w:t>
      </w:r>
      <w:r w:rsidRPr="0099467A">
        <w:rPr>
          <w:rFonts w:ascii="Times New Roman" w:hAnsi="Times New Roman"/>
          <w:b/>
          <w:position w:val="-2"/>
          <w:sz w:val="20"/>
        </w:rPr>
        <w:t>initial</w:t>
      </w:r>
      <w:r w:rsidRPr="0099467A">
        <w:rPr>
          <w:rFonts w:ascii="Times New Roman" w:hAnsi="Times New Roman"/>
          <w:position w:val="-2"/>
          <w:sz w:val="20"/>
        </w:rPr>
        <w:t>)</w:t>
      </w:r>
    </w:p>
    <w:p w14:paraId="514DD1D3" w14:textId="77777777" w:rsidR="00B1204C" w:rsidRDefault="00C5623B" w:rsidP="00C5623B">
      <w:pPr>
        <w:pStyle w:val="BodyA"/>
        <w:numPr>
          <w:ilvl w:val="0"/>
          <w:numId w:val="1"/>
        </w:numPr>
        <w:tabs>
          <w:tab w:val="left" w:pos="9220"/>
        </w:tabs>
        <w:ind w:hanging="180"/>
        <w:rPr>
          <w:rFonts w:ascii="Times New Roman" w:hAnsi="Times New Roman"/>
          <w:position w:val="-2"/>
          <w:sz w:val="20"/>
        </w:rPr>
      </w:pPr>
      <w:r>
        <w:rPr>
          <w:rFonts w:ascii="Times New Roman" w:hAnsi="Times New Roman"/>
          <w:position w:val="-2"/>
          <w:sz w:val="20"/>
        </w:rPr>
        <w:t>If you are in Menopa</w:t>
      </w:r>
      <w:r w:rsidR="00B1204C">
        <w:rPr>
          <w:rFonts w:ascii="Times New Roman" w:hAnsi="Times New Roman"/>
          <w:position w:val="-2"/>
          <w:sz w:val="20"/>
        </w:rPr>
        <w:t>use and suffer from hot flashes or your core temp runs hot,</w:t>
      </w:r>
      <w:r>
        <w:rPr>
          <w:rFonts w:ascii="Times New Roman" w:hAnsi="Times New Roman"/>
          <w:position w:val="-2"/>
          <w:sz w:val="20"/>
        </w:rPr>
        <w:t xml:space="preserve"> your pigment will/may fade, blur </w:t>
      </w:r>
    </w:p>
    <w:p w14:paraId="1B135FD1" w14:textId="27292B02" w:rsidR="00C5623B" w:rsidRPr="00D93DE0" w:rsidRDefault="00C5623B" w:rsidP="00B1204C">
      <w:pPr>
        <w:pStyle w:val="BodyA"/>
        <w:tabs>
          <w:tab w:val="left" w:pos="9220"/>
        </w:tabs>
        <w:ind w:left="180"/>
        <w:rPr>
          <w:rFonts w:ascii="Times New Roman" w:hAnsi="Times New Roman"/>
          <w:position w:val="-2"/>
          <w:sz w:val="20"/>
        </w:rPr>
      </w:pPr>
      <w:r>
        <w:rPr>
          <w:rFonts w:ascii="Times New Roman" w:hAnsi="Times New Roman"/>
          <w:position w:val="-2"/>
          <w:sz w:val="20"/>
        </w:rPr>
        <w:t xml:space="preserve">or not retain. </w:t>
      </w:r>
      <w:r w:rsidR="00B1204C" w:rsidRPr="00B1204C">
        <w:rPr>
          <w:rFonts w:ascii="Times New Roman" w:hAnsi="Times New Roman"/>
          <w:b/>
          <w:position w:val="-2"/>
          <w:sz w:val="20"/>
        </w:rPr>
        <w:t>(Addendum Required)</w:t>
      </w:r>
      <w:r w:rsidRPr="00B1204C">
        <w:rPr>
          <w:rFonts w:ascii="Times New Roman" w:hAnsi="Times New Roman"/>
          <w:b/>
          <w:position w:val="-2"/>
          <w:sz w:val="20"/>
        </w:rPr>
        <w:t>_____(</w:t>
      </w:r>
      <w:r w:rsidRPr="00C5623B">
        <w:rPr>
          <w:rFonts w:ascii="Times New Roman" w:hAnsi="Times New Roman"/>
          <w:b/>
          <w:position w:val="-2"/>
          <w:sz w:val="20"/>
        </w:rPr>
        <w:t>initial)</w:t>
      </w:r>
    </w:p>
    <w:p w14:paraId="3C8722D4" w14:textId="4EE768A4" w:rsidR="00D93DE0" w:rsidRPr="00B1204C" w:rsidRDefault="00D93DE0" w:rsidP="00C5623B">
      <w:pPr>
        <w:pStyle w:val="BodyA"/>
        <w:numPr>
          <w:ilvl w:val="0"/>
          <w:numId w:val="1"/>
        </w:numPr>
        <w:tabs>
          <w:tab w:val="left" w:pos="9220"/>
        </w:tabs>
        <w:ind w:hanging="180"/>
        <w:rPr>
          <w:rFonts w:ascii="Times New Roman" w:hAnsi="Times New Roman"/>
          <w:position w:val="-2"/>
          <w:sz w:val="20"/>
        </w:rPr>
      </w:pPr>
      <w:r>
        <w:rPr>
          <w:rFonts w:ascii="Times New Roman" w:hAnsi="Times New Roman"/>
          <w:b/>
          <w:position w:val="-2"/>
          <w:sz w:val="20"/>
        </w:rPr>
        <w:t>Frequ</w:t>
      </w:r>
      <w:r w:rsidR="0049766D">
        <w:rPr>
          <w:rFonts w:ascii="Times New Roman" w:hAnsi="Times New Roman"/>
          <w:b/>
          <w:position w:val="-2"/>
          <w:sz w:val="20"/>
        </w:rPr>
        <w:t>ent exercising WILL</w:t>
      </w:r>
      <w:r>
        <w:rPr>
          <w:rFonts w:ascii="Times New Roman" w:hAnsi="Times New Roman"/>
          <w:b/>
          <w:position w:val="-2"/>
          <w:sz w:val="20"/>
        </w:rPr>
        <w:t xml:space="preserve"> cause the pigments to fade, blur or not retain at all.</w:t>
      </w:r>
      <w:r w:rsidR="00B1204C">
        <w:rPr>
          <w:rFonts w:ascii="Times New Roman" w:hAnsi="Times New Roman"/>
          <w:b/>
          <w:position w:val="-2"/>
          <w:sz w:val="20"/>
        </w:rPr>
        <w:t xml:space="preserve"> (Addendum required)</w:t>
      </w:r>
      <w:r>
        <w:rPr>
          <w:rFonts w:ascii="Times New Roman" w:hAnsi="Times New Roman"/>
          <w:b/>
          <w:position w:val="-2"/>
          <w:sz w:val="20"/>
        </w:rPr>
        <w:t xml:space="preserve"> ______(initial)</w:t>
      </w:r>
    </w:p>
    <w:p w14:paraId="17003DEE" w14:textId="77777777" w:rsidR="00B1204C" w:rsidRPr="00B1204C" w:rsidRDefault="00B1204C" w:rsidP="00C5623B">
      <w:pPr>
        <w:pStyle w:val="BodyA"/>
        <w:numPr>
          <w:ilvl w:val="0"/>
          <w:numId w:val="1"/>
        </w:numPr>
        <w:tabs>
          <w:tab w:val="left" w:pos="9220"/>
        </w:tabs>
        <w:ind w:hanging="180"/>
        <w:rPr>
          <w:rFonts w:ascii="Times New Roman" w:hAnsi="Times New Roman"/>
          <w:position w:val="-2"/>
          <w:sz w:val="20"/>
        </w:rPr>
      </w:pPr>
      <w:r>
        <w:rPr>
          <w:rFonts w:ascii="Times New Roman" w:hAnsi="Times New Roman"/>
          <w:b/>
          <w:position w:val="-2"/>
          <w:sz w:val="20"/>
        </w:rPr>
        <w:t>The younger you start to have PMU done, the younger you will be when it can no longer be</w:t>
      </w:r>
    </w:p>
    <w:p w14:paraId="3904A60D" w14:textId="257C2877" w:rsidR="00B1204C" w:rsidRDefault="00B1204C" w:rsidP="00B1204C">
      <w:pPr>
        <w:pStyle w:val="BodyA"/>
        <w:tabs>
          <w:tab w:val="left" w:pos="9220"/>
        </w:tabs>
        <w:ind w:left="180"/>
        <w:rPr>
          <w:rFonts w:ascii="Times New Roman" w:hAnsi="Times New Roman"/>
          <w:b/>
          <w:position w:val="-2"/>
          <w:sz w:val="20"/>
        </w:rPr>
      </w:pPr>
      <w:r>
        <w:rPr>
          <w:rFonts w:ascii="Times New Roman" w:hAnsi="Times New Roman"/>
          <w:b/>
          <w:position w:val="-2"/>
          <w:sz w:val="20"/>
        </w:rPr>
        <w:t xml:space="preserve"> performed due to scar tissue. _____(initial)</w:t>
      </w:r>
    </w:p>
    <w:p w14:paraId="52D85CD9" w14:textId="77777777" w:rsidR="00B042B7" w:rsidRPr="00C5623B" w:rsidRDefault="00B042B7" w:rsidP="00B1204C">
      <w:pPr>
        <w:pStyle w:val="BodyA"/>
        <w:tabs>
          <w:tab w:val="left" w:pos="9220"/>
        </w:tabs>
        <w:ind w:left="180"/>
        <w:rPr>
          <w:rFonts w:ascii="Times New Roman" w:hAnsi="Times New Roman"/>
          <w:position w:val="-2"/>
          <w:sz w:val="20"/>
        </w:rPr>
      </w:pPr>
    </w:p>
    <w:p w14:paraId="635C1CB6" w14:textId="252ADA16" w:rsidR="001E5147" w:rsidRPr="0099467A" w:rsidRDefault="00B042B7" w:rsidP="00B042B7">
      <w:pPr>
        <w:pStyle w:val="BodyA"/>
        <w:tabs>
          <w:tab w:val="left" w:pos="9220"/>
        </w:tabs>
        <w:rPr>
          <w:rFonts w:ascii="Times New Roman" w:hAnsi="Times New Roman"/>
          <w:position w:val="-2"/>
          <w:sz w:val="20"/>
        </w:rPr>
      </w:pPr>
      <w:r>
        <w:rPr>
          <w:rFonts w:ascii="Times New Roman" w:hAnsi="Times New Roman"/>
          <w:sz w:val="20"/>
        </w:rPr>
        <w:lastRenderedPageBreak/>
        <w:t xml:space="preserve"> </w:t>
      </w:r>
      <w:r w:rsidR="001E5147" w:rsidRPr="0099467A">
        <w:rPr>
          <w:rFonts w:ascii="Times New Roman" w:hAnsi="Times New Roman"/>
          <w:sz w:val="20"/>
        </w:rPr>
        <w:t>I acknowledge &amp; understand that pigment implanted on darker skin types</w:t>
      </w:r>
      <w:r w:rsidR="005D5A2E" w:rsidRPr="0099467A">
        <w:rPr>
          <w:rFonts w:ascii="Times New Roman" w:hAnsi="Times New Roman"/>
          <w:sz w:val="20"/>
        </w:rPr>
        <w:t xml:space="preserve"> </w:t>
      </w:r>
      <w:r w:rsidR="001E5147" w:rsidRPr="0099467A">
        <w:rPr>
          <w:rFonts w:ascii="Times New Roman" w:hAnsi="Times New Roman"/>
          <w:sz w:val="20"/>
        </w:rPr>
        <w:t>( i.e. Indian, Af</w:t>
      </w:r>
      <w:r w:rsidR="00272498" w:rsidRPr="0099467A">
        <w:rPr>
          <w:rFonts w:ascii="Times New Roman" w:hAnsi="Times New Roman"/>
          <w:sz w:val="20"/>
        </w:rPr>
        <w:t xml:space="preserve">rican American, </w:t>
      </w:r>
      <w:r w:rsidR="00525C69" w:rsidRPr="0099467A">
        <w:rPr>
          <w:rFonts w:ascii="Times New Roman" w:hAnsi="Times New Roman"/>
          <w:sz w:val="20"/>
        </w:rPr>
        <w:t>Filipino</w:t>
      </w:r>
      <w:r w:rsidR="00272498" w:rsidRPr="0099467A">
        <w:rPr>
          <w:rFonts w:ascii="Times New Roman" w:hAnsi="Times New Roman"/>
          <w:sz w:val="20"/>
        </w:rPr>
        <w:t xml:space="preserve"> etc.</w:t>
      </w:r>
      <w:r w:rsidR="0049766D">
        <w:rPr>
          <w:rFonts w:ascii="Times New Roman" w:hAnsi="Times New Roman"/>
          <w:sz w:val="20"/>
        </w:rPr>
        <w:t>)</w:t>
      </w:r>
      <w:r w:rsidR="001E5147" w:rsidRPr="0099467A">
        <w:rPr>
          <w:rFonts w:ascii="Times New Roman" w:hAnsi="Times New Roman"/>
          <w:sz w:val="20"/>
        </w:rPr>
        <w:t xml:space="preserve"> </w:t>
      </w:r>
      <w:r w:rsidR="00272498" w:rsidRPr="0099467A">
        <w:rPr>
          <w:rFonts w:ascii="Times New Roman" w:hAnsi="Times New Roman"/>
          <w:sz w:val="20"/>
        </w:rPr>
        <w:t xml:space="preserve">the pigment </w:t>
      </w:r>
      <w:r>
        <w:rPr>
          <w:rFonts w:ascii="Times New Roman" w:hAnsi="Times New Roman"/>
          <w:sz w:val="20"/>
        </w:rPr>
        <w:t xml:space="preserve">              </w:t>
      </w:r>
      <w:r w:rsidR="001E5147" w:rsidRPr="0099467A">
        <w:rPr>
          <w:rFonts w:ascii="Times New Roman" w:hAnsi="Times New Roman"/>
          <w:sz w:val="20"/>
        </w:rPr>
        <w:t>will appear softer and blend more with your own skins melanin</w:t>
      </w:r>
      <w:r w:rsidR="0049766D">
        <w:rPr>
          <w:rFonts w:ascii="Times New Roman" w:hAnsi="Times New Roman"/>
          <w:sz w:val="20"/>
        </w:rPr>
        <w:t xml:space="preserve"> (tones)</w:t>
      </w:r>
      <w:r w:rsidR="001E5147" w:rsidRPr="0099467A">
        <w:rPr>
          <w:rFonts w:ascii="Times New Roman" w:hAnsi="Times New Roman"/>
          <w:sz w:val="20"/>
        </w:rPr>
        <w:t xml:space="preserve"> and w</w:t>
      </w:r>
      <w:r w:rsidR="00272498" w:rsidRPr="0099467A">
        <w:rPr>
          <w:rFonts w:ascii="Times New Roman" w:hAnsi="Times New Roman"/>
          <w:sz w:val="20"/>
        </w:rPr>
        <w:t>ill not appear as</w:t>
      </w:r>
      <w:r w:rsidR="00CD17C3" w:rsidRPr="0099467A">
        <w:rPr>
          <w:rFonts w:ascii="Times New Roman" w:hAnsi="Times New Roman"/>
          <w:sz w:val="20"/>
        </w:rPr>
        <w:t xml:space="preserve"> bold </w:t>
      </w:r>
      <w:r w:rsidR="00272498" w:rsidRPr="0099467A">
        <w:rPr>
          <w:rFonts w:ascii="Times New Roman" w:hAnsi="Times New Roman"/>
          <w:sz w:val="20"/>
        </w:rPr>
        <w:t xml:space="preserve">or </w:t>
      </w:r>
      <w:r w:rsidR="00CD17C3" w:rsidRPr="0099467A">
        <w:rPr>
          <w:rFonts w:ascii="Times New Roman" w:hAnsi="Times New Roman"/>
          <w:sz w:val="20"/>
        </w:rPr>
        <w:t xml:space="preserve">defined </w:t>
      </w:r>
      <w:r w:rsidR="001E5147" w:rsidRPr="0099467A">
        <w:rPr>
          <w:rFonts w:ascii="Times New Roman" w:hAnsi="Times New Roman"/>
          <w:sz w:val="20"/>
        </w:rPr>
        <w:t>as</w:t>
      </w:r>
      <w:r w:rsidR="00272498" w:rsidRPr="0099467A">
        <w:rPr>
          <w:rFonts w:ascii="Times New Roman" w:hAnsi="Times New Roman"/>
          <w:sz w:val="20"/>
        </w:rPr>
        <w:t xml:space="preserve"> on lighter skin types and the hair strokes will be less visible.</w:t>
      </w:r>
      <w:r w:rsidR="001E5147" w:rsidRPr="0099467A">
        <w:rPr>
          <w:rFonts w:ascii="Times New Roman" w:hAnsi="Times New Roman"/>
          <w:sz w:val="20"/>
        </w:rPr>
        <w:t xml:space="preserve"> _______(</w:t>
      </w:r>
      <w:r w:rsidR="001E5147" w:rsidRPr="0099467A">
        <w:rPr>
          <w:rFonts w:ascii="Times New Roman" w:hAnsi="Times New Roman"/>
          <w:b/>
          <w:sz w:val="20"/>
        </w:rPr>
        <w:t>initial</w:t>
      </w:r>
      <w:r w:rsidR="001E5147" w:rsidRPr="0099467A">
        <w:rPr>
          <w:rFonts w:ascii="Times New Roman" w:hAnsi="Times New Roman"/>
          <w:sz w:val="20"/>
        </w:rPr>
        <w:t>)</w:t>
      </w:r>
    </w:p>
    <w:p w14:paraId="5FC657CB" w14:textId="42A37EC5" w:rsidR="00CD17C3" w:rsidRPr="0099467A" w:rsidRDefault="00472057" w:rsidP="005D5A2E">
      <w:pPr>
        <w:pStyle w:val="BodyA"/>
        <w:numPr>
          <w:ilvl w:val="0"/>
          <w:numId w:val="1"/>
        </w:numPr>
        <w:tabs>
          <w:tab w:val="left" w:pos="9220"/>
        </w:tabs>
        <w:ind w:hanging="180"/>
        <w:rPr>
          <w:rFonts w:ascii="Times New Roman" w:hAnsi="Times New Roman"/>
          <w:b/>
          <w:position w:val="-2"/>
          <w:sz w:val="20"/>
        </w:rPr>
      </w:pPr>
      <w:r w:rsidRPr="0099467A">
        <w:rPr>
          <w:rFonts w:ascii="Times New Roman" w:hAnsi="Times New Roman"/>
          <w:sz w:val="20"/>
        </w:rPr>
        <w:t xml:space="preserve">Alopecia clients- Due </w:t>
      </w:r>
      <w:r w:rsidR="0091727F" w:rsidRPr="0099467A">
        <w:rPr>
          <w:rFonts w:ascii="Times New Roman" w:hAnsi="Times New Roman"/>
          <w:sz w:val="20"/>
        </w:rPr>
        <w:t xml:space="preserve">to the change in skin texture, </w:t>
      </w:r>
      <w:r w:rsidR="005D5A2E" w:rsidRPr="0099467A">
        <w:rPr>
          <w:rFonts w:ascii="Times New Roman" w:hAnsi="Times New Roman"/>
          <w:sz w:val="20"/>
        </w:rPr>
        <w:t xml:space="preserve">pigments </w:t>
      </w:r>
      <w:r w:rsidR="00D93DE0">
        <w:rPr>
          <w:rFonts w:ascii="Times New Roman" w:hAnsi="Times New Roman"/>
          <w:sz w:val="20"/>
        </w:rPr>
        <w:t xml:space="preserve">may WILL heal </w:t>
      </w:r>
      <w:r w:rsidR="00CD17C3" w:rsidRPr="0099467A">
        <w:rPr>
          <w:rFonts w:ascii="Times New Roman" w:hAnsi="Times New Roman"/>
          <w:sz w:val="20"/>
        </w:rPr>
        <w:t>powdered.</w:t>
      </w:r>
      <w:r w:rsidR="0049766D">
        <w:rPr>
          <w:rFonts w:ascii="Times New Roman" w:hAnsi="Times New Roman"/>
          <w:sz w:val="20"/>
        </w:rPr>
        <w:t>(Addendum required)</w:t>
      </w:r>
      <w:r w:rsidR="00CD17C3" w:rsidRPr="0099467A">
        <w:rPr>
          <w:rFonts w:ascii="Times New Roman" w:hAnsi="Times New Roman"/>
          <w:sz w:val="20"/>
        </w:rPr>
        <w:t xml:space="preserve"> </w:t>
      </w:r>
      <w:r w:rsidR="00CD17C3" w:rsidRPr="0099467A">
        <w:rPr>
          <w:rFonts w:ascii="Times New Roman" w:hAnsi="Times New Roman"/>
          <w:b/>
          <w:sz w:val="20"/>
        </w:rPr>
        <w:t>_______(initial)</w:t>
      </w:r>
    </w:p>
    <w:p w14:paraId="5722F33E" w14:textId="5D152366"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acknowledge that the procedure will result in a permanent change to my appearance and that no representations have been made to me as to later change or remove the result</w:t>
      </w:r>
      <w:r w:rsidR="00B1204C">
        <w:rPr>
          <w:rFonts w:ascii="Times New Roman" w:hAnsi="Times New Roman"/>
          <w:sz w:val="20"/>
        </w:rPr>
        <w:t>.</w:t>
      </w:r>
      <w:r w:rsidR="000B19CB">
        <w:rPr>
          <w:rFonts w:ascii="Times New Roman" w:hAnsi="Times New Roman"/>
          <w:sz w:val="20"/>
        </w:rPr>
        <w:t xml:space="preserve"> </w:t>
      </w:r>
      <w:r w:rsidR="005344D6">
        <w:rPr>
          <w:rFonts w:ascii="Times New Roman" w:hAnsi="Times New Roman"/>
          <w:sz w:val="20"/>
        </w:rPr>
        <w:t>_______</w:t>
      </w:r>
      <w:r w:rsidR="000B19CB" w:rsidRPr="00B1204C">
        <w:rPr>
          <w:rFonts w:ascii="Times New Roman" w:hAnsi="Times New Roman"/>
          <w:sz w:val="20"/>
        </w:rPr>
        <w:t>(</w:t>
      </w:r>
      <w:r w:rsidR="000B19CB" w:rsidRPr="00B1204C">
        <w:rPr>
          <w:rFonts w:ascii="Times New Roman" w:hAnsi="Times New Roman"/>
          <w:b/>
          <w:sz w:val="20"/>
        </w:rPr>
        <w:t>initial</w:t>
      </w:r>
      <w:r w:rsidR="000B19CB" w:rsidRPr="00B1204C">
        <w:rPr>
          <w:rFonts w:ascii="Times New Roman" w:hAnsi="Times New Roman"/>
          <w:sz w:val="20"/>
        </w:rPr>
        <w:t>)</w:t>
      </w:r>
    </w:p>
    <w:p w14:paraId="10A6052E" w14:textId="77777777" w:rsidR="00B1204C" w:rsidRPr="00B1204C" w:rsidRDefault="00FE4A1F" w:rsidP="00B1204C">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w:t>
      </w:r>
      <w:r w:rsidR="001E5147" w:rsidRPr="0099467A">
        <w:rPr>
          <w:rFonts w:ascii="Times New Roman" w:hAnsi="Times New Roman"/>
          <w:sz w:val="20"/>
        </w:rPr>
        <w:t xml:space="preserve">nd that </w:t>
      </w:r>
      <w:r w:rsidRPr="0099467A">
        <w:rPr>
          <w:rFonts w:ascii="Times New Roman" w:hAnsi="Times New Roman"/>
          <w:sz w:val="20"/>
        </w:rPr>
        <w:t>skin altering procedures, such as plastic surgery, implants and/or injections may alter and degrade my permanent make-up. I furth</w:t>
      </w:r>
      <w:r w:rsidR="00EA03B9" w:rsidRPr="0099467A">
        <w:rPr>
          <w:rFonts w:ascii="Times New Roman" w:hAnsi="Times New Roman"/>
          <w:sz w:val="20"/>
        </w:rPr>
        <w:t xml:space="preserve">er understand that such changes </w:t>
      </w:r>
      <w:r w:rsidRPr="0099467A">
        <w:rPr>
          <w:rFonts w:ascii="Times New Roman" w:hAnsi="Times New Roman"/>
          <w:sz w:val="20"/>
        </w:rPr>
        <w:t xml:space="preserve">are not the fault of the practitioner and/or any of the practitioner’s associates. I further understand that such changes in my appearance may not be correctable through </w:t>
      </w:r>
      <w:r w:rsidR="00B1204C">
        <w:rPr>
          <w:rFonts w:ascii="Times New Roman" w:hAnsi="Times New Roman"/>
          <w:sz w:val="20"/>
        </w:rPr>
        <w:t>furthe</w:t>
      </w:r>
      <w:r w:rsidRPr="00B1204C">
        <w:rPr>
          <w:rFonts w:ascii="Times New Roman" w:hAnsi="Times New Roman"/>
          <w:sz w:val="20"/>
        </w:rPr>
        <w:t xml:space="preserve">r </w:t>
      </w:r>
    </w:p>
    <w:p w14:paraId="2C613DC8" w14:textId="4C217420" w:rsidR="00FE4A1F" w:rsidRPr="00B1204C" w:rsidRDefault="00FE4A1F" w:rsidP="00B1204C">
      <w:pPr>
        <w:pStyle w:val="BodyA"/>
        <w:tabs>
          <w:tab w:val="left" w:pos="9220"/>
        </w:tabs>
        <w:ind w:left="180"/>
        <w:rPr>
          <w:rFonts w:ascii="Times New Roman" w:hAnsi="Times New Roman"/>
          <w:position w:val="-2"/>
          <w:sz w:val="20"/>
        </w:rPr>
      </w:pPr>
      <w:r w:rsidRPr="00B1204C">
        <w:rPr>
          <w:rFonts w:ascii="Times New Roman" w:hAnsi="Times New Roman"/>
          <w:sz w:val="20"/>
        </w:rPr>
        <w:t>Permanent Make-up procedures. _______ (</w:t>
      </w:r>
      <w:r w:rsidRPr="00B1204C">
        <w:rPr>
          <w:rFonts w:ascii="Times New Roman" w:hAnsi="Times New Roman"/>
          <w:b/>
          <w:sz w:val="20"/>
        </w:rPr>
        <w:t>initial</w:t>
      </w:r>
      <w:r w:rsidRPr="00B1204C">
        <w:rPr>
          <w:rFonts w:ascii="Times New Roman" w:hAnsi="Times New Roman"/>
          <w:sz w:val="20"/>
        </w:rPr>
        <w:t>)</w:t>
      </w:r>
    </w:p>
    <w:p w14:paraId="16DC6272" w14:textId="5E2CA521" w:rsidR="00EA03B9" w:rsidRPr="0099467A" w:rsidRDefault="00EA03B9" w:rsidP="00EA03B9">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Thyroid Conditions &amp; Medicines, </w:t>
      </w:r>
      <w:r w:rsidRPr="0097519F">
        <w:rPr>
          <w:rFonts w:ascii="Times New Roman" w:hAnsi="Times New Roman"/>
          <w:b/>
          <w:sz w:val="20"/>
        </w:rPr>
        <w:t>WILL</w:t>
      </w:r>
      <w:r w:rsidRPr="0099467A">
        <w:rPr>
          <w:rFonts w:ascii="Times New Roman" w:hAnsi="Times New Roman"/>
          <w:sz w:val="20"/>
        </w:rPr>
        <w:t xml:space="preserve"> prevent the pigment from retaining, fade quickly</w:t>
      </w:r>
      <w:r w:rsidR="0049766D">
        <w:rPr>
          <w:rFonts w:ascii="Times New Roman" w:hAnsi="Times New Roman"/>
          <w:sz w:val="20"/>
        </w:rPr>
        <w:t>, blur</w:t>
      </w:r>
      <w:r w:rsidRPr="0099467A">
        <w:rPr>
          <w:rFonts w:ascii="Times New Roman" w:hAnsi="Times New Roman"/>
          <w:sz w:val="20"/>
        </w:rPr>
        <w:t xml:space="preserve"> or change in color.  I accept these potential risks</w:t>
      </w:r>
      <w:r w:rsidR="0099467A">
        <w:rPr>
          <w:rFonts w:ascii="Times New Roman" w:hAnsi="Times New Roman"/>
          <w:sz w:val="20"/>
        </w:rPr>
        <w:t xml:space="preserve"> &amp; wish to proceed</w:t>
      </w:r>
      <w:r w:rsidRPr="0099467A">
        <w:rPr>
          <w:rFonts w:ascii="Times New Roman" w:hAnsi="Times New Roman"/>
          <w:sz w:val="20"/>
        </w:rPr>
        <w:t xml:space="preserve">. </w:t>
      </w:r>
      <w:r w:rsidR="0049766D" w:rsidRPr="00B1204C">
        <w:rPr>
          <w:rFonts w:ascii="Times New Roman" w:hAnsi="Times New Roman"/>
          <w:b/>
          <w:sz w:val="20"/>
        </w:rPr>
        <w:t xml:space="preserve">(Addendum </w:t>
      </w:r>
      <w:r w:rsidR="00D93DE0" w:rsidRPr="00B1204C">
        <w:rPr>
          <w:rFonts w:ascii="Times New Roman" w:hAnsi="Times New Roman"/>
          <w:b/>
          <w:sz w:val="20"/>
        </w:rPr>
        <w:t>required</w:t>
      </w:r>
      <w:r w:rsidR="0049766D" w:rsidRPr="00B1204C">
        <w:rPr>
          <w:rFonts w:ascii="Times New Roman" w:hAnsi="Times New Roman"/>
          <w:b/>
          <w:sz w:val="20"/>
        </w:rPr>
        <w:t>)</w:t>
      </w:r>
      <w:r w:rsidR="00D93DE0" w:rsidRPr="00B1204C">
        <w:rPr>
          <w:rFonts w:ascii="Times New Roman" w:hAnsi="Times New Roman"/>
          <w:b/>
          <w:sz w:val="20"/>
        </w:rPr>
        <w:t>.</w:t>
      </w:r>
      <w:r w:rsidR="00D93DE0">
        <w:rPr>
          <w:rFonts w:ascii="Times New Roman" w:hAnsi="Times New Roman"/>
          <w:sz w:val="20"/>
        </w:rPr>
        <w:t xml:space="preserve"> </w:t>
      </w:r>
      <w:r w:rsidRPr="0099467A">
        <w:rPr>
          <w:rFonts w:ascii="Times New Roman" w:hAnsi="Times New Roman"/>
          <w:sz w:val="20"/>
        </w:rPr>
        <w:t>______</w:t>
      </w:r>
      <w:r w:rsidRPr="0099467A">
        <w:rPr>
          <w:rFonts w:ascii="Times New Roman" w:hAnsi="Times New Roman"/>
          <w:b/>
          <w:sz w:val="20"/>
        </w:rPr>
        <w:t>(initial)</w:t>
      </w:r>
    </w:p>
    <w:p w14:paraId="6BE34E92" w14:textId="46132EE7" w:rsidR="00FD3D01" w:rsidRPr="0099467A" w:rsidRDefault="00FE4A1F" w:rsidP="003E751B">
      <w:pPr>
        <w:pStyle w:val="BodyA"/>
        <w:numPr>
          <w:ilvl w:val="0"/>
          <w:numId w:val="1"/>
        </w:numPr>
        <w:tabs>
          <w:tab w:val="left" w:pos="9220"/>
        </w:tabs>
        <w:ind w:hanging="180"/>
        <w:rPr>
          <w:rFonts w:ascii="Times New Roman" w:hAnsi="Times New Roman"/>
          <w:sz w:val="20"/>
        </w:rPr>
      </w:pPr>
      <w:r w:rsidRPr="0099467A">
        <w:rPr>
          <w:rFonts w:ascii="Times New Roman Bold" w:hAnsi="Times New Roman Bold"/>
          <w:sz w:val="20"/>
        </w:rPr>
        <w:t xml:space="preserve">I ACKNOWLEDGE THAT </w:t>
      </w:r>
      <w:r w:rsidRPr="00D93DE0">
        <w:rPr>
          <w:rFonts w:ascii="Times New Roman Bold" w:hAnsi="Times New Roman Bold"/>
          <w:b/>
          <w:sz w:val="20"/>
        </w:rPr>
        <w:t>NO GUARANTEES</w:t>
      </w:r>
      <w:r w:rsidRPr="0099467A">
        <w:rPr>
          <w:rFonts w:ascii="Times New Roman Bold" w:hAnsi="Times New Roman Bold"/>
          <w:sz w:val="20"/>
        </w:rPr>
        <w:t xml:space="preserve"> HAVE BEEN MADE TO ME CONCERNING THE RESULTS OF THIS PROCEDURE AND THAT THE PROFESSIONAL RECOMMENDATION IS A NATURAL LOOK. </w:t>
      </w:r>
      <w:r w:rsidRPr="0099467A">
        <w:rPr>
          <w:rFonts w:ascii="Times New Roman" w:hAnsi="Times New Roman"/>
          <w:sz w:val="20"/>
        </w:rPr>
        <w:t>_______ (</w:t>
      </w:r>
      <w:r w:rsidRPr="0099467A">
        <w:rPr>
          <w:rFonts w:ascii="Times New Roman" w:hAnsi="Times New Roman"/>
          <w:b/>
          <w:sz w:val="20"/>
        </w:rPr>
        <w:t>initial</w:t>
      </w:r>
      <w:r w:rsidRPr="0099467A">
        <w:rPr>
          <w:rFonts w:ascii="Times New Roman" w:hAnsi="Times New Roman"/>
          <w:sz w:val="20"/>
        </w:rPr>
        <w:t>)</w:t>
      </w:r>
    </w:p>
    <w:p w14:paraId="6B72B428" w14:textId="3425992D" w:rsidR="00B25A92" w:rsidRPr="00B25A92" w:rsidRDefault="00FE4A1F"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 xml:space="preserve">I accept </w:t>
      </w:r>
      <w:r w:rsidR="00B25A92">
        <w:rPr>
          <w:rFonts w:ascii="Times New Roman" w:hAnsi="Times New Roman"/>
          <w:sz w:val="20"/>
        </w:rPr>
        <w:t xml:space="preserve">full </w:t>
      </w:r>
      <w:r w:rsidRPr="0099467A">
        <w:rPr>
          <w:rFonts w:ascii="Times New Roman" w:hAnsi="Times New Roman"/>
          <w:sz w:val="20"/>
        </w:rPr>
        <w:t>responsibility for determining the color, sha</w:t>
      </w:r>
      <w:r w:rsidR="0099467A" w:rsidRPr="0099467A">
        <w:rPr>
          <w:rFonts w:ascii="Times New Roman" w:hAnsi="Times New Roman"/>
          <w:sz w:val="20"/>
        </w:rPr>
        <w:t xml:space="preserve">pe and position of the brows </w:t>
      </w:r>
      <w:r w:rsidRPr="0099467A">
        <w:rPr>
          <w:rFonts w:ascii="Times New Roman" w:hAnsi="Times New Roman"/>
          <w:sz w:val="20"/>
        </w:rPr>
        <w:t xml:space="preserve">that will be applied. </w:t>
      </w:r>
      <w:r w:rsidR="00B25A92">
        <w:rPr>
          <w:rFonts w:ascii="Times New Roman" w:hAnsi="Times New Roman"/>
          <w:sz w:val="20"/>
        </w:rPr>
        <w:t xml:space="preserve">Once the shape is approved and the pigment is implanted in the skin, you will not be able to change it. </w:t>
      </w:r>
      <w:r w:rsidR="00B25A92" w:rsidRPr="00B25A92">
        <w:rPr>
          <w:rFonts w:ascii="Times New Roman" w:hAnsi="Times New Roman"/>
          <w:b/>
          <w:sz w:val="20"/>
        </w:rPr>
        <w:t>______(initial)</w:t>
      </w:r>
    </w:p>
    <w:p w14:paraId="52149892" w14:textId="18810076" w:rsidR="0099467A" w:rsidRDefault="00EA03B9" w:rsidP="0099467A">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 xml:space="preserve"> </w:t>
      </w:r>
      <w:r w:rsidR="00FE4A1F" w:rsidRPr="0099467A">
        <w:rPr>
          <w:rFonts w:ascii="Times New Roman" w:hAnsi="Times New Roman"/>
          <w:sz w:val="20"/>
        </w:rPr>
        <w:t>I understand the actual colo</w:t>
      </w:r>
      <w:r w:rsidR="00B25A92">
        <w:rPr>
          <w:rFonts w:ascii="Times New Roman" w:hAnsi="Times New Roman"/>
          <w:sz w:val="20"/>
        </w:rPr>
        <w:t>r of the pigment may vary</w:t>
      </w:r>
      <w:r w:rsidR="00272498" w:rsidRPr="0099467A">
        <w:rPr>
          <w:rFonts w:ascii="Times New Roman Bold" w:hAnsi="Times New Roman Bold"/>
          <w:position w:val="-2"/>
          <w:sz w:val="20"/>
        </w:rPr>
        <w:t xml:space="preserve"> </w:t>
      </w:r>
      <w:r w:rsidR="00FE4A1F" w:rsidRPr="0099467A">
        <w:rPr>
          <w:rFonts w:ascii="Times New Roman" w:hAnsi="Times New Roman"/>
          <w:sz w:val="20"/>
        </w:rPr>
        <w:t>due to th</w:t>
      </w:r>
      <w:r w:rsidR="0099467A" w:rsidRPr="0099467A">
        <w:rPr>
          <w:rFonts w:ascii="Times New Roman" w:hAnsi="Times New Roman"/>
          <w:sz w:val="20"/>
        </w:rPr>
        <w:t>e tone and color of my skin. _</w:t>
      </w:r>
      <w:r w:rsidR="00FE4A1F" w:rsidRPr="0099467A">
        <w:rPr>
          <w:rFonts w:ascii="Times New Roman" w:hAnsi="Times New Roman"/>
          <w:sz w:val="20"/>
        </w:rPr>
        <w:t>____ (</w:t>
      </w:r>
      <w:r w:rsidR="00FE4A1F" w:rsidRPr="0099467A">
        <w:rPr>
          <w:rFonts w:ascii="Times New Roman" w:hAnsi="Times New Roman"/>
          <w:b/>
          <w:sz w:val="20"/>
        </w:rPr>
        <w:t>initial</w:t>
      </w:r>
      <w:r w:rsidR="0099467A">
        <w:rPr>
          <w:rFonts w:ascii="Times New Roman" w:hAnsi="Times New Roman"/>
          <w:sz w:val="20"/>
        </w:rPr>
        <w:t>)</w:t>
      </w:r>
    </w:p>
    <w:p w14:paraId="2BB1C016" w14:textId="56C0EDC2" w:rsidR="0099467A" w:rsidRPr="005344D6" w:rsidRDefault="004755A4" w:rsidP="0099467A">
      <w:pPr>
        <w:pStyle w:val="BodyA"/>
        <w:numPr>
          <w:ilvl w:val="0"/>
          <w:numId w:val="1"/>
        </w:numPr>
        <w:tabs>
          <w:tab w:val="left" w:pos="9220"/>
        </w:tabs>
        <w:ind w:hanging="180"/>
        <w:rPr>
          <w:rFonts w:ascii="Times New Roman Bold" w:hAnsi="Times New Roman Bold"/>
          <w:position w:val="-2"/>
          <w:sz w:val="20"/>
        </w:rPr>
      </w:pPr>
      <w:r>
        <w:rPr>
          <w:rFonts w:ascii="Times New Roman" w:hAnsi="Times New Roman"/>
          <w:b/>
          <w:sz w:val="20"/>
        </w:rPr>
        <w:t xml:space="preserve"> </w:t>
      </w:r>
      <w:r w:rsidR="00B25A92">
        <w:rPr>
          <w:rFonts w:ascii="Times New Roman" w:hAnsi="Times New Roman"/>
          <w:b/>
          <w:sz w:val="20"/>
        </w:rPr>
        <w:t>How your body heals the treated area</w:t>
      </w:r>
      <w:r w:rsidR="0099467A" w:rsidRPr="0099467A">
        <w:rPr>
          <w:rFonts w:ascii="Times New Roman" w:hAnsi="Times New Roman"/>
          <w:b/>
          <w:sz w:val="20"/>
        </w:rPr>
        <w:t xml:space="preserve"> is </w:t>
      </w:r>
      <w:r w:rsidR="00B25A92">
        <w:rPr>
          <w:rFonts w:ascii="Times New Roman" w:hAnsi="Times New Roman"/>
          <w:b/>
          <w:sz w:val="20"/>
        </w:rPr>
        <w:t xml:space="preserve">100% </w:t>
      </w:r>
      <w:r w:rsidR="0099467A" w:rsidRPr="0099467A">
        <w:rPr>
          <w:rFonts w:ascii="Times New Roman" w:hAnsi="Times New Roman"/>
          <w:b/>
          <w:sz w:val="20"/>
        </w:rPr>
        <w:t>out of the control of the technician.  This is 100% your bodies job.  Even when following the aftercare fading, blurring or poor retention can still happen depending on your skin</w:t>
      </w:r>
      <w:r w:rsidR="00B25A92">
        <w:rPr>
          <w:rFonts w:ascii="Times New Roman" w:hAnsi="Times New Roman"/>
          <w:b/>
          <w:sz w:val="20"/>
        </w:rPr>
        <w:t xml:space="preserve"> type</w:t>
      </w:r>
      <w:r w:rsidR="0099467A" w:rsidRPr="0099467A">
        <w:rPr>
          <w:rFonts w:ascii="Times New Roman" w:hAnsi="Times New Roman"/>
          <w:b/>
          <w:sz w:val="20"/>
        </w:rPr>
        <w:t xml:space="preserve"> &amp; lifestyle.  This is NOT the fault of the technician</w:t>
      </w:r>
      <w:r w:rsidR="00B25A92">
        <w:rPr>
          <w:rFonts w:ascii="Times New Roman" w:hAnsi="Times New Roman"/>
          <w:sz w:val="20"/>
        </w:rPr>
        <w:t xml:space="preserve">. </w:t>
      </w:r>
      <w:r w:rsidR="0099467A" w:rsidRPr="0099467A">
        <w:rPr>
          <w:rFonts w:ascii="Times New Roman" w:hAnsi="Times New Roman"/>
          <w:sz w:val="20"/>
        </w:rPr>
        <w:t xml:space="preserve"> </w:t>
      </w:r>
      <w:r w:rsidR="0099467A" w:rsidRPr="0099467A">
        <w:rPr>
          <w:rFonts w:ascii="Times New Roman" w:hAnsi="Times New Roman"/>
          <w:b/>
          <w:sz w:val="20"/>
        </w:rPr>
        <w:t>_______(initial)</w:t>
      </w:r>
    </w:p>
    <w:p w14:paraId="0EFBE045" w14:textId="3D5F07A0" w:rsidR="005344D6" w:rsidRPr="0099467A" w:rsidRDefault="005344D6" w:rsidP="0099467A">
      <w:pPr>
        <w:pStyle w:val="BodyA"/>
        <w:numPr>
          <w:ilvl w:val="0"/>
          <w:numId w:val="1"/>
        </w:numPr>
        <w:tabs>
          <w:tab w:val="left" w:pos="9220"/>
        </w:tabs>
        <w:ind w:hanging="180"/>
        <w:rPr>
          <w:rFonts w:ascii="Times New Roman Bold" w:hAnsi="Times New Roman Bold"/>
          <w:position w:val="-2"/>
          <w:sz w:val="20"/>
        </w:rPr>
      </w:pPr>
      <w:r>
        <w:rPr>
          <w:rFonts w:ascii="Times New Roman" w:hAnsi="Times New Roman"/>
          <w:b/>
          <w:sz w:val="20"/>
        </w:rPr>
        <w:t>If you decide and approve a shape at the initial appt. and then later decide to change it at a touch up, it may not be possible.  This is up to the discretion of the technician if it can be done.  _______(initial)</w:t>
      </w:r>
    </w:p>
    <w:p w14:paraId="73FB7ED3" w14:textId="3557E438" w:rsidR="00594648" w:rsidRPr="0049766D" w:rsidRDefault="00594648">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If you have had tattoo removal prior to seeing Mary, due</w:t>
      </w:r>
      <w:r w:rsidR="004C7D83" w:rsidRPr="0099467A">
        <w:rPr>
          <w:rFonts w:ascii="Times New Roman" w:hAnsi="Times New Roman"/>
          <w:sz w:val="20"/>
        </w:rPr>
        <w:t xml:space="preserve"> to scar tissue the pigment may not retain.  Further procedures may not be an option and I u</w:t>
      </w:r>
      <w:r w:rsidR="00C5623B">
        <w:rPr>
          <w:rFonts w:ascii="Times New Roman" w:hAnsi="Times New Roman"/>
          <w:sz w:val="20"/>
        </w:rPr>
        <w:t>nderstand there are NO REFUNDS</w:t>
      </w:r>
      <w:r w:rsidR="00B25A92">
        <w:rPr>
          <w:rFonts w:ascii="Times New Roman" w:hAnsi="Times New Roman"/>
          <w:sz w:val="20"/>
        </w:rPr>
        <w:t xml:space="preserve"> and accept full responsibility and wish to proceed</w:t>
      </w:r>
      <w:r w:rsidR="00C5623B">
        <w:rPr>
          <w:rFonts w:ascii="Times New Roman" w:hAnsi="Times New Roman"/>
          <w:sz w:val="20"/>
        </w:rPr>
        <w:t>.</w:t>
      </w:r>
      <w:r w:rsidR="00BA7627">
        <w:rPr>
          <w:rFonts w:ascii="Times New Roman" w:hAnsi="Times New Roman"/>
          <w:sz w:val="20"/>
        </w:rPr>
        <w:t xml:space="preserve"> </w:t>
      </w:r>
      <w:r w:rsidR="004C7D83" w:rsidRPr="0099467A">
        <w:rPr>
          <w:rFonts w:ascii="Times New Roman" w:hAnsi="Times New Roman"/>
          <w:sz w:val="20"/>
        </w:rPr>
        <w:t>_____</w:t>
      </w:r>
      <w:r w:rsidR="004C7D83" w:rsidRPr="0099467A">
        <w:rPr>
          <w:rFonts w:ascii="Times New Roman" w:hAnsi="Times New Roman"/>
          <w:b/>
          <w:sz w:val="20"/>
        </w:rPr>
        <w:t>(initial)</w:t>
      </w:r>
    </w:p>
    <w:p w14:paraId="6C5AAC12" w14:textId="272081D1" w:rsidR="0049766D" w:rsidRPr="0099467A" w:rsidRDefault="0049766D">
      <w:pPr>
        <w:pStyle w:val="BodyA"/>
        <w:numPr>
          <w:ilvl w:val="0"/>
          <w:numId w:val="1"/>
        </w:numPr>
        <w:tabs>
          <w:tab w:val="left" w:pos="9220"/>
        </w:tabs>
        <w:ind w:hanging="180"/>
        <w:rPr>
          <w:rFonts w:ascii="Times New Roman" w:hAnsi="Times New Roman"/>
          <w:sz w:val="20"/>
        </w:rPr>
      </w:pPr>
      <w:r>
        <w:rPr>
          <w:rFonts w:ascii="Times New Roman" w:hAnsi="Times New Roman"/>
          <w:b/>
          <w:sz w:val="20"/>
        </w:rPr>
        <w:t xml:space="preserve">If you choose to go with a darker color </w:t>
      </w:r>
      <w:r w:rsidR="00B25A92">
        <w:rPr>
          <w:rFonts w:ascii="Times New Roman" w:hAnsi="Times New Roman"/>
          <w:b/>
          <w:sz w:val="20"/>
        </w:rPr>
        <w:t xml:space="preserve">for your brows </w:t>
      </w:r>
      <w:r>
        <w:rPr>
          <w:rFonts w:ascii="Times New Roman" w:hAnsi="Times New Roman"/>
          <w:b/>
          <w:sz w:val="20"/>
        </w:rPr>
        <w:t>at your initial appt. and later decide that you want to go lighter (lighten hair) it will not be possible to lighten the color.  R</w:t>
      </w:r>
      <w:r w:rsidR="00B25A92">
        <w:rPr>
          <w:rFonts w:ascii="Times New Roman" w:hAnsi="Times New Roman"/>
          <w:b/>
          <w:sz w:val="20"/>
        </w:rPr>
        <w:t xml:space="preserve">emoval may be your only option. </w:t>
      </w:r>
      <w:r>
        <w:rPr>
          <w:rFonts w:ascii="Times New Roman" w:hAnsi="Times New Roman"/>
          <w:b/>
          <w:sz w:val="20"/>
        </w:rPr>
        <w:t xml:space="preserve"> ______(initial)</w:t>
      </w:r>
    </w:p>
    <w:p w14:paraId="123D69A7" w14:textId="77777777" w:rsidR="001E5147" w:rsidRPr="0099467A" w:rsidRDefault="001E5147">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I understand that if any other technician applies permanent makeup over an area that was originally done by Mary; she will no longer perform future treatments. NO EXCEPTIONS! _______(</w:t>
      </w:r>
      <w:r w:rsidRPr="0099467A">
        <w:rPr>
          <w:rFonts w:ascii="Times New Roman" w:hAnsi="Times New Roman"/>
          <w:b/>
          <w:sz w:val="20"/>
        </w:rPr>
        <w:t>initial</w:t>
      </w:r>
      <w:r w:rsidRPr="0099467A">
        <w:rPr>
          <w:rFonts w:ascii="Times New Roman" w:hAnsi="Times New Roman"/>
          <w:sz w:val="20"/>
        </w:rPr>
        <w:t>)</w:t>
      </w:r>
    </w:p>
    <w:p w14:paraId="590AEF07" w14:textId="70F2C071" w:rsidR="00FE4A1F" w:rsidRPr="0099467A" w:rsidRDefault="00FE4A1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In the event of a CAT or MRI scan, please inform your physician of your Iron Oxide Permanent Cosmetics as some pulling or burning sensation</w:t>
      </w:r>
      <w:r w:rsidR="004C7D83" w:rsidRPr="0099467A">
        <w:rPr>
          <w:rFonts w:ascii="Times New Roman" w:hAnsi="Times New Roman"/>
          <w:sz w:val="20"/>
        </w:rPr>
        <w:t xml:space="preserve"> (rare)</w:t>
      </w:r>
      <w:r w:rsidRPr="0099467A">
        <w:rPr>
          <w:rFonts w:ascii="Times New Roman" w:hAnsi="Times New Roman"/>
          <w:sz w:val="20"/>
        </w:rPr>
        <w:t xml:space="preserve"> may occur during the procedure. </w:t>
      </w:r>
      <w:r w:rsidR="001E5147" w:rsidRPr="0099467A">
        <w:rPr>
          <w:rFonts w:ascii="Times New Roman" w:hAnsi="Times New Roman"/>
          <w:sz w:val="20"/>
        </w:rPr>
        <w:t>_______(</w:t>
      </w:r>
      <w:r w:rsidR="001E5147" w:rsidRPr="0099467A">
        <w:rPr>
          <w:rFonts w:ascii="Times New Roman" w:hAnsi="Times New Roman"/>
          <w:b/>
          <w:sz w:val="20"/>
        </w:rPr>
        <w:t>initial</w:t>
      </w:r>
      <w:r w:rsidR="001E5147" w:rsidRPr="0099467A">
        <w:rPr>
          <w:rFonts w:ascii="Times New Roman" w:hAnsi="Times New Roman"/>
          <w:sz w:val="20"/>
        </w:rPr>
        <w:t>)</w:t>
      </w:r>
    </w:p>
    <w:p w14:paraId="1380C4B3" w14:textId="39ACA2F3" w:rsidR="00CA309F" w:rsidRPr="0099467A" w:rsidRDefault="00CA309F">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 xml:space="preserve">I understand that if I do not abide by the strict after care, </w:t>
      </w:r>
      <w:r w:rsidRPr="005752FA">
        <w:rPr>
          <w:rFonts w:ascii="Times New Roman" w:hAnsi="Times New Roman"/>
          <w:b/>
          <w:sz w:val="20"/>
        </w:rPr>
        <w:t xml:space="preserve">I </w:t>
      </w:r>
      <w:r w:rsidR="00B25A92" w:rsidRPr="005752FA">
        <w:rPr>
          <w:rFonts w:ascii="Times New Roman" w:hAnsi="Times New Roman"/>
          <w:b/>
          <w:sz w:val="20"/>
        </w:rPr>
        <w:t>WILL</w:t>
      </w:r>
      <w:r w:rsidRPr="005752FA">
        <w:rPr>
          <w:rFonts w:ascii="Times New Roman" w:hAnsi="Times New Roman"/>
          <w:b/>
          <w:sz w:val="20"/>
        </w:rPr>
        <w:t xml:space="preserve"> ruin my results</w:t>
      </w:r>
      <w:r w:rsidRPr="0099467A">
        <w:rPr>
          <w:rFonts w:ascii="Times New Roman" w:hAnsi="Times New Roman"/>
          <w:sz w:val="20"/>
        </w:rPr>
        <w:t>.  The After Care is crucial for optimum pigment retention</w:t>
      </w:r>
      <w:r w:rsidR="00B25A92">
        <w:rPr>
          <w:rFonts w:ascii="Times New Roman" w:hAnsi="Times New Roman"/>
          <w:sz w:val="20"/>
        </w:rPr>
        <w:t xml:space="preserve"> and results</w:t>
      </w:r>
      <w:r w:rsidRPr="0099467A">
        <w:rPr>
          <w:rFonts w:ascii="Times New Roman" w:hAnsi="Times New Roman"/>
          <w:sz w:val="20"/>
        </w:rPr>
        <w:t>.______(</w:t>
      </w:r>
      <w:r w:rsidRPr="0099467A">
        <w:rPr>
          <w:rFonts w:ascii="Times New Roman" w:hAnsi="Times New Roman"/>
          <w:b/>
          <w:sz w:val="20"/>
        </w:rPr>
        <w:t>initial</w:t>
      </w:r>
      <w:r w:rsidRPr="0099467A">
        <w:rPr>
          <w:rFonts w:ascii="Times New Roman" w:hAnsi="Times New Roman"/>
          <w:sz w:val="20"/>
        </w:rPr>
        <w:t xml:space="preserve">) </w:t>
      </w:r>
    </w:p>
    <w:p w14:paraId="2EF41773" w14:textId="0DAB6025" w:rsidR="00B25A92" w:rsidRPr="00B25A92" w:rsidRDefault="00BD5B91">
      <w:pPr>
        <w:pStyle w:val="BodyA"/>
        <w:numPr>
          <w:ilvl w:val="0"/>
          <w:numId w:val="1"/>
        </w:numPr>
        <w:tabs>
          <w:tab w:val="left" w:pos="9220"/>
        </w:tabs>
        <w:ind w:hanging="180"/>
        <w:rPr>
          <w:rFonts w:ascii="Times New Roman" w:hAnsi="Times New Roman"/>
          <w:position w:val="-2"/>
          <w:sz w:val="20"/>
        </w:rPr>
      </w:pPr>
      <w:r>
        <w:rPr>
          <w:rFonts w:ascii="Times New Roman" w:hAnsi="Times New Roman"/>
          <w:bCs/>
          <w:position w:val="-2"/>
          <w:sz w:val="20"/>
        </w:rPr>
        <w:t>Permanent Makeup is an ART</w:t>
      </w:r>
      <w:r w:rsidR="004327F4" w:rsidRPr="0099467A">
        <w:rPr>
          <w:rFonts w:ascii="Times New Roman" w:hAnsi="Times New Roman"/>
          <w:bCs/>
          <w:position w:val="-2"/>
          <w:sz w:val="20"/>
        </w:rPr>
        <w:t>, NOT a science.  </w:t>
      </w:r>
      <w:r w:rsidR="00272498" w:rsidRPr="0099467A">
        <w:rPr>
          <w:rFonts w:ascii="Times New Roman" w:hAnsi="Times New Roman"/>
          <w:bCs/>
          <w:position w:val="-2"/>
          <w:sz w:val="20"/>
        </w:rPr>
        <w:t>Client’s</w:t>
      </w:r>
      <w:r w:rsidR="004327F4" w:rsidRPr="0099467A">
        <w:rPr>
          <w:rFonts w:ascii="Times New Roman" w:hAnsi="Times New Roman"/>
          <w:bCs/>
          <w:position w:val="-2"/>
          <w:sz w:val="20"/>
        </w:rPr>
        <w:t xml:space="preserve"> results will vary</w:t>
      </w:r>
      <w:r w:rsidR="00B25A92">
        <w:rPr>
          <w:rFonts w:ascii="Times New Roman" w:hAnsi="Times New Roman"/>
          <w:bCs/>
          <w:position w:val="-2"/>
          <w:sz w:val="20"/>
        </w:rPr>
        <w:t xml:space="preserve"> from person to person</w:t>
      </w:r>
      <w:r w:rsidR="004327F4" w:rsidRPr="0099467A">
        <w:rPr>
          <w:rFonts w:ascii="Times New Roman" w:hAnsi="Times New Roman"/>
          <w:bCs/>
          <w:position w:val="-2"/>
          <w:sz w:val="20"/>
        </w:rPr>
        <w:t xml:space="preserve"> and using a pencil or powder may</w:t>
      </w:r>
      <w:r>
        <w:rPr>
          <w:rFonts w:ascii="Times New Roman" w:hAnsi="Times New Roman"/>
          <w:bCs/>
          <w:position w:val="-2"/>
          <w:sz w:val="20"/>
        </w:rPr>
        <w:t xml:space="preserve"> or will</w:t>
      </w:r>
      <w:r w:rsidR="004327F4" w:rsidRPr="0099467A">
        <w:rPr>
          <w:rFonts w:ascii="Times New Roman" w:hAnsi="Times New Roman"/>
          <w:bCs/>
          <w:position w:val="-2"/>
          <w:sz w:val="20"/>
        </w:rPr>
        <w:t xml:space="preserve"> still be needed.  We have no control over your bodies healing process and each time a procedure is done, the pigment will have less retention due to scar tissue. </w:t>
      </w:r>
      <w:r w:rsidR="00B25A92" w:rsidRPr="00B25A92">
        <w:rPr>
          <w:rFonts w:ascii="Times New Roman" w:hAnsi="Times New Roman"/>
          <w:b/>
          <w:bCs/>
          <w:position w:val="-2"/>
          <w:sz w:val="20"/>
        </w:rPr>
        <w:t>______(initial)</w:t>
      </w:r>
    </w:p>
    <w:p w14:paraId="68FB2D15" w14:textId="65346214" w:rsidR="004327F4" w:rsidRPr="0049766D" w:rsidRDefault="004327F4">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bCs/>
          <w:position w:val="-2"/>
          <w:sz w:val="20"/>
        </w:rPr>
        <w:t>Touch ups will not be done any sooner than the r</w:t>
      </w:r>
      <w:r w:rsidR="00BD5B91">
        <w:rPr>
          <w:rFonts w:ascii="Times New Roman" w:hAnsi="Times New Roman"/>
          <w:bCs/>
          <w:position w:val="-2"/>
          <w:sz w:val="20"/>
        </w:rPr>
        <w:t>equired time recommended by the technician</w:t>
      </w:r>
      <w:r w:rsidRPr="0099467A">
        <w:rPr>
          <w:rFonts w:ascii="Times New Roman" w:hAnsi="Times New Roman"/>
          <w:bCs/>
          <w:position w:val="-2"/>
          <w:sz w:val="20"/>
        </w:rPr>
        <w:t>. _______</w:t>
      </w:r>
      <w:r w:rsidRPr="0099467A">
        <w:rPr>
          <w:rFonts w:ascii="Times New Roman" w:hAnsi="Times New Roman"/>
          <w:b/>
          <w:bCs/>
          <w:position w:val="-2"/>
          <w:sz w:val="20"/>
        </w:rPr>
        <w:t>(initial)</w:t>
      </w:r>
    </w:p>
    <w:p w14:paraId="30553450" w14:textId="5A1EC9FE" w:rsidR="0049766D" w:rsidRPr="0049766D" w:rsidRDefault="0049766D" w:rsidP="0049766D">
      <w:pPr>
        <w:pStyle w:val="BodyA"/>
        <w:numPr>
          <w:ilvl w:val="0"/>
          <w:numId w:val="1"/>
        </w:numPr>
        <w:tabs>
          <w:tab w:val="left" w:pos="9220"/>
        </w:tabs>
        <w:ind w:hanging="180"/>
        <w:rPr>
          <w:rFonts w:ascii="Times New Roman Bold" w:hAnsi="Times New Roman Bold"/>
          <w:position w:val="-2"/>
          <w:sz w:val="20"/>
        </w:rPr>
      </w:pPr>
      <w:r w:rsidRPr="0099467A">
        <w:rPr>
          <w:rFonts w:ascii="Times New Roman" w:hAnsi="Times New Roman"/>
          <w:sz w:val="20"/>
        </w:rPr>
        <w:t>I acknowledge that the obtaining of Perm</w:t>
      </w:r>
      <w:r>
        <w:rPr>
          <w:rFonts w:ascii="Times New Roman" w:hAnsi="Times New Roman"/>
          <w:sz w:val="20"/>
        </w:rPr>
        <w:t>anent Make-up procedure(s) is</w:t>
      </w:r>
      <w:r w:rsidRPr="0099467A">
        <w:rPr>
          <w:rFonts w:ascii="Times New Roman" w:hAnsi="Times New Roman"/>
          <w:sz w:val="20"/>
        </w:rPr>
        <w:t xml:space="preserve"> my choice alone, and I consent to the application of the procedure and accept the </w:t>
      </w:r>
      <w:r w:rsidR="00A336E6">
        <w:rPr>
          <w:rFonts w:ascii="Times New Roman" w:hAnsi="Times New Roman"/>
          <w:sz w:val="20"/>
        </w:rPr>
        <w:t xml:space="preserve">all the </w:t>
      </w:r>
      <w:r w:rsidRPr="0099467A">
        <w:rPr>
          <w:rFonts w:ascii="Times New Roman" w:hAnsi="Times New Roman"/>
          <w:sz w:val="20"/>
        </w:rPr>
        <w:t>risks</w:t>
      </w:r>
      <w:r w:rsidR="00D32EB4">
        <w:rPr>
          <w:rFonts w:ascii="Times New Roman" w:hAnsi="Times New Roman"/>
          <w:sz w:val="20"/>
        </w:rPr>
        <w:t xml:space="preserve">. </w:t>
      </w:r>
      <w:r w:rsidRPr="0099467A">
        <w:rPr>
          <w:rFonts w:ascii="Times New Roman" w:hAnsi="Times New Roman"/>
          <w:sz w:val="20"/>
        </w:rPr>
        <w:t>_______ (</w:t>
      </w:r>
      <w:r w:rsidRPr="0099467A">
        <w:rPr>
          <w:rFonts w:ascii="Times New Roman" w:hAnsi="Times New Roman"/>
          <w:b/>
          <w:sz w:val="20"/>
        </w:rPr>
        <w:t>initial</w:t>
      </w:r>
      <w:r w:rsidRPr="0099467A">
        <w:rPr>
          <w:rFonts w:ascii="Times New Roman" w:hAnsi="Times New Roman"/>
          <w:sz w:val="20"/>
        </w:rPr>
        <w:t>)</w:t>
      </w:r>
    </w:p>
    <w:p w14:paraId="532DB85B" w14:textId="6E9BA2A8" w:rsidR="00272498" w:rsidRPr="0099467A" w:rsidRDefault="00272498">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bCs/>
          <w:position w:val="-2"/>
          <w:sz w:val="20"/>
        </w:rPr>
        <w:t>Absolutely NO Refunds after</w:t>
      </w:r>
      <w:r w:rsidR="004C7D83" w:rsidRPr="0099467A">
        <w:rPr>
          <w:rFonts w:ascii="Times New Roman" w:hAnsi="Times New Roman"/>
          <w:bCs/>
          <w:position w:val="-2"/>
          <w:sz w:val="20"/>
        </w:rPr>
        <w:t xml:space="preserve"> services have been performed.__</w:t>
      </w:r>
      <w:r w:rsidRPr="0099467A">
        <w:rPr>
          <w:rFonts w:ascii="Times New Roman" w:hAnsi="Times New Roman"/>
          <w:bCs/>
          <w:position w:val="-2"/>
          <w:sz w:val="20"/>
        </w:rPr>
        <w:t>____</w:t>
      </w:r>
      <w:r w:rsidRPr="0099467A">
        <w:rPr>
          <w:rFonts w:ascii="Times New Roman" w:hAnsi="Times New Roman"/>
          <w:b/>
          <w:bCs/>
          <w:position w:val="-2"/>
          <w:sz w:val="20"/>
        </w:rPr>
        <w:t>(initial)</w:t>
      </w:r>
    </w:p>
    <w:p w14:paraId="74F285C7" w14:textId="7B910165" w:rsidR="00FD3D01" w:rsidRPr="004755A4" w:rsidRDefault="00CD17C3" w:rsidP="00FD3D01">
      <w:pPr>
        <w:pStyle w:val="BodyA"/>
        <w:numPr>
          <w:ilvl w:val="0"/>
          <w:numId w:val="1"/>
        </w:numPr>
        <w:tabs>
          <w:tab w:val="left" w:pos="9220"/>
        </w:tabs>
        <w:ind w:hanging="180"/>
        <w:rPr>
          <w:rFonts w:ascii="Times New Roman" w:hAnsi="Times New Roman"/>
          <w:position w:val="-2"/>
          <w:sz w:val="20"/>
        </w:rPr>
      </w:pPr>
      <w:r w:rsidRPr="0099467A">
        <w:rPr>
          <w:rFonts w:ascii="Times New Roman" w:hAnsi="Times New Roman"/>
          <w:sz w:val="20"/>
        </w:rPr>
        <w:t>I understand that at a certain point as the skin ages,</w:t>
      </w:r>
      <w:r w:rsidR="00BA7627">
        <w:rPr>
          <w:rFonts w:ascii="Times New Roman" w:hAnsi="Times New Roman"/>
          <w:sz w:val="20"/>
        </w:rPr>
        <w:t xml:space="preserve"> PMU will no longer be performed</w:t>
      </w:r>
      <w:r w:rsidRPr="0099467A">
        <w:rPr>
          <w:rFonts w:ascii="Times New Roman" w:hAnsi="Times New Roman"/>
          <w:sz w:val="20"/>
        </w:rPr>
        <w:t xml:space="preserve">. </w:t>
      </w:r>
      <w:r w:rsidR="00311058" w:rsidRPr="0099467A">
        <w:rPr>
          <w:rFonts w:ascii="Times New Roman" w:hAnsi="Times New Roman"/>
          <w:sz w:val="20"/>
        </w:rPr>
        <w:t>_______</w:t>
      </w:r>
      <w:r w:rsidR="00311058" w:rsidRPr="0099467A">
        <w:rPr>
          <w:rFonts w:ascii="Times New Roman" w:hAnsi="Times New Roman"/>
          <w:b/>
          <w:sz w:val="20"/>
        </w:rPr>
        <w:t>(initial)</w:t>
      </w:r>
    </w:p>
    <w:p w14:paraId="61B48375" w14:textId="77777777" w:rsidR="0049766D" w:rsidRPr="00B1204C" w:rsidRDefault="0049766D" w:rsidP="0049766D">
      <w:pPr>
        <w:pStyle w:val="BodyA"/>
        <w:numPr>
          <w:ilvl w:val="0"/>
          <w:numId w:val="1"/>
        </w:numPr>
        <w:tabs>
          <w:tab w:val="left" w:pos="9220"/>
        </w:tabs>
        <w:ind w:hanging="180"/>
        <w:rPr>
          <w:rFonts w:ascii="Times New Roman" w:hAnsi="Times New Roman"/>
          <w:sz w:val="20"/>
        </w:rPr>
      </w:pPr>
      <w:r w:rsidRPr="0099467A">
        <w:rPr>
          <w:rFonts w:ascii="Times New Roman" w:hAnsi="Times New Roman"/>
          <w:sz w:val="20"/>
        </w:rPr>
        <w:t>For the purposes of education or assistance, I consent to the admittance of authorized observers to the procedure(s). APPROVE</w:t>
      </w:r>
      <w:r w:rsidRPr="0099467A">
        <w:rPr>
          <w:rFonts w:ascii="Times New Roman" w:hAnsi="Times New Roman"/>
          <w:b/>
          <w:sz w:val="20"/>
        </w:rPr>
        <w:t>_______ (initial)</w:t>
      </w:r>
      <w:r w:rsidRPr="0099467A">
        <w:rPr>
          <w:rFonts w:ascii="Times New Roman" w:hAnsi="Times New Roman"/>
          <w:sz w:val="20"/>
        </w:rPr>
        <w:t xml:space="preserve"> DECLINE</w:t>
      </w:r>
      <w:r w:rsidRPr="0099467A">
        <w:rPr>
          <w:rFonts w:ascii="Times New Roman" w:hAnsi="Times New Roman"/>
          <w:b/>
          <w:sz w:val="20"/>
        </w:rPr>
        <w:t>______(initial)</w:t>
      </w:r>
    </w:p>
    <w:p w14:paraId="542F30D0" w14:textId="77777777" w:rsidR="00C01C64" w:rsidRDefault="00C01C64" w:rsidP="0049766D">
      <w:pPr>
        <w:pStyle w:val="BodyA"/>
        <w:numPr>
          <w:ilvl w:val="0"/>
          <w:numId w:val="1"/>
        </w:numPr>
        <w:tabs>
          <w:tab w:val="left" w:pos="9220"/>
        </w:tabs>
        <w:ind w:hanging="180"/>
        <w:rPr>
          <w:rFonts w:ascii="Times New Roman" w:hAnsi="Times New Roman"/>
          <w:sz w:val="20"/>
        </w:rPr>
      </w:pPr>
      <w:r>
        <w:rPr>
          <w:rFonts w:ascii="Times New Roman" w:hAnsi="Times New Roman"/>
          <w:sz w:val="20"/>
        </w:rPr>
        <w:t xml:space="preserve">At some point (move or retirement), Mary Ritcherson will no longer do or offer procedures.  It is up to the client to do their due diligence to find another technician that will take them on as a client.  Some technicians may not work over another technician’s work.  Mary Ritcherson is not responsible for finding another technician or making a referral.  </w:t>
      </w:r>
    </w:p>
    <w:p w14:paraId="5875AC17" w14:textId="77FD3ECD" w:rsidR="00BA7627" w:rsidRPr="0099467A" w:rsidRDefault="00C01C64" w:rsidP="00B042B7">
      <w:pPr>
        <w:pStyle w:val="BodyA"/>
        <w:tabs>
          <w:tab w:val="left" w:pos="9220"/>
        </w:tabs>
        <w:ind w:left="180"/>
        <w:rPr>
          <w:rFonts w:ascii="Times New Roman" w:hAnsi="Times New Roman"/>
          <w:sz w:val="20"/>
        </w:rPr>
      </w:pPr>
      <w:r>
        <w:rPr>
          <w:rFonts w:ascii="Times New Roman" w:hAnsi="Times New Roman"/>
          <w:sz w:val="20"/>
        </w:rPr>
        <w:t xml:space="preserve">This is the responsibility of  the client to research and choose.  </w:t>
      </w:r>
      <w:r w:rsidRPr="0099467A">
        <w:rPr>
          <w:rFonts w:ascii="Times New Roman" w:hAnsi="Times New Roman"/>
          <w:sz w:val="20"/>
        </w:rPr>
        <w:t>_______</w:t>
      </w:r>
      <w:r w:rsidRPr="0099467A">
        <w:rPr>
          <w:rFonts w:ascii="Times New Roman" w:hAnsi="Times New Roman"/>
          <w:b/>
          <w:sz w:val="20"/>
        </w:rPr>
        <w:t>(initial)</w:t>
      </w:r>
    </w:p>
    <w:p w14:paraId="419FC17B" w14:textId="15E41B08" w:rsidR="0073091E" w:rsidRPr="0073091E" w:rsidRDefault="00B042B7" w:rsidP="0073091E">
      <w:pPr>
        <w:pStyle w:val="BodyA"/>
        <w:numPr>
          <w:ilvl w:val="0"/>
          <w:numId w:val="1"/>
        </w:numPr>
        <w:tabs>
          <w:tab w:val="left" w:pos="9220"/>
        </w:tabs>
        <w:ind w:hanging="180"/>
        <w:rPr>
          <w:rFonts w:ascii="Times New Roman" w:hAnsi="Times New Roman"/>
          <w:b/>
          <w:position w:val="-2"/>
          <w:sz w:val="20"/>
        </w:rPr>
      </w:pPr>
      <w:r>
        <w:rPr>
          <w:rFonts w:ascii="Times New Roman" w:hAnsi="Times New Roman"/>
          <w:b/>
          <w:sz w:val="20"/>
        </w:rPr>
        <w:t xml:space="preserve">Are you pregnant, nursing, </w:t>
      </w:r>
      <w:r w:rsidR="0073091E" w:rsidRPr="0073091E">
        <w:rPr>
          <w:rFonts w:ascii="Times New Roman" w:hAnsi="Times New Roman"/>
          <w:b/>
          <w:sz w:val="20"/>
        </w:rPr>
        <w:t>trying</w:t>
      </w:r>
      <w:r>
        <w:rPr>
          <w:rFonts w:ascii="Times New Roman" w:hAnsi="Times New Roman"/>
          <w:b/>
          <w:sz w:val="20"/>
        </w:rPr>
        <w:t xml:space="preserve"> OR harvesting your eggs</w:t>
      </w:r>
      <w:r w:rsidR="0073091E" w:rsidRPr="0073091E">
        <w:rPr>
          <w:rFonts w:ascii="Times New Roman" w:hAnsi="Times New Roman"/>
          <w:b/>
          <w:sz w:val="20"/>
        </w:rPr>
        <w:t xml:space="preserve"> (IVF) to get pregnant? (Circle) </w:t>
      </w:r>
      <w:r>
        <w:rPr>
          <w:rFonts w:ascii="Times New Roman" w:hAnsi="Times New Roman"/>
          <w:b/>
          <w:sz w:val="20"/>
        </w:rPr>
        <w:t xml:space="preserve">     YES    NO    </w:t>
      </w:r>
      <w:r w:rsidR="0073091E">
        <w:rPr>
          <w:rFonts w:ascii="Times New Roman" w:hAnsi="Times New Roman"/>
          <w:b/>
          <w:sz w:val="20"/>
        </w:rPr>
        <w:t>I DON’T KNOW</w:t>
      </w:r>
    </w:p>
    <w:p w14:paraId="744F173F" w14:textId="44E144BC" w:rsidR="00BA7627" w:rsidRDefault="005D5A2E" w:rsidP="00CD17C3">
      <w:pPr>
        <w:pStyle w:val="BodyA"/>
        <w:tabs>
          <w:tab w:val="left" w:pos="9220"/>
        </w:tabs>
        <w:rPr>
          <w:rFonts w:ascii="Times New Roman" w:hAnsi="Times New Roman"/>
          <w:b/>
          <w:color w:val="000000" w:themeColor="text1"/>
          <w:sz w:val="20"/>
        </w:rPr>
      </w:pPr>
      <w:r w:rsidRPr="00C5623B">
        <w:rPr>
          <w:rFonts w:ascii="Times New Roman" w:hAnsi="Times New Roman"/>
          <w:b/>
          <w:color w:val="000000" w:themeColor="text1"/>
          <w:sz w:val="20"/>
        </w:rPr>
        <w:t>P</w:t>
      </w:r>
      <w:r w:rsidR="00CD17C3" w:rsidRPr="00C5623B">
        <w:rPr>
          <w:rFonts w:ascii="Times New Roman" w:hAnsi="Times New Roman"/>
          <w:b/>
          <w:color w:val="000000" w:themeColor="text1"/>
          <w:sz w:val="20"/>
        </w:rPr>
        <w:t>ERMANENT MAKEUP BY MARY, INC CAN RELEASE ME AT ANY TIME FROM ANY FUTURE SERVICES IF SHE FEELS POLICIES OR PROCEDURES ARE NOT FOLLOWED __</w:t>
      </w:r>
      <w:r w:rsidR="00CA309F" w:rsidRPr="00C5623B">
        <w:rPr>
          <w:rFonts w:ascii="Times New Roman" w:hAnsi="Times New Roman"/>
          <w:b/>
          <w:color w:val="000000" w:themeColor="text1"/>
          <w:sz w:val="20"/>
        </w:rPr>
        <w:t>_____</w:t>
      </w:r>
      <w:r w:rsidR="004C7D83" w:rsidRPr="00C5623B">
        <w:rPr>
          <w:rFonts w:ascii="Times New Roman" w:hAnsi="Times New Roman"/>
          <w:b/>
          <w:color w:val="000000" w:themeColor="text1"/>
          <w:sz w:val="20"/>
        </w:rPr>
        <w:t xml:space="preserve"> </w:t>
      </w:r>
      <w:r w:rsidR="00CA309F" w:rsidRPr="00C5623B">
        <w:rPr>
          <w:rFonts w:ascii="Times New Roman" w:hAnsi="Times New Roman"/>
          <w:b/>
          <w:color w:val="000000" w:themeColor="text1"/>
          <w:sz w:val="20"/>
        </w:rPr>
        <w:t xml:space="preserve">(initial)  </w:t>
      </w:r>
    </w:p>
    <w:p w14:paraId="193BC652" w14:textId="77777777" w:rsidR="00BA7627" w:rsidRPr="00C5623B" w:rsidRDefault="00BA7627" w:rsidP="00CD17C3">
      <w:pPr>
        <w:pStyle w:val="BodyA"/>
        <w:tabs>
          <w:tab w:val="left" w:pos="9220"/>
        </w:tabs>
        <w:rPr>
          <w:rFonts w:ascii="Times New Roman" w:hAnsi="Times New Roman"/>
          <w:b/>
          <w:color w:val="000000" w:themeColor="text1"/>
          <w:sz w:val="20"/>
        </w:rPr>
      </w:pPr>
    </w:p>
    <w:p w14:paraId="19728408" w14:textId="2DADA9B5" w:rsidR="00311058" w:rsidRPr="0099467A" w:rsidRDefault="00FE4A1F">
      <w:pPr>
        <w:pStyle w:val="BodyA"/>
        <w:tabs>
          <w:tab w:val="left" w:pos="9220"/>
        </w:tabs>
        <w:rPr>
          <w:rFonts w:ascii="Times New Roman" w:hAnsi="Times New Roman"/>
          <w:b/>
          <w:sz w:val="22"/>
          <w:szCs w:val="22"/>
        </w:rPr>
      </w:pPr>
      <w:r w:rsidRPr="0099467A">
        <w:rPr>
          <w:rFonts w:ascii="Times New Roman" w:hAnsi="Times New Roman"/>
          <w:b/>
          <w:sz w:val="22"/>
          <w:szCs w:val="22"/>
        </w:rPr>
        <w:t xml:space="preserve">I have read and </w:t>
      </w:r>
      <w:r w:rsidR="0099467A" w:rsidRPr="0099467A">
        <w:rPr>
          <w:rFonts w:ascii="Times New Roman" w:hAnsi="Times New Roman"/>
          <w:b/>
          <w:sz w:val="22"/>
          <w:szCs w:val="22"/>
        </w:rPr>
        <w:t xml:space="preserve">fully </w:t>
      </w:r>
      <w:r w:rsidRPr="0099467A">
        <w:rPr>
          <w:rFonts w:ascii="Times New Roman" w:hAnsi="Times New Roman"/>
          <w:b/>
          <w:sz w:val="22"/>
          <w:szCs w:val="22"/>
        </w:rPr>
        <w:t>understand the contents of each paragraph above. I acknowledge this is a</w:t>
      </w:r>
      <w:r w:rsidR="0099467A" w:rsidRPr="0099467A">
        <w:rPr>
          <w:rFonts w:ascii="Times New Roman" w:hAnsi="Times New Roman"/>
          <w:b/>
          <w:sz w:val="22"/>
          <w:szCs w:val="22"/>
        </w:rPr>
        <w:t xml:space="preserve"> legal &amp; binding </w:t>
      </w:r>
      <w:r w:rsidRPr="0099467A">
        <w:rPr>
          <w:rFonts w:ascii="Times New Roman" w:hAnsi="Times New Roman"/>
          <w:b/>
          <w:sz w:val="22"/>
          <w:szCs w:val="22"/>
        </w:rPr>
        <w:t xml:space="preserve">contract and that I have received no warranties or guarantees with respect to the benefits to be realized from or consequences of, the aforementioned procedure(s). </w:t>
      </w:r>
      <w:r w:rsidR="0099467A" w:rsidRPr="0099467A">
        <w:rPr>
          <w:rFonts w:ascii="Times New Roman" w:hAnsi="Times New Roman"/>
          <w:b/>
          <w:sz w:val="22"/>
          <w:szCs w:val="22"/>
        </w:rPr>
        <w:t xml:space="preserve"> </w:t>
      </w:r>
      <w:r w:rsidRPr="0099467A">
        <w:rPr>
          <w:rFonts w:ascii="Times New Roman" w:hAnsi="Times New Roman"/>
          <w:b/>
          <w:sz w:val="22"/>
          <w:szCs w:val="22"/>
        </w:rPr>
        <w:t xml:space="preserve">I further acknowledge that at the time of signing this consent to this procedure(s), I was of sound mind and capable of making independent decisions for myself. </w:t>
      </w:r>
    </w:p>
    <w:p w14:paraId="63525A93" w14:textId="77777777" w:rsidR="00FD3D01" w:rsidRDefault="00FD3D01">
      <w:pPr>
        <w:pStyle w:val="BodyA"/>
        <w:tabs>
          <w:tab w:val="left" w:pos="9220"/>
        </w:tabs>
        <w:rPr>
          <w:rFonts w:ascii="Times New Roman" w:hAnsi="Times New Roman"/>
        </w:rPr>
      </w:pPr>
    </w:p>
    <w:p w14:paraId="1F6927BF" w14:textId="33FD9B1B" w:rsidR="00272498" w:rsidRDefault="00272498">
      <w:pPr>
        <w:pStyle w:val="BodyA"/>
        <w:tabs>
          <w:tab w:val="left" w:pos="9220"/>
        </w:tabs>
        <w:rPr>
          <w:rFonts w:ascii="Times New Roman" w:hAnsi="Times New Roman"/>
        </w:rPr>
      </w:pPr>
      <w:r>
        <w:rPr>
          <w:rFonts w:ascii="Times New Roman" w:hAnsi="Times New Roman"/>
        </w:rPr>
        <w:t>Client Signature:</w:t>
      </w:r>
      <w:r w:rsidR="00276AC4">
        <w:rPr>
          <w:rFonts w:ascii="Times New Roman" w:hAnsi="Times New Roman"/>
        </w:rPr>
        <w:t xml:space="preserve"> </w:t>
      </w:r>
      <w:r w:rsidR="003B66F9">
        <w:rPr>
          <w:rFonts w:ascii="Times New Roman" w:hAnsi="Times New Roman"/>
        </w:rPr>
        <w:t>________________</w:t>
      </w:r>
      <w:r>
        <w:rPr>
          <w:rFonts w:ascii="Times New Roman" w:hAnsi="Times New Roman"/>
        </w:rPr>
        <w:t>______________________    Date:</w:t>
      </w:r>
      <w:r w:rsidR="00276AC4">
        <w:rPr>
          <w:rFonts w:ascii="Times New Roman" w:hAnsi="Times New Roman"/>
        </w:rPr>
        <w:t xml:space="preserve"> </w:t>
      </w:r>
      <w:r>
        <w:rPr>
          <w:rFonts w:ascii="Times New Roman" w:hAnsi="Times New Roman"/>
        </w:rPr>
        <w:t>______________________</w:t>
      </w:r>
    </w:p>
    <w:p w14:paraId="5C8A7348" w14:textId="2B632902" w:rsidR="00272498" w:rsidRDefault="00272498">
      <w:pPr>
        <w:pStyle w:val="BodyA"/>
        <w:tabs>
          <w:tab w:val="left" w:pos="9220"/>
        </w:tabs>
        <w:rPr>
          <w:rFonts w:ascii="Times New Roman" w:hAnsi="Times New Roman"/>
        </w:rPr>
      </w:pPr>
      <w:r>
        <w:rPr>
          <w:rFonts w:ascii="Times New Roman" w:hAnsi="Times New Roman"/>
        </w:rPr>
        <w:t xml:space="preserve">Mary Ritcherson, CPCP, LFS                                                         </w:t>
      </w:r>
      <w:r w:rsidR="00EA03B9">
        <w:rPr>
          <w:rFonts w:ascii="Times New Roman" w:hAnsi="Times New Roman"/>
        </w:rPr>
        <w:t xml:space="preserve"> </w:t>
      </w:r>
      <w:r>
        <w:rPr>
          <w:rFonts w:ascii="Times New Roman" w:hAnsi="Times New Roman"/>
        </w:rPr>
        <w:t xml:space="preserve">  Date:</w:t>
      </w:r>
      <w:r w:rsidR="00276AC4">
        <w:rPr>
          <w:rFonts w:ascii="Times New Roman" w:hAnsi="Times New Roman"/>
        </w:rPr>
        <w:t xml:space="preserve"> </w:t>
      </w:r>
      <w:r>
        <w:rPr>
          <w:rFonts w:ascii="Times New Roman" w:hAnsi="Times New Roman"/>
        </w:rPr>
        <w:t>______________________</w:t>
      </w:r>
    </w:p>
    <w:sectPr w:rsidR="00272498" w:rsidSect="0049766D">
      <w:pgSz w:w="12240" w:h="15840"/>
      <w:pgMar w:top="720" w:right="720" w:bottom="720" w:left="72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742E8" w14:textId="77777777" w:rsidR="007A437D" w:rsidRDefault="007A437D">
      <w:r>
        <w:separator/>
      </w:r>
    </w:p>
  </w:endnote>
  <w:endnote w:type="continuationSeparator" w:id="0">
    <w:p w14:paraId="25B03AC7" w14:textId="77777777" w:rsidR="007A437D" w:rsidRDefault="007A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83B9" w14:textId="77777777" w:rsidR="007A437D" w:rsidRDefault="007A437D">
      <w:r>
        <w:separator/>
      </w:r>
    </w:p>
  </w:footnote>
  <w:footnote w:type="continuationSeparator" w:id="0">
    <w:p w14:paraId="1849BCCD" w14:textId="77777777" w:rsidR="007A437D" w:rsidRDefault="007A43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nsid w:val="014E2FA1"/>
    <w:multiLevelType w:val="hybridMultilevel"/>
    <w:tmpl w:val="D35635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0D01CC3"/>
    <w:multiLevelType w:val="hybridMultilevel"/>
    <w:tmpl w:val="28D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44C7F"/>
    <w:multiLevelType w:val="hybridMultilevel"/>
    <w:tmpl w:val="CB3E86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79F1EBB"/>
    <w:multiLevelType w:val="hybridMultilevel"/>
    <w:tmpl w:val="382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EB"/>
    <w:rsid w:val="00021DFB"/>
    <w:rsid w:val="000A292B"/>
    <w:rsid w:val="000B19CB"/>
    <w:rsid w:val="000C1D2B"/>
    <w:rsid w:val="00163505"/>
    <w:rsid w:val="00197472"/>
    <w:rsid w:val="001A04DC"/>
    <w:rsid w:val="001B1776"/>
    <w:rsid w:val="001C60C0"/>
    <w:rsid w:val="001E5147"/>
    <w:rsid w:val="0024688C"/>
    <w:rsid w:val="002616BA"/>
    <w:rsid w:val="00272498"/>
    <w:rsid w:val="002743B0"/>
    <w:rsid w:val="00275631"/>
    <w:rsid w:val="00276AC4"/>
    <w:rsid w:val="00293481"/>
    <w:rsid w:val="002D6FDD"/>
    <w:rsid w:val="002F2B1C"/>
    <w:rsid w:val="00307177"/>
    <w:rsid w:val="00311058"/>
    <w:rsid w:val="0036336D"/>
    <w:rsid w:val="003B66F9"/>
    <w:rsid w:val="003E4DB0"/>
    <w:rsid w:val="003F4CCC"/>
    <w:rsid w:val="003F7A05"/>
    <w:rsid w:val="004327F4"/>
    <w:rsid w:val="00471B3B"/>
    <w:rsid w:val="00472057"/>
    <w:rsid w:val="004755A4"/>
    <w:rsid w:val="00486A99"/>
    <w:rsid w:val="0049766D"/>
    <w:rsid w:val="004C7D83"/>
    <w:rsid w:val="004F2F3B"/>
    <w:rsid w:val="00502E5B"/>
    <w:rsid w:val="00506AEF"/>
    <w:rsid w:val="00525C69"/>
    <w:rsid w:val="005344D6"/>
    <w:rsid w:val="005558E1"/>
    <w:rsid w:val="005752FA"/>
    <w:rsid w:val="00594648"/>
    <w:rsid w:val="005B6BD3"/>
    <w:rsid w:val="005D5A2E"/>
    <w:rsid w:val="00672C93"/>
    <w:rsid w:val="00677E81"/>
    <w:rsid w:val="00692C47"/>
    <w:rsid w:val="006A6260"/>
    <w:rsid w:val="006A6F4D"/>
    <w:rsid w:val="006C5EFA"/>
    <w:rsid w:val="006D742E"/>
    <w:rsid w:val="006F3CD0"/>
    <w:rsid w:val="0073091E"/>
    <w:rsid w:val="007355ED"/>
    <w:rsid w:val="0074511A"/>
    <w:rsid w:val="00763CB8"/>
    <w:rsid w:val="00786F5B"/>
    <w:rsid w:val="007A437D"/>
    <w:rsid w:val="007A45E1"/>
    <w:rsid w:val="007D0052"/>
    <w:rsid w:val="007F5E73"/>
    <w:rsid w:val="008340D0"/>
    <w:rsid w:val="00865CD4"/>
    <w:rsid w:val="00901EAB"/>
    <w:rsid w:val="00904A7A"/>
    <w:rsid w:val="0091727F"/>
    <w:rsid w:val="009234B7"/>
    <w:rsid w:val="0097519F"/>
    <w:rsid w:val="0099467A"/>
    <w:rsid w:val="009C03D5"/>
    <w:rsid w:val="00A336E6"/>
    <w:rsid w:val="00A5272E"/>
    <w:rsid w:val="00A9153A"/>
    <w:rsid w:val="00A92898"/>
    <w:rsid w:val="00AC5E39"/>
    <w:rsid w:val="00AF504C"/>
    <w:rsid w:val="00B042B7"/>
    <w:rsid w:val="00B1204C"/>
    <w:rsid w:val="00B2209E"/>
    <w:rsid w:val="00B25A92"/>
    <w:rsid w:val="00B33606"/>
    <w:rsid w:val="00B47697"/>
    <w:rsid w:val="00BA678B"/>
    <w:rsid w:val="00BA7627"/>
    <w:rsid w:val="00BC4E73"/>
    <w:rsid w:val="00BD5B91"/>
    <w:rsid w:val="00BF6808"/>
    <w:rsid w:val="00C00383"/>
    <w:rsid w:val="00C01C64"/>
    <w:rsid w:val="00C45B8E"/>
    <w:rsid w:val="00C5623B"/>
    <w:rsid w:val="00C64D6D"/>
    <w:rsid w:val="00C91775"/>
    <w:rsid w:val="00CA309F"/>
    <w:rsid w:val="00CC193D"/>
    <w:rsid w:val="00CD17C3"/>
    <w:rsid w:val="00CE791C"/>
    <w:rsid w:val="00CF2EF3"/>
    <w:rsid w:val="00D11A11"/>
    <w:rsid w:val="00D24882"/>
    <w:rsid w:val="00D32EB4"/>
    <w:rsid w:val="00D335EB"/>
    <w:rsid w:val="00D84222"/>
    <w:rsid w:val="00D93DE0"/>
    <w:rsid w:val="00DB088D"/>
    <w:rsid w:val="00E11A4B"/>
    <w:rsid w:val="00E60330"/>
    <w:rsid w:val="00EA03B9"/>
    <w:rsid w:val="00EE490C"/>
    <w:rsid w:val="00F24720"/>
    <w:rsid w:val="00F51CA4"/>
    <w:rsid w:val="00F7358F"/>
    <w:rsid w:val="00F776C8"/>
    <w:rsid w:val="00FD3D01"/>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DBA7D2"/>
  <w15:docId w15:val="{4BE9EC0C-B3F0-48BB-BC2B-A126D942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1B1776"/>
    <w:pPr>
      <w:tabs>
        <w:tab w:val="right" w:pos="9360"/>
      </w:tabs>
    </w:pPr>
    <w:rPr>
      <w:rFonts w:ascii="Helvetica" w:eastAsia="ヒラギノ角ゴ Pro W3" w:hAnsi="Helvetica"/>
      <w:color w:val="000000"/>
    </w:rPr>
  </w:style>
  <w:style w:type="paragraph" w:customStyle="1" w:styleId="BodyA">
    <w:name w:val="Body A"/>
    <w:rsid w:val="001B1776"/>
    <w:rPr>
      <w:rFonts w:ascii="Helvetica" w:eastAsia="ヒラギノ角ゴ Pro W3" w:hAnsi="Helvetica"/>
      <w:color w:val="000000"/>
      <w:sz w:val="24"/>
    </w:rPr>
  </w:style>
  <w:style w:type="paragraph" w:customStyle="1" w:styleId="FreeFormA">
    <w:name w:val="Free Form A"/>
    <w:rsid w:val="001B1776"/>
    <w:rPr>
      <w:rFonts w:ascii="Helvetica" w:eastAsia="ヒラギノ角ゴ Pro W3" w:hAnsi="Helvetica"/>
      <w:color w:val="000000"/>
      <w:sz w:val="24"/>
    </w:rPr>
  </w:style>
  <w:style w:type="paragraph" w:styleId="BalloonText">
    <w:name w:val="Balloon Text"/>
    <w:basedOn w:val="Normal"/>
    <w:link w:val="BalloonTextChar"/>
    <w:locked/>
    <w:rsid w:val="007F5E73"/>
    <w:rPr>
      <w:rFonts w:ascii="Tahoma" w:hAnsi="Tahoma" w:cs="Tahoma"/>
      <w:sz w:val="16"/>
      <w:szCs w:val="16"/>
    </w:rPr>
  </w:style>
  <w:style w:type="character" w:customStyle="1" w:styleId="BalloonTextChar">
    <w:name w:val="Balloon Text Char"/>
    <w:basedOn w:val="DefaultParagraphFont"/>
    <w:link w:val="BalloonText"/>
    <w:rsid w:val="007F5E73"/>
    <w:rPr>
      <w:rFonts w:ascii="Tahoma" w:hAnsi="Tahoma" w:cs="Tahoma"/>
      <w:sz w:val="16"/>
      <w:szCs w:val="16"/>
    </w:rPr>
  </w:style>
  <w:style w:type="paragraph" w:customStyle="1" w:styleId="Body">
    <w:name w:val="Body"/>
    <w:rsid w:val="0099467A"/>
    <w:rPr>
      <w:rFonts w:ascii="Helvetica" w:eastAsia="ヒラギノ角ゴ Pro W3" w:hAnsi="Helvetica"/>
      <w:color w:val="000000"/>
      <w:sz w:val="24"/>
    </w:rPr>
  </w:style>
  <w:style w:type="paragraph" w:styleId="NormalWeb">
    <w:name w:val="Normal (Web)"/>
    <w:basedOn w:val="Normal"/>
    <w:uiPriority w:val="99"/>
    <w:unhideWhenUsed/>
    <w:locked/>
    <w:rsid w:val="00B042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4702">
      <w:bodyDiv w:val="1"/>
      <w:marLeft w:val="0"/>
      <w:marRight w:val="0"/>
      <w:marTop w:val="0"/>
      <w:marBottom w:val="0"/>
      <w:divBdr>
        <w:top w:val="none" w:sz="0" w:space="0" w:color="auto"/>
        <w:left w:val="none" w:sz="0" w:space="0" w:color="auto"/>
        <w:bottom w:val="none" w:sz="0" w:space="0" w:color="auto"/>
        <w:right w:val="none" w:sz="0" w:space="0" w:color="auto"/>
      </w:divBdr>
    </w:div>
    <w:div w:id="1035928426">
      <w:bodyDiv w:val="1"/>
      <w:marLeft w:val="0"/>
      <w:marRight w:val="0"/>
      <w:marTop w:val="0"/>
      <w:marBottom w:val="0"/>
      <w:divBdr>
        <w:top w:val="none" w:sz="0" w:space="0" w:color="auto"/>
        <w:left w:val="none" w:sz="0" w:space="0" w:color="auto"/>
        <w:bottom w:val="none" w:sz="0" w:space="0" w:color="auto"/>
        <w:right w:val="none" w:sz="0" w:space="0" w:color="auto"/>
      </w:divBdr>
      <w:divsChild>
        <w:div w:id="1044718559">
          <w:marLeft w:val="0"/>
          <w:marRight w:val="0"/>
          <w:marTop w:val="0"/>
          <w:marBottom w:val="0"/>
          <w:divBdr>
            <w:top w:val="none" w:sz="0" w:space="0" w:color="auto"/>
            <w:left w:val="none" w:sz="0" w:space="0" w:color="auto"/>
            <w:bottom w:val="none" w:sz="0" w:space="0" w:color="auto"/>
            <w:right w:val="none" w:sz="0" w:space="0" w:color="auto"/>
          </w:divBdr>
          <w:divsChild>
            <w:div w:id="2146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247">
      <w:bodyDiv w:val="1"/>
      <w:marLeft w:val="0"/>
      <w:marRight w:val="0"/>
      <w:marTop w:val="0"/>
      <w:marBottom w:val="0"/>
      <w:divBdr>
        <w:top w:val="none" w:sz="0" w:space="0" w:color="auto"/>
        <w:left w:val="none" w:sz="0" w:space="0" w:color="auto"/>
        <w:bottom w:val="none" w:sz="0" w:space="0" w:color="auto"/>
        <w:right w:val="none" w:sz="0" w:space="0" w:color="auto"/>
      </w:divBdr>
    </w:div>
    <w:div w:id="2089881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1516</Words>
  <Characters>8643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Microsoft Office User</cp:lastModifiedBy>
  <cp:revision>25</cp:revision>
  <cp:lastPrinted>2017-11-04T10:09:00Z</cp:lastPrinted>
  <dcterms:created xsi:type="dcterms:W3CDTF">2016-07-08T13:27:00Z</dcterms:created>
  <dcterms:modified xsi:type="dcterms:W3CDTF">2017-11-21T10:41:00Z</dcterms:modified>
</cp:coreProperties>
</file>